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D0D" w:rsidRDefault="00EE2D0D">
      <w:pPr>
        <w:pStyle w:val="ConsPlusNormal"/>
        <w:outlineLvl w:val="0"/>
      </w:pPr>
      <w:r>
        <w:t>Зарегистрировано в Минюсте России 15 мая 2018 г. N 51108</w:t>
      </w:r>
    </w:p>
    <w:p w:rsidR="00EE2D0D" w:rsidRDefault="00EE2D0D">
      <w:pPr>
        <w:pStyle w:val="ConsPlusNormal"/>
        <w:pBdr>
          <w:top w:val="single" w:sz="6" w:space="0" w:color="auto"/>
        </w:pBdr>
        <w:spacing w:before="100" w:after="100"/>
        <w:jc w:val="both"/>
        <w:rPr>
          <w:sz w:val="2"/>
          <w:szCs w:val="2"/>
        </w:rPr>
      </w:pPr>
    </w:p>
    <w:p w:rsidR="00EE2D0D" w:rsidRDefault="00EE2D0D">
      <w:pPr>
        <w:pStyle w:val="ConsPlusNormal"/>
        <w:jc w:val="both"/>
      </w:pPr>
    </w:p>
    <w:p w:rsidR="00EE2D0D" w:rsidRDefault="00EE2D0D">
      <w:pPr>
        <w:pStyle w:val="ConsPlusTitle"/>
        <w:jc w:val="center"/>
      </w:pPr>
      <w:r>
        <w:t>МИНИСТЕРСТВО ПРОМЫШЛЕННОСТИ И ТОРГОВЛИ РОССИЙСКОЙ ФЕДЕРАЦИИ</w:t>
      </w:r>
    </w:p>
    <w:p w:rsidR="00EE2D0D" w:rsidRDefault="00EE2D0D">
      <w:pPr>
        <w:pStyle w:val="ConsPlusTitle"/>
        <w:jc w:val="both"/>
      </w:pPr>
    </w:p>
    <w:p w:rsidR="00EE2D0D" w:rsidRDefault="00EE2D0D">
      <w:pPr>
        <w:pStyle w:val="ConsPlusTitle"/>
        <w:jc w:val="center"/>
      </w:pPr>
      <w:r>
        <w:t>ПРИКАЗ</w:t>
      </w:r>
    </w:p>
    <w:p w:rsidR="00EE2D0D" w:rsidRDefault="00EE2D0D">
      <w:pPr>
        <w:pStyle w:val="ConsPlusTitle"/>
        <w:jc w:val="center"/>
      </w:pPr>
      <w:r>
        <w:t>от 12 марта 2018 г. N 716</w:t>
      </w:r>
    </w:p>
    <w:p w:rsidR="00EE2D0D" w:rsidRDefault="00EE2D0D">
      <w:pPr>
        <w:pStyle w:val="ConsPlusTitle"/>
        <w:jc w:val="both"/>
      </w:pPr>
    </w:p>
    <w:p w:rsidR="00EE2D0D" w:rsidRDefault="00EE2D0D">
      <w:pPr>
        <w:pStyle w:val="ConsPlusTitle"/>
        <w:jc w:val="center"/>
      </w:pPr>
      <w:r>
        <w:t>ОБ УТВЕРЖДЕНИИ ТИПОВОГО КОНТРАКТА</w:t>
      </w:r>
    </w:p>
    <w:p w:rsidR="00EE2D0D" w:rsidRDefault="00EE2D0D">
      <w:pPr>
        <w:pStyle w:val="ConsPlusTitle"/>
        <w:jc w:val="center"/>
      </w:pPr>
      <w:r>
        <w:t>НА ОКАЗАНИЕ УСЛУГ ВЫСТАВОЧНОЙ И ЯРМАРОЧНОЙ ДЕЯТЕЛЬНОСТИ</w:t>
      </w:r>
    </w:p>
    <w:p w:rsidR="00EE2D0D" w:rsidRDefault="00EE2D0D">
      <w:pPr>
        <w:pStyle w:val="ConsPlusTitle"/>
        <w:jc w:val="center"/>
      </w:pPr>
      <w:r>
        <w:t>ДЛЯ ОБЕСПЕЧЕНИЯ ГОСУДАРСТВЕННЫХ И МУНИЦИПАЛЬНЫХ НУЖД,</w:t>
      </w:r>
    </w:p>
    <w:p w:rsidR="00EE2D0D" w:rsidRDefault="00EE2D0D">
      <w:pPr>
        <w:pStyle w:val="ConsPlusTitle"/>
        <w:jc w:val="center"/>
      </w:pPr>
      <w:r>
        <w:t>ТИПОВОГО КОНТРАКТА НА ОКАЗАНИЕ УСЛУГ ПО ДИАГНОСТИКЕ,</w:t>
      </w:r>
    </w:p>
    <w:p w:rsidR="00EE2D0D" w:rsidRDefault="00EE2D0D">
      <w:pPr>
        <w:pStyle w:val="ConsPlusTitle"/>
        <w:jc w:val="center"/>
      </w:pPr>
      <w:r>
        <w:t>ТЕХНИЧЕСКОМУ ОБСЛУЖИВАНИЮ И РЕМОНТУ АВТОТРАНСПОРТНЫХ</w:t>
      </w:r>
    </w:p>
    <w:p w:rsidR="00EE2D0D" w:rsidRDefault="00EE2D0D">
      <w:pPr>
        <w:pStyle w:val="ConsPlusTitle"/>
        <w:jc w:val="center"/>
      </w:pPr>
      <w:r>
        <w:t>СРЕДСТВ ДЛЯ ОБЕСПЕЧЕНИЯ ГОСУДАРСТВЕННЫХ И МУНИЦИПАЛЬНЫХ</w:t>
      </w:r>
    </w:p>
    <w:p w:rsidR="00EE2D0D" w:rsidRDefault="00EE2D0D">
      <w:pPr>
        <w:pStyle w:val="ConsPlusTitle"/>
        <w:jc w:val="center"/>
      </w:pPr>
      <w:r>
        <w:t>НУЖД, ТИПОВОГО КОНТРАКТА НА ПОСТАВКУ ПРОДУКЦИИ</w:t>
      </w:r>
    </w:p>
    <w:p w:rsidR="00EE2D0D" w:rsidRDefault="00EE2D0D">
      <w:pPr>
        <w:pStyle w:val="ConsPlusTitle"/>
        <w:jc w:val="center"/>
      </w:pPr>
      <w:r>
        <w:t>РАДИОЭЛЕКТРОННОЙ ПРОМЫШЛЕННОСТИ, СУДОСТРОИТЕЛЬНОЙ</w:t>
      </w:r>
    </w:p>
    <w:p w:rsidR="00EE2D0D" w:rsidRDefault="00EE2D0D">
      <w:pPr>
        <w:pStyle w:val="ConsPlusTitle"/>
        <w:jc w:val="center"/>
      </w:pPr>
      <w:r>
        <w:t>ПРОМЫШЛЕННОСТИ, АВИАЦИОННОЙ ТЕХНИКИ, СРЕДСТВ АВТОТРАНСПОРТНЫХ,</w:t>
      </w:r>
    </w:p>
    <w:p w:rsidR="00EE2D0D" w:rsidRDefault="00EE2D0D">
      <w:pPr>
        <w:pStyle w:val="ConsPlusTitle"/>
        <w:jc w:val="center"/>
      </w:pPr>
      <w:r>
        <w:t>ОБОРУДОВАНИЯ ДЛЯ ИЗМЕРЕНИЯ, ИСПЫТАНИЙ И НАВИГАЦИИ, БУМАГИ, КАРТОНА,</w:t>
      </w:r>
    </w:p>
    <w:p w:rsidR="00EE2D0D" w:rsidRDefault="00EE2D0D">
      <w:pPr>
        <w:pStyle w:val="ConsPlusTitle"/>
        <w:jc w:val="center"/>
      </w:pPr>
      <w:r>
        <w:t>МЕБЕЛИ ДЛЯ ОФИСОВ И ПРЕДПРИЯТИЙ ТОРГОВЛИ, ОБОРУДОВАНИЯ ЭЛЕКТРИЧЕСКОГО</w:t>
      </w:r>
    </w:p>
    <w:p w:rsidR="00EE2D0D" w:rsidRDefault="00EE2D0D">
      <w:pPr>
        <w:pStyle w:val="ConsPlusTitle"/>
        <w:jc w:val="center"/>
      </w:pPr>
      <w:r>
        <w:t>ОСВЕТИТЕЛЬНОГО, ОБОРУДОВАНИЯ ПРОМЫШЛЕННОГО ХОЛОДИЛЬНОГО И ВЕНТИЛЯЦИОННОГО</w:t>
      </w:r>
    </w:p>
    <w:p w:rsidR="00EE2D0D" w:rsidRDefault="00EE2D0D">
      <w:pPr>
        <w:pStyle w:val="ConsPlusTitle"/>
        <w:jc w:val="center"/>
      </w:pPr>
      <w:r>
        <w:t>ДЛЯ ОБЕСПЕЧЕНИЯ ГОСУДАРСТВЕННЫХ И МУНИЦИПАЛЬНЫХ НУЖД, ИНФОРМАЦИОННОЙ</w:t>
      </w:r>
    </w:p>
    <w:p w:rsidR="00EE2D0D" w:rsidRDefault="00EE2D0D">
      <w:pPr>
        <w:pStyle w:val="ConsPlusTitle"/>
        <w:jc w:val="center"/>
      </w:pPr>
      <w:r>
        <w:t>КАРТЫ ТИПОВОГО КОНТРАКТА НА ОКАЗАНИЕ УСЛУГ ВЫСТАВОЧНОЙ</w:t>
      </w:r>
    </w:p>
    <w:p w:rsidR="00EE2D0D" w:rsidRDefault="00EE2D0D">
      <w:pPr>
        <w:pStyle w:val="ConsPlusTitle"/>
        <w:jc w:val="center"/>
      </w:pPr>
      <w:r>
        <w:t>И ЯРМАРОЧНОЙ ДЕЯТЕЛЬНОСТИ ДЛЯ ОБЕСПЕЧЕНИЯ ГОСУДАРСТВЕННЫХ</w:t>
      </w:r>
    </w:p>
    <w:p w:rsidR="00EE2D0D" w:rsidRDefault="00EE2D0D">
      <w:pPr>
        <w:pStyle w:val="ConsPlusTitle"/>
        <w:jc w:val="center"/>
      </w:pPr>
      <w:r>
        <w:t>И МУНИЦИПАЛЬНЫХ НУЖД, ИНФОРМАЦИОННОЙ КАРТЫ ТИПОВОГО</w:t>
      </w:r>
    </w:p>
    <w:p w:rsidR="00EE2D0D" w:rsidRDefault="00EE2D0D">
      <w:pPr>
        <w:pStyle w:val="ConsPlusTitle"/>
        <w:jc w:val="center"/>
      </w:pPr>
      <w:r>
        <w:t>КОНТРАКТА НА ОКАЗАНИЕ УСЛУГ ПО ДИАГНОСТИКЕ, ТЕХНИЧЕСКОМУ</w:t>
      </w:r>
    </w:p>
    <w:p w:rsidR="00EE2D0D" w:rsidRDefault="00EE2D0D">
      <w:pPr>
        <w:pStyle w:val="ConsPlusTitle"/>
        <w:jc w:val="center"/>
      </w:pPr>
      <w:r>
        <w:t>ОБСЛУЖИВАНИЮ И РЕМОНТУ АВТОТРАНСПОРТНЫХ СРЕДСТВ</w:t>
      </w:r>
    </w:p>
    <w:p w:rsidR="00EE2D0D" w:rsidRDefault="00EE2D0D">
      <w:pPr>
        <w:pStyle w:val="ConsPlusTitle"/>
        <w:jc w:val="center"/>
      </w:pPr>
      <w:r>
        <w:t>ДЛЯ ОБЕСПЕЧЕНИЯ ГОСУДАРСТВЕННЫХ И МУНИЦИПАЛЬНЫХ НУЖД,</w:t>
      </w:r>
    </w:p>
    <w:p w:rsidR="00EE2D0D" w:rsidRDefault="00EE2D0D">
      <w:pPr>
        <w:pStyle w:val="ConsPlusTitle"/>
        <w:jc w:val="center"/>
      </w:pPr>
      <w:r>
        <w:t>ИНФОРМАЦИОННОЙ КАРТЫ ТИПОВОГО КОНТРАКТА НА ПОСТАВКУ</w:t>
      </w:r>
    </w:p>
    <w:p w:rsidR="00EE2D0D" w:rsidRDefault="00EE2D0D">
      <w:pPr>
        <w:pStyle w:val="ConsPlusTitle"/>
        <w:jc w:val="center"/>
      </w:pPr>
      <w:r>
        <w:t>ПРОДУКЦИИ РАДИОЭЛЕКТРОННОЙ ПРОМЫШЛЕННОСТИ, СУДОСТРОИТЕЛЬНОЙ</w:t>
      </w:r>
    </w:p>
    <w:p w:rsidR="00EE2D0D" w:rsidRDefault="00EE2D0D">
      <w:pPr>
        <w:pStyle w:val="ConsPlusTitle"/>
        <w:jc w:val="center"/>
      </w:pPr>
      <w:r>
        <w:t>ПРОМЫШЛЕННОСТИ, АВИАЦИОННОЙ ТЕХНИКИ, СРЕДСТВ АВТОТРАНСПОРТНЫХ,</w:t>
      </w:r>
    </w:p>
    <w:p w:rsidR="00EE2D0D" w:rsidRDefault="00EE2D0D">
      <w:pPr>
        <w:pStyle w:val="ConsPlusTitle"/>
        <w:jc w:val="center"/>
      </w:pPr>
      <w:r>
        <w:t>ОБОРУДОВАНИЯ ДЛЯ ИЗМЕРЕНИЯ, ИСПЫТАНИЙ И НАВИГАЦИИ, БУМАГИ, КАРТОНА,</w:t>
      </w:r>
    </w:p>
    <w:p w:rsidR="00EE2D0D" w:rsidRDefault="00EE2D0D">
      <w:pPr>
        <w:pStyle w:val="ConsPlusTitle"/>
        <w:jc w:val="center"/>
      </w:pPr>
      <w:r>
        <w:t>МЕБЕЛИ ДЛЯ ОФИСОВ И ПРЕДПРИЯТИЙ ТОРГОВЛИ, ОБОРУДОВАНИЯ</w:t>
      </w:r>
    </w:p>
    <w:p w:rsidR="00EE2D0D" w:rsidRDefault="00EE2D0D">
      <w:pPr>
        <w:pStyle w:val="ConsPlusTitle"/>
        <w:jc w:val="center"/>
      </w:pPr>
      <w:r>
        <w:t>ЭЛЕКТРИЧЕСКОГО ОСВЕТИТЕЛЬНОГО, ОБОРУДОВАНИЯ ПРОМЫШЛЕННОГО</w:t>
      </w:r>
    </w:p>
    <w:p w:rsidR="00EE2D0D" w:rsidRDefault="00EE2D0D">
      <w:pPr>
        <w:pStyle w:val="ConsPlusTitle"/>
        <w:jc w:val="center"/>
      </w:pPr>
      <w:r>
        <w:t>ХОЛОДИЛЬНОГО И ВЕНТИЛЯЦИОННОГО ДЛЯ ОБЕСПЕЧЕНИЯ</w:t>
      </w:r>
    </w:p>
    <w:p w:rsidR="00EE2D0D" w:rsidRDefault="00EE2D0D">
      <w:pPr>
        <w:pStyle w:val="ConsPlusTitle"/>
        <w:jc w:val="center"/>
      </w:pPr>
      <w:r>
        <w:t>ГОСУДАРСТВЕННЫХ И МУНИЦИПАЛЬНЫХ НУЖД И О ПРИЗНАНИИ</w:t>
      </w:r>
    </w:p>
    <w:p w:rsidR="00EE2D0D" w:rsidRDefault="00EE2D0D">
      <w:pPr>
        <w:pStyle w:val="ConsPlusTitle"/>
        <w:jc w:val="center"/>
      </w:pPr>
      <w:r>
        <w:t>УТРАТИВШИМИ СИЛУ ПРИКАЗОВ МИНИСТЕРСТВА ПРОМЫШЛЕННОСТИ</w:t>
      </w:r>
    </w:p>
    <w:p w:rsidR="00EE2D0D" w:rsidRDefault="00EE2D0D">
      <w:pPr>
        <w:pStyle w:val="ConsPlusTitle"/>
        <w:jc w:val="center"/>
      </w:pPr>
      <w:r>
        <w:t>И ТОРГОВЛИ РОССИЙСКОЙ ФЕДЕРАЦИИ ОТ 20 ФЕВРАЛЯ 2016 Г.</w:t>
      </w:r>
    </w:p>
    <w:p w:rsidR="00EE2D0D" w:rsidRDefault="00EE2D0D">
      <w:pPr>
        <w:pStyle w:val="ConsPlusTitle"/>
        <w:jc w:val="center"/>
      </w:pPr>
      <w:r>
        <w:t>N 467 И ОТ 19 МАЯ 2017 Г. N 1598</w:t>
      </w:r>
    </w:p>
    <w:p w:rsidR="00EE2D0D" w:rsidRDefault="00EE2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E2D0D">
        <w:trPr>
          <w:jc w:val="center"/>
        </w:trPr>
        <w:tc>
          <w:tcPr>
            <w:tcW w:w="9294" w:type="dxa"/>
            <w:tcBorders>
              <w:top w:val="nil"/>
              <w:left w:val="single" w:sz="24" w:space="0" w:color="CED3F1"/>
              <w:bottom w:val="nil"/>
              <w:right w:val="single" w:sz="24" w:space="0" w:color="F4F3F8"/>
            </w:tcBorders>
            <w:shd w:val="clear" w:color="auto" w:fill="F4F3F8"/>
          </w:tcPr>
          <w:p w:rsidR="00EE2D0D" w:rsidRDefault="00EE2D0D">
            <w:pPr>
              <w:pStyle w:val="ConsPlusNormal"/>
              <w:jc w:val="center"/>
            </w:pPr>
            <w:r>
              <w:rPr>
                <w:color w:val="392C69"/>
              </w:rPr>
              <w:t>Список изменяющих документов</w:t>
            </w:r>
          </w:p>
          <w:p w:rsidR="00EE2D0D" w:rsidRDefault="00EE2D0D">
            <w:pPr>
              <w:pStyle w:val="ConsPlusNormal"/>
              <w:jc w:val="center"/>
            </w:pPr>
            <w:r>
              <w:rPr>
                <w:color w:val="392C69"/>
              </w:rPr>
              <w:t xml:space="preserve">(в ред. Приказов Минпромторга России от 24.01.2019 </w:t>
            </w:r>
            <w:hyperlink r:id="rId4" w:history="1">
              <w:r>
                <w:rPr>
                  <w:color w:val="0000FF"/>
                </w:rPr>
                <w:t>N 158</w:t>
              </w:r>
            </w:hyperlink>
            <w:r>
              <w:rPr>
                <w:color w:val="392C69"/>
              </w:rPr>
              <w:t>,</w:t>
            </w:r>
          </w:p>
          <w:p w:rsidR="00EE2D0D" w:rsidRDefault="00EE2D0D">
            <w:pPr>
              <w:pStyle w:val="ConsPlusNormal"/>
              <w:jc w:val="center"/>
            </w:pPr>
            <w:r>
              <w:rPr>
                <w:color w:val="392C69"/>
              </w:rPr>
              <w:t xml:space="preserve">от 28.03.2019 </w:t>
            </w:r>
            <w:hyperlink r:id="rId5" w:history="1">
              <w:r>
                <w:rPr>
                  <w:color w:val="0000FF"/>
                </w:rPr>
                <w:t>N 998</w:t>
              </w:r>
            </w:hyperlink>
            <w:r>
              <w:rPr>
                <w:color w:val="392C69"/>
              </w:rPr>
              <w:t>)</w:t>
            </w:r>
          </w:p>
        </w:tc>
      </w:tr>
    </w:tbl>
    <w:p w:rsidR="00EE2D0D" w:rsidRDefault="00EE2D0D">
      <w:pPr>
        <w:pStyle w:val="ConsPlusNormal"/>
        <w:jc w:val="both"/>
      </w:pPr>
    </w:p>
    <w:p w:rsidR="00EE2D0D" w:rsidRDefault="00EE2D0D">
      <w:pPr>
        <w:pStyle w:val="ConsPlusNormal"/>
        <w:ind w:firstLine="540"/>
        <w:jc w:val="both"/>
      </w:pPr>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N 45, ст. 6848; N 53, ст. 8428, 8438, 8444) и </w:t>
      </w:r>
      <w:hyperlink r:id="rId7" w:history="1">
        <w:r>
          <w:rPr>
            <w:color w:val="0000FF"/>
          </w:rPr>
          <w:t>Правилами</w:t>
        </w:r>
      </w:hyperlink>
      <w:r>
        <w:t xml:space="preserve"> разработки типовых контрактов, типовых условий контрактов, утвержденными </w:t>
      </w:r>
      <w:r>
        <w:lastRenderedPageBreak/>
        <w:t>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приказываю:</w:t>
      </w:r>
    </w:p>
    <w:p w:rsidR="00EE2D0D" w:rsidRDefault="00EE2D0D">
      <w:pPr>
        <w:pStyle w:val="ConsPlusNormal"/>
        <w:jc w:val="both"/>
      </w:pPr>
      <w:r>
        <w:t xml:space="preserve">(в ред. Приказов Минпромторга России от 24.01.2019 </w:t>
      </w:r>
      <w:hyperlink r:id="rId8" w:history="1">
        <w:r>
          <w:rPr>
            <w:color w:val="0000FF"/>
          </w:rPr>
          <w:t>N 158</w:t>
        </w:r>
      </w:hyperlink>
      <w:r>
        <w:t xml:space="preserve">, от 28.03.2019 </w:t>
      </w:r>
      <w:hyperlink r:id="rId9" w:history="1">
        <w:r>
          <w:rPr>
            <w:color w:val="0000FF"/>
          </w:rPr>
          <w:t>N 998</w:t>
        </w:r>
      </w:hyperlink>
      <w:r>
        <w:t>)</w:t>
      </w:r>
    </w:p>
    <w:p w:rsidR="00EE2D0D" w:rsidRDefault="00EE2D0D">
      <w:pPr>
        <w:pStyle w:val="ConsPlusNormal"/>
        <w:spacing w:before="220"/>
        <w:ind w:firstLine="540"/>
        <w:jc w:val="both"/>
      </w:pPr>
      <w:r>
        <w:t>1. Утвердить:</w:t>
      </w:r>
    </w:p>
    <w:p w:rsidR="00EE2D0D" w:rsidRDefault="00EE2D0D">
      <w:pPr>
        <w:pStyle w:val="ConsPlusNormal"/>
        <w:spacing w:before="220"/>
        <w:ind w:firstLine="540"/>
        <w:jc w:val="both"/>
      </w:pPr>
      <w:r>
        <w:t xml:space="preserve">типовой контракт на оказание услуг выставочной и ярмарочной деятельности для обеспечения государственных и муниципальных нужд согласно </w:t>
      </w:r>
      <w:hyperlink w:anchor="P72" w:history="1">
        <w:r>
          <w:rPr>
            <w:color w:val="0000FF"/>
          </w:rPr>
          <w:t>приложению N 1</w:t>
        </w:r>
      </w:hyperlink>
      <w:r>
        <w:t xml:space="preserve"> к настоящему приказу;</w:t>
      </w:r>
    </w:p>
    <w:p w:rsidR="00EE2D0D" w:rsidRDefault="00EE2D0D">
      <w:pPr>
        <w:pStyle w:val="ConsPlusNormal"/>
        <w:spacing w:before="220"/>
        <w:ind w:firstLine="540"/>
        <w:jc w:val="both"/>
      </w:pPr>
      <w:r>
        <w:t xml:space="preserve">типовой контракт на оказание услуг по диагностике, техническому обслуживанию и ремонту автотранспортных средств для обеспечения государственных и муниципальных нужд согласно </w:t>
      </w:r>
      <w:hyperlink w:anchor="P653" w:history="1">
        <w:r>
          <w:rPr>
            <w:color w:val="0000FF"/>
          </w:rPr>
          <w:t>приложению N 2</w:t>
        </w:r>
      </w:hyperlink>
      <w:r>
        <w:t xml:space="preserve"> к настоящему приказу;</w:t>
      </w:r>
    </w:p>
    <w:p w:rsidR="00EE2D0D" w:rsidRDefault="00EE2D0D">
      <w:pPr>
        <w:pStyle w:val="ConsPlusNormal"/>
        <w:spacing w:before="220"/>
        <w:ind w:firstLine="540"/>
        <w:jc w:val="both"/>
      </w:pPr>
      <w:r>
        <w:t xml:space="preserve">типовой контракт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согласно </w:t>
      </w:r>
      <w:hyperlink w:anchor="P1243" w:history="1">
        <w:r>
          <w:rPr>
            <w:color w:val="0000FF"/>
          </w:rPr>
          <w:t>приложению N 3</w:t>
        </w:r>
      </w:hyperlink>
      <w:r>
        <w:t xml:space="preserve"> к настоящему приказу;</w:t>
      </w:r>
    </w:p>
    <w:p w:rsidR="00EE2D0D" w:rsidRDefault="00EE2D0D">
      <w:pPr>
        <w:pStyle w:val="ConsPlusNormal"/>
        <w:spacing w:before="220"/>
        <w:ind w:firstLine="540"/>
        <w:jc w:val="both"/>
      </w:pPr>
      <w:r>
        <w:t xml:space="preserve">информационную карту типового контракта на оказание услуг выставочной и ярмарочной деятельности для обеспечения государственных и муниципальных нужд согласно </w:t>
      </w:r>
      <w:hyperlink w:anchor="P1723" w:history="1">
        <w:r>
          <w:rPr>
            <w:color w:val="0000FF"/>
          </w:rPr>
          <w:t>приложению N 4</w:t>
        </w:r>
      </w:hyperlink>
      <w:r>
        <w:t xml:space="preserve"> к настоящему приказу;</w:t>
      </w:r>
    </w:p>
    <w:p w:rsidR="00EE2D0D" w:rsidRDefault="00EE2D0D">
      <w:pPr>
        <w:pStyle w:val="ConsPlusNormal"/>
        <w:spacing w:before="220"/>
        <w:ind w:firstLine="540"/>
        <w:jc w:val="both"/>
      </w:pPr>
      <w:r>
        <w:t xml:space="preserve">информационную карту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согласно </w:t>
      </w:r>
      <w:hyperlink w:anchor="P1767" w:history="1">
        <w:r>
          <w:rPr>
            <w:color w:val="0000FF"/>
          </w:rPr>
          <w:t>приложению N 5</w:t>
        </w:r>
      </w:hyperlink>
      <w:r>
        <w:t xml:space="preserve"> к настоящему приказу;</w:t>
      </w:r>
    </w:p>
    <w:p w:rsidR="00EE2D0D" w:rsidRDefault="00EE2D0D">
      <w:pPr>
        <w:pStyle w:val="ConsPlusNormal"/>
        <w:spacing w:before="220"/>
        <w:ind w:firstLine="540"/>
        <w:jc w:val="both"/>
      </w:pPr>
      <w:r>
        <w:t xml:space="preserve">информационную карту 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согласно </w:t>
      </w:r>
      <w:hyperlink w:anchor="P1812" w:history="1">
        <w:r>
          <w:rPr>
            <w:color w:val="0000FF"/>
          </w:rPr>
          <w:t>приложению N 6</w:t>
        </w:r>
      </w:hyperlink>
      <w:r>
        <w:t xml:space="preserve"> к настоящему приказу.</w:t>
      </w:r>
    </w:p>
    <w:p w:rsidR="00EE2D0D" w:rsidRDefault="00EE2D0D">
      <w:pPr>
        <w:pStyle w:val="ConsPlusNormal"/>
        <w:spacing w:before="220"/>
        <w:ind w:firstLine="540"/>
        <w:jc w:val="both"/>
      </w:pPr>
      <w:r>
        <w:t>2. Признать утратившими силу:</w:t>
      </w:r>
    </w:p>
    <w:p w:rsidR="00EE2D0D" w:rsidRDefault="00EE2D0D">
      <w:pPr>
        <w:pStyle w:val="ConsPlusNormal"/>
        <w:spacing w:before="220"/>
        <w:ind w:firstLine="540"/>
        <w:jc w:val="both"/>
      </w:pPr>
      <w:hyperlink r:id="rId10" w:history="1">
        <w:r>
          <w:rPr>
            <w:color w:val="0000FF"/>
          </w:rPr>
          <w:t>приказ</w:t>
        </w:r>
      </w:hyperlink>
      <w:r>
        <w:t xml:space="preserve"> Министерства промышленности и торговли Российской Федерации от 20 февраля 2016 г. N 467 "Об утверждении типового контракта на оказание услуг выставочной и ярмарочной деятельности для обеспечения государственных и муниципальных нужд,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информационной карты типового контракта на оказание услуг выставочной и ярмарочной деятельности для обеспечения государственных и муниципальных нужд, информационной карты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и информационной карты 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(зарегистрирован в Минюсте России 28 апреля 2016 г., регистрационный номер 41954);</w:t>
      </w:r>
    </w:p>
    <w:p w:rsidR="00EE2D0D" w:rsidRDefault="00EE2D0D">
      <w:pPr>
        <w:pStyle w:val="ConsPlusNormal"/>
        <w:spacing w:before="220"/>
        <w:ind w:firstLine="540"/>
        <w:jc w:val="both"/>
      </w:pPr>
      <w:hyperlink r:id="rId11" w:history="1">
        <w:r>
          <w:rPr>
            <w:color w:val="0000FF"/>
          </w:rPr>
          <w:t>приказ</w:t>
        </w:r>
      </w:hyperlink>
      <w:r>
        <w:t xml:space="preserve"> Министерства промышленности и торговли Российской Федерации от 19 мая 2017 г. N 1598 "О внесении изменений в приказ Министерства промышленности и торговли Российской Федерации от 20 февраля 2016 г. N 467 "Об утверждении типового контракта на оказание услуг выставочной и ярмарочной деятельности для обеспечения государственных и муниципальных нужд,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w:t>
      </w:r>
      <w:r>
        <w:lastRenderedPageBreak/>
        <w:t>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информационной карты типового контракта на оказание услуг выставочной и ярмарочной деятельности для обеспечения государственных и муниципальных нужд, информационной карты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и информационной карты 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(зарегистрирован в Минюсте России 8 июня 2017 г., регистрационный номер 47009).</w:t>
      </w:r>
    </w:p>
    <w:p w:rsidR="00EE2D0D" w:rsidRDefault="00EE2D0D">
      <w:pPr>
        <w:pStyle w:val="ConsPlusNormal"/>
        <w:jc w:val="both"/>
      </w:pPr>
    </w:p>
    <w:p w:rsidR="00EE2D0D" w:rsidRDefault="00EE2D0D">
      <w:pPr>
        <w:pStyle w:val="ConsPlusNormal"/>
        <w:jc w:val="right"/>
      </w:pPr>
      <w:r>
        <w:t>Министр</w:t>
      </w:r>
    </w:p>
    <w:p w:rsidR="00EE2D0D" w:rsidRDefault="00EE2D0D">
      <w:pPr>
        <w:pStyle w:val="ConsPlusNormal"/>
        <w:jc w:val="right"/>
      </w:pPr>
      <w:r>
        <w:t>Д.В.МАНТУРОВ</w:t>
      </w: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right"/>
        <w:outlineLvl w:val="0"/>
      </w:pPr>
      <w:r>
        <w:t>Приложение N 1</w:t>
      </w:r>
    </w:p>
    <w:p w:rsidR="00EE2D0D" w:rsidRDefault="00EE2D0D">
      <w:pPr>
        <w:pStyle w:val="ConsPlusNormal"/>
        <w:jc w:val="right"/>
      </w:pPr>
      <w:r>
        <w:t>к приказу Министерства</w:t>
      </w:r>
    </w:p>
    <w:p w:rsidR="00EE2D0D" w:rsidRDefault="00EE2D0D">
      <w:pPr>
        <w:pStyle w:val="ConsPlusNormal"/>
        <w:jc w:val="right"/>
      </w:pPr>
      <w:r>
        <w:t>промышленности и торговли</w:t>
      </w:r>
    </w:p>
    <w:p w:rsidR="00EE2D0D" w:rsidRDefault="00EE2D0D">
      <w:pPr>
        <w:pStyle w:val="ConsPlusNormal"/>
        <w:jc w:val="right"/>
      </w:pPr>
      <w:r>
        <w:t>Российской Федерации</w:t>
      </w:r>
    </w:p>
    <w:p w:rsidR="00EE2D0D" w:rsidRDefault="00EE2D0D">
      <w:pPr>
        <w:pStyle w:val="ConsPlusNormal"/>
        <w:jc w:val="right"/>
      </w:pPr>
      <w:r>
        <w:t>от 12 марта 2018 г. N 716</w:t>
      </w:r>
    </w:p>
    <w:p w:rsidR="00EE2D0D" w:rsidRDefault="00EE2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E2D0D">
        <w:trPr>
          <w:jc w:val="center"/>
        </w:trPr>
        <w:tc>
          <w:tcPr>
            <w:tcW w:w="9294" w:type="dxa"/>
            <w:tcBorders>
              <w:top w:val="nil"/>
              <w:left w:val="single" w:sz="24" w:space="0" w:color="CED3F1"/>
              <w:bottom w:val="nil"/>
              <w:right w:val="single" w:sz="24" w:space="0" w:color="F4F3F8"/>
            </w:tcBorders>
            <w:shd w:val="clear" w:color="auto" w:fill="F4F3F8"/>
          </w:tcPr>
          <w:p w:rsidR="00EE2D0D" w:rsidRDefault="00EE2D0D">
            <w:pPr>
              <w:pStyle w:val="ConsPlusNormal"/>
              <w:jc w:val="center"/>
            </w:pPr>
            <w:r>
              <w:rPr>
                <w:color w:val="392C69"/>
              </w:rPr>
              <w:t>Список изменяющих документов</w:t>
            </w:r>
          </w:p>
          <w:p w:rsidR="00EE2D0D" w:rsidRDefault="00EE2D0D">
            <w:pPr>
              <w:pStyle w:val="ConsPlusNormal"/>
              <w:jc w:val="center"/>
            </w:pPr>
            <w:r>
              <w:rPr>
                <w:color w:val="392C69"/>
              </w:rPr>
              <w:t xml:space="preserve">(в ред. Приказов Минпромторга России от 24.01.2019 </w:t>
            </w:r>
            <w:hyperlink r:id="rId12" w:history="1">
              <w:r>
                <w:rPr>
                  <w:color w:val="0000FF"/>
                </w:rPr>
                <w:t>N 158</w:t>
              </w:r>
            </w:hyperlink>
            <w:r>
              <w:rPr>
                <w:color w:val="392C69"/>
              </w:rPr>
              <w:t>,</w:t>
            </w:r>
          </w:p>
          <w:p w:rsidR="00EE2D0D" w:rsidRDefault="00EE2D0D">
            <w:pPr>
              <w:pStyle w:val="ConsPlusNormal"/>
              <w:jc w:val="center"/>
            </w:pPr>
            <w:r>
              <w:rPr>
                <w:color w:val="392C69"/>
              </w:rPr>
              <w:t xml:space="preserve">от 28.03.2019 </w:t>
            </w:r>
            <w:hyperlink r:id="rId13" w:history="1">
              <w:r>
                <w:rPr>
                  <w:color w:val="0000FF"/>
                </w:rPr>
                <w:t>N 998</w:t>
              </w:r>
            </w:hyperlink>
            <w:r>
              <w:rPr>
                <w:color w:val="392C69"/>
              </w:rPr>
              <w:t>)</w:t>
            </w:r>
          </w:p>
        </w:tc>
      </w:tr>
    </w:tbl>
    <w:p w:rsidR="00EE2D0D" w:rsidRDefault="00EE2D0D">
      <w:pPr>
        <w:pStyle w:val="ConsPlusNormal"/>
        <w:jc w:val="both"/>
      </w:pPr>
    </w:p>
    <w:p w:rsidR="00EE2D0D" w:rsidRDefault="00EE2D0D">
      <w:pPr>
        <w:pStyle w:val="ConsPlusNormal"/>
        <w:jc w:val="center"/>
      </w:pPr>
      <w:bookmarkStart w:id="0" w:name="P72"/>
      <w:bookmarkEnd w:id="0"/>
      <w:r>
        <w:t xml:space="preserve">Типовой контракт </w:t>
      </w:r>
      <w:hyperlink w:anchor="P82" w:history="1">
        <w:r>
          <w:rPr>
            <w:color w:val="0000FF"/>
          </w:rPr>
          <w:t>&lt;1&gt;</w:t>
        </w:r>
      </w:hyperlink>
      <w:r>
        <w:t xml:space="preserve"> N _______ </w:t>
      </w:r>
      <w:hyperlink w:anchor="P83" w:history="1">
        <w:r>
          <w:rPr>
            <w:color w:val="0000FF"/>
          </w:rPr>
          <w:t>&lt;2&gt;</w:t>
        </w:r>
      </w:hyperlink>
    </w:p>
    <w:p w:rsidR="00EE2D0D" w:rsidRDefault="00EE2D0D">
      <w:pPr>
        <w:pStyle w:val="ConsPlusNormal"/>
        <w:jc w:val="center"/>
      </w:pPr>
      <w:r>
        <w:t xml:space="preserve">на оказание услуг выставочной и ярмарочной деятельности </w:t>
      </w:r>
      <w:hyperlink w:anchor="P84" w:history="1">
        <w:r>
          <w:rPr>
            <w:color w:val="0000FF"/>
          </w:rPr>
          <w:t>&lt;3&gt;</w:t>
        </w:r>
      </w:hyperlink>
    </w:p>
    <w:p w:rsidR="00EE2D0D" w:rsidRDefault="00EE2D0D">
      <w:pPr>
        <w:pStyle w:val="ConsPlusNormal"/>
        <w:jc w:val="center"/>
      </w:pPr>
      <w:r>
        <w:t xml:space="preserve">для обеспечения государственных и муниципальных нужд </w:t>
      </w:r>
      <w:hyperlink w:anchor="P85" w:history="1">
        <w:r>
          <w:rPr>
            <w:color w:val="0000FF"/>
          </w:rPr>
          <w:t>&lt;4&gt;</w:t>
        </w:r>
      </w:hyperlink>
    </w:p>
    <w:p w:rsidR="00EE2D0D" w:rsidRDefault="00EE2D0D">
      <w:pPr>
        <w:pStyle w:val="ConsPlusNormal"/>
        <w:jc w:val="both"/>
      </w:pPr>
    </w:p>
    <w:p w:rsidR="00EE2D0D" w:rsidRDefault="00EE2D0D">
      <w:pPr>
        <w:pStyle w:val="ConsPlusNormal"/>
        <w:jc w:val="center"/>
      </w:pPr>
      <w:r>
        <w:t>(Идентификационный код закупки N ___________)</w:t>
      </w:r>
    </w:p>
    <w:p w:rsidR="00EE2D0D" w:rsidRDefault="00EE2D0D">
      <w:pPr>
        <w:pStyle w:val="ConsPlusNormal"/>
        <w:jc w:val="both"/>
      </w:pPr>
    </w:p>
    <w:p w:rsidR="00EE2D0D" w:rsidRDefault="00EE2D0D">
      <w:pPr>
        <w:pStyle w:val="ConsPlusCell"/>
        <w:jc w:val="both"/>
      </w:pPr>
      <w:r>
        <w:t xml:space="preserve">__ ______________ 20__ г. </w:t>
      </w:r>
      <w:hyperlink w:anchor="P86" w:history="1">
        <w:r>
          <w:rPr>
            <w:color w:val="0000FF"/>
          </w:rPr>
          <w:t>&lt;5&gt;</w:t>
        </w:r>
      </w:hyperlink>
      <w:r>
        <w:t xml:space="preserve">                           _______________ </w:t>
      </w:r>
      <w:hyperlink w:anchor="P87" w:history="1">
        <w:r>
          <w:rPr>
            <w:color w:val="0000FF"/>
          </w:rPr>
          <w:t>&lt;6&gt;</w:t>
        </w:r>
      </w:hyperlink>
    </w:p>
    <w:p w:rsidR="00EE2D0D" w:rsidRDefault="00EE2D0D">
      <w:pPr>
        <w:pStyle w:val="ConsPlusNormal"/>
        <w:jc w:val="both"/>
      </w:pPr>
    </w:p>
    <w:p w:rsidR="00EE2D0D" w:rsidRDefault="00EE2D0D">
      <w:pPr>
        <w:pStyle w:val="ConsPlusNormal"/>
        <w:ind w:firstLine="540"/>
        <w:jc w:val="both"/>
      </w:pPr>
      <w:r>
        <w:t xml:space="preserve">_________________ </w:t>
      </w:r>
      <w:hyperlink w:anchor="P88" w:history="1">
        <w:r>
          <w:rPr>
            <w:color w:val="0000FF"/>
          </w:rPr>
          <w:t>&lt;7&gt;</w:t>
        </w:r>
      </w:hyperlink>
      <w:r>
        <w:t xml:space="preserve">, именуемый </w:t>
      </w:r>
      <w:hyperlink w:anchor="P89" w:history="1">
        <w:r>
          <w:rPr>
            <w:color w:val="0000FF"/>
          </w:rPr>
          <w:t>&lt;8&gt;</w:t>
        </w:r>
      </w:hyperlink>
      <w:r>
        <w:t xml:space="preserve"> в дальнейшем "Заказчик", в лице _________________ </w:t>
      </w:r>
      <w:hyperlink w:anchor="P90" w:history="1">
        <w:r>
          <w:rPr>
            <w:color w:val="0000FF"/>
          </w:rPr>
          <w:t>&lt;9&gt;</w:t>
        </w:r>
      </w:hyperlink>
      <w:r>
        <w:t xml:space="preserve">, действующего на основании _________________ </w:t>
      </w:r>
      <w:hyperlink w:anchor="P91" w:history="1">
        <w:r>
          <w:rPr>
            <w:color w:val="0000FF"/>
          </w:rPr>
          <w:t>&lt;10&gt;</w:t>
        </w:r>
      </w:hyperlink>
      <w:r>
        <w:t xml:space="preserve">, с одной стороны и __________________________ (указать полное наименование организации-исполнителя (с указанием ее организационно-правовой формы) или фамилию, имя и отчество (при наличии) исполнителя - физического лица, в том числе зарегистрированного в качестве индивидуального предпринимателя), именуемый в дальнейшем "Исполнитель", в лице _________________ </w:t>
      </w:r>
      <w:hyperlink w:anchor="P92" w:history="1">
        <w:r>
          <w:rPr>
            <w:color w:val="0000FF"/>
          </w:rPr>
          <w:t>&lt;11&gt;</w:t>
        </w:r>
      </w:hyperlink>
      <w:r>
        <w:t xml:space="preserve">, действующего на основании _________________ (указывается документ (акт) со всеми реквизитами, на основании которого действует представитель исполнителя,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_________ </w:t>
      </w:r>
      <w:hyperlink w:anchor="P93" w:history="1">
        <w:r>
          <w:rPr>
            <w:color w:val="0000FF"/>
          </w:rPr>
          <w:t>&lt;12&gt;</w:t>
        </w:r>
      </w:hyperlink>
      <w:r>
        <w:t xml:space="preserve"> от __ ________ 20__ г. N ______ заключили настоящий государственный (муниципальный) контракт (договор) </w:t>
      </w:r>
      <w:hyperlink w:anchor="P94" w:history="1">
        <w:r>
          <w:rPr>
            <w:color w:val="0000FF"/>
          </w:rPr>
          <w:t>&lt;13&gt;</w:t>
        </w:r>
      </w:hyperlink>
      <w:r>
        <w:t xml:space="preserve"> (далее - Контракт (Договор)) о нижеследующем.</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bookmarkStart w:id="1" w:name="P82"/>
      <w:bookmarkEnd w:id="1"/>
      <w:r>
        <w:t xml:space="preserve">&lt;1&gt;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w:t>
      </w:r>
      <w:r>
        <w:lastRenderedPageBreak/>
        <w:t>указывается "Муниципальный контракт". При осуществлении закупки иными заказчиками указывается "Договор".</w:t>
      </w:r>
    </w:p>
    <w:p w:rsidR="00EE2D0D" w:rsidRDefault="00EE2D0D">
      <w:pPr>
        <w:pStyle w:val="ConsPlusNormal"/>
        <w:spacing w:before="220"/>
        <w:ind w:firstLine="540"/>
        <w:jc w:val="both"/>
      </w:pPr>
      <w:bookmarkStart w:id="2" w:name="P83"/>
      <w:bookmarkEnd w:id="2"/>
      <w:r>
        <w:t>&lt;2&gt; Указывается номер государственного (муниципального) контракта (договора).</w:t>
      </w:r>
    </w:p>
    <w:p w:rsidR="00EE2D0D" w:rsidRDefault="00EE2D0D">
      <w:pPr>
        <w:pStyle w:val="ConsPlusNormal"/>
        <w:spacing w:before="220"/>
        <w:ind w:firstLine="540"/>
        <w:jc w:val="both"/>
      </w:pPr>
      <w:bookmarkStart w:id="3" w:name="P84"/>
      <w:bookmarkEnd w:id="3"/>
      <w:r>
        <w:t>&lt;3&gt; Указывается название мероприятия (выставки, ярмарки).</w:t>
      </w:r>
    </w:p>
    <w:p w:rsidR="00EE2D0D" w:rsidRDefault="00EE2D0D">
      <w:pPr>
        <w:pStyle w:val="ConsPlusNormal"/>
        <w:spacing w:before="220"/>
        <w:ind w:firstLine="540"/>
        <w:jc w:val="both"/>
      </w:pPr>
      <w:bookmarkStart w:id="4" w:name="P85"/>
      <w:bookmarkEnd w:id="4"/>
      <w:r>
        <w:t>&lt;4&gt; При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для обеспечения муниципальных нужд указывается "муниципальных нужд".</w:t>
      </w:r>
    </w:p>
    <w:p w:rsidR="00EE2D0D" w:rsidRDefault="00EE2D0D">
      <w:pPr>
        <w:pStyle w:val="ConsPlusNormal"/>
        <w:spacing w:before="220"/>
        <w:ind w:firstLine="540"/>
        <w:jc w:val="both"/>
      </w:pPr>
      <w:bookmarkStart w:id="5" w:name="P86"/>
      <w:bookmarkEnd w:id="5"/>
      <w:r>
        <w:t>&lt;5&gt; Указывается дата заключения государственного (муниципального) контракта (договора).</w:t>
      </w:r>
    </w:p>
    <w:p w:rsidR="00EE2D0D" w:rsidRDefault="00EE2D0D">
      <w:pPr>
        <w:pStyle w:val="ConsPlusNormal"/>
        <w:spacing w:before="220"/>
        <w:ind w:firstLine="540"/>
        <w:jc w:val="both"/>
      </w:pPr>
      <w:bookmarkStart w:id="6" w:name="P87"/>
      <w:bookmarkEnd w:id="6"/>
      <w:r>
        <w:t>&lt;6&gt; Указывается место заключения государственного (муниципального) контракта (договора).</w:t>
      </w:r>
    </w:p>
    <w:p w:rsidR="00EE2D0D" w:rsidRDefault="00EE2D0D">
      <w:pPr>
        <w:pStyle w:val="ConsPlusNormal"/>
        <w:spacing w:before="220"/>
        <w:ind w:firstLine="540"/>
        <w:jc w:val="both"/>
      </w:pPr>
      <w:bookmarkStart w:id="7" w:name="P88"/>
      <w:bookmarkEnd w:id="7"/>
      <w:r>
        <w:t>&lt;7&gt; Указывается наименование заказчика, осуществляющего закупку.</w:t>
      </w:r>
    </w:p>
    <w:p w:rsidR="00EE2D0D" w:rsidRDefault="00EE2D0D">
      <w:pPr>
        <w:pStyle w:val="ConsPlusNormal"/>
        <w:spacing w:before="220"/>
        <w:ind w:firstLine="540"/>
        <w:jc w:val="both"/>
      </w:pPr>
      <w:bookmarkStart w:id="8" w:name="P89"/>
      <w:bookmarkEnd w:id="8"/>
      <w:r>
        <w:t>&lt;8&gt; Здесь и далее слова указываются в необходимом роде, падеже (спряжении) и числе в соответствии с правилами русского языка.</w:t>
      </w:r>
    </w:p>
    <w:p w:rsidR="00EE2D0D" w:rsidRDefault="00EE2D0D">
      <w:pPr>
        <w:pStyle w:val="ConsPlusNormal"/>
        <w:spacing w:before="220"/>
        <w:ind w:firstLine="540"/>
        <w:jc w:val="both"/>
      </w:pPr>
      <w:bookmarkStart w:id="9" w:name="P90"/>
      <w:bookmarkEnd w:id="9"/>
      <w:r>
        <w:t>&lt;9&gt;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EE2D0D" w:rsidRDefault="00EE2D0D">
      <w:pPr>
        <w:pStyle w:val="ConsPlusNormal"/>
        <w:spacing w:before="220"/>
        <w:ind w:firstLine="540"/>
        <w:jc w:val="both"/>
      </w:pPr>
      <w:bookmarkStart w:id="10" w:name="P91"/>
      <w:bookmarkEnd w:id="10"/>
      <w:r>
        <w:t>&lt;10&gt;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w:t>
      </w:r>
    </w:p>
    <w:p w:rsidR="00EE2D0D" w:rsidRDefault="00EE2D0D">
      <w:pPr>
        <w:pStyle w:val="ConsPlusNormal"/>
        <w:spacing w:before="220"/>
        <w:ind w:firstLine="540"/>
        <w:jc w:val="both"/>
      </w:pPr>
      <w:bookmarkStart w:id="11" w:name="P92"/>
      <w:bookmarkEnd w:id="11"/>
      <w:r>
        <w:t>&lt;11&gt;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(договора).</w:t>
      </w:r>
    </w:p>
    <w:p w:rsidR="00EE2D0D" w:rsidRDefault="00EE2D0D">
      <w:pPr>
        <w:pStyle w:val="ConsPlusNormal"/>
        <w:spacing w:before="220"/>
        <w:ind w:firstLine="540"/>
        <w:jc w:val="both"/>
      </w:pPr>
      <w:bookmarkStart w:id="12" w:name="P93"/>
      <w:bookmarkEnd w:id="12"/>
      <w:r>
        <w:t>&lt;12&gt; Указывается решение комиссии с указанием реквизитов документа, а в случае осуществления закупки у единственного исполнителя - соответствующее основание.</w:t>
      </w:r>
    </w:p>
    <w:p w:rsidR="00EE2D0D" w:rsidRDefault="00EE2D0D">
      <w:pPr>
        <w:pStyle w:val="ConsPlusNormal"/>
        <w:spacing w:before="220"/>
        <w:ind w:firstLine="540"/>
        <w:jc w:val="both"/>
      </w:pPr>
      <w:bookmarkStart w:id="13" w:name="P94"/>
      <w:bookmarkEnd w:id="13"/>
      <w:r>
        <w:t>&lt;13&gt;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EE2D0D" w:rsidRDefault="00EE2D0D">
      <w:pPr>
        <w:pStyle w:val="ConsPlusNormal"/>
        <w:jc w:val="both"/>
      </w:pPr>
    </w:p>
    <w:p w:rsidR="00EE2D0D" w:rsidRDefault="00EE2D0D">
      <w:pPr>
        <w:pStyle w:val="ConsPlusNormal"/>
        <w:jc w:val="center"/>
        <w:outlineLvl w:val="1"/>
      </w:pPr>
      <w:r>
        <w:t>I. Предмет Контракта (Договора)</w:t>
      </w:r>
    </w:p>
    <w:p w:rsidR="00EE2D0D" w:rsidRDefault="00EE2D0D">
      <w:pPr>
        <w:pStyle w:val="ConsPlusNormal"/>
        <w:jc w:val="both"/>
      </w:pPr>
    </w:p>
    <w:p w:rsidR="00EE2D0D" w:rsidRDefault="00EE2D0D">
      <w:pPr>
        <w:pStyle w:val="ConsPlusNonformat"/>
        <w:jc w:val="both"/>
      </w:pPr>
      <w:r>
        <w:t xml:space="preserve">    1.1.   Исполнитель  по  заданию  Заказчика  обязуется  в  установленный</w:t>
      </w:r>
    </w:p>
    <w:p w:rsidR="00EE2D0D" w:rsidRDefault="00EE2D0D">
      <w:pPr>
        <w:pStyle w:val="ConsPlusNonformat"/>
        <w:jc w:val="both"/>
      </w:pPr>
      <w:r>
        <w:t>Контрактом (Договором) срок оказать услуги ________________________________</w:t>
      </w:r>
    </w:p>
    <w:p w:rsidR="00EE2D0D" w:rsidRDefault="00EE2D0D">
      <w:pPr>
        <w:pStyle w:val="ConsPlusNonformat"/>
        <w:jc w:val="both"/>
      </w:pPr>
      <w:r>
        <w:t xml:space="preserve">                                                 (наименование, шифр)</w:t>
      </w:r>
    </w:p>
    <w:p w:rsidR="00EE2D0D" w:rsidRDefault="00EE2D0D">
      <w:pPr>
        <w:pStyle w:val="ConsPlusNonformat"/>
        <w:jc w:val="both"/>
      </w:pPr>
      <w:r>
        <w:t>(далее  - услуги), а Заказчик обязуется принять оказанные услуги и оплатить</w:t>
      </w:r>
    </w:p>
    <w:p w:rsidR="00EE2D0D" w:rsidRDefault="00EE2D0D">
      <w:pPr>
        <w:pStyle w:val="ConsPlusNonformat"/>
        <w:jc w:val="both"/>
      </w:pPr>
      <w:r>
        <w:t>их. Указанные услуги оказываются в целях обеспечения ________________ &lt;14&gt;.</w:t>
      </w:r>
    </w:p>
    <w:p w:rsidR="00EE2D0D" w:rsidRDefault="00EE2D0D">
      <w:pPr>
        <w:pStyle w:val="ConsPlusNormal"/>
        <w:ind w:firstLine="540"/>
        <w:jc w:val="both"/>
      </w:pPr>
      <w:r>
        <w:t>--------------------------------</w:t>
      </w:r>
    </w:p>
    <w:p w:rsidR="00EE2D0D" w:rsidRDefault="00EE2D0D">
      <w:pPr>
        <w:pStyle w:val="ConsPlusNormal"/>
        <w:spacing w:before="220"/>
        <w:ind w:firstLine="540"/>
        <w:jc w:val="both"/>
      </w:pPr>
      <w:r>
        <w:t>&lt;14&gt;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направления расходов).</w:t>
      </w:r>
    </w:p>
    <w:p w:rsidR="00EE2D0D" w:rsidRDefault="00EE2D0D">
      <w:pPr>
        <w:pStyle w:val="ConsPlusNormal"/>
        <w:jc w:val="both"/>
      </w:pPr>
    </w:p>
    <w:p w:rsidR="00EE2D0D" w:rsidRDefault="00EE2D0D">
      <w:pPr>
        <w:pStyle w:val="ConsPlusNormal"/>
        <w:jc w:val="center"/>
        <w:outlineLvl w:val="1"/>
      </w:pPr>
      <w:r>
        <w:t>II. Условия оказания услуг</w:t>
      </w:r>
    </w:p>
    <w:p w:rsidR="00EE2D0D" w:rsidRDefault="00EE2D0D">
      <w:pPr>
        <w:pStyle w:val="ConsPlusNormal"/>
        <w:jc w:val="both"/>
      </w:pPr>
    </w:p>
    <w:p w:rsidR="00EE2D0D" w:rsidRDefault="00EE2D0D">
      <w:pPr>
        <w:pStyle w:val="ConsPlusNormal"/>
        <w:ind w:firstLine="540"/>
        <w:jc w:val="both"/>
      </w:pPr>
      <w:r>
        <w:lastRenderedPageBreak/>
        <w:t>2.1. Услуги оказываются Исполнителем в соответствии с требованиями технического задания (далее - ТЗ) (</w:t>
      </w:r>
      <w:hyperlink w:anchor="P582" w:history="1">
        <w:r>
          <w:rPr>
            <w:color w:val="0000FF"/>
          </w:rPr>
          <w:t>приложение N 1</w:t>
        </w:r>
      </w:hyperlink>
      <w:r>
        <w:t>) &lt;15&gt;, являющегося неотъемлемой частью настоящего Контракта (Договора).</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&lt;15&gt; Содержание приложения определяется Заказчиком самостоятельно. При этом указанное приложение должно содержать сведения о показателях государственных (муниципальных) программ, на достижение которых направлено исполнение государственного (муниципального) контракта, а также расчетные значения указанных показателей по годам исполнения государственного (муниципального) контракта.</w:t>
      </w:r>
    </w:p>
    <w:p w:rsidR="00EE2D0D" w:rsidRDefault="00EE2D0D">
      <w:pPr>
        <w:pStyle w:val="ConsPlusNormal"/>
        <w:jc w:val="both"/>
      </w:pPr>
    </w:p>
    <w:p w:rsidR="00EE2D0D" w:rsidRDefault="00EE2D0D">
      <w:pPr>
        <w:pStyle w:val="ConsPlusNormal"/>
        <w:ind w:firstLine="540"/>
        <w:jc w:val="both"/>
      </w:pPr>
      <w:r>
        <w:t>2.2. Содержание и сроки оказания услуг определяются в календарном плане оказания услуг (</w:t>
      </w:r>
      <w:hyperlink w:anchor="P617" w:history="1">
        <w:r>
          <w:rPr>
            <w:color w:val="0000FF"/>
          </w:rPr>
          <w:t>приложение N 2</w:t>
        </w:r>
      </w:hyperlink>
      <w:r>
        <w:t>) &lt;16&gt;, &lt;17&gt;, являющихся неотъемлемой частью настоящего Контракта (Договора).</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&lt;16&gt; Содержание приложения определяется Заказчиком самостоятельно.</w:t>
      </w:r>
    </w:p>
    <w:p w:rsidR="00EE2D0D" w:rsidRDefault="00EE2D0D">
      <w:pPr>
        <w:pStyle w:val="ConsPlusNormal"/>
        <w:spacing w:before="220"/>
        <w:ind w:firstLine="540"/>
        <w:jc w:val="both"/>
      </w:pPr>
      <w:r>
        <w:t xml:space="preserve">&lt;17&gt; В случае если государственный (муниципальный) контракт (договор) заключается на срок более чем три года и цена государственного (муниципального) контракта (договора) составляет более чем сто миллионов рублей, в данном пункте и далее по всему тексту государственного (муниципального) контракта (договора), а также в </w:t>
      </w:r>
      <w:hyperlink w:anchor="P617" w:history="1">
        <w:r>
          <w:rPr>
            <w:color w:val="0000FF"/>
          </w:rPr>
          <w:t>приложении N 2</w:t>
        </w:r>
      </w:hyperlink>
      <w:r>
        <w:t xml:space="preserve"> к государственному (муниципальному) контракту (договору) вместо календарного плана оказания услуг указывается график исполнения государственного (муниципального) контракта (договора).</w:t>
      </w:r>
    </w:p>
    <w:p w:rsidR="00EE2D0D" w:rsidRDefault="00EE2D0D">
      <w:pPr>
        <w:pStyle w:val="ConsPlusNormal"/>
        <w:jc w:val="both"/>
      </w:pPr>
    </w:p>
    <w:p w:rsidR="00EE2D0D" w:rsidRDefault="00EE2D0D">
      <w:pPr>
        <w:pStyle w:val="ConsPlusNormal"/>
        <w:jc w:val="center"/>
        <w:outlineLvl w:val="1"/>
      </w:pPr>
      <w:r>
        <w:t>III. Взаимодействие Сторон</w:t>
      </w:r>
    </w:p>
    <w:p w:rsidR="00EE2D0D" w:rsidRDefault="00EE2D0D">
      <w:pPr>
        <w:pStyle w:val="ConsPlusNormal"/>
        <w:jc w:val="both"/>
      </w:pPr>
    </w:p>
    <w:p w:rsidR="00EE2D0D" w:rsidRDefault="00EE2D0D">
      <w:pPr>
        <w:pStyle w:val="ConsPlusNormal"/>
        <w:ind w:firstLine="540"/>
        <w:jc w:val="both"/>
      </w:pPr>
      <w:r>
        <w:t>3.1. Исполнитель вправе:</w:t>
      </w:r>
    </w:p>
    <w:p w:rsidR="00EE2D0D" w:rsidRDefault="00EE2D0D">
      <w:pPr>
        <w:pStyle w:val="ConsPlusNormal"/>
        <w:spacing w:before="220"/>
        <w:ind w:firstLine="540"/>
        <w:jc w:val="both"/>
      </w:pPr>
      <w:r>
        <w:t>а) привлекать к выполнению настоящего Контракта (Договора) соисполнителей.</w:t>
      </w:r>
    </w:p>
    <w:p w:rsidR="00EE2D0D" w:rsidRDefault="00EE2D0D">
      <w:pPr>
        <w:pStyle w:val="ConsPlusNormal"/>
        <w:spacing w:before="220"/>
        <w:ind w:firstLine="540"/>
        <w:jc w:val="both"/>
      </w:pPr>
      <w: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EE2D0D" w:rsidRDefault="00EE2D0D">
      <w:pPr>
        <w:pStyle w:val="ConsPlusNormal"/>
        <w:spacing w:before="220"/>
        <w:ind w:firstLine="540"/>
        <w:jc w:val="both"/>
      </w:pPr>
      <w:r>
        <w:t>Невыполнение соисполнителем обязательств перед Исполнителем не освобождает Исполнителя от выполнения условий настоящего Контракта (Договора); &lt;18&gt;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&lt;18&gt; Данный подпункт включается в текст государственного (муниципального) контракта (договора) в случае установления такого права Заказчиком.</w:t>
      </w:r>
    </w:p>
    <w:p w:rsidR="00EE2D0D" w:rsidRDefault="00EE2D0D">
      <w:pPr>
        <w:pStyle w:val="ConsPlusNormal"/>
        <w:jc w:val="both"/>
      </w:pPr>
    </w:p>
    <w:p w:rsidR="00EE2D0D" w:rsidRDefault="00EE2D0D">
      <w:pPr>
        <w:pStyle w:val="ConsPlusNormal"/>
        <w:ind w:firstLine="540"/>
        <w:jc w:val="both"/>
      </w:pPr>
      <w:r>
        <w:t>б) требовать своевременной оплаты на условиях, установленных Контрактом (Договором), надлежащим образом оказанных и принятых Заказчиком услуг;</w:t>
      </w:r>
    </w:p>
    <w:p w:rsidR="00EE2D0D" w:rsidRDefault="00EE2D0D">
      <w:pPr>
        <w:pStyle w:val="ConsPlusNormal"/>
        <w:spacing w:before="220"/>
        <w:ind w:firstLine="540"/>
        <w:jc w:val="both"/>
      </w:pPr>
      <w:bookmarkStart w:id="14" w:name="P127"/>
      <w:bookmarkEnd w:id="14"/>
      <w:r>
        <w:t>в) принять решение об одностороннем отказе от исполнения настоящего Контракта (Договора) в соответствии с гражданским законодательством; &lt;19&gt;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&lt;19&gt; Данный подпункт включается в текст государственного (муниципального) контракта (договора) при наличии </w:t>
      </w:r>
      <w:hyperlink w:anchor="P187" w:history="1">
        <w:r>
          <w:rPr>
            <w:color w:val="0000FF"/>
          </w:rPr>
          <w:t>подпункта "е" пункта 3.3</w:t>
        </w:r>
      </w:hyperlink>
      <w:r>
        <w:t>.</w:t>
      </w:r>
    </w:p>
    <w:p w:rsidR="00EE2D0D" w:rsidRDefault="00EE2D0D">
      <w:pPr>
        <w:pStyle w:val="ConsPlusNormal"/>
        <w:jc w:val="both"/>
      </w:pPr>
    </w:p>
    <w:p w:rsidR="00EE2D0D" w:rsidRDefault="00EE2D0D">
      <w:pPr>
        <w:pStyle w:val="ConsPlusNormal"/>
        <w:ind w:firstLine="540"/>
        <w:jc w:val="both"/>
      </w:pPr>
      <w:r>
        <w:t>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(Договоре);</w:t>
      </w:r>
    </w:p>
    <w:p w:rsidR="00EE2D0D" w:rsidRDefault="00EE2D0D">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384" w:history="1">
        <w:r>
          <w:rPr>
            <w:color w:val="0000FF"/>
          </w:rPr>
          <w:t>разделом IX</w:t>
        </w:r>
      </w:hyperlink>
      <w:r>
        <w:t xml:space="preserve"> настоящего Контракта (Договора);</w:t>
      </w:r>
    </w:p>
    <w:p w:rsidR="00EE2D0D" w:rsidRDefault="00EE2D0D">
      <w:pPr>
        <w:pStyle w:val="ConsPlusNormal"/>
        <w:spacing w:before="220"/>
        <w:ind w:firstLine="540"/>
        <w:jc w:val="both"/>
      </w:pPr>
      <w:r>
        <w:t>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&lt;20&gt;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&lt;20&gt; Данный подпункт включается в текст государственного (муниципального) контракта (договора) при наличии </w:t>
      </w:r>
      <w:hyperlink w:anchor="P153" w:history="1">
        <w:r>
          <w:rPr>
            <w:color w:val="0000FF"/>
          </w:rPr>
          <w:t>подпункта "ж" пункта 3.2</w:t>
        </w:r>
      </w:hyperlink>
      <w:r>
        <w:t>.</w:t>
      </w:r>
    </w:p>
    <w:p w:rsidR="00EE2D0D" w:rsidRDefault="00EE2D0D">
      <w:pPr>
        <w:pStyle w:val="ConsPlusNormal"/>
        <w:jc w:val="both"/>
      </w:pPr>
    </w:p>
    <w:p w:rsidR="00EE2D0D" w:rsidRDefault="00EE2D0D">
      <w:pPr>
        <w:pStyle w:val="ConsPlusNormal"/>
        <w:ind w:firstLine="540"/>
        <w:jc w:val="both"/>
      </w:pPr>
      <w:r>
        <w:t>3.2. Исполнитель обязан &lt;21&gt;: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&lt;21&gt; В случае если целевые средства в валюте Российской Федерации, предоставляемые на основании государственного контракта (договора), подлежат казначейскому сопровождению, в данный пункт включаются условия, подлежащие включению в государственные контракты (договоры) в соответствии с нормативным правовым актом, регулирующим вопросы казначейского сопровождения целевых средств.</w:t>
      </w:r>
    </w:p>
    <w:p w:rsidR="00EE2D0D" w:rsidRDefault="00EE2D0D">
      <w:pPr>
        <w:pStyle w:val="ConsPlusNormal"/>
        <w:jc w:val="both"/>
      </w:pPr>
    </w:p>
    <w:p w:rsidR="00EE2D0D" w:rsidRDefault="00EE2D0D">
      <w:pPr>
        <w:pStyle w:val="ConsPlusNormal"/>
        <w:ind w:firstLine="540"/>
        <w:jc w:val="both"/>
      </w:pPr>
      <w:r>
        <w:t>а) оказать услуги в соответствии с ТЗ в предусмотренный настоящим Контрактом (Договором) срок;</w:t>
      </w:r>
    </w:p>
    <w:p w:rsidR="00EE2D0D" w:rsidRDefault="00EE2D0D">
      <w:pPr>
        <w:pStyle w:val="ConsPlusNormal"/>
        <w:spacing w:before="220"/>
        <w:ind w:firstLine="540"/>
        <w:jc w:val="both"/>
      </w:pPr>
      <w:bookmarkStart w:id="15" w:name="P142"/>
      <w:bookmarkEnd w:id="15"/>
      <w:r>
        <w:t>б) предоставлять Заказчику по его требованию документы, относящиеся к предмету настоящего Контракта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(Договора);</w:t>
      </w:r>
    </w:p>
    <w:p w:rsidR="00EE2D0D" w:rsidRDefault="00EE2D0D">
      <w:pPr>
        <w:pStyle w:val="ConsPlusNormal"/>
        <w:spacing w:before="220"/>
        <w:ind w:firstLine="540"/>
        <w:jc w:val="both"/>
      </w:pPr>
      <w:r>
        <w:t>в)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&lt;22&gt;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&lt;22&gt; Данный подпункт включается в текст государственного (муниципального) контракта (договора) при наличии </w:t>
      </w:r>
      <w:hyperlink w:anchor="P127" w:history="1">
        <w:r>
          <w:rPr>
            <w:color w:val="0000FF"/>
          </w:rPr>
          <w:t>подпункта "в" пункта 3.1</w:t>
        </w:r>
      </w:hyperlink>
      <w:r>
        <w:t>.</w:t>
      </w:r>
    </w:p>
    <w:p w:rsidR="00EE2D0D" w:rsidRDefault="00EE2D0D">
      <w:pPr>
        <w:pStyle w:val="ConsPlusNormal"/>
        <w:jc w:val="both"/>
      </w:pPr>
    </w:p>
    <w:p w:rsidR="00EE2D0D" w:rsidRDefault="00EE2D0D">
      <w:pPr>
        <w:pStyle w:val="ConsPlusNormal"/>
        <w:ind w:firstLine="540"/>
        <w:jc w:val="both"/>
      </w:pPr>
      <w: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EE2D0D" w:rsidRDefault="00EE2D0D">
      <w:pPr>
        <w:pStyle w:val="ConsPlusNormal"/>
        <w:spacing w:before="220"/>
        <w:ind w:firstLine="540"/>
        <w:jc w:val="both"/>
      </w:pPr>
      <w:r>
        <w:t xml:space="preserve">д) обеспечить за свой счет устранение недостатков, выявленных при приемке Заказчиком </w:t>
      </w:r>
      <w:r>
        <w:lastRenderedPageBreak/>
        <w:t>услуг;</w:t>
      </w:r>
    </w:p>
    <w:p w:rsidR="00EE2D0D" w:rsidRDefault="00EE2D0D">
      <w:pPr>
        <w:pStyle w:val="ConsPlusNormal"/>
        <w:spacing w:before="220"/>
        <w:ind w:firstLine="540"/>
        <w:jc w:val="both"/>
      </w:pPr>
      <w:bookmarkStart w:id="16" w:name="P149"/>
      <w:bookmarkEnd w:id="16"/>
      <w:r>
        <w:t>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Исполнителем таких договоров; &lt;23&gt;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&lt;23&gt;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превышает размер, установленный Правительством Российской Федерации (</w:t>
      </w:r>
      <w:hyperlink r:id="rId14"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EE2D0D" w:rsidRDefault="00EE2D0D">
      <w:pPr>
        <w:pStyle w:val="ConsPlusNormal"/>
        <w:jc w:val="both"/>
      </w:pPr>
    </w:p>
    <w:p w:rsidR="00EE2D0D" w:rsidRDefault="00EE2D0D">
      <w:pPr>
        <w:pStyle w:val="ConsPlusNormal"/>
        <w:ind w:firstLine="540"/>
        <w:jc w:val="both"/>
      </w:pPr>
      <w:bookmarkStart w:id="17" w:name="P153"/>
      <w:bookmarkEnd w:id="17"/>
      <w:r>
        <w:t>ж)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 _____ &lt;24&gt; процентов от цены настоящего Контракта (Договора); &lt;25&gt;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&lt;24&gt; Объем привлечения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государственного (муниципального) контракта (договора) в соответствии с </w:t>
      </w:r>
      <w:hyperlink r:id="rId15"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EE2D0D" w:rsidRDefault="00EE2D0D">
      <w:pPr>
        <w:pStyle w:val="ConsPlusNormal"/>
        <w:spacing w:before="220"/>
        <w:ind w:firstLine="540"/>
        <w:jc w:val="both"/>
      </w:pPr>
      <w:r>
        <w:t xml:space="preserve">&lt;25&gt;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w:t>
      </w:r>
      <w:hyperlink r:id="rId16" w:history="1">
        <w:r>
          <w:rPr>
            <w:color w:val="0000FF"/>
          </w:rPr>
          <w:t>частью 5 статьи 30</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N 45, ст. 6848; N 53, ст. 8428, 8438, 8444).</w:t>
      </w:r>
    </w:p>
    <w:p w:rsidR="00EE2D0D" w:rsidRDefault="00EE2D0D">
      <w:pPr>
        <w:pStyle w:val="ConsPlusNormal"/>
        <w:jc w:val="both"/>
      </w:pPr>
    </w:p>
    <w:p w:rsidR="00EE2D0D" w:rsidRDefault="00EE2D0D">
      <w:pPr>
        <w:pStyle w:val="ConsPlusNormal"/>
        <w:ind w:firstLine="540"/>
        <w:jc w:val="both"/>
      </w:pPr>
      <w:bookmarkStart w:id="18" w:name="P158"/>
      <w:bookmarkEnd w:id="18"/>
      <w:r>
        <w:t>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EE2D0D" w:rsidRDefault="00EE2D0D">
      <w:pPr>
        <w:pStyle w:val="ConsPlusNormal"/>
        <w:spacing w:before="220"/>
        <w:ind w:firstLine="540"/>
        <w:jc w:val="both"/>
      </w:pPr>
      <w:r>
        <w:t xml:space="preserve">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w:t>
      </w:r>
      <w:r>
        <w:lastRenderedPageBreak/>
        <w:t>предпринимательства, социально ориентированной некоммерческой организации и заверенную печатью (при наличии печати);</w:t>
      </w:r>
    </w:p>
    <w:p w:rsidR="00EE2D0D" w:rsidRDefault="00EE2D0D">
      <w:pPr>
        <w:pStyle w:val="ConsPlusNormal"/>
        <w:spacing w:before="220"/>
        <w:ind w:firstLine="540"/>
        <w:jc w:val="both"/>
      </w:pPr>
      <w:r>
        <w:t>копию договора (договоров), заключенного с соисполнителем, заверенную Исполнителем; &lt;26&gt;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&lt;26&gt; Данный подпункт включается в текст государственного (муниципального) контракта (договора) при наличии </w:t>
      </w:r>
      <w:hyperlink w:anchor="P153" w:history="1">
        <w:r>
          <w:rPr>
            <w:color w:val="0000FF"/>
          </w:rPr>
          <w:t>подпункта "ж" пункта 3.2</w:t>
        </w:r>
      </w:hyperlink>
      <w:r>
        <w:t>.</w:t>
      </w:r>
    </w:p>
    <w:p w:rsidR="00EE2D0D" w:rsidRDefault="00EE2D0D">
      <w:pPr>
        <w:pStyle w:val="ConsPlusNormal"/>
        <w:jc w:val="both"/>
      </w:pPr>
    </w:p>
    <w:p w:rsidR="00EE2D0D" w:rsidRDefault="00EE2D0D">
      <w:pPr>
        <w:pStyle w:val="ConsPlusNormal"/>
        <w:ind w:firstLine="540"/>
        <w:jc w:val="both"/>
      </w:pPr>
      <w:r>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(Договора)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58" w:history="1">
        <w:r>
          <w:rPr>
            <w:color w:val="0000FF"/>
          </w:rPr>
          <w:t>подпункте "з"</w:t>
        </w:r>
      </w:hyperlink>
      <w:r>
        <w:t xml:space="preserve"> настоящего пункта, в течение 5 дней со дня заключения договора с новым соисполнителем; &lt;27&gt;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&lt;27&gt; Данный подпункт включается в текст государственного (муниципального) контракта (договора) при наличии </w:t>
      </w:r>
      <w:hyperlink w:anchor="P153" w:history="1">
        <w:r>
          <w:rPr>
            <w:color w:val="0000FF"/>
          </w:rPr>
          <w:t>подпункта "ж" пункта 3.2</w:t>
        </w:r>
      </w:hyperlink>
      <w:r>
        <w:t>.</w:t>
      </w:r>
    </w:p>
    <w:p w:rsidR="00EE2D0D" w:rsidRDefault="00EE2D0D">
      <w:pPr>
        <w:pStyle w:val="ConsPlusNormal"/>
        <w:jc w:val="both"/>
      </w:pPr>
    </w:p>
    <w:p w:rsidR="00EE2D0D" w:rsidRDefault="00EE2D0D">
      <w:pPr>
        <w:pStyle w:val="ConsPlusNormal"/>
        <w:ind w:firstLine="540"/>
        <w:jc w:val="both"/>
      </w:pPr>
      <w:bookmarkStart w:id="19" w:name="P168"/>
      <w:bookmarkEnd w:id="19"/>
      <w:r>
        <w:t>к) в течение 10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EE2D0D" w:rsidRDefault="00EE2D0D">
      <w:pPr>
        <w:pStyle w:val="ConsPlusNormal"/>
        <w:spacing w:before="220"/>
        <w:ind w:firstLine="540"/>
        <w:jc w:val="both"/>
      </w:pPr>
      <w:r>
        <w:t>копии документов о приемке оказанной услуги, которая является предметом договора, заключенного между Исполнителем и привлеченным им соисполнителем;</w:t>
      </w:r>
    </w:p>
    <w:p w:rsidR="00EE2D0D" w:rsidRDefault="00EE2D0D">
      <w:pPr>
        <w:pStyle w:val="ConsPlusNormal"/>
        <w:spacing w:before="220"/>
        <w:ind w:firstLine="540"/>
        <w:jc w:val="both"/>
      </w:pPr>
      <w:r>
        <w:t>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настоящим Контрактом (Договором)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 &lt;28&gt;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&lt;28&gt; Данный подпункт включается в текст государственного (муниципального) контракта (договора) при наличии </w:t>
      </w:r>
      <w:hyperlink w:anchor="P153" w:history="1">
        <w:r>
          <w:rPr>
            <w:color w:val="0000FF"/>
          </w:rPr>
          <w:t>подпункта "ж" пункта 3.2</w:t>
        </w:r>
      </w:hyperlink>
      <w:r>
        <w:t>.</w:t>
      </w:r>
    </w:p>
    <w:p w:rsidR="00EE2D0D" w:rsidRDefault="00EE2D0D">
      <w:pPr>
        <w:pStyle w:val="ConsPlusNormal"/>
        <w:jc w:val="both"/>
      </w:pPr>
    </w:p>
    <w:p w:rsidR="00EE2D0D" w:rsidRDefault="00EE2D0D">
      <w:pPr>
        <w:pStyle w:val="ConsPlusNormal"/>
        <w:ind w:firstLine="540"/>
        <w:jc w:val="both"/>
      </w:pPr>
      <w:r>
        <w:t>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договора. &lt;29&gt;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&lt;29&gt; Данный подпункт включается в текст государственного (муниципального) контракта (договора) при наличии </w:t>
      </w:r>
      <w:hyperlink w:anchor="P153" w:history="1">
        <w:r>
          <w:rPr>
            <w:color w:val="0000FF"/>
          </w:rPr>
          <w:t>подпункта "ж" пункта 3.2</w:t>
        </w:r>
      </w:hyperlink>
      <w:r>
        <w:t>.</w:t>
      </w:r>
    </w:p>
    <w:p w:rsidR="00EE2D0D" w:rsidRDefault="00EE2D0D">
      <w:pPr>
        <w:pStyle w:val="ConsPlusNormal"/>
        <w:jc w:val="both"/>
      </w:pPr>
    </w:p>
    <w:p w:rsidR="00EE2D0D" w:rsidRDefault="00EE2D0D">
      <w:pPr>
        <w:pStyle w:val="ConsPlusNormal"/>
        <w:ind w:firstLine="540"/>
        <w:jc w:val="both"/>
      </w:pPr>
      <w:r>
        <w:t>3.3. Заказчик вправе:</w:t>
      </w:r>
    </w:p>
    <w:p w:rsidR="00EE2D0D" w:rsidRDefault="00EE2D0D">
      <w:pPr>
        <w:pStyle w:val="ConsPlusNormal"/>
        <w:spacing w:before="220"/>
        <w:ind w:firstLine="540"/>
        <w:jc w:val="both"/>
      </w:pPr>
      <w:r>
        <w:t xml:space="preserve">а) требовать от Исполнителя надлежащего исполнения обязательств, установленных </w:t>
      </w:r>
      <w:r>
        <w:lastRenderedPageBreak/>
        <w:t>Контрактом (Договором);</w:t>
      </w:r>
    </w:p>
    <w:p w:rsidR="00EE2D0D" w:rsidRDefault="00EE2D0D">
      <w:pPr>
        <w:pStyle w:val="ConsPlusNormal"/>
        <w:spacing w:before="220"/>
        <w:ind w:firstLine="540"/>
        <w:jc w:val="both"/>
      </w:pPr>
      <w:r>
        <w:t>б) требовать от Исполнителя своевременного устранения выявленных недостатков;</w:t>
      </w:r>
    </w:p>
    <w:p w:rsidR="00EE2D0D" w:rsidRDefault="00EE2D0D">
      <w:pPr>
        <w:pStyle w:val="ConsPlusNormal"/>
        <w:spacing w:before="220"/>
        <w:ind w:firstLine="540"/>
        <w:jc w:val="both"/>
      </w:pPr>
      <w:r>
        <w:t>в) проверять ход и качество выполнения Исполнителем условий настоящего Контракта (Договора) без вмешательства в оперативно-хозяйственную деятельность Исполнителя;</w:t>
      </w:r>
    </w:p>
    <w:p w:rsidR="00EE2D0D" w:rsidRDefault="00EE2D0D">
      <w:pPr>
        <w:pStyle w:val="ConsPlusNormal"/>
        <w:spacing w:before="220"/>
        <w:ind w:firstLine="540"/>
        <w:jc w:val="both"/>
      </w:pPr>
      <w:r>
        <w:t xml:space="preserve">г) требовать возмещения убытков в соответствии с </w:t>
      </w:r>
      <w:hyperlink w:anchor="P384" w:history="1">
        <w:r>
          <w:rPr>
            <w:color w:val="0000FF"/>
          </w:rPr>
          <w:t>разделом IX</w:t>
        </w:r>
      </w:hyperlink>
      <w:r>
        <w:t xml:space="preserve"> настоящего Контракта (Договора), причиненных по вине Исполнителя;</w:t>
      </w:r>
    </w:p>
    <w:p w:rsidR="00EE2D0D" w:rsidRDefault="00EE2D0D">
      <w:pPr>
        <w:pStyle w:val="ConsPlusNormal"/>
        <w:spacing w:before="220"/>
        <w:ind w:firstLine="540"/>
        <w:jc w:val="both"/>
      </w:pPr>
      <w:r>
        <w:t xml:space="preserve">д) предложить увеличить или уменьшить в процессе исполнения настоящего Контракта (Договора) объем оказываемых услуг, предусмотренных Контрактом (Договором), не более чем на десять процентов в порядке и на условиях, установленных Федеральным </w:t>
      </w:r>
      <w:hyperlink r:id="rId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&lt;30&gt;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&lt;30&gt; Данный подпункт включается в текст государственного (муниципального) контракта (договора) в случае установления такой возможности Заказчиком в соответствии с </w:t>
      </w:r>
      <w:hyperlink r:id="rId18" w:history="1">
        <w:r>
          <w:rPr>
            <w:color w:val="0000FF"/>
          </w:rPr>
          <w:t>подпунктом "б"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bookmarkStart w:id="20" w:name="P187"/>
      <w:bookmarkEnd w:id="20"/>
      <w:r>
        <w:t>е) принять решение об одностороннем отказе от исполнения настоящего Контракта (Договора) в соответствии с гражданским законодательством; &lt;31&gt;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&lt;31&gt; Данный подпункт включается в текст государственного (муниципального) контракта (договора) в случае установления такого права Заказчиком.</w:t>
      </w:r>
    </w:p>
    <w:p w:rsidR="00EE2D0D" w:rsidRDefault="00EE2D0D">
      <w:pPr>
        <w:pStyle w:val="ConsPlusNormal"/>
        <w:jc w:val="both"/>
      </w:pPr>
    </w:p>
    <w:p w:rsidR="00EE2D0D" w:rsidRDefault="00EE2D0D">
      <w:pPr>
        <w:pStyle w:val="ConsPlusNormal"/>
        <w:ind w:firstLine="540"/>
        <w:jc w:val="both"/>
      </w:pPr>
      <w:r>
        <w:t xml:space="preserve">ж) до принятия решения об одностороннем отказе от исполнения Контракта (Договора) провести экспертизу оказанных услуг с привлечением экспертов, экспертных организаций, выбор которых осуществляется в соответствии с Федеральным </w:t>
      </w:r>
      <w:hyperlink r:id="rId1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&lt;32&gt;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&lt;32&gt; Данный подпункт включается в текст государственного (муниципального) контракта (договора) при наличии </w:t>
      </w:r>
      <w:hyperlink w:anchor="P187" w:history="1">
        <w:r>
          <w:rPr>
            <w:color w:val="0000FF"/>
          </w:rPr>
          <w:t>подпункта "е" пункта 3.3</w:t>
        </w:r>
      </w:hyperlink>
      <w:r>
        <w:t>.</w:t>
      </w:r>
    </w:p>
    <w:p w:rsidR="00EE2D0D" w:rsidRDefault="00EE2D0D">
      <w:pPr>
        <w:pStyle w:val="ConsPlusNormal"/>
        <w:jc w:val="both"/>
      </w:pPr>
    </w:p>
    <w:p w:rsidR="00EE2D0D" w:rsidRDefault="00EE2D0D">
      <w:pPr>
        <w:pStyle w:val="ConsPlusNormal"/>
        <w:ind w:firstLine="540"/>
        <w:jc w:val="both"/>
      </w:pPr>
      <w:r>
        <w:t>3.4. Заказчик обязан:</w:t>
      </w:r>
    </w:p>
    <w:p w:rsidR="00EE2D0D" w:rsidRDefault="00EE2D0D">
      <w:pPr>
        <w:pStyle w:val="ConsPlusNormal"/>
        <w:spacing w:before="220"/>
        <w:ind w:firstLine="540"/>
        <w:jc w:val="both"/>
      </w:pPr>
      <w:r>
        <w:t>а) принять и оплатить оказанные услуги в соответствии с настоящим Контрактом (Договором);</w:t>
      </w:r>
    </w:p>
    <w:p w:rsidR="00EE2D0D" w:rsidRDefault="00EE2D0D">
      <w:pPr>
        <w:pStyle w:val="ConsPlusNormal"/>
        <w:spacing w:before="220"/>
        <w:ind w:firstLine="540"/>
        <w:jc w:val="both"/>
      </w:pPr>
      <w:r>
        <w:t>б) обеспечить контроль за исполнением Контракта (Договора), в том числе на отдельных этапах его исполнения;</w:t>
      </w:r>
    </w:p>
    <w:p w:rsidR="00EE2D0D" w:rsidRDefault="00EE2D0D">
      <w:pPr>
        <w:pStyle w:val="ConsPlusNormal"/>
        <w:spacing w:before="220"/>
        <w:ind w:firstLine="540"/>
        <w:jc w:val="both"/>
      </w:pPr>
      <w:r>
        <w:t>в) принять решение об одностороннем отказе от исполнения Контракта (Договора) в случае, если в ходе исполнения Контракта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&lt;33&gt;</w:t>
      </w:r>
    </w:p>
    <w:p w:rsidR="00EE2D0D" w:rsidRDefault="00EE2D0D">
      <w:pPr>
        <w:pStyle w:val="ConsPlusNormal"/>
        <w:spacing w:before="220"/>
        <w:ind w:firstLine="540"/>
        <w:jc w:val="both"/>
      </w:pPr>
      <w:r>
        <w:lastRenderedPageBreak/>
        <w:t>--------------------------------</w:t>
      </w:r>
    </w:p>
    <w:p w:rsidR="00EE2D0D" w:rsidRDefault="00EE2D0D">
      <w:pPr>
        <w:pStyle w:val="ConsPlusNormal"/>
        <w:spacing w:before="220"/>
        <w:ind w:firstLine="540"/>
        <w:jc w:val="both"/>
      </w:pPr>
      <w:r>
        <w:t xml:space="preserve">&lt;33&gt; Данный пункт не включается в текст государственного (муниципального) контракта (договора) в случае, если закупка осуществляется у единственного исполнителя, за исключением </w:t>
      </w:r>
      <w:hyperlink r:id="rId20" w:history="1">
        <w:r>
          <w:rPr>
            <w:color w:val="0000FF"/>
          </w:rPr>
          <w:t>подпунктов 24</w:t>
        </w:r>
      </w:hyperlink>
      <w:r>
        <w:t xml:space="preserve">, </w:t>
      </w:r>
      <w:hyperlink r:id="rId21" w:history="1">
        <w:r>
          <w:rPr>
            <w:color w:val="0000FF"/>
          </w:rPr>
          <w:t>25</w:t>
        </w:r>
      </w:hyperlink>
      <w:r>
        <w:t xml:space="preserve">, </w:t>
      </w:r>
      <w:hyperlink r:id="rId22" w:history="1">
        <w:r>
          <w:rPr>
            <w:color w:val="0000FF"/>
          </w:rPr>
          <w:t>25.1</w:t>
        </w:r>
      </w:hyperlink>
      <w:r>
        <w:t xml:space="preserve">, </w:t>
      </w:r>
      <w:hyperlink r:id="rId23" w:history="1">
        <w:r>
          <w:rPr>
            <w:color w:val="0000FF"/>
          </w:rPr>
          <w:t>25.2</w:t>
        </w:r>
      </w:hyperlink>
      <w:r>
        <w:t xml:space="preserve">, </w:t>
      </w:r>
      <w:hyperlink r:id="rId24" w:history="1">
        <w:r>
          <w:rPr>
            <w:color w:val="0000FF"/>
          </w:rPr>
          <w:t>25.3</w:t>
        </w:r>
      </w:hyperlink>
      <w:r>
        <w:t xml:space="preserve"> части 1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r>
        <w:t>г)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&lt;34&gt;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&lt;34&gt; Данный подпункт включается в текст государственного (муниципального) контракта (договора) при наличии </w:t>
      </w:r>
      <w:hyperlink w:anchor="P187" w:history="1">
        <w:r>
          <w:rPr>
            <w:color w:val="0000FF"/>
          </w:rPr>
          <w:t>подпункта "е" пункта 3.3</w:t>
        </w:r>
      </w:hyperlink>
      <w:r>
        <w:t>.</w:t>
      </w:r>
    </w:p>
    <w:p w:rsidR="00EE2D0D" w:rsidRDefault="00EE2D0D">
      <w:pPr>
        <w:pStyle w:val="ConsPlusNormal"/>
        <w:jc w:val="both"/>
      </w:pPr>
    </w:p>
    <w:p w:rsidR="00EE2D0D" w:rsidRDefault="00EE2D0D">
      <w:pPr>
        <w:pStyle w:val="ConsPlusNormal"/>
        <w:ind w:firstLine="540"/>
        <w:jc w:val="both"/>
      </w:pPr>
      <w:r>
        <w:t xml:space="preserve">д) провести экспертизу оказанных услуг для проверки их соответствия условиям Контракта (Договора) в соответствии с Федеральным </w:t>
      </w:r>
      <w:hyperlink r:id="rId2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r>
        <w:t xml:space="preserve">е) требовать уплаты неустоек (штрафов, пеней) в соответствии с </w:t>
      </w:r>
      <w:hyperlink w:anchor="P384" w:history="1">
        <w:r>
          <w:rPr>
            <w:color w:val="0000FF"/>
          </w:rPr>
          <w:t>разделом IX</w:t>
        </w:r>
      </w:hyperlink>
      <w:r>
        <w:t xml:space="preserve"> настоящего Контракта (Договора).</w:t>
      </w:r>
    </w:p>
    <w:p w:rsidR="00EE2D0D" w:rsidRDefault="00EE2D0D">
      <w:pPr>
        <w:pStyle w:val="ConsPlusNormal"/>
        <w:jc w:val="both"/>
      </w:pPr>
    </w:p>
    <w:p w:rsidR="00EE2D0D" w:rsidRDefault="00EE2D0D">
      <w:pPr>
        <w:pStyle w:val="ConsPlusNormal"/>
        <w:jc w:val="center"/>
        <w:outlineLvl w:val="1"/>
      </w:pPr>
      <w:r>
        <w:t>IV. Сроки оказания услуг</w:t>
      </w:r>
    </w:p>
    <w:p w:rsidR="00EE2D0D" w:rsidRDefault="00EE2D0D">
      <w:pPr>
        <w:pStyle w:val="ConsPlusNormal"/>
        <w:jc w:val="both"/>
      </w:pPr>
    </w:p>
    <w:p w:rsidR="00EE2D0D" w:rsidRDefault="00EE2D0D">
      <w:pPr>
        <w:pStyle w:val="ConsPlusNormal"/>
        <w:ind w:firstLine="540"/>
        <w:jc w:val="both"/>
      </w:pPr>
      <w:r>
        <w:t>4.1. Услуги (этапы услуг &lt;35&gt;) оказываются в сроки, указанные в календарном плане оказания услуг.</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&lt;35&gt; В случае если государственным (муниципальным) контрактом (договором) предполагается поэтапное оказание услуг (здесь и далее по тексту).</w:t>
      </w:r>
    </w:p>
    <w:p w:rsidR="00EE2D0D" w:rsidRDefault="00EE2D0D">
      <w:pPr>
        <w:pStyle w:val="ConsPlusNormal"/>
        <w:jc w:val="both"/>
      </w:pPr>
    </w:p>
    <w:p w:rsidR="00EE2D0D" w:rsidRDefault="00EE2D0D">
      <w:pPr>
        <w:pStyle w:val="ConsPlusNormal"/>
        <w:ind w:firstLine="540"/>
        <w:jc w:val="both"/>
      </w:pPr>
      <w:r>
        <w:t>Начало оказания услуг - с даты заключения настоящего Контракта (Договора) &lt;36&gt;.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&lt;36&gt; Заказчиком может быть установлен иной срок.</w:t>
      </w:r>
    </w:p>
    <w:p w:rsidR="00EE2D0D" w:rsidRDefault="00EE2D0D">
      <w:pPr>
        <w:pStyle w:val="ConsPlusNormal"/>
        <w:jc w:val="both"/>
      </w:pPr>
    </w:p>
    <w:p w:rsidR="00EE2D0D" w:rsidRDefault="00EE2D0D">
      <w:pPr>
        <w:pStyle w:val="ConsPlusNormal"/>
        <w:ind w:firstLine="540"/>
        <w:jc w:val="both"/>
      </w:pPr>
      <w:r>
        <w:t>Окончание оказания услуг - __________________. &lt;37&gt;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&lt;37&gt; В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сроки каждого этапа оказания услуг.</w:t>
      </w:r>
    </w:p>
    <w:p w:rsidR="00EE2D0D" w:rsidRDefault="00EE2D0D">
      <w:pPr>
        <w:pStyle w:val="ConsPlusNormal"/>
        <w:jc w:val="both"/>
      </w:pPr>
    </w:p>
    <w:p w:rsidR="00EE2D0D" w:rsidRDefault="00EE2D0D">
      <w:pPr>
        <w:pStyle w:val="ConsPlusNormal"/>
        <w:ind w:firstLine="540"/>
        <w:jc w:val="both"/>
      </w:pPr>
      <w:r>
        <w:t xml:space="preserve">4.2. Датой исполнения Исполнителем обязательств по настоящему Контракту (Договору) считается дата подписания Сторонами акта сдачи-приемки оказанных услуг &lt;38&gt; (последнего </w:t>
      </w:r>
      <w:r>
        <w:lastRenderedPageBreak/>
        <w:t>этапа услуг).</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&lt;38&gt; Наименование, форма и содержание акта определяется Заказчиком самостоятельно (здесь и далее по тексту).</w:t>
      </w:r>
    </w:p>
    <w:p w:rsidR="00EE2D0D" w:rsidRDefault="00EE2D0D">
      <w:pPr>
        <w:pStyle w:val="ConsPlusNormal"/>
        <w:jc w:val="both"/>
      </w:pPr>
    </w:p>
    <w:p w:rsidR="00EE2D0D" w:rsidRDefault="00EE2D0D">
      <w:pPr>
        <w:pStyle w:val="ConsPlusNormal"/>
        <w:jc w:val="center"/>
        <w:outlineLvl w:val="1"/>
      </w:pPr>
      <w:r>
        <w:t>V. Порядок сдачи и приемки оказанных услуг</w:t>
      </w:r>
    </w:p>
    <w:p w:rsidR="00EE2D0D" w:rsidRDefault="00EE2D0D">
      <w:pPr>
        <w:pStyle w:val="ConsPlusNormal"/>
        <w:jc w:val="both"/>
      </w:pPr>
    </w:p>
    <w:p w:rsidR="00EE2D0D" w:rsidRDefault="00EE2D0D">
      <w:pPr>
        <w:pStyle w:val="ConsPlusNormal"/>
        <w:ind w:firstLine="540"/>
        <w:jc w:val="both"/>
      </w:pPr>
      <w:bookmarkStart w:id="21" w:name="P229"/>
      <w:bookmarkEnd w:id="21"/>
      <w:r>
        <w:t>5.1. За ____ &lt;39&gt; дней до окончания срока оказания услуг (этапа услуг) Исполнитель обязан в письменной форме уведомить Заказчика о готовности оказываемых услуг (этапа услуг) к сдаче.</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&lt;39&gt; Срок устанавливается Заказчиком самостоятельно.</w:t>
      </w:r>
    </w:p>
    <w:p w:rsidR="00EE2D0D" w:rsidRDefault="00EE2D0D">
      <w:pPr>
        <w:pStyle w:val="ConsPlusNormal"/>
        <w:jc w:val="both"/>
      </w:pPr>
    </w:p>
    <w:p w:rsidR="00EE2D0D" w:rsidRDefault="00EE2D0D">
      <w:pPr>
        <w:pStyle w:val="ConsPlusNormal"/>
        <w:ind w:firstLine="540"/>
        <w:jc w:val="both"/>
      </w:pPr>
      <w:r>
        <w:t>Уведомление Исполнителя о готовности оказываемых услуг (этапа услуг) к сдаче должно быть подписано руководителем Исполнителя (иным уполномоченным лицом).</w:t>
      </w:r>
    </w:p>
    <w:p w:rsidR="00EE2D0D" w:rsidRDefault="00EE2D0D">
      <w:pPr>
        <w:pStyle w:val="ConsPlusNormal"/>
        <w:spacing w:before="220"/>
        <w:ind w:firstLine="540"/>
        <w:jc w:val="both"/>
      </w:pPr>
      <w:r>
        <w:t>Вместе с уведомлением Исполнитель представляет Заказчику акт сдачи-приемки оказанных услуг (этапа услуг) в ___ экземплярах.</w:t>
      </w:r>
    </w:p>
    <w:p w:rsidR="00EE2D0D" w:rsidRDefault="00EE2D0D">
      <w:pPr>
        <w:pStyle w:val="ConsPlusNormal"/>
        <w:spacing w:before="220"/>
        <w:ind w:firstLine="540"/>
        <w:jc w:val="both"/>
      </w:pPr>
      <w:r>
        <w:t>К акту сдачи-приемки оказанных услуг (этапа услуг) прилагаются также документы, предусмотренные ТЗ.</w:t>
      </w:r>
    </w:p>
    <w:p w:rsidR="00EE2D0D" w:rsidRDefault="00EE2D0D">
      <w:pPr>
        <w:pStyle w:val="ConsPlusNormal"/>
        <w:spacing w:before="220"/>
        <w:ind w:firstLine="540"/>
        <w:jc w:val="both"/>
      </w:pPr>
      <w:r>
        <w:t xml:space="preserve">5.2. Заказчик в течение ___ &lt;40&gt; дней со дня получения акта сдачи-приемки оказанных услуг (этапа услуг) и отчетных документов, указанных в </w:t>
      </w:r>
      <w:hyperlink w:anchor="P229" w:history="1">
        <w:r>
          <w:rPr>
            <w:color w:val="0000FF"/>
          </w:rPr>
          <w:t>пункте 5.1</w:t>
        </w:r>
      </w:hyperlink>
      <w:r>
        <w:t xml:space="preserve"> настоящего Контракта (Договора), осуществляет проверку оказанных Исполнителем услуг (этапа услуг) по Контракту (Договору) на предмет соответствия оказанных услуг требованиям и условиям Контракта (Договора), принимает оказанные услуги, передает Исполнителю подписанный со своей стороны акт сдачи-приемки оказанных услуг (этапа услуг) по Контракту (Договору) или отказывает в приемке, направляя мотивированный отказ от приемки услуг.</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&lt;40&gt; Устанавливается Заказчиком самостоятельно.</w:t>
      </w:r>
    </w:p>
    <w:p w:rsidR="00EE2D0D" w:rsidRDefault="00EE2D0D">
      <w:pPr>
        <w:pStyle w:val="ConsPlusNormal"/>
        <w:jc w:val="both"/>
      </w:pPr>
    </w:p>
    <w:p w:rsidR="00EE2D0D" w:rsidRDefault="00EE2D0D">
      <w:pPr>
        <w:pStyle w:val="ConsPlusNormal"/>
        <w:ind w:firstLine="540"/>
        <w:jc w:val="both"/>
      </w:pPr>
      <w:r>
        <w:t xml:space="preserve">5.3. Для проверки результатов оказанных услуг в части их соответствия условиям Контракта (Договора)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2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r>
        <w:t>5.4.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w:t>
      </w:r>
    </w:p>
    <w:p w:rsidR="00EE2D0D" w:rsidRDefault="00EE2D0D">
      <w:pPr>
        <w:pStyle w:val="ConsPlusNormal"/>
        <w:spacing w:before="220"/>
        <w:ind w:firstLine="540"/>
        <w:jc w:val="both"/>
      </w:pPr>
      <w:r>
        <w:t>Выявленные недостатки устраняются Исполнителем за его счет.</w:t>
      </w:r>
    </w:p>
    <w:p w:rsidR="00EE2D0D" w:rsidRDefault="00EE2D0D">
      <w:pPr>
        <w:pStyle w:val="ConsPlusNormal"/>
        <w:jc w:val="both"/>
      </w:pPr>
    </w:p>
    <w:p w:rsidR="00EE2D0D" w:rsidRDefault="00EE2D0D">
      <w:pPr>
        <w:pStyle w:val="ConsPlusNormal"/>
        <w:jc w:val="center"/>
        <w:outlineLvl w:val="1"/>
      </w:pPr>
      <w:r>
        <w:t>VI. Цена Контракта (Договора) и порядок расчетов</w:t>
      </w:r>
    </w:p>
    <w:p w:rsidR="00EE2D0D" w:rsidRDefault="00EE2D0D">
      <w:pPr>
        <w:pStyle w:val="ConsPlusNormal"/>
        <w:jc w:val="both"/>
      </w:pPr>
    </w:p>
    <w:p w:rsidR="00EE2D0D" w:rsidRDefault="00EE2D0D">
      <w:pPr>
        <w:pStyle w:val="ConsPlusNonformat"/>
        <w:jc w:val="both"/>
      </w:pPr>
      <w:r>
        <w:t xml:space="preserve">    6.1. Цена      настоящего      Контракта      (Договора)     составляет</w:t>
      </w:r>
    </w:p>
    <w:p w:rsidR="00EE2D0D" w:rsidRDefault="00EE2D0D">
      <w:pPr>
        <w:pStyle w:val="ConsPlusNonformat"/>
        <w:jc w:val="both"/>
      </w:pPr>
      <w:r>
        <w:t>_________________ (___________________)  рублей ____ копеек,  в  том  числе</w:t>
      </w:r>
    </w:p>
    <w:p w:rsidR="00EE2D0D" w:rsidRDefault="00EE2D0D">
      <w:pPr>
        <w:pStyle w:val="ConsPlusNonformat"/>
        <w:jc w:val="both"/>
      </w:pPr>
      <w:r>
        <w:t xml:space="preserve">        (цифрами и прописью)</w:t>
      </w:r>
    </w:p>
    <w:p w:rsidR="00EE2D0D" w:rsidRDefault="00EE2D0D">
      <w:pPr>
        <w:pStyle w:val="ConsPlusNonformat"/>
        <w:jc w:val="both"/>
      </w:pPr>
      <w:r>
        <w:t>НДС _________________ (___________________)  рублей ___ копеек  &lt;41&gt;, в том</w:t>
      </w:r>
    </w:p>
    <w:p w:rsidR="00EE2D0D" w:rsidRDefault="00EE2D0D">
      <w:pPr>
        <w:pStyle w:val="ConsPlusNonformat"/>
        <w:jc w:val="both"/>
      </w:pPr>
      <w:r>
        <w:t xml:space="preserve">            (цифрами и прописью)</w:t>
      </w:r>
    </w:p>
    <w:p w:rsidR="00EE2D0D" w:rsidRDefault="00EE2D0D">
      <w:pPr>
        <w:pStyle w:val="ConsPlusNonformat"/>
        <w:jc w:val="both"/>
      </w:pPr>
      <w:r>
        <w:lastRenderedPageBreak/>
        <w:t>числе &lt;42&gt;:</w:t>
      </w:r>
    </w:p>
    <w:p w:rsidR="00EE2D0D" w:rsidRDefault="00EE2D0D">
      <w:pPr>
        <w:pStyle w:val="ConsPlusNormal"/>
        <w:ind w:firstLine="540"/>
        <w:jc w:val="both"/>
      </w:pPr>
      <w:r>
        <w:t>--------------------------------</w:t>
      </w:r>
    </w:p>
    <w:p w:rsidR="00EE2D0D" w:rsidRDefault="00EE2D0D">
      <w:pPr>
        <w:pStyle w:val="ConsPlusNormal"/>
        <w:spacing w:before="220"/>
        <w:ind w:firstLine="540"/>
        <w:jc w:val="both"/>
      </w:pPr>
      <w:r>
        <w:t>&lt;41&gt; В случае если Исполнитель не является плательщиком НДС, указать "НДС не облагается". 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государственного (муниципального) контракта (договора), подлежат уплате в бюджеты бюджетной системы Российской Федерации заказчиком, указать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таких налогов, сборов и иных обязательных платежей в бюджеты бюджетной системы Российской Федерации.</w:t>
      </w:r>
    </w:p>
    <w:p w:rsidR="00EE2D0D" w:rsidRDefault="00EE2D0D">
      <w:pPr>
        <w:pStyle w:val="ConsPlusNormal"/>
        <w:spacing w:before="220"/>
        <w:ind w:firstLine="540"/>
        <w:jc w:val="both"/>
      </w:pPr>
      <w:r>
        <w:t>&lt;42&gt; В случае если государственный (муниципальный) контракт (договор) заключается на срок более одного года, цена государственного (муниципального) контракта (договора) указывается по каждому году.</w:t>
      </w:r>
    </w:p>
    <w:p w:rsidR="00EE2D0D" w:rsidRDefault="00EE2D0D">
      <w:pPr>
        <w:pStyle w:val="ConsPlusNormal"/>
        <w:jc w:val="both"/>
      </w:pPr>
    </w:p>
    <w:p w:rsidR="00EE2D0D" w:rsidRDefault="00EE2D0D">
      <w:pPr>
        <w:pStyle w:val="ConsPlusNonformat"/>
        <w:jc w:val="both"/>
      </w:pPr>
      <w:r>
        <w:t xml:space="preserve">    на 20__ год - _________________ (___________________) рублей __ копеек,</w:t>
      </w:r>
    </w:p>
    <w:p w:rsidR="00EE2D0D" w:rsidRDefault="00EE2D0D">
      <w:pPr>
        <w:pStyle w:val="ConsPlusNonformat"/>
        <w:jc w:val="both"/>
      </w:pPr>
      <w:r>
        <w:t xml:space="preserve">                           (цифрами и прописью)</w:t>
      </w:r>
    </w:p>
    <w:p w:rsidR="00EE2D0D" w:rsidRDefault="00EE2D0D">
      <w:pPr>
        <w:pStyle w:val="ConsPlusNonformat"/>
        <w:jc w:val="both"/>
      </w:pPr>
      <w:r>
        <w:t>в том числе НДС ____________________ (________________________) рублей ____</w:t>
      </w:r>
    </w:p>
    <w:p w:rsidR="00EE2D0D" w:rsidRDefault="00EE2D0D">
      <w:pPr>
        <w:pStyle w:val="ConsPlusNonformat"/>
        <w:jc w:val="both"/>
      </w:pPr>
      <w:r>
        <w:t xml:space="preserve">                         (цифрами и прописью)</w:t>
      </w:r>
    </w:p>
    <w:p w:rsidR="00EE2D0D" w:rsidRDefault="00EE2D0D">
      <w:pPr>
        <w:pStyle w:val="ConsPlusNonformat"/>
        <w:jc w:val="both"/>
      </w:pPr>
      <w:r>
        <w:t>копеек &lt;43&gt;;</w:t>
      </w:r>
    </w:p>
    <w:p w:rsidR="00EE2D0D" w:rsidRDefault="00EE2D0D">
      <w:pPr>
        <w:pStyle w:val="ConsPlusNormal"/>
        <w:ind w:firstLine="540"/>
        <w:jc w:val="both"/>
      </w:pPr>
      <w:r>
        <w:t>--------------------------------</w:t>
      </w:r>
    </w:p>
    <w:p w:rsidR="00EE2D0D" w:rsidRDefault="00EE2D0D">
      <w:pPr>
        <w:pStyle w:val="ConsPlusNormal"/>
        <w:spacing w:before="220"/>
        <w:ind w:firstLine="540"/>
        <w:jc w:val="both"/>
      </w:pPr>
      <w:r>
        <w:t>&lt;43&gt; В случае если Исполнитель не является плательщиком НДС, указать "НДС не облагается".</w:t>
      </w:r>
    </w:p>
    <w:p w:rsidR="00EE2D0D" w:rsidRDefault="00EE2D0D">
      <w:pPr>
        <w:pStyle w:val="ConsPlusNormal"/>
        <w:jc w:val="both"/>
      </w:pPr>
    </w:p>
    <w:p w:rsidR="00EE2D0D" w:rsidRDefault="00EE2D0D">
      <w:pPr>
        <w:pStyle w:val="ConsPlusNonformat"/>
        <w:jc w:val="both"/>
      </w:pPr>
      <w:r>
        <w:t xml:space="preserve">    на 20__ год - _________________ (___________________) рублей __ копеек,</w:t>
      </w:r>
    </w:p>
    <w:p w:rsidR="00EE2D0D" w:rsidRDefault="00EE2D0D">
      <w:pPr>
        <w:pStyle w:val="ConsPlusNonformat"/>
        <w:jc w:val="both"/>
      </w:pPr>
      <w:r>
        <w:t xml:space="preserve">                           (цифрами и прописью)</w:t>
      </w:r>
    </w:p>
    <w:p w:rsidR="00EE2D0D" w:rsidRDefault="00EE2D0D">
      <w:pPr>
        <w:pStyle w:val="ConsPlusNonformat"/>
        <w:jc w:val="both"/>
      </w:pPr>
      <w:r>
        <w:t>в том числе НДС ____________________ (________________________) рублей ____</w:t>
      </w:r>
    </w:p>
    <w:p w:rsidR="00EE2D0D" w:rsidRDefault="00EE2D0D">
      <w:pPr>
        <w:pStyle w:val="ConsPlusNonformat"/>
        <w:jc w:val="both"/>
      </w:pPr>
      <w:r>
        <w:t xml:space="preserve">                         (цифрами и прописью)</w:t>
      </w:r>
    </w:p>
    <w:p w:rsidR="00EE2D0D" w:rsidRDefault="00EE2D0D">
      <w:pPr>
        <w:pStyle w:val="ConsPlusNonformat"/>
        <w:jc w:val="both"/>
      </w:pPr>
      <w:r>
        <w:t>копеек &lt;44&gt;;</w:t>
      </w:r>
    </w:p>
    <w:p w:rsidR="00EE2D0D" w:rsidRDefault="00EE2D0D">
      <w:pPr>
        <w:pStyle w:val="ConsPlusNormal"/>
        <w:ind w:firstLine="540"/>
        <w:jc w:val="both"/>
      </w:pPr>
      <w:r>
        <w:t>--------------------------------</w:t>
      </w:r>
    </w:p>
    <w:p w:rsidR="00EE2D0D" w:rsidRDefault="00EE2D0D">
      <w:pPr>
        <w:pStyle w:val="ConsPlusNormal"/>
        <w:spacing w:before="220"/>
        <w:ind w:firstLine="540"/>
        <w:jc w:val="both"/>
      </w:pPr>
      <w:r>
        <w:t>&lt;44&gt; В случае если Исполнитель не является плательщиком НДС, указать "НДС не облагается".</w:t>
      </w:r>
    </w:p>
    <w:p w:rsidR="00EE2D0D" w:rsidRDefault="00EE2D0D">
      <w:pPr>
        <w:pStyle w:val="ConsPlusNormal"/>
        <w:jc w:val="both"/>
      </w:pPr>
    </w:p>
    <w:p w:rsidR="00EE2D0D" w:rsidRDefault="00EE2D0D">
      <w:pPr>
        <w:pStyle w:val="ConsPlusNonformat"/>
        <w:jc w:val="both"/>
      </w:pPr>
      <w:r>
        <w:t xml:space="preserve">    на 20__ год - _________________ (___________________) рублей __ копеек,</w:t>
      </w:r>
    </w:p>
    <w:p w:rsidR="00EE2D0D" w:rsidRDefault="00EE2D0D">
      <w:pPr>
        <w:pStyle w:val="ConsPlusNonformat"/>
        <w:jc w:val="both"/>
      </w:pPr>
      <w:r>
        <w:t xml:space="preserve">                           (цифрами и прописью)</w:t>
      </w:r>
    </w:p>
    <w:p w:rsidR="00EE2D0D" w:rsidRDefault="00EE2D0D">
      <w:pPr>
        <w:pStyle w:val="ConsPlusNonformat"/>
        <w:jc w:val="both"/>
      </w:pPr>
      <w:r>
        <w:t>в том числе НДС ____________________ (________________________) рублей ____</w:t>
      </w:r>
    </w:p>
    <w:p w:rsidR="00EE2D0D" w:rsidRDefault="00EE2D0D">
      <w:pPr>
        <w:pStyle w:val="ConsPlusNonformat"/>
        <w:jc w:val="both"/>
      </w:pPr>
      <w:r>
        <w:t xml:space="preserve">                            (цифрами и прописью)</w:t>
      </w:r>
    </w:p>
    <w:p w:rsidR="00EE2D0D" w:rsidRDefault="00EE2D0D">
      <w:pPr>
        <w:pStyle w:val="ConsPlusNonformat"/>
        <w:jc w:val="both"/>
      </w:pPr>
      <w:r>
        <w:t>копеек &lt;45&gt;. &lt;46&gt;</w:t>
      </w:r>
    </w:p>
    <w:p w:rsidR="00EE2D0D" w:rsidRDefault="00EE2D0D">
      <w:pPr>
        <w:pStyle w:val="ConsPlusNormal"/>
        <w:ind w:firstLine="540"/>
        <w:jc w:val="both"/>
      </w:pPr>
      <w:r>
        <w:t>--------------------------------</w:t>
      </w:r>
    </w:p>
    <w:p w:rsidR="00EE2D0D" w:rsidRDefault="00EE2D0D">
      <w:pPr>
        <w:pStyle w:val="ConsPlusNormal"/>
        <w:spacing w:before="220"/>
        <w:ind w:firstLine="540"/>
        <w:jc w:val="both"/>
      </w:pPr>
      <w:r>
        <w:t>&lt;45&gt; В случае если Исполнитель не является плательщиком НДС, указать "НДС не облагается".</w:t>
      </w:r>
    </w:p>
    <w:p w:rsidR="00EE2D0D" w:rsidRDefault="00EE2D0D">
      <w:pPr>
        <w:pStyle w:val="ConsPlusNormal"/>
        <w:spacing w:before="220"/>
        <w:ind w:firstLine="540"/>
        <w:jc w:val="both"/>
      </w:pPr>
      <w:r>
        <w:t>&lt;46&gt; В случае если государственным (муниципальным) контрактом (договором) предполагается поэтапное оказание услуг, данный пункт должен содержать цену каждого этапа оказания услуг.</w:t>
      </w:r>
    </w:p>
    <w:p w:rsidR="00EE2D0D" w:rsidRDefault="00EE2D0D">
      <w:pPr>
        <w:pStyle w:val="ConsPlusNormal"/>
        <w:jc w:val="both"/>
      </w:pPr>
    </w:p>
    <w:p w:rsidR="00EE2D0D" w:rsidRDefault="00EE2D0D">
      <w:pPr>
        <w:pStyle w:val="ConsPlusNormal"/>
        <w:ind w:firstLine="540"/>
        <w:jc w:val="both"/>
      </w:pPr>
      <w:r>
        <w:t xml:space="preserve">6.2. Цена настоящего Контракта (Договора) является твердой и определяется на весь срок исполнения Контракта (Договора), за исключением случаев, установленных Федеральным </w:t>
      </w:r>
      <w:hyperlink r:id="rId2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настоящим Контрактом (Договором).</w:t>
      </w:r>
    </w:p>
    <w:p w:rsidR="00EE2D0D" w:rsidRDefault="00EE2D0D">
      <w:pPr>
        <w:pStyle w:val="ConsPlusNormal"/>
        <w:spacing w:before="220"/>
        <w:ind w:firstLine="540"/>
        <w:jc w:val="both"/>
      </w:pPr>
      <w:r>
        <w:t xml:space="preserve">Цена настоящего Контракта (Договора) может быть снижена по соглашению Сторон без изменения предусмотренных Контрактом (Договором) объема и качества оказываемых услуг и </w:t>
      </w:r>
      <w:r>
        <w:lastRenderedPageBreak/>
        <w:t>иных условий Контракта (Договора) &lt;47&gt;.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&lt;47&gt; Данный абзац включается в текст государственного (муниципального) контракта (договора) в случае установления такой возможности Заказчиком в соответствии с </w:t>
      </w:r>
      <w:hyperlink r:id="rId28" w:history="1">
        <w:r>
          <w:rPr>
            <w:color w:val="0000FF"/>
          </w:rPr>
          <w:t>подпунктом "а" пункта 1 части 1 статьи 95</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r>
        <w:t>6.3. Источник финансирования настоящего Контракта (Договора) - __________________. &lt;48&gt;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&lt;48&gt; Указывается Заказчиком.</w:t>
      </w:r>
    </w:p>
    <w:p w:rsidR="00EE2D0D" w:rsidRDefault="00EE2D0D">
      <w:pPr>
        <w:pStyle w:val="ConsPlusNormal"/>
        <w:jc w:val="both"/>
      </w:pPr>
    </w:p>
    <w:p w:rsidR="00EE2D0D" w:rsidRDefault="00EE2D0D">
      <w:pPr>
        <w:pStyle w:val="ConsPlusNormal"/>
        <w:ind w:firstLine="540"/>
        <w:jc w:val="both"/>
      </w:pPr>
      <w:r>
        <w:t>Оплата расходов по настоящему Контракту производится за счет средств федерального бюджета в соответствии со сметой бюджетных расходов, утвержденной Заказчиком &lt;49&gt;.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&lt;49&gt; Данный абзац включается в текст государственного (муниципального) контракта в случае, если частичное финансовое обеспечение проведения за рубежом выставок и ярмарок, на которых планируется организовать российские экспозиции, осуществляется за счет бюджетных ассигнований федерального бюджета.</w:t>
      </w:r>
    </w:p>
    <w:p w:rsidR="00EE2D0D" w:rsidRDefault="00EE2D0D">
      <w:pPr>
        <w:pStyle w:val="ConsPlusNormal"/>
        <w:jc w:val="both"/>
      </w:pPr>
    </w:p>
    <w:p w:rsidR="00EE2D0D" w:rsidRDefault="00EE2D0D">
      <w:pPr>
        <w:pStyle w:val="ConsPlusNormal"/>
        <w:ind w:firstLine="540"/>
        <w:jc w:val="both"/>
      </w:pPr>
      <w:r>
        <w:t>6.4. &lt;50&gt; Оплата по настоящему Контракту (Договору) производится с авансовым платежом в размере _____ процентов цены настоящего Контракта (Договора) на соответствующий год в пределах доведенных Заказчику лимитов бюджетных обязательств (размер аванса устанавливается в соответствии с бюджетным законодательством Российской Федерации) &lt;51&gt;.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&lt;50&gt; Данный пункт включается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EE2D0D" w:rsidRDefault="00EE2D0D">
      <w:pPr>
        <w:pStyle w:val="ConsPlusNormal"/>
        <w:spacing w:before="220"/>
        <w:ind w:firstLine="540"/>
        <w:jc w:val="both"/>
      </w:pPr>
      <w:r>
        <w:t>&lt;51&gt; В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в размере _____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w:t>
      </w:r>
    </w:p>
    <w:p w:rsidR="00EE2D0D" w:rsidRDefault="00EE2D0D">
      <w:pPr>
        <w:pStyle w:val="ConsPlusNormal"/>
        <w:jc w:val="both"/>
      </w:pPr>
    </w:p>
    <w:p w:rsidR="00EE2D0D" w:rsidRDefault="00EE2D0D">
      <w:pPr>
        <w:pStyle w:val="ConsPlusNormal"/>
        <w:ind w:firstLine="540"/>
        <w:jc w:val="both"/>
      </w:pPr>
      <w:r>
        <w:t>Первый авансовый платеж по настоящему Контракту (Договору) выплачивается в течение _____ рабочих дней с даты заключения настоящего Контракта (Договора). &lt;52&gt;, &lt;53&gt;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&lt;52&gt; В случае заключения государственного (муниципального) контракта (договора) на один год данный абзац излагается в следующей редакции: "Авансовый платеж по настоящему Контракту (Договору) выплачивается в течение _____ рабочих дней с даты заключения настоящего Контракта (Договора).".</w:t>
      </w:r>
    </w:p>
    <w:p w:rsidR="00EE2D0D" w:rsidRDefault="00EE2D0D">
      <w:pPr>
        <w:pStyle w:val="ConsPlusNormal"/>
        <w:spacing w:before="220"/>
        <w:ind w:firstLine="540"/>
        <w:jc w:val="both"/>
      </w:pPr>
      <w:r>
        <w:t xml:space="preserve">&lt;53&gt; В случае если частичное финансовое обеспечение проведения за рубежом выставок и ярмарок, на которых планируется организовать российские экспозиции, осуществляется за счет </w:t>
      </w:r>
      <w:r>
        <w:lastRenderedPageBreak/>
        <w:t>бюджетных ассигнований федерального бюджета, данный абзац излагается в следующей редакции: "Авансовый платеж по настоящему Контракту выплачивается в течение _____ рабочих дней после заключения настоящего Контракта с даты утверждения Заказчиком сметы бюджетных расходов.".</w:t>
      </w:r>
    </w:p>
    <w:p w:rsidR="00EE2D0D" w:rsidRDefault="00EE2D0D">
      <w:pPr>
        <w:pStyle w:val="ConsPlusNormal"/>
        <w:jc w:val="both"/>
      </w:pPr>
    </w:p>
    <w:p w:rsidR="00EE2D0D" w:rsidRDefault="00EE2D0D">
      <w:pPr>
        <w:pStyle w:val="ConsPlusNormal"/>
        <w:ind w:firstLine="540"/>
        <w:jc w:val="both"/>
      </w:pPr>
      <w:r>
        <w:t>Последующие авансовые платежи выплачиваются в течение _____ рабочих дней с начала соответствующего года. &lt;54&gt;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&lt;54&gt; В случае заключения государственного (муниципального) контракта (договора) на один год, данный абзац исключается из текста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Авансовый платеж на последнем этапе исполнения Контракта (Договора) не выплачивается. &lt;55&gt;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&lt;55&gt; Данный пункт включается в текст государственного (муниципального) контракта (договора) в случаях, предусмотренных </w:t>
      </w:r>
      <w:hyperlink r:id="rId29" w:history="1">
        <w:r>
          <w:rPr>
            <w:color w:val="0000FF"/>
          </w:rPr>
          <w:t>пунктом 19</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2018, N 29, ст. 4444; N 43, ст. 6566; N 49, ст. 7600, 7631).</w:t>
      </w:r>
    </w:p>
    <w:p w:rsidR="00EE2D0D" w:rsidRDefault="00EE2D0D">
      <w:pPr>
        <w:pStyle w:val="ConsPlusNormal"/>
        <w:ind w:firstLine="540"/>
        <w:jc w:val="both"/>
      </w:pPr>
    </w:p>
    <w:p w:rsidR="00EE2D0D" w:rsidRDefault="00EE2D0D">
      <w:pPr>
        <w:pStyle w:val="ConsPlusNormal"/>
        <w:ind w:firstLine="540"/>
        <w:jc w:val="both"/>
      </w:pPr>
      <w:r>
        <w:t>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&lt;55.1&gt;, &lt;55.2&gt;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&lt;55.1&gt; Данный абзац излагается в указанной редакции в случае, если государственный (муниципальный) контракт (договор) не содержит этапы его исполнения либо выполнение указанных этапов осуществляется последовательно.</w:t>
      </w:r>
    </w:p>
    <w:p w:rsidR="00EE2D0D" w:rsidRDefault="00EE2D0D">
      <w:pPr>
        <w:pStyle w:val="ConsPlusNormal"/>
        <w:spacing w:before="220"/>
        <w:ind w:firstLine="540"/>
        <w:jc w:val="both"/>
      </w:pPr>
      <w:r>
        <w:t>В случае, если государственный (муниципальный) контракт (договор) содержит этапы его исполнения, сроки выполнения которых полностью или частично совпадают, данный абзац излагается в следующей редакции: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(Договором) авансового платежа в процентном выражении и стоимости фактически оказанных услуг.".</w:t>
      </w:r>
    </w:p>
    <w:p w:rsidR="00EE2D0D" w:rsidRDefault="00EE2D0D">
      <w:pPr>
        <w:pStyle w:val="ConsPlusNormal"/>
        <w:spacing w:before="220"/>
        <w:ind w:firstLine="540"/>
        <w:jc w:val="both"/>
      </w:pPr>
      <w:r>
        <w:t>В случае если Заказчик не является участником бюджетного процесса, данный абзац излагается в следующей редакции: "Авансовый платеж засчитывается при оплате принятых Заказчиком оказанных услуг (этапа услуг) в размере _________ процентов цены оказанных услуг (этапа услуг).".</w:t>
      </w:r>
    </w:p>
    <w:p w:rsidR="00EE2D0D" w:rsidRDefault="00EE2D0D">
      <w:pPr>
        <w:pStyle w:val="ConsPlusNormal"/>
        <w:spacing w:before="220"/>
        <w:ind w:firstLine="540"/>
        <w:jc w:val="both"/>
      </w:pPr>
      <w:r>
        <w:t xml:space="preserve">&lt;55.2&gt; Данный абзац включается в текст государственного (муниципального) контракта (договора) в соответствии с </w:t>
      </w:r>
      <w:hyperlink r:id="rId30" w:history="1">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EE2D0D" w:rsidRDefault="00EE2D0D">
      <w:pPr>
        <w:pStyle w:val="ConsPlusNormal"/>
        <w:jc w:val="both"/>
      </w:pPr>
    </w:p>
    <w:p w:rsidR="00EE2D0D" w:rsidRDefault="00EE2D0D">
      <w:pPr>
        <w:pStyle w:val="ConsPlusNormal"/>
        <w:ind w:firstLine="540"/>
        <w:jc w:val="both"/>
      </w:pPr>
      <w:r>
        <w:t>6.5. Расчеты между Заказчиком и Исполнителем за оказанные услуги производятся не позднее _____ &lt;56&gt; дней с даты подписания Сторонами акта сдачи-приемки оказанных услуг (этапа услуг).</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&lt;56&gt; Срок оплаты Заказчиком оказанной услуги, отдельных этапов исполнения государственного (муниципального) контракта (договора) указывается в соответствии с </w:t>
      </w:r>
      <w:hyperlink r:id="rId31" w:history="1">
        <w:r>
          <w:rPr>
            <w:color w:val="0000FF"/>
          </w:rPr>
          <w:t>частью 13.1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r>
        <w:t>6.6. Оплата по настоящему Контракту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(Договоре).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Исполнителя, несет Исполнитель. &lt;57&gt;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&lt;57&gt; В случае если целевые средства в валюте Российской Федерации, предоставляемые на основании государственного контракта (договора) подлежат казначейскому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EE2D0D" w:rsidRDefault="00EE2D0D">
      <w:pPr>
        <w:pStyle w:val="ConsPlusNormal"/>
        <w:jc w:val="both"/>
      </w:pPr>
    </w:p>
    <w:p w:rsidR="00EE2D0D" w:rsidRDefault="00EE2D0D">
      <w:pPr>
        <w:pStyle w:val="ConsPlusNormal"/>
        <w:jc w:val="center"/>
      </w:pPr>
      <w:r>
        <w:t>VII. Обеспечение исполнения Контракта (Договора) &lt;58&gt;</w:t>
      </w:r>
    </w:p>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r>
        <w:t xml:space="preserve">&lt;58&gt;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w:t>
      </w:r>
      <w:hyperlink r:id="rId32" w:history="1">
        <w:r>
          <w:rPr>
            <w:color w:val="0000FF"/>
          </w:rPr>
          <w:t>частью 2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казенным учреждением.</w:t>
      </w:r>
    </w:p>
    <w:p w:rsidR="00EE2D0D" w:rsidRDefault="00EE2D0D">
      <w:pPr>
        <w:pStyle w:val="ConsPlusNormal"/>
        <w:jc w:val="both"/>
      </w:pPr>
    </w:p>
    <w:p w:rsidR="00EE2D0D" w:rsidRDefault="00EE2D0D">
      <w:pPr>
        <w:pStyle w:val="ConsPlusNormal"/>
        <w:ind w:firstLine="540"/>
        <w:jc w:val="both"/>
      </w:pPr>
      <w:bookmarkStart w:id="22" w:name="P332"/>
      <w:bookmarkEnd w:id="22"/>
      <w:r>
        <w:t>7.1. Обеспечение исполнения обязательств Исполнителя по Контракту (Договору), в том числе по уплате неустойки (штрафа, пени), возврату аванса, возмещению убытков, устанавливается в размере ________ &lt;59&gt;.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&lt;59&gt; В соответствии с </w:t>
      </w:r>
      <w:hyperlink r:id="rId33" w:history="1">
        <w:r>
          <w:rPr>
            <w:color w:val="0000FF"/>
          </w:rPr>
          <w:t>частью 6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указывается размер в натуральном или процентном выражении от начальной (максимальной) цены государственного (муниципального) контракта (договора).</w:t>
      </w:r>
    </w:p>
    <w:p w:rsidR="00EE2D0D" w:rsidRDefault="00EE2D0D">
      <w:pPr>
        <w:pStyle w:val="ConsPlusNormal"/>
        <w:ind w:firstLine="540"/>
        <w:jc w:val="both"/>
      </w:pPr>
    </w:p>
    <w:p w:rsidR="00EE2D0D" w:rsidRDefault="00EE2D0D">
      <w:pPr>
        <w:pStyle w:val="ConsPlusNormal"/>
        <w:ind w:firstLine="540"/>
        <w:jc w:val="both"/>
      </w:pPr>
      <w:r>
        <w:t xml:space="preserve">В случае если Контрактом (Договором) предусмотрены отдельные этапы его исполнения, размер обеспечения исполнения Контракта (Договора) в ходе исполнения Контракта (Договора) подлежит уменьшению в порядке и случаях, которые предусмотрены </w:t>
      </w:r>
      <w:hyperlink w:anchor="P348" w:history="1">
        <w:r>
          <w:rPr>
            <w:color w:val="0000FF"/>
          </w:rPr>
          <w:t>пунктами 7.6</w:t>
        </w:r>
      </w:hyperlink>
      <w:r>
        <w:t xml:space="preserve"> и </w:t>
      </w:r>
      <w:hyperlink w:anchor="P349" w:history="1">
        <w:r>
          <w:rPr>
            <w:color w:val="0000FF"/>
          </w:rPr>
          <w:t>7.7</w:t>
        </w:r>
      </w:hyperlink>
      <w:r>
        <w:t xml:space="preserve"> настоящего Контракта (Договора).</w:t>
      </w:r>
    </w:p>
    <w:p w:rsidR="00EE2D0D" w:rsidRDefault="00EE2D0D">
      <w:pPr>
        <w:pStyle w:val="ConsPlusNormal"/>
        <w:spacing w:before="220"/>
        <w:ind w:firstLine="540"/>
        <w:jc w:val="both"/>
      </w:pPr>
      <w:r>
        <w:t xml:space="preserve">7.2. Исполнение Контракта (Договора) обеспечивается предоставлением банковской </w:t>
      </w:r>
      <w:r>
        <w:lastRenderedPageBreak/>
        <w:t xml:space="preserve">гарантии, выданной банком и соответствующей требованиям </w:t>
      </w:r>
      <w:hyperlink r:id="rId34"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E2D0D" w:rsidRDefault="00EE2D0D">
      <w:pPr>
        <w:pStyle w:val="ConsPlusNormal"/>
        <w:spacing w:before="220"/>
        <w:ind w:firstLine="540"/>
        <w:jc w:val="both"/>
      </w:pPr>
      <w:r>
        <w:t>Срок действия банковской гарантии должен превышать срок действия Контракта (Договора) не менее чем на один месяц. &lt;60&gt;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&lt;60&gt; Способ обеспечения исполнения государственного (муниципального) контракта (договора) определяется Исполнителем самостоятельно.</w:t>
      </w:r>
    </w:p>
    <w:p w:rsidR="00EE2D0D" w:rsidRDefault="00EE2D0D">
      <w:pPr>
        <w:pStyle w:val="ConsPlusNormal"/>
        <w:jc w:val="both"/>
      </w:pPr>
    </w:p>
    <w:p w:rsidR="00EE2D0D" w:rsidRDefault="00EE2D0D">
      <w:pPr>
        <w:pStyle w:val="ConsPlusNormal"/>
        <w:ind w:firstLine="540"/>
        <w:jc w:val="both"/>
      </w:pPr>
      <w:bookmarkStart w:id="23" w:name="P342"/>
      <w:bookmarkEnd w:id="23"/>
      <w:r>
        <w:t xml:space="preserve">7.3. Денежные средства, внесенные Исполнителем в качестве обеспечения исполнения Контракта (Договора), в том числе часть этих денежных средств в случае уменьшения размера обеспечения исполнения Контракта (Договора) в соответствии с </w:t>
      </w:r>
      <w:hyperlink w:anchor="P332" w:history="1">
        <w:r>
          <w:rPr>
            <w:color w:val="0000FF"/>
          </w:rPr>
          <w:t>пунктами 7.1</w:t>
        </w:r>
      </w:hyperlink>
      <w:r>
        <w:t xml:space="preserve">, </w:t>
      </w:r>
      <w:hyperlink w:anchor="P347" w:history="1">
        <w:r>
          <w:rPr>
            <w:color w:val="0000FF"/>
          </w:rPr>
          <w:t>7.5</w:t>
        </w:r>
      </w:hyperlink>
      <w:r>
        <w:t xml:space="preserve"> и </w:t>
      </w:r>
      <w:hyperlink w:anchor="P348" w:history="1">
        <w:r>
          <w:rPr>
            <w:color w:val="0000FF"/>
          </w:rPr>
          <w:t>7.6</w:t>
        </w:r>
      </w:hyperlink>
      <w:r>
        <w:t xml:space="preserve"> настоящего Контракта (Договора), возвращаются Исполнителю в течение ___ дней с даты выполнения Сторонами своих обязательств по настоящему Контракту (Договору) (если такая форма обеспечения исполнения Контракта (Договора) применяется Исполнителем).</w:t>
      </w:r>
    </w:p>
    <w:p w:rsidR="00EE2D0D" w:rsidRDefault="00EE2D0D">
      <w:pPr>
        <w:pStyle w:val="ConsPlusNormal"/>
        <w:spacing w:before="220"/>
        <w:ind w:firstLine="540"/>
        <w:jc w:val="both"/>
      </w:pPr>
      <w:r>
        <w:t>7.4. 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&lt;61&gt;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&lt;61&gt; Данный пункт включается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EE2D0D" w:rsidRDefault="00EE2D0D">
      <w:pPr>
        <w:pStyle w:val="ConsPlusNormal"/>
        <w:jc w:val="both"/>
      </w:pPr>
    </w:p>
    <w:p w:rsidR="00EE2D0D" w:rsidRDefault="00EE2D0D">
      <w:pPr>
        <w:pStyle w:val="ConsPlusNormal"/>
        <w:ind w:firstLine="540"/>
        <w:jc w:val="both"/>
      </w:pPr>
      <w:bookmarkStart w:id="24" w:name="P347"/>
      <w:bookmarkEnd w:id="24"/>
      <w:r>
        <w:t xml:space="preserve">7.5. В ходе исполнения Контракта (Договора) Исполнитель вправе изменить способ обеспечения исполнения Контракта (Договора) и (или) предоставить Заказчику взамен ранее предоставленного обеспечения исполнения Контракта (Договора) новое обеспечение исполнения Контракта (Договора), размер которого может быть уменьшен в порядке и случаях, которые предусмотрены </w:t>
      </w:r>
      <w:hyperlink w:anchor="P348" w:history="1">
        <w:r>
          <w:rPr>
            <w:color w:val="0000FF"/>
          </w:rPr>
          <w:t>пунктами 7.6</w:t>
        </w:r>
      </w:hyperlink>
      <w:r>
        <w:t xml:space="preserve"> и </w:t>
      </w:r>
      <w:hyperlink w:anchor="P349" w:history="1">
        <w:r>
          <w:rPr>
            <w:color w:val="0000FF"/>
          </w:rPr>
          <w:t>7.7</w:t>
        </w:r>
      </w:hyperlink>
      <w:r>
        <w:t xml:space="preserve"> настоящего Контракта (Договора).</w:t>
      </w:r>
    </w:p>
    <w:p w:rsidR="00EE2D0D" w:rsidRDefault="00EE2D0D">
      <w:pPr>
        <w:pStyle w:val="ConsPlusNormal"/>
        <w:spacing w:before="220"/>
        <w:ind w:firstLine="540"/>
        <w:jc w:val="both"/>
      </w:pPr>
      <w:bookmarkStart w:id="25" w:name="P348"/>
      <w:bookmarkEnd w:id="25"/>
      <w:r>
        <w:t xml:space="preserve">7.6. Размер обеспечения исполнения Контракта (Договора)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(Договора) и стоимости исполненных обязательств для включения в реестр контрактов, предусмотренный </w:t>
      </w:r>
      <w:hyperlink r:id="rId35" w:history="1">
        <w:r>
          <w:rPr>
            <w:color w:val="0000FF"/>
          </w:rPr>
          <w:t>статьей 103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(Договором). В случае, если обеспечение исполнения Контракта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(Договора), рассчитанного Заказчиком на основании информации об исполнении Контракта (Договора), размещенной в реестре контрактов. В случае, если обеспечение исполнения Контракта (Договора) осуществляется путем внесения денежных средств на счет, указанный Заказчиком, по заявлению </w:t>
      </w:r>
      <w:r>
        <w:lastRenderedPageBreak/>
        <w:t xml:space="preserve">Исполнителя ему возвращаются Заказчиком в установленный в </w:t>
      </w:r>
      <w:hyperlink w:anchor="P342" w:history="1">
        <w:r>
          <w:rPr>
            <w:color w:val="0000FF"/>
          </w:rPr>
          <w:t>пункте 7.3</w:t>
        </w:r>
      </w:hyperlink>
      <w:r>
        <w:t xml:space="preserve"> настоящего Контракта (Договора) срок денежные средства в сумме, на которую уменьшен размер обеспечения исполнения Контракта (Договора), рассчитанный Заказчиком на основании информации об исполнении Контракта (Договора), размещенной в реестре контрактов.</w:t>
      </w:r>
    </w:p>
    <w:p w:rsidR="00EE2D0D" w:rsidRDefault="00EE2D0D">
      <w:pPr>
        <w:pStyle w:val="ConsPlusNormal"/>
        <w:spacing w:before="220"/>
        <w:ind w:firstLine="540"/>
        <w:jc w:val="both"/>
      </w:pPr>
      <w:bookmarkStart w:id="26" w:name="P349"/>
      <w:bookmarkEnd w:id="26"/>
      <w:r>
        <w:t xml:space="preserve">7.7. Предусмотренное </w:t>
      </w:r>
      <w:hyperlink w:anchor="P332" w:history="1">
        <w:r>
          <w:rPr>
            <w:color w:val="0000FF"/>
          </w:rPr>
          <w:t>пунктами 7.1</w:t>
        </w:r>
      </w:hyperlink>
      <w:r>
        <w:t xml:space="preserve"> и </w:t>
      </w:r>
      <w:hyperlink w:anchor="P347" w:history="1">
        <w:r>
          <w:rPr>
            <w:color w:val="0000FF"/>
          </w:rPr>
          <w:t>7.5</w:t>
        </w:r>
      </w:hyperlink>
      <w:r>
        <w:t xml:space="preserve"> настоящего Контракта (Договора) уменьшение размера обеспечения исполнения Контракта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IX настоящего Контракта (Договора), а также приемки Заказчиком оказанной услуги, результатов отдельного этапа исполнения Контракта (Договора) в объеме выплаченного аванса (если Контрактом (Договором)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36" w:history="1">
        <w:r>
          <w:rPr>
            <w:color w:val="0000FF"/>
          </w:rPr>
          <w:t>частью 7.3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bookmarkStart w:id="27" w:name="P350"/>
      <w:bookmarkEnd w:id="27"/>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(Договора), лицензии на осуществление банковских операций, Исполнитель обязан предоставить новое обеспечение исполнения Контракта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332" w:history="1">
        <w:r>
          <w:rPr>
            <w:color w:val="0000FF"/>
          </w:rPr>
          <w:t>пунктами 7.1</w:t>
        </w:r>
      </w:hyperlink>
      <w:r>
        <w:t xml:space="preserve">, </w:t>
      </w:r>
      <w:hyperlink w:anchor="P347" w:history="1">
        <w:r>
          <w:rPr>
            <w:color w:val="0000FF"/>
          </w:rPr>
          <w:t>7.5</w:t>
        </w:r>
      </w:hyperlink>
      <w:r>
        <w:t xml:space="preserve">, </w:t>
      </w:r>
      <w:hyperlink w:anchor="P348" w:history="1">
        <w:r>
          <w:rPr>
            <w:color w:val="0000FF"/>
          </w:rPr>
          <w:t>7.6</w:t>
        </w:r>
      </w:hyperlink>
      <w:r>
        <w:t xml:space="preserve"> и </w:t>
      </w:r>
      <w:hyperlink w:anchor="P349" w:history="1">
        <w:r>
          <w:rPr>
            <w:color w:val="0000FF"/>
          </w:rPr>
          <w:t>7.7</w:t>
        </w:r>
      </w:hyperlink>
      <w:r>
        <w:t xml:space="preserve"> настоящего Контракта (Договора).</w:t>
      </w:r>
    </w:p>
    <w:p w:rsidR="00EE2D0D" w:rsidRDefault="00EE2D0D">
      <w:pPr>
        <w:pStyle w:val="ConsPlusNormal"/>
        <w:spacing w:before="220"/>
        <w:ind w:firstLine="540"/>
        <w:jc w:val="both"/>
      </w:pPr>
      <w: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389" w:history="1">
        <w:r>
          <w:rPr>
            <w:color w:val="0000FF"/>
          </w:rPr>
          <w:t>пунктом 9.4</w:t>
        </w:r>
      </w:hyperlink>
      <w:r>
        <w:t xml:space="preserve"> настоящего Контракта (Договора).</w:t>
      </w:r>
    </w:p>
    <w:p w:rsidR="00EE2D0D" w:rsidRDefault="00EE2D0D">
      <w:pPr>
        <w:pStyle w:val="ConsPlusNormal"/>
        <w:spacing w:before="220"/>
        <w:ind w:firstLine="540"/>
        <w:jc w:val="both"/>
      </w:pPr>
      <w:r>
        <w:t xml:space="preserve">7.9. Уменьшение в соответствии с </w:t>
      </w:r>
      <w:hyperlink w:anchor="P332" w:history="1">
        <w:r>
          <w:rPr>
            <w:color w:val="0000FF"/>
          </w:rPr>
          <w:t>пунктами 7.1</w:t>
        </w:r>
      </w:hyperlink>
      <w:r>
        <w:t xml:space="preserve"> и </w:t>
      </w:r>
      <w:hyperlink w:anchor="P347" w:history="1">
        <w:r>
          <w:rPr>
            <w:color w:val="0000FF"/>
          </w:rPr>
          <w:t>7.5</w:t>
        </w:r>
      </w:hyperlink>
      <w:r>
        <w:t xml:space="preserve"> настоящего Контракта (Договора) размера обеспечения исполнения Контракта (Договора),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348" w:history="1">
        <w:r>
          <w:rPr>
            <w:color w:val="0000FF"/>
          </w:rPr>
          <w:t>пунктом 7.6</w:t>
        </w:r>
      </w:hyperlink>
      <w:r>
        <w:t xml:space="preserve"> настоящего Контракта (Договора) информации в реестр контрактов.</w:t>
      </w:r>
    </w:p>
    <w:p w:rsidR="00EE2D0D" w:rsidRDefault="00EE2D0D">
      <w:pPr>
        <w:pStyle w:val="ConsPlusNormal"/>
        <w:spacing w:before="220"/>
        <w:ind w:firstLine="540"/>
        <w:jc w:val="both"/>
      </w:pPr>
      <w:r>
        <w:t xml:space="preserve">7.10. В случае предоставления нового обеспечения исполнения Контракта (Договора) в соответствии с </w:t>
      </w:r>
      <w:hyperlink w:anchor="P347" w:history="1">
        <w:r>
          <w:rPr>
            <w:color w:val="0000FF"/>
          </w:rPr>
          <w:t>пунктами 7.5</w:t>
        </w:r>
      </w:hyperlink>
      <w:r>
        <w:t xml:space="preserve"> и </w:t>
      </w:r>
      <w:hyperlink w:anchor="P350" w:history="1">
        <w:r>
          <w:rPr>
            <w:color w:val="0000FF"/>
          </w:rPr>
          <w:t>7.8</w:t>
        </w:r>
      </w:hyperlink>
      <w:r>
        <w:t xml:space="preserve"> настоящего Контракта (Договора)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EE2D0D" w:rsidRDefault="00EE2D0D">
      <w:pPr>
        <w:pStyle w:val="ConsPlusNormal"/>
        <w:jc w:val="both"/>
      </w:pPr>
    </w:p>
    <w:p w:rsidR="00EE2D0D" w:rsidRDefault="00EE2D0D">
      <w:pPr>
        <w:pStyle w:val="ConsPlusNormal"/>
        <w:jc w:val="center"/>
        <w:outlineLvl w:val="1"/>
      </w:pPr>
      <w:r>
        <w:t>VIII. Условия соблюдения государственной тайны</w:t>
      </w:r>
    </w:p>
    <w:p w:rsidR="00EE2D0D" w:rsidRDefault="00EE2D0D">
      <w:pPr>
        <w:pStyle w:val="ConsPlusNormal"/>
        <w:jc w:val="center"/>
      </w:pPr>
      <w:r>
        <w:t>и конфиденциальности &lt;62&gt;</w:t>
      </w:r>
    </w:p>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r>
        <w:t>&lt;62&gt;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нужные в конкретном случае пункты.</w:t>
      </w:r>
    </w:p>
    <w:p w:rsidR="00EE2D0D" w:rsidRDefault="00EE2D0D">
      <w:pPr>
        <w:pStyle w:val="ConsPlusNormal"/>
        <w:jc w:val="both"/>
      </w:pPr>
    </w:p>
    <w:p w:rsidR="00EE2D0D" w:rsidRDefault="00EE2D0D">
      <w:pPr>
        <w:pStyle w:val="ConsPlusNonformat"/>
        <w:jc w:val="both"/>
      </w:pPr>
      <w:r>
        <w:t xml:space="preserve">    8.1.  При  оказании  услуг  и  использовании  (в  том  числе  передаче)</w:t>
      </w:r>
    </w:p>
    <w:p w:rsidR="00EE2D0D" w:rsidRDefault="00EE2D0D">
      <w:pPr>
        <w:pStyle w:val="ConsPlusNonformat"/>
        <w:jc w:val="both"/>
      </w:pPr>
      <w:r>
        <w:t xml:space="preserve">полученных   результатов   Стороны   обязаны  соблюдать  требования  </w:t>
      </w:r>
      <w:hyperlink r:id="rId37" w:history="1">
        <w:r>
          <w:rPr>
            <w:color w:val="0000FF"/>
          </w:rPr>
          <w:t>Закона</w:t>
        </w:r>
      </w:hyperlink>
    </w:p>
    <w:p w:rsidR="00EE2D0D" w:rsidRDefault="00EE2D0D">
      <w:pPr>
        <w:pStyle w:val="ConsPlusNonformat"/>
        <w:jc w:val="both"/>
      </w:pPr>
      <w:r>
        <w:t>Российской  Федерации от 21 июля 1993 г. N 5485-1 "О государственной тайне"</w:t>
      </w:r>
    </w:p>
    <w:p w:rsidR="00EE2D0D" w:rsidRDefault="00EE2D0D">
      <w:pPr>
        <w:pStyle w:val="ConsPlusNonformat"/>
        <w:jc w:val="both"/>
      </w:pPr>
      <w:r>
        <w:t>(Собрание  законодательства  Российской  Федерации,  1996,  N 15, ст. 1768;</w:t>
      </w:r>
    </w:p>
    <w:p w:rsidR="00EE2D0D" w:rsidRDefault="00EE2D0D">
      <w:pPr>
        <w:pStyle w:val="ConsPlusNonformat"/>
        <w:jc w:val="both"/>
      </w:pPr>
      <w:r>
        <w:t>1997,  N  41,  стр.  8220-8235; N 41, ст. 4673; 2002, N 52, ст. 5288; 2003,</w:t>
      </w:r>
    </w:p>
    <w:p w:rsidR="00EE2D0D" w:rsidRDefault="00EE2D0D">
      <w:pPr>
        <w:pStyle w:val="ConsPlusNonformat"/>
        <w:jc w:val="both"/>
      </w:pPr>
      <w:r>
        <w:t>N  6,  ст. 549; N 27, ст. 2700; N 46, ст. 4449; 2004, N 27, ст. 2711; N 35,</w:t>
      </w:r>
    </w:p>
    <w:p w:rsidR="00EE2D0D" w:rsidRDefault="00EE2D0D">
      <w:pPr>
        <w:pStyle w:val="ConsPlusNonformat"/>
        <w:jc w:val="both"/>
      </w:pPr>
      <w:r>
        <w:t>ст. 3607; 2007, N 49, ст. 6055; N 49, ст. 6079; 2009, N 29, ст. 3617; 2010,</w:t>
      </w:r>
    </w:p>
    <w:p w:rsidR="00EE2D0D" w:rsidRDefault="00EE2D0D">
      <w:pPr>
        <w:pStyle w:val="ConsPlusNonformat"/>
        <w:jc w:val="both"/>
      </w:pPr>
      <w:r>
        <w:t>N 47, ст. 6033; 2011, N 30, ст. 4590, 4596; N 46, ст. 6407; 2013, N 51, ст.</w:t>
      </w:r>
    </w:p>
    <w:p w:rsidR="00EE2D0D" w:rsidRDefault="00EE2D0D">
      <w:pPr>
        <w:pStyle w:val="ConsPlusNonformat"/>
        <w:jc w:val="both"/>
      </w:pPr>
      <w:r>
        <w:lastRenderedPageBreak/>
        <w:t>6697;  2015, N 10, ст. 1393; 2017, N 31, ст. 4742; 2018, N 31, ст. 4845), а</w:t>
      </w:r>
    </w:p>
    <w:p w:rsidR="00EE2D0D" w:rsidRDefault="00EE2D0D">
      <w:pPr>
        <w:pStyle w:val="ConsPlusNonformat"/>
        <w:jc w:val="both"/>
      </w:pPr>
      <w:r>
        <w:t>также следующие условия и ограничения:</w:t>
      </w:r>
    </w:p>
    <w:p w:rsidR="00EE2D0D" w:rsidRDefault="00EE2D0D">
      <w:pPr>
        <w:pStyle w:val="ConsPlusNonformat"/>
        <w:jc w:val="both"/>
      </w:pPr>
      <w:r>
        <w:t>___________________________________________________________________________</w:t>
      </w:r>
    </w:p>
    <w:p w:rsidR="00EE2D0D" w:rsidRDefault="00EE2D0D">
      <w:pPr>
        <w:pStyle w:val="ConsPlusNonformat"/>
        <w:jc w:val="both"/>
      </w:pPr>
      <w:r>
        <w:t xml:space="preserve">       (режим допуска к работам и документам, степень их секретности</w:t>
      </w:r>
    </w:p>
    <w:p w:rsidR="00EE2D0D" w:rsidRDefault="00EE2D0D">
      <w:pPr>
        <w:pStyle w:val="ConsPlusNonformat"/>
        <w:jc w:val="both"/>
      </w:pPr>
      <w:r>
        <w:t xml:space="preserve">                           и другие требования,</w:t>
      </w:r>
    </w:p>
    <w:p w:rsidR="00EE2D0D" w:rsidRDefault="00EE2D0D">
      <w:pPr>
        <w:pStyle w:val="ConsPlusNonformat"/>
        <w:jc w:val="both"/>
      </w:pPr>
      <w:r>
        <w:t>__________________________________________________________________________.</w:t>
      </w:r>
    </w:p>
    <w:p w:rsidR="00EE2D0D" w:rsidRDefault="00EE2D0D">
      <w:pPr>
        <w:pStyle w:val="ConsPlusNonformat"/>
        <w:jc w:val="both"/>
      </w:pPr>
      <w:r>
        <w:t xml:space="preserve">             наименования, номера и даты документов, которыми</w:t>
      </w:r>
    </w:p>
    <w:p w:rsidR="00EE2D0D" w:rsidRDefault="00EE2D0D">
      <w:pPr>
        <w:pStyle w:val="ConsPlusNonformat"/>
        <w:jc w:val="both"/>
      </w:pPr>
      <w:r>
        <w:t xml:space="preserve">                        следует руководствоваться)</w:t>
      </w:r>
    </w:p>
    <w:p w:rsidR="00EE2D0D" w:rsidRDefault="00EE2D0D">
      <w:pPr>
        <w:pStyle w:val="ConsPlusNormal"/>
        <w:ind w:firstLine="540"/>
        <w:jc w:val="both"/>
      </w:pPr>
      <w:r>
        <w:t>8.2. Стороны обязуются обеспечить конфиденциальность сведений, относящихся к предмету настоящего Контракта (Договора), ходу его исполнения и полученным результатам.</w:t>
      </w:r>
    </w:p>
    <w:p w:rsidR="00EE2D0D" w:rsidRDefault="00EE2D0D">
      <w:pPr>
        <w:pStyle w:val="ConsPlusNonformat"/>
        <w:spacing w:before="200"/>
        <w:jc w:val="both"/>
      </w:pPr>
      <w:r>
        <w:t xml:space="preserve">    К конфиденциальным сведениям относятся ________________________________</w:t>
      </w:r>
    </w:p>
    <w:p w:rsidR="00EE2D0D" w:rsidRDefault="00EE2D0D">
      <w:pPr>
        <w:pStyle w:val="ConsPlusNonformat"/>
        <w:jc w:val="both"/>
      </w:pPr>
      <w:r>
        <w:t>__________________________________________________________________________.</w:t>
      </w:r>
    </w:p>
    <w:p w:rsidR="00EE2D0D" w:rsidRDefault="00EE2D0D">
      <w:pPr>
        <w:pStyle w:val="ConsPlusNonformat"/>
        <w:jc w:val="both"/>
      </w:pPr>
      <w:r>
        <w:t xml:space="preserve">          (объем конфиденциальных сведений и перечень документов,</w:t>
      </w:r>
    </w:p>
    <w:p w:rsidR="00EE2D0D" w:rsidRDefault="00EE2D0D">
      <w:pPr>
        <w:pStyle w:val="ConsPlusNonformat"/>
        <w:jc w:val="both"/>
      </w:pPr>
      <w:r>
        <w:t xml:space="preserve">                         в которых они содержатся)</w:t>
      </w:r>
    </w:p>
    <w:p w:rsidR="00EE2D0D" w:rsidRDefault="00EE2D0D">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EE2D0D" w:rsidRDefault="00EE2D0D">
      <w:pPr>
        <w:pStyle w:val="ConsPlusNormal"/>
        <w:jc w:val="both"/>
      </w:pPr>
    </w:p>
    <w:p w:rsidR="00EE2D0D" w:rsidRDefault="00EE2D0D">
      <w:pPr>
        <w:pStyle w:val="ConsPlusNormal"/>
        <w:jc w:val="center"/>
        <w:outlineLvl w:val="1"/>
      </w:pPr>
      <w:bookmarkStart w:id="28" w:name="P384"/>
      <w:bookmarkEnd w:id="28"/>
      <w:r>
        <w:t>IX. Ответственность Сторон</w:t>
      </w:r>
    </w:p>
    <w:p w:rsidR="00EE2D0D" w:rsidRDefault="00EE2D0D">
      <w:pPr>
        <w:pStyle w:val="ConsPlusNormal"/>
        <w:jc w:val="both"/>
      </w:pPr>
    </w:p>
    <w:p w:rsidR="00EE2D0D" w:rsidRDefault="00EE2D0D">
      <w:pPr>
        <w:pStyle w:val="ConsPlusNormal"/>
        <w:ind w:firstLine="540"/>
        <w:jc w:val="both"/>
      </w:pPr>
      <w:r>
        <w:t>9.1. За неисполнение или ненадлежащее исполнение настоящего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EE2D0D" w:rsidRDefault="00EE2D0D">
      <w:pPr>
        <w:pStyle w:val="ConsPlusNormal"/>
        <w:spacing w:before="220"/>
        <w:ind w:firstLine="540"/>
        <w:jc w:val="both"/>
      </w:pPr>
      <w:r>
        <w:t>9.2. В случае неисполнения Исполнителем условий ТЗ или календарного плана оказания услуг Заказчик вправе обратиться в суд с требованием о расторжении настоящего Контракта (Договора).</w:t>
      </w:r>
    </w:p>
    <w:p w:rsidR="00EE2D0D" w:rsidRDefault="00EE2D0D">
      <w:pPr>
        <w:pStyle w:val="ConsPlusNormal"/>
        <w:spacing w:before="220"/>
        <w:ind w:firstLine="540"/>
        <w:jc w:val="both"/>
      </w:pPr>
      <w:r>
        <w:t>9.3. В случае полного (частичного) неисполнения условий настоящего Контракта (Договора) одной из Сторон эта Сторона обязана возместить другой Стороне причиненные убытки в части непокрытой неустойкой.</w:t>
      </w:r>
    </w:p>
    <w:p w:rsidR="00EE2D0D" w:rsidRDefault="00EE2D0D">
      <w:pPr>
        <w:pStyle w:val="ConsPlusNormal"/>
        <w:spacing w:before="220"/>
        <w:ind w:firstLine="540"/>
        <w:jc w:val="both"/>
      </w:pPr>
      <w:bookmarkStart w:id="29" w:name="P389"/>
      <w:bookmarkEnd w:id="29"/>
      <w:r>
        <w:t>9.4. В случае просрочки исполнения Исполнителем обязательств, предусмотренных настоящим Контрактом (Договором),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(Договором), начиная со дня, следующего после дня истечения установленного настоящим Контрактом (Договором)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Исполнителем.</w:t>
      </w:r>
    </w:p>
    <w:p w:rsidR="00EE2D0D" w:rsidRDefault="00EE2D0D">
      <w:pPr>
        <w:pStyle w:val="ConsPlusNormal"/>
        <w:spacing w:before="220"/>
        <w:ind w:firstLine="540"/>
        <w:jc w:val="both"/>
      </w:pPr>
      <w:r>
        <w:t xml:space="preserve">9.5. За каждый факт неисполнения или ненадлежащего исполнения Исполнителем обязательств, предусмотренных Контрактом (Договором), за исключением просрочки Исполнителем обязательств (в том числе гарантийного обязательства), предусмотренных Контрактом (Договором), Исполнитель уплачивает Заказчику штраф. Размер штрафа устанавливается в виде фиксированной суммы, определяется в соответствии с </w:t>
      </w:r>
      <w:hyperlink r:id="rId38"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(Собрание законодательства Российской Федерации, 2017, N 36, ст. 5458) (далее - Правила) и равен _____% &lt;63&gt; цены Контракта (Договора) (этапа), что составляет ________ (_________) рублей _________ копеек &lt;64&gt;. &lt;65&gt;</w:t>
      </w:r>
    </w:p>
    <w:p w:rsidR="00EE2D0D" w:rsidRDefault="00EE2D0D">
      <w:pPr>
        <w:pStyle w:val="ConsPlusNormal"/>
        <w:spacing w:before="220"/>
        <w:ind w:firstLine="540"/>
        <w:jc w:val="both"/>
      </w:pPr>
      <w:r>
        <w:lastRenderedPageBreak/>
        <w:t>--------------------------------</w:t>
      </w:r>
    </w:p>
    <w:p w:rsidR="00EE2D0D" w:rsidRDefault="00EE2D0D">
      <w:pPr>
        <w:pStyle w:val="ConsPlusNormal"/>
        <w:spacing w:before="220"/>
        <w:ind w:firstLine="540"/>
        <w:jc w:val="both"/>
      </w:pPr>
      <w:r>
        <w:t xml:space="preserve">&lt;63&gt; Во всех случаях (за исключением случаев, предусмотренных </w:t>
      </w:r>
      <w:hyperlink r:id="rId39" w:history="1">
        <w:r>
          <w:rPr>
            <w:color w:val="0000FF"/>
          </w:rPr>
          <w:t>пунктами 4</w:t>
        </w:r>
      </w:hyperlink>
      <w:r>
        <w:t xml:space="preserve"> - </w:t>
      </w:r>
      <w:hyperlink r:id="rId40" w:history="1">
        <w:r>
          <w:rPr>
            <w:color w:val="0000FF"/>
          </w:rPr>
          <w:t>8</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30 августа 2017 г. N 1042 (далее - Правила)) указывается значение, определяемое в соответствии с </w:t>
      </w:r>
      <w:hyperlink r:id="rId41" w:history="1">
        <w:r>
          <w:rPr>
            <w:color w:val="0000FF"/>
          </w:rPr>
          <w:t>пунктом 3</w:t>
        </w:r>
      </w:hyperlink>
      <w:r>
        <w:t xml:space="preserve"> Правил:</w:t>
      </w:r>
    </w:p>
    <w:p w:rsidR="00EE2D0D" w:rsidRDefault="00EE2D0D">
      <w:pPr>
        <w:pStyle w:val="ConsPlusNormal"/>
        <w:spacing w:before="220"/>
        <w:ind w:firstLine="540"/>
        <w:jc w:val="both"/>
      </w:pPr>
      <w:r>
        <w:t>10 процентов цены государственного (муниципального) контракта (договора) (этапа) в случае, если цена государственного (муниципального) контракта (договора) (этапа) не превышает 3 млн. рублей;</w:t>
      </w:r>
    </w:p>
    <w:p w:rsidR="00EE2D0D" w:rsidRDefault="00EE2D0D">
      <w:pPr>
        <w:pStyle w:val="ConsPlusNormal"/>
        <w:spacing w:before="220"/>
        <w:ind w:firstLine="540"/>
        <w:jc w:val="both"/>
      </w:pPr>
      <w:r>
        <w:t>5 процентов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3 млн. рублей до 50 млн. рублей (включительно);</w:t>
      </w:r>
    </w:p>
    <w:p w:rsidR="00EE2D0D" w:rsidRDefault="00EE2D0D">
      <w:pPr>
        <w:pStyle w:val="ConsPlusNormal"/>
        <w:spacing w:before="220"/>
        <w:ind w:firstLine="540"/>
        <w:jc w:val="both"/>
      </w:pPr>
      <w:r>
        <w:t>процент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50 млн. рублей до 100 млн. рублей (включительно);</w:t>
      </w:r>
    </w:p>
    <w:p w:rsidR="00EE2D0D" w:rsidRDefault="00EE2D0D">
      <w:pPr>
        <w:pStyle w:val="ConsPlusNormal"/>
        <w:spacing w:before="220"/>
        <w:ind w:firstLine="540"/>
        <w:jc w:val="both"/>
      </w:pPr>
      <w:r>
        <w:t>0,5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100 млн. рублей до 500 млн. рублей (включительно);</w:t>
      </w:r>
    </w:p>
    <w:p w:rsidR="00EE2D0D" w:rsidRDefault="00EE2D0D">
      <w:pPr>
        <w:pStyle w:val="ConsPlusNormal"/>
        <w:spacing w:before="220"/>
        <w:ind w:firstLine="540"/>
        <w:jc w:val="both"/>
      </w:pPr>
      <w:r>
        <w:t>0,4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500 млн. рублей до 1 млрд. рублей (включительно);</w:t>
      </w:r>
    </w:p>
    <w:p w:rsidR="00EE2D0D" w:rsidRDefault="00EE2D0D">
      <w:pPr>
        <w:pStyle w:val="ConsPlusNormal"/>
        <w:spacing w:before="220"/>
        <w:ind w:firstLine="540"/>
        <w:jc w:val="both"/>
      </w:pPr>
      <w:r>
        <w:t>0,3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1 млрд. рублей до 2 млрд. рублей (включительно);</w:t>
      </w:r>
    </w:p>
    <w:p w:rsidR="00EE2D0D" w:rsidRDefault="00EE2D0D">
      <w:pPr>
        <w:pStyle w:val="ConsPlusNormal"/>
        <w:spacing w:before="220"/>
        <w:ind w:firstLine="540"/>
        <w:jc w:val="both"/>
      </w:pPr>
      <w:r>
        <w:t>0,25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2 млрд. рублей до 5 млрд. рублей (включительно);</w:t>
      </w:r>
    </w:p>
    <w:p w:rsidR="00EE2D0D" w:rsidRDefault="00EE2D0D">
      <w:pPr>
        <w:pStyle w:val="ConsPlusNormal"/>
        <w:spacing w:before="220"/>
        <w:ind w:firstLine="540"/>
        <w:jc w:val="both"/>
      </w:pPr>
      <w:r>
        <w:t>0,2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5 млрд. рублей до 10 млрд. рублей (включительно);</w:t>
      </w:r>
    </w:p>
    <w:p w:rsidR="00EE2D0D" w:rsidRDefault="00EE2D0D">
      <w:pPr>
        <w:pStyle w:val="ConsPlusNormal"/>
        <w:spacing w:before="220"/>
        <w:ind w:firstLine="540"/>
        <w:jc w:val="both"/>
      </w:pPr>
      <w:r>
        <w:t>0,1 процента цены государственного (муниципального) контракта (договора) (этапа) в случае, если цена государственного (муниципального) контракта (договора) (этапа) превышает 10 млрд. рублей.</w:t>
      </w:r>
    </w:p>
    <w:p w:rsidR="00EE2D0D" w:rsidRDefault="00EE2D0D">
      <w:pPr>
        <w:pStyle w:val="ConsPlusNormal"/>
        <w:spacing w:before="220"/>
        <w:ind w:firstLine="540"/>
        <w:jc w:val="both"/>
      </w:pPr>
      <w:r>
        <w:t xml:space="preserve">В случае, если государственный (муниципальный) контракт (договор) заключается по результатам определения Исполнителя в соответствии с </w:t>
      </w:r>
      <w:hyperlink r:id="rId42"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указывается значение, определяемое в соответствии с </w:t>
      </w:r>
      <w:hyperlink r:id="rId43" w:history="1">
        <w:r>
          <w:rPr>
            <w:color w:val="0000FF"/>
          </w:rPr>
          <w:t>пунктом 4</w:t>
        </w:r>
      </w:hyperlink>
      <w:r>
        <w:t xml:space="preserve"> Правил:</w:t>
      </w:r>
    </w:p>
    <w:p w:rsidR="00EE2D0D" w:rsidRDefault="00EE2D0D">
      <w:pPr>
        <w:pStyle w:val="ConsPlusNormal"/>
        <w:spacing w:before="220"/>
        <w:ind w:firstLine="540"/>
        <w:jc w:val="both"/>
      </w:pPr>
      <w:r>
        <w:t xml:space="preserve">3 процента цены государственного (муниципального) контракта (договора) (этапа) в случае, если цена государственного (муниципального) контракта (договора) (этапа) не превышает 3 млн. </w:t>
      </w:r>
      <w:r>
        <w:lastRenderedPageBreak/>
        <w:t>рублей;</w:t>
      </w:r>
    </w:p>
    <w:p w:rsidR="00EE2D0D" w:rsidRDefault="00EE2D0D">
      <w:pPr>
        <w:pStyle w:val="ConsPlusNormal"/>
        <w:spacing w:before="220"/>
        <w:ind w:firstLine="540"/>
        <w:jc w:val="both"/>
      </w:pPr>
      <w:r>
        <w:t>2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3 млн. рублей до 10 млн. рублей (включительно);</w:t>
      </w:r>
    </w:p>
    <w:p w:rsidR="00EE2D0D" w:rsidRDefault="00EE2D0D">
      <w:pPr>
        <w:pStyle w:val="ConsPlusNormal"/>
        <w:spacing w:before="220"/>
        <w:ind w:firstLine="540"/>
        <w:jc w:val="both"/>
      </w:pPr>
      <w:r>
        <w:t>1 процент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10 млн. рублей до 20 млн. рублей (включительно).</w:t>
      </w:r>
    </w:p>
    <w:p w:rsidR="00EE2D0D" w:rsidRDefault="00EE2D0D">
      <w:pPr>
        <w:pStyle w:val="ConsPlusNormal"/>
        <w:spacing w:before="220"/>
        <w:ind w:firstLine="540"/>
        <w:jc w:val="both"/>
      </w:pPr>
      <w:r>
        <w:t>&lt;64&gt; В случае если государственный (муниципальный) контракт (договор) содержит этапы исполнения, размер штрафа указывается для каждого этапа.</w:t>
      </w:r>
    </w:p>
    <w:p w:rsidR="00EE2D0D" w:rsidRDefault="00EE2D0D">
      <w:pPr>
        <w:pStyle w:val="ConsPlusNormal"/>
        <w:spacing w:before="220"/>
        <w:ind w:firstLine="540"/>
        <w:jc w:val="both"/>
      </w:pPr>
      <w:r>
        <w:t xml:space="preserve">&lt;65&gt; Данный пункт не включается в текст государственного (муниципального) контракта (договора) в случае, если государственный (муниципальный) контракт (договор) заключается с победителем закупки (или с иным участником закупки в случаях, установленных Федеральным </w:t>
      </w:r>
      <w:hyperlink r:id="rId44"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 xml:space="preserve">9.6. За каждый факт неисполнения или ненадлежащего исполнения Исполнителем обязательств, предусмотренных Контрактом (Договором), за исключением просрочки Исполнителем обязательств (в том числе гарантийного обязательства), предусмотренных Контрактом (Договором), Исполнитель уплачивает Заказчику штраф. Размер штрафа устанавливается в виде фиксированной суммы, определяется в соответствии с </w:t>
      </w:r>
      <w:hyperlink r:id="rId45" w:history="1">
        <w:r>
          <w:rPr>
            <w:color w:val="0000FF"/>
          </w:rPr>
          <w:t>Правилами</w:t>
        </w:r>
      </w:hyperlink>
      <w:r>
        <w:t xml:space="preserve"> и равен ____% &lt;66&gt; начальной (максимальной) цены государственного (муниципального) контракта (договора) &lt;67&gt;, что составляет __________ (____________) рублей ___ копеек. &lt;68&gt;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&lt;66&gt; Указывается значение, определяемое в соответствии с </w:t>
      </w:r>
      <w:hyperlink r:id="rId46" w:history="1">
        <w:r>
          <w:rPr>
            <w:color w:val="0000FF"/>
          </w:rPr>
          <w:t>пунктом 5</w:t>
        </w:r>
      </w:hyperlink>
      <w:r>
        <w:t xml:space="preserve"> Правил:</w:t>
      </w:r>
    </w:p>
    <w:p w:rsidR="00EE2D0D" w:rsidRDefault="00EE2D0D">
      <w:pPr>
        <w:pStyle w:val="ConsPlusNormal"/>
        <w:spacing w:before="220"/>
        <w:ind w:firstLine="540"/>
        <w:jc w:val="both"/>
      </w:pPr>
      <w:r>
        <w:t>10 процентов начальной (максимальной) цены государственного (муниципального) контракта (договора) в случае, если начальная (максимальная) цена государственного (муниципального) контракта (договора) не превышает 3 млн. рублей;</w:t>
      </w:r>
    </w:p>
    <w:p w:rsidR="00EE2D0D" w:rsidRDefault="00EE2D0D">
      <w:pPr>
        <w:pStyle w:val="ConsPlusNormal"/>
        <w:spacing w:before="220"/>
        <w:ind w:firstLine="540"/>
        <w:jc w:val="both"/>
      </w:pPr>
      <w:r>
        <w:t>5 процентов начальной (максимальной) цены государственного (муниципального) контракта (договора) в случае, если начальная (максимальная) цена государственного (муниципального) контракта (договора) составляет от 3 млн. рублей до 50 млн. рублей (включительно);</w:t>
      </w:r>
    </w:p>
    <w:p w:rsidR="00EE2D0D" w:rsidRDefault="00EE2D0D">
      <w:pPr>
        <w:pStyle w:val="ConsPlusNormal"/>
        <w:spacing w:before="220"/>
        <w:ind w:firstLine="540"/>
        <w:jc w:val="both"/>
      </w:pPr>
      <w:r>
        <w:t>1 процент начальной (максимальной) цены государственного (муниципального) контракта (договора) в случае, если начальная (максимальная) цена государственного (муниципального) контракта (договора) составляет от 50 млн. рублей до 100 млн. рублей (включительно).</w:t>
      </w:r>
    </w:p>
    <w:p w:rsidR="00EE2D0D" w:rsidRDefault="00EE2D0D">
      <w:pPr>
        <w:pStyle w:val="ConsPlusNormal"/>
        <w:spacing w:before="220"/>
        <w:ind w:firstLine="540"/>
        <w:jc w:val="both"/>
      </w:pPr>
      <w:r>
        <w:t>&lt;67&gt;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EE2D0D" w:rsidRDefault="00EE2D0D">
      <w:pPr>
        <w:pStyle w:val="ConsPlusNormal"/>
        <w:spacing w:before="220"/>
        <w:ind w:firstLine="540"/>
        <w:jc w:val="both"/>
      </w:pPr>
      <w:r>
        <w:t xml:space="preserve">&lt;68&gt; Данный пункт включается в текст государственного (муниципального) контракта (договора) в случае, если государственный (муниципальный) контракт (договор) заключается с победителем закупки (или с иным участником закупки в случаях, установленных Федеральным </w:t>
      </w:r>
      <w:hyperlink r:id="rId4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bookmarkStart w:id="30" w:name="P418"/>
      <w:bookmarkEnd w:id="30"/>
      <w:r>
        <w:lastRenderedPageBreak/>
        <w:t xml:space="preserve">9.7. За каждый факт неисполнения или ненадлежащего исполнения Исполнителем обязательства, предусмотренного </w:t>
      </w:r>
      <w:hyperlink w:anchor="P142" w:history="1">
        <w:r>
          <w:rPr>
            <w:color w:val="0000FF"/>
          </w:rPr>
          <w:t>подпунктом "б" пункта 3.2</w:t>
        </w:r>
      </w:hyperlink>
      <w:r>
        <w:t xml:space="preserve"> Контракта (Договора), Исполнитель уплачивает Заказчику штраф. Размер штрафа устанавливается в виде фиксированной суммы, определяется в соответствии с </w:t>
      </w:r>
      <w:hyperlink r:id="rId48" w:history="1">
        <w:r>
          <w:rPr>
            <w:color w:val="0000FF"/>
          </w:rPr>
          <w:t>Правилами</w:t>
        </w:r>
      </w:hyperlink>
      <w:r>
        <w:t xml:space="preserve"> и равен __________ (___________) рублей &lt;69&gt;.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&lt;69&gt; Указывается значение, определяемое в соответствии с </w:t>
      </w:r>
      <w:hyperlink r:id="rId49" w:history="1">
        <w:r>
          <w:rPr>
            <w:color w:val="0000FF"/>
          </w:rPr>
          <w:t>пунктом 6</w:t>
        </w:r>
      </w:hyperlink>
      <w:r>
        <w:t xml:space="preserve"> Правил:</w:t>
      </w:r>
    </w:p>
    <w:p w:rsidR="00EE2D0D" w:rsidRDefault="00EE2D0D">
      <w:pPr>
        <w:pStyle w:val="ConsPlusNormal"/>
        <w:spacing w:before="220"/>
        <w:ind w:firstLine="540"/>
        <w:jc w:val="both"/>
      </w:pPr>
      <w:r>
        <w:t>1000 рублей, если цена государственного (муниципального) контракта (договора) не превышает 3 млн. рублей;</w:t>
      </w:r>
    </w:p>
    <w:p w:rsidR="00EE2D0D" w:rsidRDefault="00EE2D0D">
      <w:pPr>
        <w:pStyle w:val="ConsPlusNormal"/>
        <w:spacing w:before="220"/>
        <w:ind w:firstLine="540"/>
        <w:jc w:val="both"/>
      </w:pPr>
      <w:r>
        <w:t>5000 рублей, если цена государственного (муниципального) контракта (договора) составляет от 3 млн. рублей до 50 млн. рублей (включительно);</w:t>
      </w:r>
    </w:p>
    <w:p w:rsidR="00EE2D0D" w:rsidRDefault="00EE2D0D">
      <w:pPr>
        <w:pStyle w:val="ConsPlusNormal"/>
        <w:spacing w:before="220"/>
        <w:ind w:firstLine="540"/>
        <w:jc w:val="both"/>
      </w:pPr>
      <w:r>
        <w:t>10000 рублей, если цена государственного (муниципального) контракта (договора) составляет от 50 млн. рублей до 100 млн. рублей (включительно);</w:t>
      </w:r>
    </w:p>
    <w:p w:rsidR="00EE2D0D" w:rsidRDefault="00EE2D0D">
      <w:pPr>
        <w:pStyle w:val="ConsPlusNormal"/>
        <w:spacing w:before="220"/>
        <w:ind w:firstLine="540"/>
        <w:jc w:val="both"/>
      </w:pPr>
      <w:r>
        <w:t>100000 рублей, если цена государственного (муниципального) контракта (договора) превышает 100 млн. рублей.</w:t>
      </w:r>
    </w:p>
    <w:p w:rsidR="00EE2D0D" w:rsidRDefault="00EE2D0D">
      <w:pPr>
        <w:pStyle w:val="ConsPlusNormal"/>
        <w:jc w:val="both"/>
      </w:pPr>
    </w:p>
    <w:p w:rsidR="00EE2D0D" w:rsidRDefault="00EE2D0D">
      <w:pPr>
        <w:pStyle w:val="ConsPlusNormal"/>
        <w:ind w:firstLine="540"/>
        <w:jc w:val="both"/>
      </w:pPr>
      <w:r>
        <w:t xml:space="preserve">9.8. В случае неисполнения Исполнителем обязательства, предусмотренного </w:t>
      </w:r>
      <w:hyperlink w:anchor="P153" w:history="1">
        <w:r>
          <w:rPr>
            <w:color w:val="0000FF"/>
          </w:rPr>
          <w:t>подпунктом "ж" пункта 3.2</w:t>
        </w:r>
      </w:hyperlink>
      <w:r>
        <w:t xml:space="preserve"> настоящего Контракта (Договора), Исполнитель уплачивает Заказчику штраф в размере 5% объема привлечения к исполнению Контракта (Договора) соисполнителей из числа субъектов малого предпринимательства, социально ориентированных некоммерческих организаций, установленного </w:t>
      </w:r>
      <w:hyperlink w:anchor="P153" w:history="1">
        <w:r>
          <w:rPr>
            <w:color w:val="0000FF"/>
          </w:rPr>
          <w:t>подпунктом "ж" пункта 3.2</w:t>
        </w:r>
      </w:hyperlink>
      <w:r>
        <w:t xml:space="preserve"> настоящего Контракта (Договора). &lt;70&gt;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&lt;70&gt; Данный пункт включается в текст государственного (муниципального) контракта (договора) при наличии </w:t>
      </w:r>
      <w:hyperlink w:anchor="P153" w:history="1">
        <w:r>
          <w:rPr>
            <w:color w:val="0000FF"/>
          </w:rPr>
          <w:t>подпункта "ж" пункта 3.2</w:t>
        </w:r>
      </w:hyperlink>
      <w:r>
        <w:t>, содержащего условие об обязанности Исполнителя привлечь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w:t>
      </w:r>
    </w:p>
    <w:p w:rsidR="00EE2D0D" w:rsidRDefault="00EE2D0D">
      <w:pPr>
        <w:pStyle w:val="ConsPlusNormal"/>
        <w:jc w:val="both"/>
      </w:pPr>
    </w:p>
    <w:p w:rsidR="00EE2D0D" w:rsidRDefault="00EE2D0D">
      <w:pPr>
        <w:pStyle w:val="ConsPlusNormal"/>
        <w:ind w:firstLine="540"/>
        <w:jc w:val="both"/>
      </w:pPr>
      <w:r>
        <w:t xml:space="preserve">9.9. В случае представления документов, указанных в </w:t>
      </w:r>
      <w:hyperlink w:anchor="P158" w:history="1">
        <w:r>
          <w:rPr>
            <w:color w:val="0000FF"/>
          </w:rPr>
          <w:t>подпунктах "з"</w:t>
        </w:r>
      </w:hyperlink>
      <w:r>
        <w:t xml:space="preserve"> - </w:t>
      </w:r>
      <w:hyperlink w:anchor="P168" w:history="1">
        <w:r>
          <w:rPr>
            <w:color w:val="0000FF"/>
          </w:rPr>
          <w:t>"к" пункта 3.2</w:t>
        </w:r>
      </w:hyperlink>
      <w:r>
        <w:t xml:space="preserve"> настоящего Контракта (Договора),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anchor="P418" w:history="1">
        <w:r>
          <w:rPr>
            <w:color w:val="0000FF"/>
          </w:rPr>
          <w:t>пунктом 9.7</w:t>
        </w:r>
      </w:hyperlink>
      <w:r>
        <w:t xml:space="preserve"> настоящего Контракта (Договора). &lt;71&gt;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&lt;71&gt; Данный пункт включается в текст государственного (муниципального) контракта (договора) при наличии </w:t>
      </w:r>
      <w:hyperlink w:anchor="P153" w:history="1">
        <w:r>
          <w:rPr>
            <w:color w:val="0000FF"/>
          </w:rPr>
          <w:t>подпункта "ж" пункта 3.2</w:t>
        </w:r>
      </w:hyperlink>
      <w:r>
        <w:t>, содержащего условие об обязанности Исполнителя привлечь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w:t>
      </w:r>
    </w:p>
    <w:p w:rsidR="00EE2D0D" w:rsidRDefault="00EE2D0D">
      <w:pPr>
        <w:pStyle w:val="ConsPlusNormal"/>
        <w:jc w:val="both"/>
      </w:pPr>
    </w:p>
    <w:p w:rsidR="00EE2D0D" w:rsidRDefault="00EE2D0D">
      <w:pPr>
        <w:pStyle w:val="ConsPlusNormal"/>
        <w:ind w:firstLine="540"/>
        <w:jc w:val="both"/>
      </w:pPr>
      <w:r>
        <w:t>9.10. В случае просрочки исполнения обязательств Заказчиком, предусмотренных настоящим Контрактом (Договором),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EE2D0D" w:rsidRDefault="00EE2D0D">
      <w:pPr>
        <w:pStyle w:val="ConsPlusNormal"/>
        <w:spacing w:before="220"/>
        <w:ind w:firstLine="540"/>
        <w:jc w:val="both"/>
      </w:pPr>
      <w:r>
        <w:lastRenderedPageBreak/>
        <w:t xml:space="preserve">9.11. За каждый факт неисполнения Заказчиком обязательств, предусмотренных Контрактом (Договором), за исключением просрочки исполнения обязательств, предусмотренных Контрактом (Договором), Исполнитель вправе потребовать уплату штрафа. Размер штрафа устанавливается в виде фиксированной суммы, определяется в соответствии с </w:t>
      </w:r>
      <w:hyperlink r:id="rId50" w:history="1">
        <w:r>
          <w:rPr>
            <w:color w:val="0000FF"/>
          </w:rPr>
          <w:t>Правилами</w:t>
        </w:r>
      </w:hyperlink>
      <w:r>
        <w:t xml:space="preserve"> и равен ________ (_______) рублей &lt;72&gt;.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&lt;72&gt; Указывается значение, определяемое в соответствии с </w:t>
      </w:r>
      <w:hyperlink r:id="rId51" w:history="1">
        <w:r>
          <w:rPr>
            <w:color w:val="0000FF"/>
          </w:rPr>
          <w:t>пунктом 9</w:t>
        </w:r>
      </w:hyperlink>
      <w:r>
        <w:t xml:space="preserve"> Правил:</w:t>
      </w:r>
    </w:p>
    <w:p w:rsidR="00EE2D0D" w:rsidRDefault="00EE2D0D">
      <w:pPr>
        <w:pStyle w:val="ConsPlusNormal"/>
        <w:spacing w:before="220"/>
        <w:ind w:firstLine="540"/>
        <w:jc w:val="both"/>
      </w:pPr>
      <w:r>
        <w:t>1000 рублей, если цена государственного (муниципального) контракта (договора) не превышает 3 млн. рублей (включительно);</w:t>
      </w:r>
    </w:p>
    <w:p w:rsidR="00EE2D0D" w:rsidRDefault="00EE2D0D">
      <w:pPr>
        <w:pStyle w:val="ConsPlusNormal"/>
        <w:spacing w:before="220"/>
        <w:ind w:firstLine="540"/>
        <w:jc w:val="both"/>
      </w:pPr>
      <w:r>
        <w:t>5000 рублей, если цена государственного (муниципального) контракта (договора) составляет от 3 млн. рублей до 50 млн. рублей (включительно);</w:t>
      </w:r>
    </w:p>
    <w:p w:rsidR="00EE2D0D" w:rsidRDefault="00EE2D0D">
      <w:pPr>
        <w:pStyle w:val="ConsPlusNormal"/>
        <w:spacing w:before="220"/>
        <w:ind w:firstLine="540"/>
        <w:jc w:val="both"/>
      </w:pPr>
      <w:r>
        <w:t>10000 рублей, если цена государственного (муниципального) контракта (договора) составляет от 50 млн. рублей до 100 млн. рублей (включительно);</w:t>
      </w:r>
    </w:p>
    <w:p w:rsidR="00EE2D0D" w:rsidRDefault="00EE2D0D">
      <w:pPr>
        <w:pStyle w:val="ConsPlusNormal"/>
        <w:spacing w:before="220"/>
        <w:ind w:firstLine="540"/>
        <w:jc w:val="both"/>
      </w:pPr>
      <w:r>
        <w:t>100000 рублей, если цена государственного (муниципального) контракта (договора) превышает 100 млн. рублей.</w:t>
      </w:r>
    </w:p>
    <w:p w:rsidR="00EE2D0D" w:rsidRDefault="00EE2D0D">
      <w:pPr>
        <w:pStyle w:val="ConsPlusNormal"/>
        <w:jc w:val="both"/>
      </w:pPr>
    </w:p>
    <w:p w:rsidR="00EE2D0D" w:rsidRDefault="00EE2D0D">
      <w:pPr>
        <w:pStyle w:val="ConsPlusNormal"/>
        <w:ind w:firstLine="540"/>
        <w:jc w:val="both"/>
      </w:pPr>
      <w:r>
        <w:t xml:space="preserve">9.12. В случае непредставления информации, указанной в </w:t>
      </w:r>
      <w:hyperlink w:anchor="P149" w:history="1">
        <w:r>
          <w:rPr>
            <w:color w:val="0000FF"/>
          </w:rPr>
          <w:t>подпункте "е" пункта 3.2</w:t>
        </w:r>
      </w:hyperlink>
      <w:r>
        <w:t xml:space="preserve"> настоящего Контракта (Договора),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&lt;73&gt;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&lt;73&gt; Данный пункт включается в текст государственного (муниципального) контракта (договора) при наличии </w:t>
      </w:r>
      <w:hyperlink w:anchor="P149" w:history="1">
        <w:r>
          <w:rPr>
            <w:color w:val="0000FF"/>
          </w:rPr>
          <w:t>подпункта "е" пункта 3.2</w:t>
        </w:r>
      </w:hyperlink>
      <w:r>
        <w:t>, содержащего условие об обязанности Исполнителя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9.13. Применение неустойки (штрафа, пени) не освобождает Стороны от исполнения обязательств по настоящему Контракту (Договору).</w:t>
      </w:r>
    </w:p>
    <w:p w:rsidR="00EE2D0D" w:rsidRDefault="00EE2D0D">
      <w:pPr>
        <w:pStyle w:val="ConsPlusNormal"/>
        <w:spacing w:before="220"/>
        <w:ind w:firstLine="540"/>
        <w:jc w:val="both"/>
      </w:pPr>
      <w:r>
        <w:t>9.14. Общая сумма начисленной неустойки (штрафов, пени) за неисполнение или ненадлежащее исполнение Исполнителем обязательств, предусмотренных Контрактом (Договором), не может превышать цену Контракта (Договора).</w:t>
      </w:r>
    </w:p>
    <w:p w:rsidR="00EE2D0D" w:rsidRDefault="00EE2D0D">
      <w:pPr>
        <w:pStyle w:val="ConsPlusNormal"/>
        <w:spacing w:before="220"/>
        <w:ind w:firstLine="540"/>
        <w:jc w:val="both"/>
      </w:pPr>
      <w:r>
        <w:t>9.15. Общая сумма начисленной неустойки (штрафов, пени) за ненадлежащее исполнение Заказчиком обязательств, предусмотренных Контрактом (Договором), не может превышать цену Контракта (Договора).</w:t>
      </w:r>
    </w:p>
    <w:p w:rsidR="00EE2D0D" w:rsidRDefault="00EE2D0D">
      <w:pPr>
        <w:pStyle w:val="ConsPlusNormal"/>
        <w:spacing w:before="220"/>
        <w:ind w:firstLine="540"/>
        <w:jc w:val="both"/>
      </w:pPr>
      <w:r>
        <w:t>9.16. В случае просрочки со стороны Исполнителя исполнения настоящего Контракта (Договора) на срок более чем один месяц, в том числе по отдельным этапам оказания услуг, Заказчик имеет право обратиться к Исполнителю с предложением о расторжении Контракта (Договора), возврате уплаченной суммы аванса и уплате штрафных санкций, а при несогласии Исполнителя - обратиться в суд с соответствующим иском. &lt;74&gt;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&lt;74&gt; Данный пункт включается в текст государственного (муниципального) контракта </w:t>
      </w:r>
      <w:r>
        <w:lastRenderedPageBreak/>
        <w:t>(договора) на усмотрение Заказчика.</w:t>
      </w:r>
    </w:p>
    <w:p w:rsidR="00EE2D0D" w:rsidRDefault="00EE2D0D">
      <w:pPr>
        <w:pStyle w:val="ConsPlusNormal"/>
        <w:jc w:val="both"/>
      </w:pPr>
    </w:p>
    <w:p w:rsidR="00EE2D0D" w:rsidRDefault="00EE2D0D">
      <w:pPr>
        <w:pStyle w:val="ConsPlusNormal"/>
        <w:ind w:firstLine="540"/>
        <w:jc w:val="both"/>
      </w:pPr>
      <w:r>
        <w:t>9.17.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EE2D0D" w:rsidRDefault="00EE2D0D">
      <w:pPr>
        <w:pStyle w:val="ConsPlusNormal"/>
        <w:jc w:val="both"/>
      </w:pPr>
    </w:p>
    <w:p w:rsidR="00EE2D0D" w:rsidRDefault="00EE2D0D">
      <w:pPr>
        <w:pStyle w:val="ConsPlusNormal"/>
        <w:jc w:val="center"/>
        <w:outlineLvl w:val="1"/>
      </w:pPr>
      <w:r>
        <w:t>X. Обстоятельства непреодолимой силы</w:t>
      </w:r>
    </w:p>
    <w:p w:rsidR="00EE2D0D" w:rsidRDefault="00EE2D0D">
      <w:pPr>
        <w:pStyle w:val="ConsPlusNormal"/>
        <w:jc w:val="both"/>
      </w:pPr>
    </w:p>
    <w:p w:rsidR="00EE2D0D" w:rsidRDefault="00EE2D0D">
      <w:pPr>
        <w:pStyle w:val="ConsPlusNormal"/>
        <w:ind w:firstLine="540"/>
        <w:jc w:val="both"/>
      </w:pPr>
      <w:r>
        <w:t>10.1. Стороны не несут ответственность за полное или частичное неисполнение предусмотренных настоящим Контрактом (Договором) обязательств, если такое неисполнение связано с обстоятельствами непреодолимой силы.</w:t>
      </w:r>
    </w:p>
    <w:p w:rsidR="00EE2D0D" w:rsidRDefault="00EE2D0D">
      <w:pPr>
        <w:pStyle w:val="ConsPlusNormal"/>
        <w:spacing w:before="220"/>
        <w:ind w:firstLine="540"/>
        <w:jc w:val="both"/>
      </w:pPr>
      <w:r>
        <w:t>10.2. Сторона, для которой создалась невозможность исполнения обязательств по настоящему Контракту (Договору) вследствие обстоятельств непреодолимой силы, не позднее ____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EE2D0D" w:rsidRDefault="00EE2D0D">
      <w:pPr>
        <w:pStyle w:val="ConsPlusNormal"/>
        <w:spacing w:before="220"/>
        <w:ind w:firstLine="540"/>
        <w:jc w:val="both"/>
      </w:pPr>
      <w:r>
        <w:t>10.3. В случае возникновения обстоятельств непреодолимой силы Стороны вправе расторгнуть настоящий Контракт (Договор), и в этом случае ни одна из Сторон не вправе требовать возмещения убытков.</w:t>
      </w:r>
    </w:p>
    <w:p w:rsidR="00EE2D0D" w:rsidRDefault="00EE2D0D">
      <w:pPr>
        <w:pStyle w:val="ConsPlusNormal"/>
        <w:spacing w:before="220"/>
        <w:ind w:firstLine="540"/>
        <w:jc w:val="both"/>
      </w:pPr>
      <w: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E2D0D" w:rsidRDefault="00EE2D0D">
      <w:pPr>
        <w:pStyle w:val="ConsPlusNormal"/>
        <w:jc w:val="both"/>
      </w:pPr>
    </w:p>
    <w:p w:rsidR="00EE2D0D" w:rsidRDefault="00EE2D0D">
      <w:pPr>
        <w:pStyle w:val="ConsPlusNormal"/>
        <w:jc w:val="center"/>
        <w:outlineLvl w:val="1"/>
      </w:pPr>
      <w:r>
        <w:t>XI. Рассмотрение и разрешение споров</w:t>
      </w:r>
    </w:p>
    <w:p w:rsidR="00EE2D0D" w:rsidRDefault="00EE2D0D">
      <w:pPr>
        <w:pStyle w:val="ConsPlusNormal"/>
        <w:jc w:val="both"/>
      </w:pPr>
    </w:p>
    <w:p w:rsidR="00EE2D0D" w:rsidRDefault="00EE2D0D">
      <w:pPr>
        <w:pStyle w:val="ConsPlusNormal"/>
        <w:ind w:firstLine="540"/>
        <w:jc w:val="both"/>
      </w:pPr>
      <w:r>
        <w:t>11.1. Все споры и разногласия, которые могут возникнуть из настоящего Контракта (Договора) между Сторонами, будут разрешаться путем переговоров, в том числе в претензионном порядке.</w:t>
      </w:r>
    </w:p>
    <w:p w:rsidR="00EE2D0D" w:rsidRDefault="00EE2D0D">
      <w:pPr>
        <w:pStyle w:val="ConsPlusNormal"/>
        <w:spacing w:before="220"/>
        <w:ind w:firstLine="540"/>
        <w:jc w:val="both"/>
      </w:pPr>
      <w:r>
        <w:t>11.2.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E2D0D" w:rsidRDefault="00EE2D0D">
      <w:pPr>
        <w:pStyle w:val="ConsPlusNormal"/>
        <w:spacing w:before="220"/>
        <w:ind w:firstLine="540"/>
        <w:jc w:val="both"/>
      </w:pPr>
      <w:r>
        <w:t>Срок рассмотрения претензии не может превышать _____ &lt;75&gt;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&lt;75&gt; Срок устанавливается Заказчиком самостоятельно.</w:t>
      </w:r>
    </w:p>
    <w:p w:rsidR="00EE2D0D" w:rsidRDefault="00EE2D0D">
      <w:pPr>
        <w:pStyle w:val="ConsPlusNormal"/>
        <w:jc w:val="both"/>
      </w:pPr>
    </w:p>
    <w:p w:rsidR="00EE2D0D" w:rsidRDefault="00EE2D0D">
      <w:pPr>
        <w:pStyle w:val="ConsPlusNormal"/>
        <w:ind w:firstLine="540"/>
        <w:jc w:val="both"/>
      </w:pPr>
      <w:r>
        <w:t>11.3. При неурегулировании Сторонами спора в досудебном порядке спор разрешается в судебном порядке &lt;76&gt;.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&lt;76&gt; Заказчиком может быть указано наименование суда.</w:t>
      </w:r>
    </w:p>
    <w:p w:rsidR="00EE2D0D" w:rsidRDefault="00EE2D0D">
      <w:pPr>
        <w:pStyle w:val="ConsPlusNormal"/>
        <w:jc w:val="both"/>
      </w:pPr>
    </w:p>
    <w:p w:rsidR="00EE2D0D" w:rsidRDefault="00EE2D0D">
      <w:pPr>
        <w:pStyle w:val="ConsPlusNormal"/>
        <w:jc w:val="center"/>
        <w:outlineLvl w:val="1"/>
      </w:pPr>
      <w:r>
        <w:t>XII. Срок действия Контракта (Договора)</w:t>
      </w:r>
    </w:p>
    <w:p w:rsidR="00EE2D0D" w:rsidRDefault="00EE2D0D">
      <w:pPr>
        <w:pStyle w:val="ConsPlusNormal"/>
        <w:jc w:val="both"/>
      </w:pPr>
    </w:p>
    <w:p w:rsidR="00EE2D0D" w:rsidRDefault="00EE2D0D">
      <w:pPr>
        <w:pStyle w:val="ConsPlusNormal"/>
        <w:ind w:firstLine="540"/>
        <w:jc w:val="both"/>
      </w:pPr>
      <w:r>
        <w:t>12.1. Настоящий Контракт (Договор) вступает в силу с момента его подписания обеими Сторонами и действует по __ ________ 20__ г. Окончание срока действия Контракта (Договора) не влечет прекращения неисполненных обязательств Сторон по Контракту (Договору), в том числе гарантийных обязательств Исполнителя.</w:t>
      </w:r>
    </w:p>
    <w:p w:rsidR="00EE2D0D" w:rsidRDefault="00EE2D0D">
      <w:pPr>
        <w:pStyle w:val="ConsPlusNormal"/>
        <w:jc w:val="both"/>
      </w:pPr>
    </w:p>
    <w:p w:rsidR="00EE2D0D" w:rsidRDefault="00EE2D0D">
      <w:pPr>
        <w:pStyle w:val="ConsPlusNormal"/>
        <w:jc w:val="center"/>
        <w:outlineLvl w:val="1"/>
      </w:pPr>
      <w:r>
        <w:t>XIII. Прочие положения &lt;77&gt;</w:t>
      </w:r>
    </w:p>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r>
        <w:t xml:space="preserve">&lt;77&gt; В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w:t>
      </w:r>
      <w:hyperlink r:id="rId52" w:history="1">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EE2D0D" w:rsidRDefault="00EE2D0D">
      <w:pPr>
        <w:pStyle w:val="ConsPlusNormal"/>
        <w:jc w:val="both"/>
      </w:pPr>
    </w:p>
    <w:p w:rsidR="00EE2D0D" w:rsidRDefault="00EE2D0D">
      <w:pPr>
        <w:pStyle w:val="ConsPlusNormal"/>
        <w:ind w:firstLine="540"/>
        <w:jc w:val="both"/>
      </w:pPr>
      <w:r>
        <w:t>13.1. Настоящий Контракт (Договор) составлен в ____ экземплярах, идентичных по содержанию и имеющих одинаковую юридическую силу, один из которых передан Исполнителю, ____ - находятся у Заказчика. &lt;78&gt;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&lt;78&gt; В случае заключения государственного (муниципального) контракта (договора) по результатам электронной процедуры данный пункт излагается в следующей редакции: "13.1. Настоящий Контракт (Договор) составлен в форме электронного документа, подписанного усиленными электронными подписями Сторон.".</w:t>
      </w:r>
    </w:p>
    <w:p w:rsidR="00EE2D0D" w:rsidRDefault="00EE2D0D">
      <w:pPr>
        <w:pStyle w:val="ConsPlusNormal"/>
        <w:jc w:val="both"/>
      </w:pPr>
    </w:p>
    <w:p w:rsidR="00EE2D0D" w:rsidRDefault="00EE2D0D">
      <w:pPr>
        <w:pStyle w:val="ConsPlusNormal"/>
        <w:ind w:firstLine="540"/>
        <w:jc w:val="both"/>
      </w:pPr>
      <w:r>
        <w:t>13.2. В случае изменения у какой-либо из Сторон местонахождения, наименования, а также в случае реорганизации она обязана в течение десяти дней письменно известить об этом другую Сторону.</w:t>
      </w:r>
    </w:p>
    <w:p w:rsidR="00EE2D0D" w:rsidRDefault="00EE2D0D">
      <w:pPr>
        <w:pStyle w:val="ConsPlusNormal"/>
        <w:spacing w:before="220"/>
        <w:ind w:firstLine="540"/>
        <w:jc w:val="both"/>
      </w:pPr>
      <w:r>
        <w:t>13.3. Любые изменения, дополнения и приложения к Контракту (Договору), выполненные в письменной форме и подписанные каждой из Сторон, являются его неотъемлемой частью.</w:t>
      </w:r>
    </w:p>
    <w:p w:rsidR="00EE2D0D" w:rsidRDefault="00EE2D0D">
      <w:pPr>
        <w:pStyle w:val="ConsPlusNormal"/>
        <w:spacing w:before="220"/>
        <w:ind w:firstLine="540"/>
        <w:jc w:val="both"/>
      </w:pPr>
      <w:r>
        <w:t xml:space="preserve">13.4. Изменение условий Контракта (Договора) при его исполнении не допускается, за исключением случаев, предусмотренных </w:t>
      </w:r>
      <w:hyperlink r:id="rId53" w:history="1">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r>
        <w:t>13.5. При исполнении Контракта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EE2D0D" w:rsidRDefault="00EE2D0D">
      <w:pPr>
        <w:pStyle w:val="ConsPlusNormal"/>
        <w:spacing w:before="220"/>
        <w:ind w:firstLine="540"/>
        <w:jc w:val="both"/>
      </w:pPr>
      <w:r>
        <w:t>Передача прав и обязанностей по настоящему Контракту (Договору) правопреемнику Исполнителя осуществляется путем заключения соответствующего дополнительного соглашения к настоящему Контракту (Договору).</w:t>
      </w:r>
    </w:p>
    <w:p w:rsidR="00EE2D0D" w:rsidRDefault="00EE2D0D">
      <w:pPr>
        <w:pStyle w:val="ConsPlusNormal"/>
        <w:spacing w:before="220"/>
        <w:ind w:firstLine="540"/>
        <w:jc w:val="both"/>
      </w:pPr>
      <w:r>
        <w:t>13.6. Настоящий Контракт (Договор) будет считаться исполненным и прекратившим свое действие после выполнения Сторонами взаимных обязательств по Контракту (Договор) и осуществления окончательных расчетов между Сторонами.</w:t>
      </w:r>
    </w:p>
    <w:p w:rsidR="00EE2D0D" w:rsidRDefault="00EE2D0D">
      <w:pPr>
        <w:pStyle w:val="ConsPlusNormal"/>
        <w:spacing w:before="220"/>
        <w:ind w:firstLine="540"/>
        <w:jc w:val="both"/>
      </w:pPr>
      <w:r>
        <w:lastRenderedPageBreak/>
        <w:t xml:space="preserve">13.7. Настоящий Контракт (Договор) может быть расторгнут по взаимному соглашению Сторон, по решению суда или в случае одностороннего отказа Стороны от исполнения настоящего Контракта (Договора) в соответствии с гражданским законодательством в порядке, предусмотренном </w:t>
      </w:r>
      <w:hyperlink r:id="rId54" w:history="1">
        <w:r>
          <w:rPr>
            <w:color w:val="0000FF"/>
          </w:rPr>
          <w:t>частями 9</w:t>
        </w:r>
      </w:hyperlink>
      <w:r>
        <w:t xml:space="preserve"> - </w:t>
      </w:r>
      <w:hyperlink r:id="rId55" w:history="1">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&lt;79&gt;.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&lt;79&gt; Случай одностороннего отказа Стороны от исполнения государственного (муниципального) контракта (договора) указывается в данном пункте при наличии </w:t>
      </w:r>
      <w:hyperlink w:anchor="P127" w:history="1">
        <w:r>
          <w:rPr>
            <w:color w:val="0000FF"/>
          </w:rPr>
          <w:t>подпункта "в" пункта 3.1</w:t>
        </w:r>
      </w:hyperlink>
      <w:r>
        <w:t xml:space="preserve"> и </w:t>
      </w:r>
      <w:hyperlink w:anchor="P187" w:history="1">
        <w:r>
          <w:rPr>
            <w:color w:val="0000FF"/>
          </w:rPr>
          <w:t>подпункта "е" пункта 3.3</w:t>
        </w:r>
      </w:hyperlink>
      <w:r>
        <w:t>.</w:t>
      </w:r>
    </w:p>
    <w:p w:rsidR="00EE2D0D" w:rsidRDefault="00EE2D0D">
      <w:pPr>
        <w:pStyle w:val="ConsPlusNormal"/>
        <w:jc w:val="both"/>
      </w:pPr>
    </w:p>
    <w:p w:rsidR="00EE2D0D" w:rsidRDefault="00EE2D0D">
      <w:pPr>
        <w:pStyle w:val="ConsPlusNormal"/>
        <w:ind w:firstLine="540"/>
        <w:jc w:val="both"/>
      </w:pPr>
      <w:r>
        <w:t>13.8. Во всем, что не оговорено в настоящем Контракте (Договоре), Стороны руководствуются действующим законодательством Российской Федерации.</w:t>
      </w:r>
    </w:p>
    <w:p w:rsidR="00EE2D0D" w:rsidRDefault="00EE2D0D">
      <w:pPr>
        <w:pStyle w:val="ConsPlusNormal"/>
        <w:jc w:val="both"/>
      </w:pPr>
    </w:p>
    <w:p w:rsidR="00EE2D0D" w:rsidRDefault="00EE2D0D">
      <w:pPr>
        <w:pStyle w:val="ConsPlusNormal"/>
        <w:jc w:val="center"/>
        <w:outlineLvl w:val="1"/>
      </w:pPr>
      <w:r>
        <w:t>XIV. Перечень приложений</w:t>
      </w:r>
    </w:p>
    <w:p w:rsidR="00EE2D0D" w:rsidRDefault="00EE2D0D">
      <w:pPr>
        <w:pStyle w:val="ConsPlusNormal"/>
        <w:jc w:val="both"/>
      </w:pPr>
    </w:p>
    <w:p w:rsidR="00EE2D0D" w:rsidRDefault="00EE2D0D">
      <w:pPr>
        <w:pStyle w:val="ConsPlusNormal"/>
        <w:ind w:firstLine="540"/>
        <w:jc w:val="both"/>
      </w:pPr>
      <w:r>
        <w:t>14.1. Неотъемлемой частью настоящего Контракта (Договора) являются следующие приложения &lt;80&gt;: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&lt;80&gt; Содержание приложений к государственному (муниципальному) контракту (договору) определяется Заказчиком самостоятельно.</w:t>
      </w:r>
    </w:p>
    <w:p w:rsidR="00EE2D0D" w:rsidRDefault="00EE2D0D">
      <w:pPr>
        <w:pStyle w:val="ConsPlusNormal"/>
        <w:jc w:val="both"/>
      </w:pPr>
    </w:p>
    <w:p w:rsidR="00EE2D0D" w:rsidRDefault="00EE2D0D">
      <w:pPr>
        <w:pStyle w:val="ConsPlusNormal"/>
        <w:ind w:firstLine="540"/>
        <w:jc w:val="both"/>
      </w:pPr>
      <w:r>
        <w:t>техническое задание (</w:t>
      </w:r>
      <w:hyperlink w:anchor="P582" w:history="1">
        <w:r>
          <w:rPr>
            <w:color w:val="0000FF"/>
          </w:rPr>
          <w:t>приложение N 1</w:t>
        </w:r>
      </w:hyperlink>
      <w:r>
        <w:t>);</w:t>
      </w:r>
    </w:p>
    <w:p w:rsidR="00EE2D0D" w:rsidRDefault="00EE2D0D">
      <w:pPr>
        <w:pStyle w:val="ConsPlusNormal"/>
        <w:spacing w:before="220"/>
        <w:ind w:firstLine="540"/>
        <w:jc w:val="both"/>
      </w:pPr>
      <w:r>
        <w:t>календарный план оказания услуг (</w:t>
      </w:r>
      <w:hyperlink w:anchor="P617" w:history="1">
        <w:r>
          <w:rPr>
            <w:color w:val="0000FF"/>
          </w:rPr>
          <w:t>приложение N 2</w:t>
        </w:r>
      </w:hyperlink>
      <w:r>
        <w:t>).</w:t>
      </w:r>
    </w:p>
    <w:p w:rsidR="00EE2D0D" w:rsidRDefault="00EE2D0D">
      <w:pPr>
        <w:pStyle w:val="ConsPlusNormal"/>
        <w:jc w:val="both"/>
      </w:pPr>
    </w:p>
    <w:p w:rsidR="00EE2D0D" w:rsidRDefault="00EE2D0D">
      <w:pPr>
        <w:pStyle w:val="ConsPlusNormal"/>
        <w:jc w:val="center"/>
        <w:outlineLvl w:val="1"/>
      </w:pPr>
      <w:r>
        <w:t>XV. Адреса и банковские реквизиты Сторон</w:t>
      </w:r>
    </w:p>
    <w:p w:rsidR="00EE2D0D" w:rsidRDefault="00EE2D0D">
      <w:pPr>
        <w:pStyle w:val="ConsPlusNormal"/>
        <w:jc w:val="both"/>
      </w:pPr>
    </w:p>
    <w:tbl>
      <w:tblPr>
        <w:tblW w:w="0" w:type="auto"/>
        <w:tblLayout w:type="fixed"/>
        <w:tblCellMar>
          <w:top w:w="102" w:type="dxa"/>
          <w:left w:w="62" w:type="dxa"/>
          <w:bottom w:w="102" w:type="dxa"/>
          <w:right w:w="62" w:type="dxa"/>
        </w:tblCellMar>
        <w:tblLook w:val="04A0"/>
      </w:tblPr>
      <w:tblGrid>
        <w:gridCol w:w="4539"/>
        <w:gridCol w:w="4539"/>
      </w:tblGrid>
      <w:tr w:rsidR="00EE2D0D">
        <w:tc>
          <w:tcPr>
            <w:tcW w:w="4539" w:type="dxa"/>
            <w:tcBorders>
              <w:top w:val="nil"/>
              <w:left w:val="nil"/>
              <w:bottom w:val="nil"/>
              <w:right w:val="nil"/>
            </w:tcBorders>
          </w:tcPr>
          <w:p w:rsidR="00EE2D0D" w:rsidRDefault="00EE2D0D">
            <w:pPr>
              <w:pStyle w:val="ConsPlusNormal"/>
              <w:jc w:val="center"/>
            </w:pPr>
            <w:r>
              <w:t>ЗАКАЗЧИК:</w:t>
            </w:r>
          </w:p>
        </w:tc>
        <w:tc>
          <w:tcPr>
            <w:tcW w:w="4539" w:type="dxa"/>
            <w:tcBorders>
              <w:top w:val="nil"/>
              <w:left w:val="nil"/>
              <w:bottom w:val="nil"/>
              <w:right w:val="nil"/>
            </w:tcBorders>
          </w:tcPr>
          <w:p w:rsidR="00EE2D0D" w:rsidRDefault="00EE2D0D">
            <w:pPr>
              <w:pStyle w:val="ConsPlusNormal"/>
              <w:jc w:val="center"/>
            </w:pPr>
            <w:r>
              <w:t>ИСПОЛНИТЕЛЬ:</w:t>
            </w:r>
          </w:p>
        </w:tc>
      </w:tr>
      <w:tr w:rsidR="00EE2D0D">
        <w:tc>
          <w:tcPr>
            <w:tcW w:w="4539" w:type="dxa"/>
            <w:tcBorders>
              <w:top w:val="nil"/>
              <w:left w:val="nil"/>
              <w:bottom w:val="nil"/>
              <w:right w:val="nil"/>
            </w:tcBorders>
          </w:tcPr>
          <w:p w:rsidR="00EE2D0D" w:rsidRDefault="00EE2D0D">
            <w:pPr>
              <w:pStyle w:val="ConsPlusNormal"/>
              <w:jc w:val="center"/>
            </w:pPr>
            <w:r>
              <w:t>полное наименование Заказчика</w:t>
            </w:r>
          </w:p>
        </w:tc>
        <w:tc>
          <w:tcPr>
            <w:tcW w:w="4539" w:type="dxa"/>
            <w:tcBorders>
              <w:top w:val="nil"/>
              <w:left w:val="nil"/>
              <w:bottom w:val="nil"/>
              <w:right w:val="nil"/>
            </w:tcBorders>
          </w:tcPr>
          <w:p w:rsidR="00EE2D0D" w:rsidRDefault="00EE2D0D">
            <w:pPr>
              <w:pStyle w:val="ConsPlusNormal"/>
              <w:jc w:val="center"/>
            </w:pPr>
            <w:r>
              <w:t>полное наименование Исполнителя</w:t>
            </w:r>
          </w:p>
        </w:tc>
      </w:tr>
      <w:tr w:rsidR="00EE2D0D">
        <w:tc>
          <w:tcPr>
            <w:tcW w:w="4539" w:type="dxa"/>
            <w:tcBorders>
              <w:top w:val="nil"/>
              <w:left w:val="nil"/>
              <w:bottom w:val="nil"/>
              <w:right w:val="nil"/>
            </w:tcBorders>
          </w:tcPr>
          <w:p w:rsidR="00EE2D0D" w:rsidRDefault="00EE2D0D">
            <w:pPr>
              <w:pStyle w:val="ConsPlusNormal"/>
            </w:pPr>
            <w:r>
              <w:t>Адрес:</w:t>
            </w:r>
          </w:p>
          <w:p w:rsidR="00EE2D0D" w:rsidRDefault="00EE2D0D">
            <w:pPr>
              <w:pStyle w:val="ConsPlusNormal"/>
            </w:pPr>
            <w:r>
              <w:t>______________________________</w:t>
            </w:r>
          </w:p>
        </w:tc>
        <w:tc>
          <w:tcPr>
            <w:tcW w:w="4539" w:type="dxa"/>
            <w:tcBorders>
              <w:top w:val="nil"/>
              <w:left w:val="nil"/>
              <w:bottom w:val="nil"/>
              <w:right w:val="nil"/>
            </w:tcBorders>
          </w:tcPr>
          <w:p w:rsidR="00EE2D0D" w:rsidRDefault="00EE2D0D">
            <w:pPr>
              <w:pStyle w:val="ConsPlusNormal"/>
            </w:pPr>
            <w:r>
              <w:t>Адрес:</w:t>
            </w:r>
          </w:p>
          <w:p w:rsidR="00EE2D0D" w:rsidRDefault="00EE2D0D">
            <w:pPr>
              <w:pStyle w:val="ConsPlusNormal"/>
            </w:pPr>
            <w:r>
              <w:t>______________________________</w:t>
            </w:r>
          </w:p>
        </w:tc>
      </w:tr>
      <w:tr w:rsidR="00EE2D0D">
        <w:tc>
          <w:tcPr>
            <w:tcW w:w="4539" w:type="dxa"/>
            <w:tcBorders>
              <w:top w:val="nil"/>
              <w:left w:val="nil"/>
              <w:bottom w:val="nil"/>
              <w:right w:val="nil"/>
            </w:tcBorders>
          </w:tcPr>
          <w:p w:rsidR="00EE2D0D" w:rsidRDefault="00EE2D0D">
            <w:pPr>
              <w:pStyle w:val="ConsPlusNormal"/>
            </w:pPr>
            <w:r>
              <w:t>ИНН _________________________</w:t>
            </w:r>
          </w:p>
        </w:tc>
        <w:tc>
          <w:tcPr>
            <w:tcW w:w="4539" w:type="dxa"/>
            <w:tcBorders>
              <w:top w:val="nil"/>
              <w:left w:val="nil"/>
              <w:bottom w:val="nil"/>
              <w:right w:val="nil"/>
            </w:tcBorders>
          </w:tcPr>
          <w:p w:rsidR="00EE2D0D" w:rsidRDefault="00EE2D0D">
            <w:pPr>
              <w:pStyle w:val="ConsPlusNormal"/>
            </w:pPr>
            <w:r>
              <w:t>ИНН _________________________</w:t>
            </w:r>
          </w:p>
        </w:tc>
      </w:tr>
      <w:tr w:rsidR="00EE2D0D">
        <w:tc>
          <w:tcPr>
            <w:tcW w:w="4539" w:type="dxa"/>
            <w:tcBorders>
              <w:top w:val="nil"/>
              <w:left w:val="nil"/>
              <w:bottom w:val="nil"/>
              <w:right w:val="nil"/>
            </w:tcBorders>
          </w:tcPr>
          <w:p w:rsidR="00EE2D0D" w:rsidRDefault="00EE2D0D">
            <w:pPr>
              <w:pStyle w:val="ConsPlusNormal"/>
            </w:pPr>
            <w:r>
              <w:t>КПП _________________________</w:t>
            </w:r>
          </w:p>
        </w:tc>
        <w:tc>
          <w:tcPr>
            <w:tcW w:w="4539" w:type="dxa"/>
            <w:tcBorders>
              <w:top w:val="nil"/>
              <w:left w:val="nil"/>
              <w:bottom w:val="nil"/>
              <w:right w:val="nil"/>
            </w:tcBorders>
          </w:tcPr>
          <w:p w:rsidR="00EE2D0D" w:rsidRDefault="00EE2D0D">
            <w:pPr>
              <w:pStyle w:val="ConsPlusNormal"/>
            </w:pPr>
            <w:r>
              <w:t>КПП _________________________</w:t>
            </w:r>
          </w:p>
        </w:tc>
      </w:tr>
      <w:tr w:rsidR="00EE2D0D">
        <w:tc>
          <w:tcPr>
            <w:tcW w:w="4539" w:type="dxa"/>
            <w:tcBorders>
              <w:top w:val="nil"/>
              <w:left w:val="nil"/>
              <w:bottom w:val="nil"/>
              <w:right w:val="nil"/>
            </w:tcBorders>
          </w:tcPr>
          <w:p w:rsidR="00EE2D0D" w:rsidRDefault="00EE2D0D">
            <w:pPr>
              <w:pStyle w:val="ConsPlusNormal"/>
              <w:jc w:val="both"/>
            </w:pPr>
            <w:r>
              <w:t>Наименование органа Федерального казначейства __________________</w:t>
            </w:r>
          </w:p>
        </w:tc>
        <w:tc>
          <w:tcPr>
            <w:tcW w:w="4539" w:type="dxa"/>
            <w:tcBorders>
              <w:top w:val="nil"/>
              <w:left w:val="nil"/>
              <w:bottom w:val="nil"/>
              <w:right w:val="nil"/>
            </w:tcBorders>
          </w:tcPr>
          <w:p w:rsidR="00EE2D0D" w:rsidRDefault="00EE2D0D">
            <w:pPr>
              <w:pStyle w:val="ConsPlusNormal"/>
            </w:pPr>
          </w:p>
        </w:tc>
      </w:tr>
      <w:tr w:rsidR="00EE2D0D">
        <w:tc>
          <w:tcPr>
            <w:tcW w:w="4539" w:type="dxa"/>
            <w:tcBorders>
              <w:top w:val="nil"/>
              <w:left w:val="nil"/>
              <w:bottom w:val="nil"/>
              <w:right w:val="nil"/>
            </w:tcBorders>
          </w:tcPr>
          <w:p w:rsidR="00EE2D0D" w:rsidRDefault="00EE2D0D">
            <w:pPr>
              <w:pStyle w:val="ConsPlusNormal"/>
              <w:jc w:val="both"/>
            </w:pPr>
            <w:r>
              <w:t>Банковские реквизиты счета, открытого органу Федерального казначейства: __________________</w:t>
            </w:r>
          </w:p>
        </w:tc>
        <w:tc>
          <w:tcPr>
            <w:tcW w:w="4539" w:type="dxa"/>
            <w:tcBorders>
              <w:top w:val="nil"/>
              <w:left w:val="nil"/>
              <w:bottom w:val="nil"/>
              <w:right w:val="nil"/>
            </w:tcBorders>
          </w:tcPr>
          <w:p w:rsidR="00EE2D0D" w:rsidRDefault="00EE2D0D">
            <w:pPr>
              <w:pStyle w:val="ConsPlusNormal"/>
            </w:pP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Банковские реквизиты:</w:t>
            </w:r>
          </w:p>
        </w:tc>
      </w:tr>
      <w:tr w:rsidR="00EE2D0D">
        <w:tc>
          <w:tcPr>
            <w:tcW w:w="4539" w:type="dxa"/>
            <w:tcBorders>
              <w:top w:val="nil"/>
              <w:left w:val="nil"/>
              <w:bottom w:val="nil"/>
              <w:right w:val="nil"/>
            </w:tcBorders>
          </w:tcPr>
          <w:p w:rsidR="00EE2D0D" w:rsidRDefault="00EE2D0D">
            <w:pPr>
              <w:pStyle w:val="ConsPlusNormal"/>
            </w:pPr>
            <w:r>
              <w:t>Лицевой счет __________________</w:t>
            </w:r>
          </w:p>
        </w:tc>
        <w:tc>
          <w:tcPr>
            <w:tcW w:w="4539" w:type="dxa"/>
            <w:tcBorders>
              <w:top w:val="nil"/>
              <w:left w:val="nil"/>
              <w:bottom w:val="nil"/>
              <w:right w:val="nil"/>
            </w:tcBorders>
          </w:tcPr>
          <w:p w:rsidR="00EE2D0D" w:rsidRDefault="00EE2D0D">
            <w:pPr>
              <w:pStyle w:val="ConsPlusNormal"/>
            </w:pPr>
            <w:r>
              <w:t>р/с __________________________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к/с __________________________</w:t>
            </w:r>
          </w:p>
        </w:tc>
      </w:tr>
      <w:tr w:rsidR="00EE2D0D">
        <w:tc>
          <w:tcPr>
            <w:tcW w:w="4539" w:type="dxa"/>
            <w:tcBorders>
              <w:top w:val="nil"/>
              <w:left w:val="nil"/>
              <w:bottom w:val="nil"/>
              <w:right w:val="nil"/>
            </w:tcBorders>
          </w:tcPr>
          <w:p w:rsidR="00EE2D0D" w:rsidRDefault="00EE2D0D">
            <w:pPr>
              <w:pStyle w:val="ConsPlusNormal"/>
            </w:pPr>
            <w:r>
              <w:lastRenderedPageBreak/>
              <w:t>БИК __________________________</w:t>
            </w:r>
          </w:p>
        </w:tc>
        <w:tc>
          <w:tcPr>
            <w:tcW w:w="4539" w:type="dxa"/>
            <w:tcBorders>
              <w:top w:val="nil"/>
              <w:left w:val="nil"/>
              <w:bottom w:val="nil"/>
              <w:right w:val="nil"/>
            </w:tcBorders>
          </w:tcPr>
          <w:p w:rsidR="00EE2D0D" w:rsidRDefault="00EE2D0D">
            <w:pPr>
              <w:pStyle w:val="ConsPlusNormal"/>
            </w:pPr>
            <w:r>
              <w:t>БИК _________________________</w:t>
            </w:r>
          </w:p>
        </w:tc>
      </w:tr>
      <w:tr w:rsidR="00EE2D0D">
        <w:tc>
          <w:tcPr>
            <w:tcW w:w="4539" w:type="dxa"/>
            <w:tcBorders>
              <w:top w:val="nil"/>
              <w:left w:val="nil"/>
              <w:bottom w:val="nil"/>
              <w:right w:val="nil"/>
            </w:tcBorders>
          </w:tcPr>
          <w:p w:rsidR="00EE2D0D" w:rsidRDefault="00EE2D0D">
            <w:pPr>
              <w:pStyle w:val="ConsPlusNormal"/>
            </w:pPr>
            <w:hyperlink r:id="rId56" w:history="1">
              <w:r>
                <w:rPr>
                  <w:color w:val="0000FF"/>
                </w:rPr>
                <w:t>ОКОПФ</w:t>
              </w:r>
            </w:hyperlink>
          </w:p>
        </w:tc>
        <w:tc>
          <w:tcPr>
            <w:tcW w:w="4539" w:type="dxa"/>
            <w:tcBorders>
              <w:top w:val="nil"/>
              <w:left w:val="nil"/>
              <w:bottom w:val="nil"/>
              <w:right w:val="nil"/>
            </w:tcBorders>
          </w:tcPr>
          <w:p w:rsidR="00EE2D0D" w:rsidRDefault="00EE2D0D">
            <w:pPr>
              <w:pStyle w:val="ConsPlusNormal"/>
            </w:pPr>
            <w:hyperlink r:id="rId57" w:history="1">
              <w:r>
                <w:rPr>
                  <w:color w:val="0000FF"/>
                </w:rPr>
                <w:t>ОКОПФ</w:t>
              </w:r>
            </w:hyperlink>
          </w:p>
        </w:tc>
      </w:tr>
      <w:tr w:rsidR="00EE2D0D">
        <w:tc>
          <w:tcPr>
            <w:tcW w:w="4539" w:type="dxa"/>
            <w:tcBorders>
              <w:top w:val="nil"/>
              <w:left w:val="nil"/>
              <w:bottom w:val="nil"/>
              <w:right w:val="nil"/>
            </w:tcBorders>
          </w:tcPr>
          <w:p w:rsidR="00EE2D0D" w:rsidRDefault="00EE2D0D">
            <w:pPr>
              <w:pStyle w:val="ConsPlusNormal"/>
            </w:pPr>
            <w:hyperlink r:id="rId58" w:history="1">
              <w:r>
                <w:rPr>
                  <w:color w:val="0000FF"/>
                </w:rPr>
                <w:t>ОКВЭД</w:t>
              </w:r>
            </w:hyperlink>
          </w:p>
        </w:tc>
        <w:tc>
          <w:tcPr>
            <w:tcW w:w="4539" w:type="dxa"/>
            <w:tcBorders>
              <w:top w:val="nil"/>
              <w:left w:val="nil"/>
              <w:bottom w:val="nil"/>
              <w:right w:val="nil"/>
            </w:tcBorders>
          </w:tcPr>
          <w:p w:rsidR="00EE2D0D" w:rsidRDefault="00EE2D0D">
            <w:pPr>
              <w:pStyle w:val="ConsPlusNormal"/>
            </w:pPr>
            <w:r>
              <w:t>ОКПО</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hyperlink r:id="rId59" w:history="1">
              <w:r>
                <w:rPr>
                  <w:color w:val="0000FF"/>
                </w:rPr>
                <w:t>ОКПД</w:t>
              </w:r>
            </w:hyperlink>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hyperlink r:id="rId60" w:history="1">
              <w:r>
                <w:rPr>
                  <w:color w:val="0000FF"/>
                </w:rPr>
                <w:t>ОКАТО</w:t>
              </w:r>
            </w:hyperlink>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hyperlink r:id="rId61" w:history="1">
              <w:r>
                <w:rPr>
                  <w:color w:val="0000FF"/>
                </w:rPr>
                <w:t>ОКТМО</w:t>
              </w:r>
            </w:hyperlink>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jc w:val="both"/>
            </w:pPr>
            <w:r>
              <w:t>Для бюджетных учреждений (дополнительно):</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jc w:val="both"/>
            </w:pPr>
            <w:r>
              <w:t>Наименование органа Федерального казначейства _______________________________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Лицевой счет 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КБК __________________________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p>
        </w:tc>
      </w:tr>
      <w:tr w:rsidR="00EE2D0D">
        <w:tc>
          <w:tcPr>
            <w:tcW w:w="4539" w:type="dxa"/>
            <w:tcBorders>
              <w:top w:val="nil"/>
              <w:left w:val="nil"/>
              <w:bottom w:val="nil"/>
              <w:right w:val="nil"/>
            </w:tcBorders>
            <w:vAlign w:val="center"/>
          </w:tcPr>
          <w:p w:rsidR="00EE2D0D" w:rsidRDefault="00EE2D0D">
            <w:pPr>
              <w:pStyle w:val="ConsPlusNormal"/>
              <w:jc w:val="center"/>
            </w:pPr>
            <w:r>
              <w:t>ЗАКАЗЧИК:</w:t>
            </w:r>
          </w:p>
        </w:tc>
        <w:tc>
          <w:tcPr>
            <w:tcW w:w="4539" w:type="dxa"/>
            <w:tcBorders>
              <w:top w:val="nil"/>
              <w:left w:val="nil"/>
              <w:bottom w:val="nil"/>
              <w:right w:val="nil"/>
            </w:tcBorders>
            <w:vAlign w:val="center"/>
          </w:tcPr>
          <w:p w:rsidR="00EE2D0D" w:rsidRDefault="00EE2D0D">
            <w:pPr>
              <w:pStyle w:val="ConsPlusNormal"/>
              <w:jc w:val="center"/>
            </w:pPr>
            <w:r>
              <w:t>ИСПОЛНИТЕЛЬ:</w:t>
            </w:r>
          </w:p>
        </w:tc>
      </w:tr>
      <w:tr w:rsidR="00EE2D0D">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r>
      <w:tr w:rsidR="00EE2D0D">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r>
      <w:tr w:rsidR="00EE2D0D">
        <w:tc>
          <w:tcPr>
            <w:tcW w:w="4539" w:type="dxa"/>
            <w:tcBorders>
              <w:top w:val="nil"/>
              <w:left w:val="nil"/>
              <w:bottom w:val="nil"/>
              <w:right w:val="nil"/>
            </w:tcBorders>
          </w:tcPr>
          <w:p w:rsidR="00EE2D0D" w:rsidRDefault="00EE2D0D">
            <w:pPr>
              <w:pStyle w:val="ConsPlusNormal"/>
              <w:jc w:val="center"/>
            </w:pPr>
            <w:r>
              <w:t>__ _____________ 20__ г.</w:t>
            </w:r>
          </w:p>
        </w:tc>
        <w:tc>
          <w:tcPr>
            <w:tcW w:w="4539" w:type="dxa"/>
            <w:tcBorders>
              <w:top w:val="nil"/>
              <w:left w:val="nil"/>
              <w:bottom w:val="nil"/>
              <w:right w:val="nil"/>
            </w:tcBorders>
          </w:tcPr>
          <w:p w:rsidR="00EE2D0D" w:rsidRDefault="00EE2D0D">
            <w:pPr>
              <w:pStyle w:val="ConsPlusNormal"/>
              <w:jc w:val="center"/>
            </w:pPr>
            <w:r>
              <w:t>__ _____________ 20__ г.</w:t>
            </w:r>
          </w:p>
        </w:tc>
      </w:tr>
      <w:tr w:rsidR="00EE2D0D">
        <w:tc>
          <w:tcPr>
            <w:tcW w:w="4539" w:type="dxa"/>
            <w:tcBorders>
              <w:top w:val="nil"/>
              <w:left w:val="nil"/>
              <w:bottom w:val="nil"/>
              <w:right w:val="nil"/>
            </w:tcBorders>
            <w:vAlign w:val="center"/>
          </w:tcPr>
          <w:p w:rsidR="00EE2D0D" w:rsidRDefault="00EE2D0D">
            <w:pPr>
              <w:pStyle w:val="ConsPlusNormal"/>
              <w:jc w:val="center"/>
            </w:pPr>
            <w:r>
              <w:t>М.П. (при наличии печати)</w:t>
            </w:r>
          </w:p>
        </w:tc>
        <w:tc>
          <w:tcPr>
            <w:tcW w:w="4539" w:type="dxa"/>
            <w:tcBorders>
              <w:top w:val="nil"/>
              <w:left w:val="nil"/>
              <w:bottom w:val="nil"/>
              <w:right w:val="nil"/>
            </w:tcBorders>
            <w:vAlign w:val="center"/>
          </w:tcPr>
          <w:p w:rsidR="00EE2D0D" w:rsidRDefault="00EE2D0D">
            <w:pPr>
              <w:pStyle w:val="ConsPlusNormal"/>
              <w:jc w:val="center"/>
            </w:pPr>
            <w:r>
              <w:t>М.П. (при наличии печати)</w:t>
            </w:r>
          </w:p>
        </w:tc>
      </w:tr>
    </w:tbl>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right"/>
        <w:outlineLvl w:val="1"/>
      </w:pPr>
      <w:r>
        <w:t>Приложение N 1</w:t>
      </w:r>
    </w:p>
    <w:p w:rsidR="00EE2D0D" w:rsidRDefault="00EE2D0D">
      <w:pPr>
        <w:pStyle w:val="ConsPlusNormal"/>
        <w:jc w:val="right"/>
      </w:pPr>
      <w:r>
        <w:t>к типовому контракту</w:t>
      </w:r>
    </w:p>
    <w:p w:rsidR="00EE2D0D" w:rsidRDefault="00EE2D0D">
      <w:pPr>
        <w:pStyle w:val="ConsPlusNormal"/>
        <w:jc w:val="right"/>
      </w:pPr>
      <w:r>
        <w:t>на оказание услуг выставочной</w:t>
      </w:r>
    </w:p>
    <w:p w:rsidR="00EE2D0D" w:rsidRDefault="00EE2D0D">
      <w:pPr>
        <w:pStyle w:val="ConsPlusNormal"/>
        <w:jc w:val="right"/>
      </w:pPr>
      <w:r>
        <w:t>и ярмарочной деятельности</w:t>
      </w:r>
    </w:p>
    <w:p w:rsidR="00EE2D0D" w:rsidRDefault="00EE2D0D">
      <w:pPr>
        <w:pStyle w:val="ConsPlusNormal"/>
        <w:jc w:val="right"/>
      </w:pPr>
      <w:r>
        <w:t>для обеспечения государственных</w:t>
      </w:r>
    </w:p>
    <w:p w:rsidR="00EE2D0D" w:rsidRDefault="00EE2D0D">
      <w:pPr>
        <w:pStyle w:val="ConsPlusNormal"/>
        <w:jc w:val="right"/>
      </w:pPr>
      <w:r>
        <w:t>и муниципальных нужд</w:t>
      </w:r>
    </w:p>
    <w:p w:rsidR="00EE2D0D" w:rsidRDefault="00EE2D0D">
      <w:pPr>
        <w:pStyle w:val="ConsPlusNormal"/>
        <w:jc w:val="right"/>
      </w:pPr>
      <w:r>
        <w:t>от __________ 20__ г. N ______</w:t>
      </w:r>
    </w:p>
    <w:p w:rsidR="00EE2D0D" w:rsidRDefault="00EE2D0D">
      <w:pPr>
        <w:pStyle w:val="ConsPlusNormal"/>
        <w:jc w:val="both"/>
      </w:pPr>
    </w:p>
    <w:p w:rsidR="00EE2D0D" w:rsidRDefault="00EE2D0D">
      <w:pPr>
        <w:pStyle w:val="ConsPlusNormal"/>
        <w:jc w:val="center"/>
      </w:pPr>
      <w:bookmarkStart w:id="31" w:name="P582"/>
      <w:bookmarkEnd w:id="31"/>
      <w:r>
        <w:t>Техническое задание</w:t>
      </w:r>
    </w:p>
    <w:p w:rsidR="00EE2D0D" w:rsidRDefault="00EE2D0D">
      <w:pPr>
        <w:pStyle w:val="ConsPlusNormal"/>
        <w:jc w:val="center"/>
      </w:pPr>
      <w:r>
        <w:t xml:space="preserve">на оказание услуг _________________________ </w:t>
      </w:r>
      <w:hyperlink w:anchor="P603" w:history="1">
        <w:r>
          <w:rPr>
            <w:color w:val="0000FF"/>
          </w:rPr>
          <w:t>&lt;81&gt;</w:t>
        </w:r>
      </w:hyperlink>
    </w:p>
    <w:p w:rsidR="00EE2D0D" w:rsidRDefault="00EE2D0D">
      <w:pPr>
        <w:pStyle w:val="ConsPlusNormal"/>
        <w:jc w:val="center"/>
      </w:pPr>
    </w:p>
    <w:p w:rsidR="00EE2D0D" w:rsidRDefault="00EE2D0D">
      <w:pPr>
        <w:pStyle w:val="ConsPlusNormal"/>
        <w:jc w:val="center"/>
      </w:pPr>
    </w:p>
    <w:p w:rsidR="00EE2D0D" w:rsidRDefault="00EE2D0D">
      <w:pPr>
        <w:pStyle w:val="ConsPlusNormal"/>
        <w:jc w:val="both"/>
      </w:pPr>
    </w:p>
    <w:tbl>
      <w:tblPr>
        <w:tblW w:w="0" w:type="auto"/>
        <w:tblLayout w:type="fixed"/>
        <w:tblCellMar>
          <w:top w:w="102" w:type="dxa"/>
          <w:left w:w="62" w:type="dxa"/>
          <w:bottom w:w="102" w:type="dxa"/>
          <w:right w:w="62" w:type="dxa"/>
        </w:tblCellMar>
        <w:tblLook w:val="04A0"/>
      </w:tblPr>
      <w:tblGrid>
        <w:gridCol w:w="4540"/>
        <w:gridCol w:w="4540"/>
      </w:tblGrid>
      <w:tr w:rsidR="00EE2D0D">
        <w:tc>
          <w:tcPr>
            <w:tcW w:w="4540" w:type="dxa"/>
            <w:tcBorders>
              <w:top w:val="nil"/>
              <w:left w:val="nil"/>
              <w:bottom w:val="nil"/>
              <w:right w:val="nil"/>
            </w:tcBorders>
          </w:tcPr>
          <w:p w:rsidR="00EE2D0D" w:rsidRDefault="00EE2D0D">
            <w:pPr>
              <w:pStyle w:val="ConsPlusNormal"/>
              <w:jc w:val="center"/>
            </w:pPr>
            <w:r>
              <w:t>ИСПОЛНИТЕЛЬ:</w:t>
            </w:r>
          </w:p>
        </w:tc>
        <w:tc>
          <w:tcPr>
            <w:tcW w:w="4540" w:type="dxa"/>
            <w:tcBorders>
              <w:top w:val="nil"/>
              <w:left w:val="nil"/>
              <w:bottom w:val="nil"/>
              <w:right w:val="nil"/>
            </w:tcBorders>
          </w:tcPr>
          <w:p w:rsidR="00EE2D0D" w:rsidRDefault="00EE2D0D">
            <w:pPr>
              <w:pStyle w:val="ConsPlusNormal"/>
              <w:jc w:val="center"/>
            </w:pPr>
            <w:r>
              <w:t>ЗАКАЗЧИК:</w:t>
            </w:r>
          </w:p>
        </w:tc>
      </w:tr>
      <w:tr w:rsidR="00EE2D0D">
        <w:tc>
          <w:tcPr>
            <w:tcW w:w="4540" w:type="dxa"/>
            <w:tcBorders>
              <w:top w:val="nil"/>
              <w:left w:val="nil"/>
              <w:bottom w:val="nil"/>
              <w:right w:val="nil"/>
            </w:tcBorders>
            <w:vAlign w:val="center"/>
          </w:tcPr>
          <w:p w:rsidR="00EE2D0D" w:rsidRDefault="00EE2D0D">
            <w:pPr>
              <w:pStyle w:val="ConsPlusNormal"/>
              <w:jc w:val="center"/>
            </w:pPr>
            <w:r>
              <w:lastRenderedPageBreak/>
              <w:t>________________________________</w:t>
            </w:r>
          </w:p>
          <w:p w:rsidR="00EE2D0D" w:rsidRDefault="00EE2D0D">
            <w:pPr>
              <w:pStyle w:val="ConsPlusNormal"/>
              <w:jc w:val="center"/>
            </w:pPr>
            <w:r>
              <w:t>(должность)</w:t>
            </w:r>
          </w:p>
        </w:tc>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r>
      <w:tr w:rsidR="00EE2D0D">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r>
      <w:tr w:rsidR="00EE2D0D">
        <w:tc>
          <w:tcPr>
            <w:tcW w:w="4540" w:type="dxa"/>
            <w:tcBorders>
              <w:top w:val="nil"/>
              <w:left w:val="nil"/>
              <w:bottom w:val="nil"/>
              <w:right w:val="nil"/>
            </w:tcBorders>
          </w:tcPr>
          <w:p w:rsidR="00EE2D0D" w:rsidRDefault="00EE2D0D">
            <w:pPr>
              <w:pStyle w:val="ConsPlusNormal"/>
              <w:jc w:val="center"/>
            </w:pPr>
            <w:r>
              <w:t>__ _____________ 20__ г.</w:t>
            </w:r>
          </w:p>
        </w:tc>
        <w:tc>
          <w:tcPr>
            <w:tcW w:w="4540" w:type="dxa"/>
            <w:tcBorders>
              <w:top w:val="nil"/>
              <w:left w:val="nil"/>
              <w:bottom w:val="nil"/>
              <w:right w:val="nil"/>
            </w:tcBorders>
          </w:tcPr>
          <w:p w:rsidR="00EE2D0D" w:rsidRDefault="00EE2D0D">
            <w:pPr>
              <w:pStyle w:val="ConsPlusNormal"/>
              <w:jc w:val="center"/>
            </w:pPr>
            <w:r>
              <w:t>__ _____________ 20__ г.</w:t>
            </w:r>
          </w:p>
        </w:tc>
      </w:tr>
      <w:tr w:rsidR="00EE2D0D">
        <w:tc>
          <w:tcPr>
            <w:tcW w:w="4540" w:type="dxa"/>
            <w:tcBorders>
              <w:top w:val="nil"/>
              <w:left w:val="nil"/>
              <w:bottom w:val="nil"/>
              <w:right w:val="nil"/>
            </w:tcBorders>
            <w:vAlign w:val="center"/>
          </w:tcPr>
          <w:p w:rsidR="00EE2D0D" w:rsidRDefault="00EE2D0D">
            <w:pPr>
              <w:pStyle w:val="ConsPlusNormal"/>
              <w:jc w:val="center"/>
            </w:pPr>
            <w:r>
              <w:t>М.П. (при наличии печати)</w:t>
            </w:r>
          </w:p>
        </w:tc>
        <w:tc>
          <w:tcPr>
            <w:tcW w:w="4540" w:type="dxa"/>
            <w:tcBorders>
              <w:top w:val="nil"/>
              <w:left w:val="nil"/>
              <w:bottom w:val="nil"/>
              <w:right w:val="nil"/>
            </w:tcBorders>
            <w:vAlign w:val="center"/>
          </w:tcPr>
          <w:p w:rsidR="00EE2D0D" w:rsidRDefault="00EE2D0D">
            <w:pPr>
              <w:pStyle w:val="ConsPlusNormal"/>
              <w:jc w:val="center"/>
            </w:pPr>
            <w:r>
              <w:t>М.П. (при наличии печати)</w:t>
            </w:r>
          </w:p>
        </w:tc>
      </w:tr>
    </w:tbl>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bookmarkStart w:id="32" w:name="P603"/>
      <w:bookmarkEnd w:id="32"/>
      <w:r>
        <w:t>&lt;81&gt; Указывается название мероприятия (выставки, ярмарки).</w:t>
      </w: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right"/>
        <w:outlineLvl w:val="1"/>
      </w:pPr>
      <w:r>
        <w:t>Приложение N 2</w:t>
      </w:r>
    </w:p>
    <w:p w:rsidR="00EE2D0D" w:rsidRDefault="00EE2D0D">
      <w:pPr>
        <w:pStyle w:val="ConsPlusNormal"/>
        <w:jc w:val="right"/>
      </w:pPr>
      <w:r>
        <w:t>к типовому контракту</w:t>
      </w:r>
    </w:p>
    <w:p w:rsidR="00EE2D0D" w:rsidRDefault="00EE2D0D">
      <w:pPr>
        <w:pStyle w:val="ConsPlusNormal"/>
        <w:jc w:val="right"/>
      </w:pPr>
      <w:r>
        <w:t>на оказание услуг выставочной</w:t>
      </w:r>
    </w:p>
    <w:p w:rsidR="00EE2D0D" w:rsidRDefault="00EE2D0D">
      <w:pPr>
        <w:pStyle w:val="ConsPlusNormal"/>
        <w:jc w:val="right"/>
      </w:pPr>
      <w:r>
        <w:t>и ярмарочной деятельности</w:t>
      </w:r>
    </w:p>
    <w:p w:rsidR="00EE2D0D" w:rsidRDefault="00EE2D0D">
      <w:pPr>
        <w:pStyle w:val="ConsPlusNormal"/>
        <w:jc w:val="right"/>
      </w:pPr>
      <w:r>
        <w:t>для обеспечения государственных</w:t>
      </w:r>
    </w:p>
    <w:p w:rsidR="00EE2D0D" w:rsidRDefault="00EE2D0D">
      <w:pPr>
        <w:pStyle w:val="ConsPlusNormal"/>
        <w:jc w:val="right"/>
      </w:pPr>
      <w:r>
        <w:t>и муниципальных нужд</w:t>
      </w:r>
    </w:p>
    <w:p w:rsidR="00EE2D0D" w:rsidRDefault="00EE2D0D">
      <w:pPr>
        <w:pStyle w:val="ConsPlusNormal"/>
        <w:jc w:val="right"/>
      </w:pPr>
      <w:r>
        <w:t>от __________ 20__ г. N ______</w:t>
      </w:r>
    </w:p>
    <w:p w:rsidR="00EE2D0D" w:rsidRDefault="00EE2D0D">
      <w:pPr>
        <w:pStyle w:val="ConsPlusNormal"/>
        <w:jc w:val="both"/>
      </w:pPr>
    </w:p>
    <w:p w:rsidR="00EE2D0D" w:rsidRDefault="00EE2D0D">
      <w:pPr>
        <w:pStyle w:val="ConsPlusNormal"/>
        <w:jc w:val="center"/>
      </w:pPr>
      <w:bookmarkStart w:id="33" w:name="P617"/>
      <w:bookmarkEnd w:id="33"/>
      <w:r>
        <w:t>Календарный план</w:t>
      </w:r>
    </w:p>
    <w:p w:rsidR="00EE2D0D" w:rsidRDefault="00EE2D0D">
      <w:pPr>
        <w:pStyle w:val="ConsPlusNormal"/>
        <w:jc w:val="center"/>
      </w:pPr>
      <w:r>
        <w:t xml:space="preserve">оказания услуг __________________________ </w:t>
      </w:r>
      <w:hyperlink w:anchor="P638" w:history="1">
        <w:r>
          <w:rPr>
            <w:color w:val="0000FF"/>
          </w:rPr>
          <w:t>&lt;81&gt;</w:t>
        </w:r>
      </w:hyperlink>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tbl>
      <w:tblPr>
        <w:tblW w:w="0" w:type="auto"/>
        <w:tblLayout w:type="fixed"/>
        <w:tblCellMar>
          <w:top w:w="102" w:type="dxa"/>
          <w:left w:w="62" w:type="dxa"/>
          <w:bottom w:w="102" w:type="dxa"/>
          <w:right w:w="62" w:type="dxa"/>
        </w:tblCellMar>
        <w:tblLook w:val="04A0"/>
      </w:tblPr>
      <w:tblGrid>
        <w:gridCol w:w="4540"/>
        <w:gridCol w:w="4540"/>
      </w:tblGrid>
      <w:tr w:rsidR="00EE2D0D">
        <w:tc>
          <w:tcPr>
            <w:tcW w:w="4540" w:type="dxa"/>
            <w:tcBorders>
              <w:top w:val="nil"/>
              <w:left w:val="nil"/>
              <w:bottom w:val="nil"/>
              <w:right w:val="nil"/>
            </w:tcBorders>
          </w:tcPr>
          <w:p w:rsidR="00EE2D0D" w:rsidRDefault="00EE2D0D">
            <w:pPr>
              <w:pStyle w:val="ConsPlusNormal"/>
              <w:jc w:val="center"/>
            </w:pPr>
            <w:r>
              <w:t>ИСПОЛНИТЕЛЬ:</w:t>
            </w:r>
          </w:p>
        </w:tc>
        <w:tc>
          <w:tcPr>
            <w:tcW w:w="4540" w:type="dxa"/>
            <w:tcBorders>
              <w:top w:val="nil"/>
              <w:left w:val="nil"/>
              <w:bottom w:val="nil"/>
              <w:right w:val="nil"/>
            </w:tcBorders>
          </w:tcPr>
          <w:p w:rsidR="00EE2D0D" w:rsidRDefault="00EE2D0D">
            <w:pPr>
              <w:pStyle w:val="ConsPlusNormal"/>
              <w:jc w:val="center"/>
            </w:pPr>
            <w:r>
              <w:t>ЗАКАЗЧИК:</w:t>
            </w:r>
          </w:p>
        </w:tc>
      </w:tr>
      <w:tr w:rsidR="00EE2D0D">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r>
      <w:tr w:rsidR="00EE2D0D">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r>
      <w:tr w:rsidR="00EE2D0D">
        <w:tc>
          <w:tcPr>
            <w:tcW w:w="4540" w:type="dxa"/>
            <w:tcBorders>
              <w:top w:val="nil"/>
              <w:left w:val="nil"/>
              <w:bottom w:val="nil"/>
              <w:right w:val="nil"/>
            </w:tcBorders>
          </w:tcPr>
          <w:p w:rsidR="00EE2D0D" w:rsidRDefault="00EE2D0D">
            <w:pPr>
              <w:pStyle w:val="ConsPlusNormal"/>
              <w:jc w:val="center"/>
            </w:pPr>
            <w:r>
              <w:t>__ _____________ 20__ г.</w:t>
            </w:r>
          </w:p>
        </w:tc>
        <w:tc>
          <w:tcPr>
            <w:tcW w:w="4540" w:type="dxa"/>
            <w:tcBorders>
              <w:top w:val="nil"/>
              <w:left w:val="nil"/>
              <w:bottom w:val="nil"/>
              <w:right w:val="nil"/>
            </w:tcBorders>
          </w:tcPr>
          <w:p w:rsidR="00EE2D0D" w:rsidRDefault="00EE2D0D">
            <w:pPr>
              <w:pStyle w:val="ConsPlusNormal"/>
              <w:jc w:val="center"/>
            </w:pPr>
            <w:r>
              <w:t>__ _____________ 20__ г.</w:t>
            </w:r>
          </w:p>
        </w:tc>
      </w:tr>
      <w:tr w:rsidR="00EE2D0D">
        <w:tc>
          <w:tcPr>
            <w:tcW w:w="4540" w:type="dxa"/>
            <w:tcBorders>
              <w:top w:val="nil"/>
              <w:left w:val="nil"/>
              <w:bottom w:val="nil"/>
              <w:right w:val="nil"/>
            </w:tcBorders>
            <w:vAlign w:val="center"/>
          </w:tcPr>
          <w:p w:rsidR="00EE2D0D" w:rsidRDefault="00EE2D0D">
            <w:pPr>
              <w:pStyle w:val="ConsPlusNormal"/>
              <w:jc w:val="center"/>
            </w:pPr>
            <w:r>
              <w:t>М.П. (при наличии печати)</w:t>
            </w:r>
          </w:p>
        </w:tc>
        <w:tc>
          <w:tcPr>
            <w:tcW w:w="4540" w:type="dxa"/>
            <w:tcBorders>
              <w:top w:val="nil"/>
              <w:left w:val="nil"/>
              <w:bottom w:val="nil"/>
              <w:right w:val="nil"/>
            </w:tcBorders>
            <w:vAlign w:val="center"/>
          </w:tcPr>
          <w:p w:rsidR="00EE2D0D" w:rsidRDefault="00EE2D0D">
            <w:pPr>
              <w:pStyle w:val="ConsPlusNormal"/>
              <w:jc w:val="center"/>
            </w:pPr>
            <w:r>
              <w:t>М.П. (при наличии печати)</w:t>
            </w:r>
          </w:p>
        </w:tc>
      </w:tr>
    </w:tbl>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bookmarkStart w:id="34" w:name="P638"/>
      <w:bookmarkEnd w:id="34"/>
      <w:r>
        <w:t>&lt;81&gt; Указывается название мероприятия (выставки, ярмарки).</w:t>
      </w: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right"/>
        <w:outlineLvl w:val="0"/>
      </w:pPr>
      <w:r>
        <w:t>Приложение N 2</w:t>
      </w:r>
    </w:p>
    <w:p w:rsidR="00EE2D0D" w:rsidRDefault="00EE2D0D">
      <w:pPr>
        <w:pStyle w:val="ConsPlusNormal"/>
        <w:jc w:val="right"/>
      </w:pPr>
      <w:r>
        <w:t>к приказу Министерства</w:t>
      </w:r>
    </w:p>
    <w:p w:rsidR="00EE2D0D" w:rsidRDefault="00EE2D0D">
      <w:pPr>
        <w:pStyle w:val="ConsPlusNormal"/>
        <w:jc w:val="right"/>
      </w:pPr>
      <w:r>
        <w:t>промышленности и торговли</w:t>
      </w:r>
    </w:p>
    <w:p w:rsidR="00EE2D0D" w:rsidRDefault="00EE2D0D">
      <w:pPr>
        <w:pStyle w:val="ConsPlusNormal"/>
        <w:jc w:val="right"/>
      </w:pPr>
      <w:r>
        <w:lastRenderedPageBreak/>
        <w:t>Российской Федерации</w:t>
      </w:r>
    </w:p>
    <w:p w:rsidR="00EE2D0D" w:rsidRDefault="00EE2D0D">
      <w:pPr>
        <w:pStyle w:val="ConsPlusNormal"/>
        <w:jc w:val="right"/>
      </w:pPr>
      <w:r>
        <w:t>от 12 марта 2018 г. N 716</w:t>
      </w:r>
    </w:p>
    <w:p w:rsidR="00EE2D0D" w:rsidRDefault="00EE2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E2D0D">
        <w:trPr>
          <w:jc w:val="center"/>
        </w:trPr>
        <w:tc>
          <w:tcPr>
            <w:tcW w:w="9294" w:type="dxa"/>
            <w:tcBorders>
              <w:top w:val="nil"/>
              <w:left w:val="single" w:sz="24" w:space="0" w:color="CED3F1"/>
              <w:bottom w:val="nil"/>
              <w:right w:val="single" w:sz="24" w:space="0" w:color="F4F3F8"/>
            </w:tcBorders>
            <w:shd w:val="clear" w:color="auto" w:fill="F4F3F8"/>
          </w:tcPr>
          <w:p w:rsidR="00EE2D0D" w:rsidRDefault="00EE2D0D">
            <w:pPr>
              <w:pStyle w:val="ConsPlusNormal"/>
              <w:jc w:val="center"/>
            </w:pPr>
            <w:r>
              <w:rPr>
                <w:color w:val="392C69"/>
              </w:rPr>
              <w:t>Список изменяющих документов</w:t>
            </w:r>
          </w:p>
          <w:p w:rsidR="00EE2D0D" w:rsidRDefault="00EE2D0D">
            <w:pPr>
              <w:pStyle w:val="ConsPlusNormal"/>
              <w:jc w:val="center"/>
            </w:pPr>
            <w:r>
              <w:rPr>
                <w:color w:val="392C69"/>
              </w:rPr>
              <w:t xml:space="preserve">(в ред. Приказов Минпромторга России от 24.01.2019 </w:t>
            </w:r>
            <w:hyperlink r:id="rId62" w:history="1">
              <w:r>
                <w:rPr>
                  <w:color w:val="0000FF"/>
                </w:rPr>
                <w:t>N 158</w:t>
              </w:r>
            </w:hyperlink>
            <w:r>
              <w:rPr>
                <w:color w:val="392C69"/>
              </w:rPr>
              <w:t>,</w:t>
            </w:r>
          </w:p>
          <w:p w:rsidR="00EE2D0D" w:rsidRDefault="00EE2D0D">
            <w:pPr>
              <w:pStyle w:val="ConsPlusNormal"/>
              <w:jc w:val="center"/>
            </w:pPr>
            <w:r>
              <w:rPr>
                <w:color w:val="392C69"/>
              </w:rPr>
              <w:t xml:space="preserve">от 28.03.2019 </w:t>
            </w:r>
            <w:hyperlink r:id="rId63" w:history="1">
              <w:r>
                <w:rPr>
                  <w:color w:val="0000FF"/>
                </w:rPr>
                <w:t>N 998</w:t>
              </w:r>
            </w:hyperlink>
            <w:r>
              <w:rPr>
                <w:color w:val="392C69"/>
              </w:rPr>
              <w:t>)</w:t>
            </w:r>
          </w:p>
        </w:tc>
      </w:tr>
    </w:tbl>
    <w:p w:rsidR="00EE2D0D" w:rsidRDefault="00EE2D0D">
      <w:pPr>
        <w:pStyle w:val="ConsPlusNormal"/>
        <w:jc w:val="both"/>
      </w:pPr>
    </w:p>
    <w:p w:rsidR="00EE2D0D" w:rsidRDefault="00EE2D0D">
      <w:pPr>
        <w:pStyle w:val="ConsPlusNormal"/>
        <w:jc w:val="center"/>
      </w:pPr>
      <w:bookmarkStart w:id="35" w:name="P653"/>
      <w:bookmarkEnd w:id="35"/>
      <w:r>
        <w:t xml:space="preserve">Типовой контракт </w:t>
      </w:r>
      <w:hyperlink w:anchor="P664" w:history="1">
        <w:r>
          <w:rPr>
            <w:color w:val="0000FF"/>
          </w:rPr>
          <w:t>&lt;1&gt;</w:t>
        </w:r>
      </w:hyperlink>
      <w:r>
        <w:t xml:space="preserve"> N ______ </w:t>
      </w:r>
      <w:hyperlink w:anchor="P665" w:history="1">
        <w:r>
          <w:rPr>
            <w:color w:val="0000FF"/>
          </w:rPr>
          <w:t>&lt;2&gt;</w:t>
        </w:r>
      </w:hyperlink>
    </w:p>
    <w:p w:rsidR="00EE2D0D" w:rsidRDefault="00EE2D0D">
      <w:pPr>
        <w:pStyle w:val="ConsPlusNormal"/>
        <w:jc w:val="center"/>
      </w:pPr>
      <w:r>
        <w:t>на оказание услуг по диагностике, техническому обслуживанию</w:t>
      </w:r>
    </w:p>
    <w:p w:rsidR="00EE2D0D" w:rsidRDefault="00EE2D0D">
      <w:pPr>
        <w:pStyle w:val="ConsPlusNormal"/>
        <w:jc w:val="center"/>
      </w:pPr>
      <w:r>
        <w:t xml:space="preserve">и ремонту автотранспортных средств </w:t>
      </w:r>
      <w:hyperlink w:anchor="P666" w:history="1">
        <w:r>
          <w:rPr>
            <w:color w:val="0000FF"/>
          </w:rPr>
          <w:t>&lt;3&gt;</w:t>
        </w:r>
      </w:hyperlink>
      <w:r>
        <w:t xml:space="preserve"> для обеспечения</w:t>
      </w:r>
    </w:p>
    <w:p w:rsidR="00EE2D0D" w:rsidRDefault="00EE2D0D">
      <w:pPr>
        <w:pStyle w:val="ConsPlusNormal"/>
        <w:jc w:val="center"/>
      </w:pPr>
      <w:r>
        <w:t xml:space="preserve">государственных и муниципальных нужд </w:t>
      </w:r>
      <w:hyperlink w:anchor="P667" w:history="1">
        <w:r>
          <w:rPr>
            <w:color w:val="0000FF"/>
          </w:rPr>
          <w:t>&lt;4&gt;</w:t>
        </w:r>
      </w:hyperlink>
    </w:p>
    <w:p w:rsidR="00EE2D0D" w:rsidRDefault="00EE2D0D">
      <w:pPr>
        <w:pStyle w:val="ConsPlusNormal"/>
        <w:jc w:val="both"/>
      </w:pPr>
    </w:p>
    <w:p w:rsidR="00EE2D0D" w:rsidRDefault="00EE2D0D">
      <w:pPr>
        <w:pStyle w:val="ConsPlusNormal"/>
        <w:jc w:val="center"/>
      </w:pPr>
      <w:r>
        <w:t>(Идентификационный код закупки N ____________)</w:t>
      </w:r>
    </w:p>
    <w:p w:rsidR="00EE2D0D" w:rsidRDefault="00EE2D0D">
      <w:pPr>
        <w:pStyle w:val="ConsPlusNormal"/>
        <w:jc w:val="both"/>
      </w:pPr>
    </w:p>
    <w:p w:rsidR="00EE2D0D" w:rsidRDefault="00EE2D0D">
      <w:pPr>
        <w:pStyle w:val="ConsPlusCell"/>
        <w:jc w:val="both"/>
      </w:pPr>
      <w:r>
        <w:t xml:space="preserve">__ ______________ 20__ г. </w:t>
      </w:r>
      <w:hyperlink w:anchor="P668" w:history="1">
        <w:r>
          <w:rPr>
            <w:color w:val="0000FF"/>
          </w:rPr>
          <w:t>&lt;5&gt;</w:t>
        </w:r>
      </w:hyperlink>
      <w:r>
        <w:t xml:space="preserve">                           _______________ </w:t>
      </w:r>
      <w:hyperlink w:anchor="P669" w:history="1">
        <w:r>
          <w:rPr>
            <w:color w:val="0000FF"/>
          </w:rPr>
          <w:t>&lt;6&gt;</w:t>
        </w:r>
      </w:hyperlink>
    </w:p>
    <w:p w:rsidR="00EE2D0D" w:rsidRDefault="00EE2D0D">
      <w:pPr>
        <w:pStyle w:val="ConsPlusNormal"/>
        <w:jc w:val="both"/>
      </w:pPr>
    </w:p>
    <w:p w:rsidR="00EE2D0D" w:rsidRDefault="00EE2D0D">
      <w:pPr>
        <w:pStyle w:val="ConsPlusNormal"/>
        <w:ind w:firstLine="540"/>
        <w:jc w:val="both"/>
      </w:pPr>
      <w:r>
        <w:t xml:space="preserve">________________ </w:t>
      </w:r>
      <w:hyperlink w:anchor="P670" w:history="1">
        <w:r>
          <w:rPr>
            <w:color w:val="0000FF"/>
          </w:rPr>
          <w:t>&lt;7&gt;</w:t>
        </w:r>
      </w:hyperlink>
      <w:r>
        <w:t xml:space="preserve">, именуемый </w:t>
      </w:r>
      <w:hyperlink w:anchor="P671" w:history="1">
        <w:r>
          <w:rPr>
            <w:color w:val="0000FF"/>
          </w:rPr>
          <w:t>&lt;8&gt;</w:t>
        </w:r>
      </w:hyperlink>
      <w:r>
        <w:t xml:space="preserve"> в дальнейшем "Заказчик", в лице ________________ </w:t>
      </w:r>
      <w:hyperlink w:anchor="P672" w:history="1">
        <w:r>
          <w:rPr>
            <w:color w:val="0000FF"/>
          </w:rPr>
          <w:t>&lt;9&gt;</w:t>
        </w:r>
      </w:hyperlink>
      <w:r>
        <w:t xml:space="preserve">, действующего на основании ________________ </w:t>
      </w:r>
      <w:hyperlink w:anchor="P673" w:history="1">
        <w:r>
          <w:rPr>
            <w:color w:val="0000FF"/>
          </w:rPr>
          <w:t>&lt;10&gt;</w:t>
        </w:r>
      </w:hyperlink>
      <w:r>
        <w:t xml:space="preserve">, с одной стороны и _____________________ (указать полное наименование организации-исполнителя (с указанием ее организационно-правовой формы) или фамилию, имя и отчество (при наличии) исполнителя - физического лица, в том числе зарегистрированного в качестве индивидуального предпринимателя), именуемый в дальнейшем "Исполнитель", в лице ________________ </w:t>
      </w:r>
      <w:hyperlink w:anchor="P674" w:history="1">
        <w:r>
          <w:rPr>
            <w:color w:val="0000FF"/>
          </w:rPr>
          <w:t>&lt;11&gt;</w:t>
        </w:r>
      </w:hyperlink>
      <w:r>
        <w:t xml:space="preserve">, действующего на основании ________________ (указывается документ (акт) со всеми реквизитами, на основании которого действует представитель исполнителя,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________________ </w:t>
      </w:r>
      <w:hyperlink w:anchor="P675" w:history="1">
        <w:r>
          <w:rPr>
            <w:color w:val="0000FF"/>
          </w:rPr>
          <w:t>&lt;12&gt;</w:t>
        </w:r>
      </w:hyperlink>
      <w:r>
        <w:t xml:space="preserve"> от __ ________ 20__ г. N заключили настоящий государственный (муниципальный) контракт (договор) </w:t>
      </w:r>
      <w:hyperlink w:anchor="P676" w:history="1">
        <w:r>
          <w:rPr>
            <w:color w:val="0000FF"/>
          </w:rPr>
          <w:t>&lt;13&gt;</w:t>
        </w:r>
      </w:hyperlink>
      <w:r>
        <w:t xml:space="preserve"> (далее - Контракт (Договор)) о нижеследующем.</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bookmarkStart w:id="36" w:name="P664"/>
      <w:bookmarkEnd w:id="36"/>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EE2D0D" w:rsidRDefault="00EE2D0D">
      <w:pPr>
        <w:pStyle w:val="ConsPlusNormal"/>
        <w:spacing w:before="220"/>
        <w:ind w:firstLine="540"/>
        <w:jc w:val="both"/>
      </w:pPr>
      <w:bookmarkStart w:id="37" w:name="P665"/>
      <w:bookmarkEnd w:id="37"/>
      <w:r>
        <w:t>&lt;2&gt; Указывается номер государственного (муниципального) контракта (договора).</w:t>
      </w:r>
    </w:p>
    <w:p w:rsidR="00EE2D0D" w:rsidRDefault="00EE2D0D">
      <w:pPr>
        <w:pStyle w:val="ConsPlusNormal"/>
        <w:spacing w:before="220"/>
        <w:ind w:firstLine="540"/>
        <w:jc w:val="both"/>
      </w:pPr>
      <w:bookmarkStart w:id="38" w:name="P666"/>
      <w:bookmarkEnd w:id="38"/>
      <w:r>
        <w:t>&lt;3&gt;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EE2D0D" w:rsidRDefault="00EE2D0D">
      <w:pPr>
        <w:pStyle w:val="ConsPlusNormal"/>
        <w:spacing w:before="220"/>
        <w:ind w:firstLine="540"/>
        <w:jc w:val="both"/>
      </w:pPr>
      <w:bookmarkStart w:id="39" w:name="P667"/>
      <w:bookmarkEnd w:id="39"/>
      <w:r>
        <w:t>&lt;4&gt; При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для обеспечения муниципальных нужд указывается "муниципальных нужд".</w:t>
      </w:r>
    </w:p>
    <w:p w:rsidR="00EE2D0D" w:rsidRDefault="00EE2D0D">
      <w:pPr>
        <w:pStyle w:val="ConsPlusNormal"/>
        <w:spacing w:before="220"/>
        <w:ind w:firstLine="540"/>
        <w:jc w:val="both"/>
      </w:pPr>
      <w:bookmarkStart w:id="40" w:name="P668"/>
      <w:bookmarkEnd w:id="40"/>
      <w:r>
        <w:t>&lt;5&gt; Указывается дата заключения государственного (муниципального) контракта (договора).</w:t>
      </w:r>
    </w:p>
    <w:p w:rsidR="00EE2D0D" w:rsidRDefault="00EE2D0D">
      <w:pPr>
        <w:pStyle w:val="ConsPlusNormal"/>
        <w:spacing w:before="220"/>
        <w:ind w:firstLine="540"/>
        <w:jc w:val="both"/>
      </w:pPr>
      <w:bookmarkStart w:id="41" w:name="P669"/>
      <w:bookmarkEnd w:id="41"/>
      <w:r>
        <w:t>&lt;6&gt; Указывается место заключения государственного (муниципального) контракта (договора).</w:t>
      </w:r>
    </w:p>
    <w:p w:rsidR="00EE2D0D" w:rsidRDefault="00EE2D0D">
      <w:pPr>
        <w:pStyle w:val="ConsPlusNormal"/>
        <w:spacing w:before="220"/>
        <w:ind w:firstLine="540"/>
        <w:jc w:val="both"/>
      </w:pPr>
      <w:bookmarkStart w:id="42" w:name="P670"/>
      <w:bookmarkEnd w:id="42"/>
      <w:r>
        <w:t>&lt;7&gt; Указывается наименование заказчика, осуществляющего закупку.</w:t>
      </w:r>
    </w:p>
    <w:p w:rsidR="00EE2D0D" w:rsidRDefault="00EE2D0D">
      <w:pPr>
        <w:pStyle w:val="ConsPlusNormal"/>
        <w:spacing w:before="220"/>
        <w:ind w:firstLine="540"/>
        <w:jc w:val="both"/>
      </w:pPr>
      <w:bookmarkStart w:id="43" w:name="P671"/>
      <w:bookmarkEnd w:id="43"/>
      <w:r>
        <w:t xml:space="preserve">&lt;8&gt; Здесь и далее слова указываются в необходимом роде, падеже (спряжении) и числе в </w:t>
      </w:r>
      <w:r>
        <w:lastRenderedPageBreak/>
        <w:t>соответствии с правилами русского языка.</w:t>
      </w:r>
    </w:p>
    <w:p w:rsidR="00EE2D0D" w:rsidRDefault="00EE2D0D">
      <w:pPr>
        <w:pStyle w:val="ConsPlusNormal"/>
        <w:spacing w:before="220"/>
        <w:ind w:firstLine="540"/>
        <w:jc w:val="both"/>
      </w:pPr>
      <w:bookmarkStart w:id="44" w:name="P672"/>
      <w:bookmarkEnd w:id="44"/>
      <w:r>
        <w:t>&lt;9&gt;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EE2D0D" w:rsidRDefault="00EE2D0D">
      <w:pPr>
        <w:pStyle w:val="ConsPlusNormal"/>
        <w:spacing w:before="220"/>
        <w:ind w:firstLine="540"/>
        <w:jc w:val="both"/>
      </w:pPr>
      <w:bookmarkStart w:id="45" w:name="P673"/>
      <w:bookmarkEnd w:id="45"/>
      <w:r>
        <w:t>&lt;10&gt; Указывается документ (акт) со всеми реквизитами, на основании которого действует должностное лицо заказчика, уполномоченного на подписание государственного (муниципального) контракта (договора).</w:t>
      </w:r>
    </w:p>
    <w:p w:rsidR="00EE2D0D" w:rsidRDefault="00EE2D0D">
      <w:pPr>
        <w:pStyle w:val="ConsPlusNormal"/>
        <w:spacing w:before="220"/>
        <w:ind w:firstLine="540"/>
        <w:jc w:val="both"/>
      </w:pPr>
      <w:bookmarkStart w:id="46" w:name="P674"/>
      <w:bookmarkEnd w:id="46"/>
      <w:r>
        <w:t>&lt;11&gt; Указывается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(договора).</w:t>
      </w:r>
    </w:p>
    <w:p w:rsidR="00EE2D0D" w:rsidRDefault="00EE2D0D">
      <w:pPr>
        <w:pStyle w:val="ConsPlusNormal"/>
        <w:spacing w:before="220"/>
        <w:ind w:firstLine="540"/>
        <w:jc w:val="both"/>
      </w:pPr>
      <w:bookmarkStart w:id="47" w:name="P675"/>
      <w:bookmarkEnd w:id="47"/>
      <w:r>
        <w:t>&lt;12&gt; Указывается решение комиссии с указанием реквизитов документа, а в случае осуществления закупки у единственного исполнителя - соответствующее основание.</w:t>
      </w:r>
    </w:p>
    <w:p w:rsidR="00EE2D0D" w:rsidRDefault="00EE2D0D">
      <w:pPr>
        <w:pStyle w:val="ConsPlusNormal"/>
        <w:spacing w:before="220"/>
        <w:ind w:firstLine="540"/>
        <w:jc w:val="both"/>
      </w:pPr>
      <w:bookmarkStart w:id="48" w:name="P676"/>
      <w:bookmarkEnd w:id="48"/>
      <w:r>
        <w:t>&lt;13&gt;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EE2D0D" w:rsidRDefault="00EE2D0D">
      <w:pPr>
        <w:pStyle w:val="ConsPlusNormal"/>
        <w:jc w:val="both"/>
      </w:pPr>
    </w:p>
    <w:p w:rsidR="00EE2D0D" w:rsidRDefault="00EE2D0D">
      <w:pPr>
        <w:pStyle w:val="ConsPlusNormal"/>
        <w:jc w:val="center"/>
        <w:outlineLvl w:val="1"/>
      </w:pPr>
      <w:r>
        <w:t>I. Предмет Контракта (Договора)</w:t>
      </w:r>
    </w:p>
    <w:p w:rsidR="00EE2D0D" w:rsidRDefault="00EE2D0D">
      <w:pPr>
        <w:pStyle w:val="ConsPlusNormal"/>
        <w:jc w:val="both"/>
      </w:pPr>
    </w:p>
    <w:p w:rsidR="00EE2D0D" w:rsidRDefault="00EE2D0D">
      <w:pPr>
        <w:pStyle w:val="ConsPlusNormal"/>
        <w:ind w:firstLine="540"/>
        <w:jc w:val="both"/>
      </w:pPr>
      <w:r>
        <w:t>1.1. Исполнитель по заданию Заказчика обязуется в установленный Контрактом (Договором) срок оказать услуги по диагностике, техническому обслуживанию и ремонту автотранспортных средств &lt;14&gt; (далее - услуги), а Заказчик обязуется принять оказанные услуги и оплатить их. Указанные услуги оказываются в целях обеспечения __________________ &lt;15&gt;.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&lt;14&gt;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EE2D0D" w:rsidRDefault="00EE2D0D">
      <w:pPr>
        <w:pStyle w:val="ConsPlusNormal"/>
        <w:spacing w:before="220"/>
        <w:ind w:firstLine="540"/>
        <w:jc w:val="both"/>
      </w:pPr>
      <w:r>
        <w:t>&lt;15&gt; Второе предложение данного пункта включается при необходимости (указываются реквизиты и наименование задачи, мероприятия программы (непрограммного направления расходов).</w:t>
      </w:r>
    </w:p>
    <w:p w:rsidR="00EE2D0D" w:rsidRDefault="00EE2D0D">
      <w:pPr>
        <w:pStyle w:val="ConsPlusNormal"/>
        <w:jc w:val="both"/>
      </w:pPr>
    </w:p>
    <w:p w:rsidR="00EE2D0D" w:rsidRDefault="00EE2D0D">
      <w:pPr>
        <w:pStyle w:val="ConsPlusNormal"/>
        <w:jc w:val="center"/>
        <w:outlineLvl w:val="1"/>
      </w:pPr>
      <w:r>
        <w:t>II. Условия оказания услуг</w:t>
      </w:r>
    </w:p>
    <w:p w:rsidR="00EE2D0D" w:rsidRDefault="00EE2D0D">
      <w:pPr>
        <w:pStyle w:val="ConsPlusNormal"/>
        <w:jc w:val="both"/>
      </w:pPr>
    </w:p>
    <w:p w:rsidR="00EE2D0D" w:rsidRDefault="00EE2D0D">
      <w:pPr>
        <w:pStyle w:val="ConsPlusNormal"/>
        <w:ind w:firstLine="540"/>
        <w:jc w:val="both"/>
      </w:pPr>
      <w:r>
        <w:t>2.1. Услуги оказываются Исполнителем в соответствии с требованиями технического задания (далее - ТЗ) (</w:t>
      </w:r>
      <w:hyperlink w:anchor="P1169" w:history="1">
        <w:r>
          <w:rPr>
            <w:color w:val="0000FF"/>
          </w:rPr>
          <w:t>приложение N 1</w:t>
        </w:r>
      </w:hyperlink>
      <w:r>
        <w:t>) &lt;16&gt;, являющегося неотъемлемой частью настоящего Контракта (Договора),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 и (или) определяемыми заводами-изготовителями основных изделий автомобилей.</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&lt;16&gt; Форма и содержание приложения определяется Заказчиком самостоятельно. При этом указанное приложение должно содержать сведения о показателях соответствующих государственных (муниципальных) программ, на достижение которых направлено исполнение государственного (муниципального) контракта, а также расчетные значения указанных показателей по годам исполнения государственного (муниципального) контракта.</w:t>
      </w:r>
    </w:p>
    <w:p w:rsidR="00EE2D0D" w:rsidRDefault="00EE2D0D">
      <w:pPr>
        <w:pStyle w:val="ConsPlusNormal"/>
        <w:jc w:val="both"/>
      </w:pPr>
    </w:p>
    <w:p w:rsidR="00EE2D0D" w:rsidRDefault="00EE2D0D">
      <w:pPr>
        <w:pStyle w:val="ConsPlusNormal"/>
        <w:ind w:firstLine="540"/>
        <w:jc w:val="both"/>
      </w:pPr>
      <w:r>
        <w:lastRenderedPageBreak/>
        <w:t>2.2. Содержание и сроки оказания услуг определяются в календарном плане оказания услуг (</w:t>
      </w:r>
      <w:hyperlink w:anchor="P1206" w:history="1">
        <w:r>
          <w:rPr>
            <w:color w:val="0000FF"/>
          </w:rPr>
          <w:t>приложение N 2</w:t>
        </w:r>
      </w:hyperlink>
      <w:r>
        <w:t>) &lt;17&gt;, &lt;18&gt;, являющихся неотъемлемой частью настоящего Контракта (Договора).</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&lt;17&gt; Форма и содержание приложения определяется Заказчиком самостоятельно.</w:t>
      </w:r>
    </w:p>
    <w:p w:rsidR="00EE2D0D" w:rsidRDefault="00EE2D0D">
      <w:pPr>
        <w:pStyle w:val="ConsPlusNormal"/>
        <w:spacing w:before="220"/>
        <w:ind w:firstLine="540"/>
        <w:jc w:val="both"/>
      </w:pPr>
      <w:r>
        <w:t xml:space="preserve">&lt;18&gt; В случае если государственный (муниципальный) контракт (договор) заключается на срок более чем три года и цена государственного (муниципального) контракта (договора) составляет более чем сто миллионов рублей, в данном пункте и далее по всему тексту государственного (муниципального) контракта (договора), а также в </w:t>
      </w:r>
      <w:hyperlink w:anchor="P1206" w:history="1">
        <w:r>
          <w:rPr>
            <w:color w:val="0000FF"/>
          </w:rPr>
          <w:t>приложении N 2</w:t>
        </w:r>
      </w:hyperlink>
      <w:r>
        <w:t xml:space="preserve"> к государственному (муниципальному) контракту (договору) вместо календарного плана оказания услуг указывается график исполнения государственного (муниципального) контракта (договора).</w:t>
      </w:r>
    </w:p>
    <w:p w:rsidR="00EE2D0D" w:rsidRDefault="00EE2D0D">
      <w:pPr>
        <w:pStyle w:val="ConsPlusNormal"/>
        <w:jc w:val="both"/>
      </w:pPr>
    </w:p>
    <w:p w:rsidR="00EE2D0D" w:rsidRDefault="00EE2D0D">
      <w:pPr>
        <w:pStyle w:val="ConsPlusNormal"/>
        <w:jc w:val="center"/>
        <w:outlineLvl w:val="1"/>
      </w:pPr>
      <w:r>
        <w:t>III. Взаимодействие Сторон</w:t>
      </w:r>
    </w:p>
    <w:p w:rsidR="00EE2D0D" w:rsidRDefault="00EE2D0D">
      <w:pPr>
        <w:pStyle w:val="ConsPlusNormal"/>
        <w:jc w:val="both"/>
      </w:pPr>
    </w:p>
    <w:p w:rsidR="00EE2D0D" w:rsidRDefault="00EE2D0D">
      <w:pPr>
        <w:pStyle w:val="ConsPlusNormal"/>
        <w:ind w:firstLine="540"/>
        <w:jc w:val="both"/>
      </w:pPr>
      <w:r>
        <w:t>3.1. Исполнитель вправе:</w:t>
      </w:r>
    </w:p>
    <w:p w:rsidR="00EE2D0D" w:rsidRDefault="00EE2D0D">
      <w:pPr>
        <w:pStyle w:val="ConsPlusNormal"/>
        <w:spacing w:before="220"/>
        <w:ind w:firstLine="540"/>
        <w:jc w:val="both"/>
      </w:pPr>
      <w:r>
        <w:t>а) привлекать к выполнению настоящего Контракта (Договора) соисполнителей.</w:t>
      </w:r>
    </w:p>
    <w:p w:rsidR="00EE2D0D" w:rsidRDefault="00EE2D0D">
      <w:pPr>
        <w:pStyle w:val="ConsPlusNormal"/>
        <w:spacing w:before="220"/>
        <w:ind w:firstLine="540"/>
        <w:jc w:val="both"/>
      </w:pPr>
      <w: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EE2D0D" w:rsidRDefault="00EE2D0D">
      <w:pPr>
        <w:pStyle w:val="ConsPlusNormal"/>
        <w:spacing w:before="220"/>
        <w:ind w:firstLine="540"/>
        <w:jc w:val="both"/>
      </w:pPr>
      <w:r>
        <w:t>Невыполнение соисполнителем обязательств перед Исполнителем не освобождает Исполнителя от выполнения условий настоящего Контракта (Договора); &lt;19&gt;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&lt;19&gt; Данный подпункт включается в текст государственного (муниципального) контракта (договора) в случае установления такого права Заказчиком.</w:t>
      </w:r>
    </w:p>
    <w:p w:rsidR="00EE2D0D" w:rsidRDefault="00EE2D0D">
      <w:pPr>
        <w:pStyle w:val="ConsPlusNormal"/>
        <w:jc w:val="both"/>
      </w:pPr>
    </w:p>
    <w:p w:rsidR="00EE2D0D" w:rsidRDefault="00EE2D0D">
      <w:pPr>
        <w:pStyle w:val="ConsPlusNormal"/>
        <w:ind w:firstLine="540"/>
        <w:jc w:val="both"/>
      </w:pPr>
      <w:r>
        <w:t>б) требовать своевременной оплаты на условиях, установленных Контрактом (Договором), надлежащим образом оказанных и принятых Заказчиком услуг;</w:t>
      </w:r>
    </w:p>
    <w:p w:rsidR="00EE2D0D" w:rsidRDefault="00EE2D0D">
      <w:pPr>
        <w:pStyle w:val="ConsPlusNormal"/>
        <w:spacing w:before="220"/>
        <w:ind w:firstLine="540"/>
        <w:jc w:val="both"/>
      </w:pPr>
      <w:bookmarkStart w:id="49" w:name="P706"/>
      <w:bookmarkEnd w:id="49"/>
      <w:r>
        <w:t>в) принять решение об одностороннем отказе от исполнения настоящего Контракта (Договора) в соответствии с гражданским законодательством; &lt;20&gt;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&lt;20&gt; Данный подпункт включается в текст государственного (муниципального) контракта (договора) при наличии </w:t>
      </w:r>
      <w:hyperlink w:anchor="P766" w:history="1">
        <w:r>
          <w:rPr>
            <w:color w:val="0000FF"/>
          </w:rPr>
          <w:t>подпункта "е" пункта 3.3</w:t>
        </w:r>
      </w:hyperlink>
      <w:r>
        <w:t>.</w:t>
      </w:r>
    </w:p>
    <w:p w:rsidR="00EE2D0D" w:rsidRDefault="00EE2D0D">
      <w:pPr>
        <w:pStyle w:val="ConsPlusNormal"/>
        <w:jc w:val="both"/>
      </w:pPr>
    </w:p>
    <w:p w:rsidR="00EE2D0D" w:rsidRDefault="00EE2D0D">
      <w:pPr>
        <w:pStyle w:val="ConsPlusNormal"/>
        <w:ind w:firstLine="540"/>
        <w:jc w:val="both"/>
      </w:pPr>
      <w:r>
        <w:t>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(Договоре);</w:t>
      </w:r>
    </w:p>
    <w:p w:rsidR="00EE2D0D" w:rsidRDefault="00EE2D0D">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970" w:history="1">
        <w:r>
          <w:rPr>
            <w:color w:val="0000FF"/>
          </w:rPr>
          <w:t>разделом X</w:t>
        </w:r>
      </w:hyperlink>
      <w:r>
        <w:t xml:space="preserve"> настоящего Контракта (Договора);</w:t>
      </w:r>
    </w:p>
    <w:p w:rsidR="00EE2D0D" w:rsidRDefault="00EE2D0D">
      <w:pPr>
        <w:pStyle w:val="ConsPlusNormal"/>
        <w:spacing w:before="220"/>
        <w:ind w:firstLine="540"/>
        <w:jc w:val="both"/>
      </w:pPr>
      <w:r>
        <w:t xml:space="preserve">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w:t>
      </w:r>
      <w:r>
        <w:lastRenderedPageBreak/>
        <w:t>соисполнителя. &lt;21&gt;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&lt;21&gt; Данный подпункт включается в текст государственного (муниципального) контракта (договора) при наличии </w:t>
      </w:r>
      <w:hyperlink w:anchor="P732" w:history="1">
        <w:r>
          <w:rPr>
            <w:color w:val="0000FF"/>
          </w:rPr>
          <w:t>подпункта "ж" пункта 3.2</w:t>
        </w:r>
      </w:hyperlink>
      <w:r>
        <w:t>.</w:t>
      </w:r>
    </w:p>
    <w:p w:rsidR="00EE2D0D" w:rsidRDefault="00EE2D0D">
      <w:pPr>
        <w:pStyle w:val="ConsPlusNormal"/>
        <w:jc w:val="both"/>
      </w:pPr>
    </w:p>
    <w:p w:rsidR="00EE2D0D" w:rsidRDefault="00EE2D0D">
      <w:pPr>
        <w:pStyle w:val="ConsPlusNormal"/>
        <w:ind w:firstLine="540"/>
        <w:jc w:val="both"/>
      </w:pPr>
      <w:r>
        <w:t>3.2. Исполнитель обязан: &lt;22&gt;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&lt;22&gt; В случае если целевые средства в валюте Российской Федерации, предоставляемые на основании государственного контракта (договора), подлежат казначейскому сопровождению, в данный пункт включаются условия, подлежащие включению в государственные контракты (договоры) в соответствии с нормативным правовым актом, регулирующим вопросы казначейского сопровождения целевых средств.</w:t>
      </w:r>
    </w:p>
    <w:p w:rsidR="00EE2D0D" w:rsidRDefault="00EE2D0D">
      <w:pPr>
        <w:pStyle w:val="ConsPlusNormal"/>
        <w:jc w:val="both"/>
      </w:pPr>
    </w:p>
    <w:p w:rsidR="00EE2D0D" w:rsidRDefault="00EE2D0D">
      <w:pPr>
        <w:pStyle w:val="ConsPlusNormal"/>
        <w:ind w:firstLine="540"/>
        <w:jc w:val="both"/>
      </w:pPr>
      <w:r>
        <w:t>а) оказать услуги в соответствии с ТЗ в предусмотренный настоящим Контрактом (Договором) срок;</w:t>
      </w:r>
    </w:p>
    <w:p w:rsidR="00EE2D0D" w:rsidRDefault="00EE2D0D">
      <w:pPr>
        <w:pStyle w:val="ConsPlusNormal"/>
        <w:spacing w:before="220"/>
        <w:ind w:firstLine="540"/>
        <w:jc w:val="both"/>
      </w:pPr>
      <w:bookmarkStart w:id="50" w:name="P721"/>
      <w:bookmarkEnd w:id="50"/>
      <w:r>
        <w:t>б) предоставлять Заказчику по его требованию документы, относящиеся к предмету настоящего Контракта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(Договора);</w:t>
      </w:r>
    </w:p>
    <w:p w:rsidR="00EE2D0D" w:rsidRDefault="00EE2D0D">
      <w:pPr>
        <w:pStyle w:val="ConsPlusNormal"/>
        <w:spacing w:before="220"/>
        <w:ind w:firstLine="540"/>
        <w:jc w:val="both"/>
      </w:pPr>
      <w:r>
        <w:t>в)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&lt;23&gt;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&lt;23&gt; Данный подпункт включается в текст государственного (муниципального) контракта (договора) при наличии </w:t>
      </w:r>
      <w:hyperlink w:anchor="P706" w:history="1">
        <w:r>
          <w:rPr>
            <w:color w:val="0000FF"/>
          </w:rPr>
          <w:t>подпункта "в" пункта 3.1</w:t>
        </w:r>
      </w:hyperlink>
      <w:r>
        <w:t>.</w:t>
      </w:r>
    </w:p>
    <w:p w:rsidR="00EE2D0D" w:rsidRDefault="00EE2D0D">
      <w:pPr>
        <w:pStyle w:val="ConsPlusNormal"/>
        <w:jc w:val="both"/>
      </w:pPr>
    </w:p>
    <w:p w:rsidR="00EE2D0D" w:rsidRDefault="00EE2D0D">
      <w:pPr>
        <w:pStyle w:val="ConsPlusNormal"/>
        <w:ind w:firstLine="540"/>
        <w:jc w:val="both"/>
      </w:pPr>
      <w: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EE2D0D" w:rsidRDefault="00EE2D0D">
      <w:pPr>
        <w:pStyle w:val="ConsPlusNormal"/>
        <w:spacing w:before="220"/>
        <w:ind w:firstLine="540"/>
        <w:jc w:val="both"/>
      </w:pPr>
      <w:r>
        <w:t>д) обеспечить за свой счет устранение недостатков, выявленных при приемке Заказчиком услуг;</w:t>
      </w:r>
    </w:p>
    <w:p w:rsidR="00EE2D0D" w:rsidRDefault="00EE2D0D">
      <w:pPr>
        <w:pStyle w:val="ConsPlusNormal"/>
        <w:spacing w:before="220"/>
        <w:ind w:firstLine="540"/>
        <w:jc w:val="both"/>
      </w:pPr>
      <w:bookmarkStart w:id="51" w:name="P728"/>
      <w:bookmarkEnd w:id="51"/>
      <w:r>
        <w:t>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(Договора), не позднее 10 дней с момента заключения Исполнителем таких договоров; &lt;24&gt;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&lt;24&gt;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превышает размер, установленный </w:t>
      </w:r>
      <w:r>
        <w:lastRenderedPageBreak/>
        <w:t>Правительством Российской Федерации (</w:t>
      </w:r>
      <w:hyperlink r:id="rId64"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EE2D0D" w:rsidRDefault="00EE2D0D">
      <w:pPr>
        <w:pStyle w:val="ConsPlusNormal"/>
        <w:jc w:val="both"/>
      </w:pPr>
    </w:p>
    <w:p w:rsidR="00EE2D0D" w:rsidRDefault="00EE2D0D">
      <w:pPr>
        <w:pStyle w:val="ConsPlusNormal"/>
        <w:ind w:firstLine="540"/>
        <w:jc w:val="both"/>
      </w:pPr>
      <w:bookmarkStart w:id="52" w:name="P732"/>
      <w:bookmarkEnd w:id="52"/>
      <w:r>
        <w:t>ж)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 ___ &lt;25&gt; процентов от цены настоящего Контракта (Договора); &lt;26&gt;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&lt;25&gt; Объем привлечения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государственного (муниципального) контракта (договора) в соответствии с </w:t>
      </w:r>
      <w:hyperlink r:id="rId65"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EE2D0D" w:rsidRDefault="00EE2D0D">
      <w:pPr>
        <w:pStyle w:val="ConsPlusNormal"/>
        <w:spacing w:before="220"/>
        <w:ind w:firstLine="540"/>
        <w:jc w:val="both"/>
      </w:pPr>
      <w:r>
        <w:t xml:space="preserve">&lt;26&gt;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w:t>
      </w:r>
      <w:hyperlink r:id="rId66" w:history="1">
        <w:r>
          <w:rPr>
            <w:color w:val="0000FF"/>
          </w:rPr>
          <w:t>частью 5 статьи 30</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N 45, ст. 6848; N 53, ст. 8428, 8438, 8444).</w:t>
      </w:r>
    </w:p>
    <w:p w:rsidR="00EE2D0D" w:rsidRDefault="00EE2D0D">
      <w:pPr>
        <w:pStyle w:val="ConsPlusNormal"/>
        <w:jc w:val="both"/>
      </w:pPr>
    </w:p>
    <w:p w:rsidR="00EE2D0D" w:rsidRDefault="00EE2D0D">
      <w:pPr>
        <w:pStyle w:val="ConsPlusNormal"/>
        <w:ind w:firstLine="540"/>
        <w:jc w:val="both"/>
      </w:pPr>
      <w:bookmarkStart w:id="53" w:name="P737"/>
      <w:bookmarkEnd w:id="53"/>
      <w:r>
        <w:t>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EE2D0D" w:rsidRDefault="00EE2D0D">
      <w:pPr>
        <w:pStyle w:val="ConsPlusNormal"/>
        <w:spacing w:before="220"/>
        <w:ind w:firstLine="540"/>
        <w:jc w:val="both"/>
      </w:pPr>
      <w: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EE2D0D" w:rsidRDefault="00EE2D0D">
      <w:pPr>
        <w:pStyle w:val="ConsPlusNormal"/>
        <w:spacing w:before="220"/>
        <w:ind w:firstLine="540"/>
        <w:jc w:val="both"/>
      </w:pPr>
      <w:r>
        <w:t>копию договора (договоров), заключенного с соисполнителем, заверенную Исполнителем; &lt;27&gt;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&lt;27&gt; Данный подпункт включается в текст государственного (муниципального) контракта (договора) при наличии </w:t>
      </w:r>
      <w:hyperlink w:anchor="P732" w:history="1">
        <w:r>
          <w:rPr>
            <w:color w:val="0000FF"/>
          </w:rPr>
          <w:t>подпункта "ж" пункта 3.2</w:t>
        </w:r>
      </w:hyperlink>
      <w:r>
        <w:t>.</w:t>
      </w:r>
    </w:p>
    <w:p w:rsidR="00EE2D0D" w:rsidRDefault="00EE2D0D">
      <w:pPr>
        <w:pStyle w:val="ConsPlusNormal"/>
        <w:jc w:val="both"/>
      </w:pPr>
    </w:p>
    <w:p w:rsidR="00EE2D0D" w:rsidRDefault="00EE2D0D">
      <w:pPr>
        <w:pStyle w:val="ConsPlusNormal"/>
        <w:ind w:firstLine="540"/>
        <w:jc w:val="both"/>
      </w:pPr>
      <w:r>
        <w:t xml:space="preserve">и) в случае замены соисполнителя из числа субъектов малого предпринимательства, </w:t>
      </w:r>
      <w:r>
        <w:lastRenderedPageBreak/>
        <w:t xml:space="preserve">социально ориентированных некоммерческих организаций на этапе исполнения Контракта (Договора)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737" w:history="1">
        <w:r>
          <w:rPr>
            <w:color w:val="0000FF"/>
          </w:rPr>
          <w:t>подпункте "з"</w:t>
        </w:r>
      </w:hyperlink>
      <w:r>
        <w:t xml:space="preserve"> настоящего пункта, в течение 5 дней со дня заключения договора с новым соисполнителем; &lt;28&gt;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&lt;28&gt; Данный подпункт включается в текст государственного (муниципального) контракта (договора) при наличии </w:t>
      </w:r>
      <w:hyperlink w:anchor="P732" w:history="1">
        <w:r>
          <w:rPr>
            <w:color w:val="0000FF"/>
          </w:rPr>
          <w:t>подпункта "ж" пункта 3.2</w:t>
        </w:r>
      </w:hyperlink>
      <w:r>
        <w:t>.</w:t>
      </w:r>
    </w:p>
    <w:p w:rsidR="00EE2D0D" w:rsidRDefault="00EE2D0D">
      <w:pPr>
        <w:pStyle w:val="ConsPlusNormal"/>
        <w:jc w:val="both"/>
      </w:pPr>
    </w:p>
    <w:p w:rsidR="00EE2D0D" w:rsidRDefault="00EE2D0D">
      <w:pPr>
        <w:pStyle w:val="ConsPlusNormal"/>
        <w:ind w:firstLine="540"/>
        <w:jc w:val="both"/>
      </w:pPr>
      <w:bookmarkStart w:id="54" w:name="P747"/>
      <w:bookmarkEnd w:id="54"/>
      <w:r>
        <w:t>к) в течение 10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EE2D0D" w:rsidRDefault="00EE2D0D">
      <w:pPr>
        <w:pStyle w:val="ConsPlusNormal"/>
        <w:spacing w:before="220"/>
        <w:ind w:firstLine="540"/>
        <w:jc w:val="both"/>
      </w:pPr>
      <w:r>
        <w:t>копии документов о приемке оказанной услуги, которая является предметом договора, заключенного между Исполнителем и привлеченным им соисполнителем;</w:t>
      </w:r>
    </w:p>
    <w:p w:rsidR="00EE2D0D" w:rsidRDefault="00EE2D0D">
      <w:pPr>
        <w:pStyle w:val="ConsPlusNormal"/>
        <w:spacing w:before="220"/>
        <w:ind w:firstLine="540"/>
        <w:jc w:val="both"/>
      </w:pPr>
      <w:r>
        <w:t>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настоящим Контрактом (Договором)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 &lt;29&gt;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&lt;29&gt; Данный подпункт включается в текст государственного (муниципального) контракта (договора) при наличии</w:t>
      </w:r>
    </w:p>
    <w:p w:rsidR="00EE2D0D" w:rsidRDefault="00EE2D0D">
      <w:pPr>
        <w:pStyle w:val="ConsPlusNormal"/>
        <w:jc w:val="both"/>
      </w:pPr>
    </w:p>
    <w:p w:rsidR="00EE2D0D" w:rsidRDefault="00EE2D0D">
      <w:pPr>
        <w:pStyle w:val="ConsPlusNormal"/>
        <w:ind w:firstLine="540"/>
        <w:jc w:val="both"/>
      </w:pPr>
      <w:r>
        <w:t>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15 рабочих дней с даты подписания Исполнителем документа о приемке оказанной услуги, отдельных этапов исполнения договора. &lt;30&gt;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&lt;30&gt; Данный подпункт включается в текст государственного (муниципального) контракта (договора) при наличии</w:t>
      </w:r>
    </w:p>
    <w:p w:rsidR="00EE2D0D" w:rsidRDefault="00EE2D0D">
      <w:pPr>
        <w:pStyle w:val="ConsPlusNormal"/>
        <w:jc w:val="both"/>
      </w:pPr>
    </w:p>
    <w:p w:rsidR="00EE2D0D" w:rsidRDefault="00EE2D0D">
      <w:pPr>
        <w:pStyle w:val="ConsPlusNormal"/>
        <w:ind w:firstLine="540"/>
        <w:jc w:val="both"/>
      </w:pPr>
      <w:r>
        <w:t>3.3. Заказчик вправе:</w:t>
      </w:r>
    </w:p>
    <w:p w:rsidR="00EE2D0D" w:rsidRDefault="00EE2D0D">
      <w:pPr>
        <w:pStyle w:val="ConsPlusNormal"/>
        <w:spacing w:before="220"/>
        <w:ind w:firstLine="540"/>
        <w:jc w:val="both"/>
      </w:pPr>
      <w:r>
        <w:t>а) требовать от Исполнителя надлежащего исполнения обязательств, установленных Контрактом (Договором);</w:t>
      </w:r>
    </w:p>
    <w:p w:rsidR="00EE2D0D" w:rsidRDefault="00EE2D0D">
      <w:pPr>
        <w:pStyle w:val="ConsPlusNormal"/>
        <w:spacing w:before="220"/>
        <w:ind w:firstLine="540"/>
        <w:jc w:val="both"/>
      </w:pPr>
      <w:r>
        <w:t>б) требовать от Исполнителя своевременного устранения недостатков, выявленных как в ходе приемки, так и в течение гарантийного периода;</w:t>
      </w:r>
    </w:p>
    <w:p w:rsidR="00EE2D0D" w:rsidRDefault="00EE2D0D">
      <w:pPr>
        <w:pStyle w:val="ConsPlusNormal"/>
        <w:spacing w:before="220"/>
        <w:ind w:firstLine="540"/>
        <w:jc w:val="both"/>
      </w:pPr>
      <w:r>
        <w:t>в) проверять ход и качество выполнения Исполнителем условий настоящего Контракта (Договора) без вмешательства в оперативно-хозяйственную деятельность Исполнителя;</w:t>
      </w:r>
    </w:p>
    <w:p w:rsidR="00EE2D0D" w:rsidRDefault="00EE2D0D">
      <w:pPr>
        <w:pStyle w:val="ConsPlusNormal"/>
        <w:spacing w:before="220"/>
        <w:ind w:firstLine="540"/>
        <w:jc w:val="both"/>
      </w:pPr>
      <w:r>
        <w:t xml:space="preserve">г) требовать возмещения убытков в соответствии с </w:t>
      </w:r>
      <w:hyperlink w:anchor="P970" w:history="1">
        <w:r>
          <w:rPr>
            <w:color w:val="0000FF"/>
          </w:rPr>
          <w:t>разделом X</w:t>
        </w:r>
      </w:hyperlink>
      <w:r>
        <w:t xml:space="preserve"> настоящего Контракта (Договора), причиненных по вине Исполнителя;</w:t>
      </w:r>
    </w:p>
    <w:p w:rsidR="00EE2D0D" w:rsidRDefault="00EE2D0D">
      <w:pPr>
        <w:pStyle w:val="ConsPlusNormal"/>
        <w:spacing w:before="220"/>
        <w:ind w:firstLine="540"/>
        <w:jc w:val="both"/>
      </w:pPr>
      <w:r>
        <w:t xml:space="preserve">д) предложить увеличить или уменьшить в процессе исполнения настоящего Контракта </w:t>
      </w:r>
      <w:r>
        <w:lastRenderedPageBreak/>
        <w:t xml:space="preserve">(Договора) объем оказываемых услуг, предусмотренных Контрактом (Договором), не более чем на десять процентов в порядке и на условиях, установленных Федеральным </w:t>
      </w:r>
      <w:hyperlink r:id="rId6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&lt;31&gt;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&lt;31&gt; Данный подпункт включается в текст государственного (муниципального) контракта (договора) в случае установления такой возможности Заказчиком в соответствии с </w:t>
      </w:r>
      <w:hyperlink r:id="rId68" w:history="1">
        <w:r>
          <w:rPr>
            <w:color w:val="0000FF"/>
          </w:rPr>
          <w:t>подпунктом "б"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bookmarkStart w:id="55" w:name="P766"/>
      <w:bookmarkEnd w:id="55"/>
      <w:r>
        <w:t>е) принять решение об одностороннем отказе от исполнения настоящего Контракта (Договора) в соответствии с гражданским законодательством; &lt;32&gt;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&lt;32&gt; Данный подпункт включается в текст государственного (муниципального) контракта (договора) в случае установления такого права Заказчиком.</w:t>
      </w:r>
    </w:p>
    <w:p w:rsidR="00EE2D0D" w:rsidRDefault="00EE2D0D">
      <w:pPr>
        <w:pStyle w:val="ConsPlusNormal"/>
        <w:jc w:val="both"/>
      </w:pPr>
    </w:p>
    <w:p w:rsidR="00EE2D0D" w:rsidRDefault="00EE2D0D">
      <w:pPr>
        <w:pStyle w:val="ConsPlusNormal"/>
        <w:ind w:firstLine="540"/>
        <w:jc w:val="both"/>
      </w:pPr>
      <w:r>
        <w:t xml:space="preserve">ж) до принятия решения об одностороннем отказе от исполнения Контракта (Договора) провести экспертизу оказанных услуг с привлечением экспертов, экспертных организаций, выбор которых осуществляется в соответствии с Федеральным </w:t>
      </w:r>
      <w:hyperlink r:id="rId6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&lt;33&gt;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&lt;33&gt; Данный подпункт включается в текст государственного (муниципального) контракта (договора) при наличии </w:t>
      </w:r>
      <w:hyperlink w:anchor="P766" w:history="1">
        <w:r>
          <w:rPr>
            <w:color w:val="0000FF"/>
          </w:rPr>
          <w:t>подпункта "е" пункта 3.3</w:t>
        </w:r>
      </w:hyperlink>
      <w:r>
        <w:t>.</w:t>
      </w:r>
    </w:p>
    <w:p w:rsidR="00EE2D0D" w:rsidRDefault="00EE2D0D">
      <w:pPr>
        <w:pStyle w:val="ConsPlusNormal"/>
        <w:jc w:val="both"/>
      </w:pPr>
    </w:p>
    <w:p w:rsidR="00EE2D0D" w:rsidRDefault="00EE2D0D">
      <w:pPr>
        <w:pStyle w:val="ConsPlusNormal"/>
        <w:ind w:firstLine="540"/>
        <w:jc w:val="both"/>
      </w:pPr>
      <w:r>
        <w:t>3.4. Заказчик обязан:</w:t>
      </w:r>
    </w:p>
    <w:p w:rsidR="00EE2D0D" w:rsidRDefault="00EE2D0D">
      <w:pPr>
        <w:pStyle w:val="ConsPlusNormal"/>
        <w:spacing w:before="220"/>
        <w:ind w:firstLine="540"/>
        <w:jc w:val="both"/>
      </w:pPr>
      <w:r>
        <w:t>а) принять и оплатить оказанные услуги в соответствии с настоящим Контрактом (Договором);</w:t>
      </w:r>
    </w:p>
    <w:p w:rsidR="00EE2D0D" w:rsidRDefault="00EE2D0D">
      <w:pPr>
        <w:pStyle w:val="ConsPlusNormal"/>
        <w:spacing w:before="220"/>
        <w:ind w:firstLine="540"/>
        <w:jc w:val="both"/>
      </w:pPr>
      <w:r>
        <w:t>б) обеспечить контроль за исполнением Контракта (Договора), в том числе на отдельных этапах его исполнения;</w:t>
      </w:r>
    </w:p>
    <w:p w:rsidR="00EE2D0D" w:rsidRDefault="00EE2D0D">
      <w:pPr>
        <w:pStyle w:val="ConsPlusNormal"/>
        <w:spacing w:before="220"/>
        <w:ind w:firstLine="540"/>
        <w:jc w:val="both"/>
      </w:pPr>
      <w:r>
        <w:t>в) принять решение об одностороннем отказе от исполнения Контракта (Договора) в случае, если в ходе исполнения Контракта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&lt;34&gt;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&lt;34&gt; Данный пункт не включается в текст государственного (муниципального) контракта (договора) в случае, если закупка осуществляется у единственного исполнителя, за исключением </w:t>
      </w:r>
      <w:hyperlink r:id="rId70" w:history="1">
        <w:r>
          <w:rPr>
            <w:color w:val="0000FF"/>
          </w:rPr>
          <w:t>подпунктов 24</w:t>
        </w:r>
      </w:hyperlink>
      <w:r>
        <w:t xml:space="preserve">, </w:t>
      </w:r>
      <w:hyperlink r:id="rId71" w:history="1">
        <w:r>
          <w:rPr>
            <w:color w:val="0000FF"/>
          </w:rPr>
          <w:t>25</w:t>
        </w:r>
      </w:hyperlink>
      <w:r>
        <w:t xml:space="preserve">, </w:t>
      </w:r>
      <w:hyperlink r:id="rId72" w:history="1">
        <w:r>
          <w:rPr>
            <w:color w:val="0000FF"/>
          </w:rPr>
          <w:t>25.1</w:t>
        </w:r>
      </w:hyperlink>
      <w:r>
        <w:t xml:space="preserve">, </w:t>
      </w:r>
      <w:hyperlink r:id="rId73" w:history="1">
        <w:r>
          <w:rPr>
            <w:color w:val="0000FF"/>
          </w:rPr>
          <w:t>25.2</w:t>
        </w:r>
      </w:hyperlink>
      <w:r>
        <w:t xml:space="preserve">, </w:t>
      </w:r>
      <w:hyperlink r:id="rId74" w:history="1">
        <w:r>
          <w:rPr>
            <w:color w:val="0000FF"/>
          </w:rPr>
          <w:t>25.3</w:t>
        </w:r>
      </w:hyperlink>
      <w:r>
        <w:t xml:space="preserve"> части 1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r>
        <w:t xml:space="preserve">г)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w:t>
      </w:r>
      <w:r>
        <w:lastRenderedPageBreak/>
        <w:t>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&lt;35&gt;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&lt;35&gt; Данный подпункт включается в текст государственного (муниципального) контракта (договора) при наличии </w:t>
      </w:r>
      <w:hyperlink w:anchor="P766" w:history="1">
        <w:r>
          <w:rPr>
            <w:color w:val="0000FF"/>
          </w:rPr>
          <w:t>подпункта "е" пункта 3.3</w:t>
        </w:r>
      </w:hyperlink>
      <w:r>
        <w:t>.</w:t>
      </w:r>
    </w:p>
    <w:p w:rsidR="00EE2D0D" w:rsidRDefault="00EE2D0D">
      <w:pPr>
        <w:pStyle w:val="ConsPlusNormal"/>
        <w:jc w:val="both"/>
      </w:pPr>
    </w:p>
    <w:p w:rsidR="00EE2D0D" w:rsidRDefault="00EE2D0D">
      <w:pPr>
        <w:pStyle w:val="ConsPlusNormal"/>
        <w:ind w:firstLine="540"/>
        <w:jc w:val="both"/>
      </w:pPr>
      <w:r>
        <w:t xml:space="preserve">д) провести экспертизу оказанных услуг для проверки их соответствия условиям Контракта (Договора) в соответствии с Федеральным </w:t>
      </w:r>
      <w:hyperlink r:id="rId7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r>
        <w:t xml:space="preserve">е) требовать уплаты неустоек (штрафов, пеней) в соответствии с </w:t>
      </w:r>
      <w:hyperlink w:anchor="P970" w:history="1">
        <w:r>
          <w:rPr>
            <w:color w:val="0000FF"/>
          </w:rPr>
          <w:t>разделом X</w:t>
        </w:r>
      </w:hyperlink>
      <w:r>
        <w:t xml:space="preserve"> настоящего Контракта (Договора).</w:t>
      </w:r>
    </w:p>
    <w:p w:rsidR="00EE2D0D" w:rsidRDefault="00EE2D0D">
      <w:pPr>
        <w:pStyle w:val="ConsPlusNormal"/>
        <w:jc w:val="both"/>
      </w:pPr>
    </w:p>
    <w:p w:rsidR="00EE2D0D" w:rsidRDefault="00EE2D0D">
      <w:pPr>
        <w:pStyle w:val="ConsPlusNormal"/>
        <w:jc w:val="center"/>
        <w:outlineLvl w:val="1"/>
      </w:pPr>
      <w:r>
        <w:t>IV. Сроки оказания услуг</w:t>
      </w:r>
    </w:p>
    <w:p w:rsidR="00EE2D0D" w:rsidRDefault="00EE2D0D">
      <w:pPr>
        <w:pStyle w:val="ConsPlusNormal"/>
        <w:jc w:val="both"/>
      </w:pPr>
    </w:p>
    <w:p w:rsidR="00EE2D0D" w:rsidRDefault="00EE2D0D">
      <w:pPr>
        <w:pStyle w:val="ConsPlusNormal"/>
        <w:ind w:firstLine="540"/>
        <w:jc w:val="both"/>
      </w:pPr>
      <w:r>
        <w:t>4.1. Услуги (этапы услуг &lt;36&gt;) оказываются в сроки, указанные в календарном плане оказания услуг.</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&lt;36&gt; В случае если государственным (муниципальным) контрактом (договором) предполагается поэтапное оказание услуг (здесь и далее по тексту).</w:t>
      </w:r>
    </w:p>
    <w:p w:rsidR="00EE2D0D" w:rsidRDefault="00EE2D0D">
      <w:pPr>
        <w:pStyle w:val="ConsPlusNormal"/>
        <w:jc w:val="both"/>
      </w:pPr>
    </w:p>
    <w:p w:rsidR="00EE2D0D" w:rsidRDefault="00EE2D0D">
      <w:pPr>
        <w:pStyle w:val="ConsPlusNormal"/>
        <w:ind w:firstLine="540"/>
        <w:jc w:val="both"/>
      </w:pPr>
      <w:r>
        <w:t>Начало оказания услуг - с даты заключения настоящего Контракта (Договора) &lt;37&gt;.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&lt;37&gt; Заказчиком может быть установлен иной срок.</w:t>
      </w:r>
    </w:p>
    <w:p w:rsidR="00EE2D0D" w:rsidRDefault="00EE2D0D">
      <w:pPr>
        <w:pStyle w:val="ConsPlusNormal"/>
        <w:jc w:val="both"/>
      </w:pPr>
    </w:p>
    <w:p w:rsidR="00EE2D0D" w:rsidRDefault="00EE2D0D">
      <w:pPr>
        <w:pStyle w:val="ConsPlusNormal"/>
        <w:ind w:firstLine="540"/>
        <w:jc w:val="both"/>
      </w:pPr>
      <w:r>
        <w:t>Окончание оказания услуг -____________. &lt;38&gt;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&lt;38&gt; В случае если государственным (муниципальным) контрактом (договором) предполагается поэтапное оказание услуг по усмотрению Заказчика данный пункт может содержать сроки каждого этапа оказания услуг.</w:t>
      </w:r>
    </w:p>
    <w:p w:rsidR="00EE2D0D" w:rsidRDefault="00EE2D0D">
      <w:pPr>
        <w:pStyle w:val="ConsPlusNormal"/>
        <w:jc w:val="both"/>
      </w:pPr>
    </w:p>
    <w:p w:rsidR="00EE2D0D" w:rsidRDefault="00EE2D0D">
      <w:pPr>
        <w:pStyle w:val="ConsPlusNormal"/>
        <w:ind w:firstLine="540"/>
        <w:jc w:val="both"/>
      </w:pPr>
      <w:r>
        <w:t>4.2. Датой исполнения Исполнителем обязательств по настоящему Контракту (Договору) считается дата подписания Сторонами акта сдачи-приемки оказанных услуг &lt;39&gt; (последнего этапа услуг).</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&lt;39&gt; Наименование, форма и содержание акта определяется Заказчиком самостоятельно (здесь и далее по тексту).</w:t>
      </w:r>
    </w:p>
    <w:p w:rsidR="00EE2D0D" w:rsidRDefault="00EE2D0D">
      <w:pPr>
        <w:pStyle w:val="ConsPlusNormal"/>
        <w:jc w:val="both"/>
      </w:pPr>
    </w:p>
    <w:p w:rsidR="00EE2D0D" w:rsidRDefault="00EE2D0D">
      <w:pPr>
        <w:pStyle w:val="ConsPlusNormal"/>
        <w:jc w:val="center"/>
        <w:outlineLvl w:val="1"/>
      </w:pPr>
      <w:r>
        <w:t>V. Порядок сдачи и приемки оказанных услуг</w:t>
      </w:r>
    </w:p>
    <w:p w:rsidR="00EE2D0D" w:rsidRDefault="00EE2D0D">
      <w:pPr>
        <w:pStyle w:val="ConsPlusNormal"/>
        <w:jc w:val="both"/>
      </w:pPr>
    </w:p>
    <w:p w:rsidR="00EE2D0D" w:rsidRDefault="00EE2D0D">
      <w:pPr>
        <w:pStyle w:val="ConsPlusNormal"/>
        <w:ind w:firstLine="540"/>
        <w:jc w:val="both"/>
      </w:pPr>
      <w:bookmarkStart w:id="56" w:name="P808"/>
      <w:bookmarkEnd w:id="56"/>
      <w:r>
        <w:t xml:space="preserve">5.1. За _____ &lt;40&gt; дней до окончания срока оказания услуг (этапа услуг) Исполнитель обязан </w:t>
      </w:r>
      <w:r>
        <w:lastRenderedPageBreak/>
        <w:t>в письменной форме уведомить Заказчика о готовности оказываемых услуг (этапа услуг) к сдаче.</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&lt;40&gt; Срок устанавливается Заказчиком самостоятельно.</w:t>
      </w:r>
    </w:p>
    <w:p w:rsidR="00EE2D0D" w:rsidRDefault="00EE2D0D">
      <w:pPr>
        <w:pStyle w:val="ConsPlusNormal"/>
        <w:jc w:val="both"/>
      </w:pPr>
    </w:p>
    <w:p w:rsidR="00EE2D0D" w:rsidRDefault="00EE2D0D">
      <w:pPr>
        <w:pStyle w:val="ConsPlusNormal"/>
        <w:ind w:firstLine="540"/>
        <w:jc w:val="both"/>
      </w:pPr>
      <w:r>
        <w:t>Уведомление Исполнителя о готовности оказываемых услуг (этапа услуг) к сдаче должно быть подписано руководителем Исполнителя (иным уполномоченным лицом).</w:t>
      </w:r>
    </w:p>
    <w:p w:rsidR="00EE2D0D" w:rsidRDefault="00EE2D0D">
      <w:pPr>
        <w:pStyle w:val="ConsPlusNormal"/>
        <w:spacing w:before="220"/>
        <w:ind w:firstLine="540"/>
        <w:jc w:val="both"/>
      </w:pPr>
      <w:r>
        <w:t>Вместе с уведомлением Исполнитель представляет Заказчику акт сдачи-приемки оказанных услуг (этапа услуг) в ____ экземплярах.</w:t>
      </w:r>
    </w:p>
    <w:p w:rsidR="00EE2D0D" w:rsidRDefault="00EE2D0D">
      <w:pPr>
        <w:pStyle w:val="ConsPlusNormal"/>
        <w:spacing w:before="220"/>
        <w:ind w:firstLine="540"/>
        <w:jc w:val="both"/>
      </w:pPr>
      <w:r>
        <w:t>К акту сдачи-приемки оказанных услуг (этапа услуг) прилагаются также документы, предусмотренные ТЗ.</w:t>
      </w:r>
    </w:p>
    <w:p w:rsidR="00EE2D0D" w:rsidRDefault="00EE2D0D">
      <w:pPr>
        <w:pStyle w:val="ConsPlusNormal"/>
        <w:spacing w:before="220"/>
        <w:ind w:firstLine="540"/>
        <w:jc w:val="both"/>
      </w:pPr>
      <w:r>
        <w:t xml:space="preserve">5.2. Заказчик в течение ____ &lt;41&gt; дней со дня получения акта сдачи-приемки оказанных услуг (этапа услуг) и отчетных документов, указанных в </w:t>
      </w:r>
      <w:hyperlink w:anchor="P808" w:history="1">
        <w:r>
          <w:rPr>
            <w:color w:val="0000FF"/>
          </w:rPr>
          <w:t>пункте 5.1</w:t>
        </w:r>
      </w:hyperlink>
      <w:r>
        <w:t xml:space="preserve"> настоящего Контракта (Договора), осуществляет проверку оказанных Исполнителем услуг (этапа услуг) по Контракту (Договору) на предмет соответствия оказанных услуг требованиям и условиям Контракта (Договора), принимает оказанные услуги, передает Исполнителю подписанный со своей стороны акт сдачи-приемки оказанных услуг (этапа услуг) по Контракту (Договору) или отказывает в приемке, направляя мотивированный отказ от приемки услуг.</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&lt;41&gt; Устанавливается Заказчиком самостоятельно.</w:t>
      </w:r>
    </w:p>
    <w:p w:rsidR="00EE2D0D" w:rsidRDefault="00EE2D0D">
      <w:pPr>
        <w:pStyle w:val="ConsPlusNormal"/>
        <w:jc w:val="both"/>
      </w:pPr>
    </w:p>
    <w:p w:rsidR="00EE2D0D" w:rsidRDefault="00EE2D0D">
      <w:pPr>
        <w:pStyle w:val="ConsPlusNormal"/>
        <w:ind w:firstLine="540"/>
        <w:jc w:val="both"/>
      </w:pPr>
      <w:r>
        <w:t xml:space="preserve">5.3. Для проверки результатов оказанных услуг в части их соответствия условиям Контракта (Договора)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7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r>
        <w:t>5.4.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с даты его подписания направляется Заказчиком Исполнителю.</w:t>
      </w:r>
    </w:p>
    <w:p w:rsidR="00EE2D0D" w:rsidRDefault="00EE2D0D">
      <w:pPr>
        <w:pStyle w:val="ConsPlusNormal"/>
        <w:spacing w:before="220"/>
        <w:ind w:firstLine="540"/>
        <w:jc w:val="both"/>
      </w:pPr>
      <w:r>
        <w:t>Выявленные недостатки устраняются Исполнителем за его счет.</w:t>
      </w:r>
    </w:p>
    <w:p w:rsidR="00EE2D0D" w:rsidRDefault="00EE2D0D">
      <w:pPr>
        <w:pStyle w:val="ConsPlusNormal"/>
        <w:jc w:val="both"/>
      </w:pPr>
    </w:p>
    <w:p w:rsidR="00EE2D0D" w:rsidRDefault="00EE2D0D">
      <w:pPr>
        <w:pStyle w:val="ConsPlusNormal"/>
        <w:jc w:val="center"/>
        <w:outlineLvl w:val="1"/>
      </w:pPr>
      <w:r>
        <w:t>VI. Цена Контракта (Договора) и порядок расчетов</w:t>
      </w:r>
    </w:p>
    <w:p w:rsidR="00EE2D0D" w:rsidRDefault="00EE2D0D">
      <w:pPr>
        <w:pStyle w:val="ConsPlusNormal"/>
        <w:jc w:val="both"/>
      </w:pPr>
    </w:p>
    <w:p w:rsidR="00EE2D0D" w:rsidRDefault="00EE2D0D">
      <w:pPr>
        <w:pStyle w:val="ConsPlusNonformat"/>
        <w:jc w:val="both"/>
      </w:pPr>
      <w:bookmarkStart w:id="57" w:name="P825"/>
      <w:bookmarkEnd w:id="57"/>
      <w:r>
        <w:t xml:space="preserve">    6.1. Цена      настоящего      Контракта      (Договора)     составляет</w:t>
      </w:r>
    </w:p>
    <w:p w:rsidR="00EE2D0D" w:rsidRDefault="00EE2D0D">
      <w:pPr>
        <w:pStyle w:val="ConsPlusNonformat"/>
        <w:jc w:val="both"/>
      </w:pPr>
      <w:r>
        <w:t>_________________ (___________________)  рублей ____ копеек,  в  том  числе</w:t>
      </w:r>
    </w:p>
    <w:p w:rsidR="00EE2D0D" w:rsidRDefault="00EE2D0D">
      <w:pPr>
        <w:pStyle w:val="ConsPlusNonformat"/>
        <w:jc w:val="both"/>
      </w:pPr>
      <w:r>
        <w:t xml:space="preserve">         (цифрами и прописью)</w:t>
      </w:r>
    </w:p>
    <w:p w:rsidR="00EE2D0D" w:rsidRDefault="00EE2D0D">
      <w:pPr>
        <w:pStyle w:val="ConsPlusNonformat"/>
        <w:jc w:val="both"/>
      </w:pPr>
      <w:r>
        <w:t>НДС _________________ (___________________)  рублей ___ копеек  &lt;42&gt;, в том</w:t>
      </w:r>
    </w:p>
    <w:p w:rsidR="00EE2D0D" w:rsidRDefault="00EE2D0D">
      <w:pPr>
        <w:pStyle w:val="ConsPlusNonformat"/>
        <w:jc w:val="both"/>
      </w:pPr>
      <w:r>
        <w:t xml:space="preserve">             (цифрами и прописью)</w:t>
      </w:r>
    </w:p>
    <w:p w:rsidR="00EE2D0D" w:rsidRDefault="00EE2D0D">
      <w:pPr>
        <w:pStyle w:val="ConsPlusNonformat"/>
        <w:jc w:val="both"/>
      </w:pPr>
      <w:r>
        <w:t>числе &lt;43&gt;:</w:t>
      </w:r>
    </w:p>
    <w:p w:rsidR="00EE2D0D" w:rsidRDefault="00EE2D0D">
      <w:pPr>
        <w:pStyle w:val="ConsPlusNormal"/>
        <w:ind w:firstLine="540"/>
        <w:jc w:val="both"/>
      </w:pPr>
      <w:r>
        <w:t>--------------------------------</w:t>
      </w:r>
    </w:p>
    <w:p w:rsidR="00EE2D0D" w:rsidRDefault="00EE2D0D">
      <w:pPr>
        <w:pStyle w:val="ConsPlusNormal"/>
        <w:spacing w:before="220"/>
        <w:ind w:firstLine="540"/>
        <w:jc w:val="both"/>
      </w:pPr>
      <w:r>
        <w:t xml:space="preserve">&lt;42&gt; В случае если Исполнитель не является плательщиком НДС, указать "НДС не облагается". 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государственного (муниципального) контракта (договора), подлежат уплате в бюджеты бюджетной системы Российской Федерации заказчиком, указать условие об уменьшении суммы, подлежащей уплате заказчиком юридическому лицу или </w:t>
      </w:r>
      <w:r>
        <w:lastRenderedPageBreak/>
        <w:t>физическому лицу, в том числе зарегистрированному в качестве индивидуального предпринимателя, на размер таких налогов, сборов и иных обязательных платежей в бюджеты бюджетной системы Российской Федерации.</w:t>
      </w:r>
    </w:p>
    <w:p w:rsidR="00EE2D0D" w:rsidRDefault="00EE2D0D">
      <w:pPr>
        <w:pStyle w:val="ConsPlusNormal"/>
        <w:spacing w:before="220"/>
        <w:ind w:firstLine="540"/>
        <w:jc w:val="both"/>
      </w:pPr>
      <w:r>
        <w:t>&lt;43&gt; В случае если государственный (муниципальный) контракт (договор) заключается на срок более одного года, цена государственного (муниципального) контракта (договора) указывается по каждому году.</w:t>
      </w:r>
    </w:p>
    <w:p w:rsidR="00EE2D0D" w:rsidRDefault="00EE2D0D">
      <w:pPr>
        <w:pStyle w:val="ConsPlusNormal"/>
        <w:jc w:val="both"/>
      </w:pPr>
    </w:p>
    <w:p w:rsidR="00EE2D0D" w:rsidRDefault="00EE2D0D">
      <w:pPr>
        <w:pStyle w:val="ConsPlusNonformat"/>
        <w:jc w:val="both"/>
      </w:pPr>
      <w:r>
        <w:t xml:space="preserve">    на 20__ год - _________________ (___________________) рублей __ копеек,</w:t>
      </w:r>
    </w:p>
    <w:p w:rsidR="00EE2D0D" w:rsidRDefault="00EE2D0D">
      <w:pPr>
        <w:pStyle w:val="ConsPlusNonformat"/>
        <w:jc w:val="both"/>
      </w:pPr>
      <w:r>
        <w:t xml:space="preserve">                           (цифрами и прописью)</w:t>
      </w:r>
    </w:p>
    <w:p w:rsidR="00EE2D0D" w:rsidRDefault="00EE2D0D">
      <w:pPr>
        <w:pStyle w:val="ConsPlusNonformat"/>
        <w:jc w:val="both"/>
      </w:pPr>
      <w:r>
        <w:t>в том числе НДС ____________________ (________________________) рублей ____</w:t>
      </w:r>
    </w:p>
    <w:p w:rsidR="00EE2D0D" w:rsidRDefault="00EE2D0D">
      <w:pPr>
        <w:pStyle w:val="ConsPlusNonformat"/>
        <w:jc w:val="both"/>
      </w:pPr>
      <w:r>
        <w:t xml:space="preserve">                            (цифрами и прописью)</w:t>
      </w:r>
    </w:p>
    <w:p w:rsidR="00EE2D0D" w:rsidRDefault="00EE2D0D">
      <w:pPr>
        <w:pStyle w:val="ConsPlusNonformat"/>
        <w:jc w:val="both"/>
      </w:pPr>
      <w:r>
        <w:t>копеек &lt;44&gt;;</w:t>
      </w:r>
    </w:p>
    <w:p w:rsidR="00EE2D0D" w:rsidRDefault="00EE2D0D">
      <w:pPr>
        <w:pStyle w:val="ConsPlusNormal"/>
        <w:ind w:firstLine="540"/>
        <w:jc w:val="both"/>
      </w:pPr>
      <w:r>
        <w:t>--------------------------------</w:t>
      </w:r>
    </w:p>
    <w:p w:rsidR="00EE2D0D" w:rsidRDefault="00EE2D0D">
      <w:pPr>
        <w:pStyle w:val="ConsPlusNormal"/>
        <w:spacing w:before="220"/>
        <w:ind w:firstLine="540"/>
        <w:jc w:val="both"/>
      </w:pPr>
      <w:r>
        <w:t>&lt;44&gt; В случае если Исполнитель не является плательщиком НДС, указать "НДС не облагается".</w:t>
      </w:r>
    </w:p>
    <w:p w:rsidR="00EE2D0D" w:rsidRDefault="00EE2D0D">
      <w:pPr>
        <w:pStyle w:val="ConsPlusNormal"/>
        <w:jc w:val="both"/>
      </w:pPr>
    </w:p>
    <w:p w:rsidR="00EE2D0D" w:rsidRDefault="00EE2D0D">
      <w:pPr>
        <w:pStyle w:val="ConsPlusNonformat"/>
        <w:jc w:val="both"/>
      </w:pPr>
      <w:r>
        <w:t xml:space="preserve">    на 20__ год - _________________ (___________________) рублей __ копеек,</w:t>
      </w:r>
    </w:p>
    <w:p w:rsidR="00EE2D0D" w:rsidRDefault="00EE2D0D">
      <w:pPr>
        <w:pStyle w:val="ConsPlusNonformat"/>
        <w:jc w:val="both"/>
      </w:pPr>
      <w:r>
        <w:t xml:space="preserve">                           (цифрами и прописью)</w:t>
      </w:r>
    </w:p>
    <w:p w:rsidR="00EE2D0D" w:rsidRDefault="00EE2D0D">
      <w:pPr>
        <w:pStyle w:val="ConsPlusNonformat"/>
        <w:jc w:val="both"/>
      </w:pPr>
      <w:r>
        <w:t>в том числе НДС ____________________ (________________________) рублей ____</w:t>
      </w:r>
    </w:p>
    <w:p w:rsidR="00EE2D0D" w:rsidRDefault="00EE2D0D">
      <w:pPr>
        <w:pStyle w:val="ConsPlusNonformat"/>
        <w:jc w:val="both"/>
      </w:pPr>
      <w:r>
        <w:t xml:space="preserve">                            (цифрами и прописью)</w:t>
      </w:r>
    </w:p>
    <w:p w:rsidR="00EE2D0D" w:rsidRDefault="00EE2D0D">
      <w:pPr>
        <w:pStyle w:val="ConsPlusNonformat"/>
        <w:jc w:val="both"/>
      </w:pPr>
      <w:r>
        <w:t>копеек &lt;45&gt;;</w:t>
      </w:r>
    </w:p>
    <w:p w:rsidR="00EE2D0D" w:rsidRDefault="00EE2D0D">
      <w:pPr>
        <w:pStyle w:val="ConsPlusNormal"/>
        <w:ind w:firstLine="540"/>
        <w:jc w:val="both"/>
      </w:pPr>
      <w:r>
        <w:t>--------------------------------</w:t>
      </w:r>
    </w:p>
    <w:p w:rsidR="00EE2D0D" w:rsidRDefault="00EE2D0D">
      <w:pPr>
        <w:pStyle w:val="ConsPlusNormal"/>
        <w:spacing w:before="220"/>
        <w:ind w:firstLine="540"/>
        <w:jc w:val="both"/>
      </w:pPr>
      <w:r>
        <w:t>&lt;45&gt; В случае если Исполнитель не является плательщиком НДС, указать "НДС не облагается".</w:t>
      </w:r>
    </w:p>
    <w:p w:rsidR="00EE2D0D" w:rsidRDefault="00EE2D0D">
      <w:pPr>
        <w:pStyle w:val="ConsPlusNormal"/>
        <w:jc w:val="both"/>
      </w:pPr>
    </w:p>
    <w:p w:rsidR="00EE2D0D" w:rsidRDefault="00EE2D0D">
      <w:pPr>
        <w:pStyle w:val="ConsPlusNonformat"/>
        <w:jc w:val="both"/>
      </w:pPr>
      <w:r>
        <w:t xml:space="preserve">    на 20__ год - _________________ (___________________) рублей __ копеек,</w:t>
      </w:r>
    </w:p>
    <w:p w:rsidR="00EE2D0D" w:rsidRDefault="00EE2D0D">
      <w:pPr>
        <w:pStyle w:val="ConsPlusNonformat"/>
        <w:jc w:val="both"/>
      </w:pPr>
      <w:r>
        <w:t xml:space="preserve">                           (цифрами и прописью)</w:t>
      </w:r>
    </w:p>
    <w:p w:rsidR="00EE2D0D" w:rsidRDefault="00EE2D0D">
      <w:pPr>
        <w:pStyle w:val="ConsPlusNonformat"/>
        <w:jc w:val="both"/>
      </w:pPr>
      <w:r>
        <w:t>в том числе НДС ____________________ (________________________) рублей ____</w:t>
      </w:r>
    </w:p>
    <w:p w:rsidR="00EE2D0D" w:rsidRDefault="00EE2D0D">
      <w:pPr>
        <w:pStyle w:val="ConsPlusNonformat"/>
        <w:jc w:val="both"/>
      </w:pPr>
      <w:r>
        <w:t xml:space="preserve">                            (цифрами и прописью)</w:t>
      </w:r>
    </w:p>
    <w:p w:rsidR="00EE2D0D" w:rsidRDefault="00EE2D0D">
      <w:pPr>
        <w:pStyle w:val="ConsPlusNonformat"/>
        <w:jc w:val="both"/>
      </w:pPr>
      <w:r>
        <w:t>копеек &lt;46&gt;. &lt;47&gt;, &lt;48&gt;</w:t>
      </w:r>
    </w:p>
    <w:p w:rsidR="00EE2D0D" w:rsidRDefault="00EE2D0D">
      <w:pPr>
        <w:pStyle w:val="ConsPlusNormal"/>
        <w:ind w:firstLine="540"/>
        <w:jc w:val="both"/>
      </w:pPr>
      <w:r>
        <w:t>--------------------------------</w:t>
      </w:r>
    </w:p>
    <w:p w:rsidR="00EE2D0D" w:rsidRDefault="00EE2D0D">
      <w:pPr>
        <w:pStyle w:val="ConsPlusNormal"/>
        <w:spacing w:before="220"/>
        <w:ind w:firstLine="540"/>
        <w:jc w:val="both"/>
      </w:pPr>
      <w:r>
        <w:t>&lt;46&gt; В случае если Исполнитель не является плательщиком НДС, указать "НДС не облагается".</w:t>
      </w:r>
    </w:p>
    <w:p w:rsidR="00EE2D0D" w:rsidRDefault="00EE2D0D">
      <w:pPr>
        <w:pStyle w:val="ConsPlusNormal"/>
        <w:spacing w:before="220"/>
        <w:ind w:firstLine="540"/>
        <w:jc w:val="both"/>
      </w:pPr>
      <w:r>
        <w:t>&lt;47&gt; В случае если государственным (муниципальным) контрактом (договором) предполагается поэтапное оказание услуг, данный пункт должен содержать цену каждого этапа оказания услуг.</w:t>
      </w:r>
    </w:p>
    <w:p w:rsidR="00EE2D0D" w:rsidRDefault="00EE2D0D">
      <w:pPr>
        <w:pStyle w:val="ConsPlusNormal"/>
        <w:spacing w:before="220"/>
        <w:ind w:firstLine="540"/>
        <w:jc w:val="both"/>
      </w:pPr>
      <w:r>
        <w:t xml:space="preserve">&lt;48&gt; В случае, если заказчик в соответствии с </w:t>
      </w:r>
      <w:hyperlink r:id="rId77" w:history="1">
        <w:r>
          <w:rPr>
            <w:color w:val="0000FF"/>
          </w:rPr>
          <w:t>пунктом 2 статьи 42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извещении об осуществлении закупки и документации о закупке указывает цену запасных частей или каждой запасной части к автотранспортным средствам, цену единицы услуги, в данный пункт включаются цена запасных частей или каждой запасной части к автотранспортным средствам, цена единицы услуги.</w:t>
      </w:r>
    </w:p>
    <w:p w:rsidR="00EE2D0D" w:rsidRDefault="00EE2D0D">
      <w:pPr>
        <w:pStyle w:val="ConsPlusNormal"/>
        <w:jc w:val="both"/>
      </w:pPr>
    </w:p>
    <w:p w:rsidR="00EE2D0D" w:rsidRDefault="00EE2D0D">
      <w:pPr>
        <w:pStyle w:val="ConsPlusNormal"/>
        <w:ind w:firstLine="540"/>
        <w:jc w:val="both"/>
      </w:pPr>
      <w:r>
        <w:t xml:space="preserve">6.2. Цена настоящего Контракта (Договора) является твердой и определяется на весь срок исполнения Контракта (Договора), за исключением случаев, установленных Федеральным </w:t>
      </w:r>
      <w:hyperlink r:id="rId7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настоящим Контрактом (Договором).</w:t>
      </w:r>
    </w:p>
    <w:p w:rsidR="00EE2D0D" w:rsidRDefault="00EE2D0D">
      <w:pPr>
        <w:pStyle w:val="ConsPlusNormal"/>
        <w:spacing w:before="220"/>
        <w:ind w:firstLine="540"/>
        <w:jc w:val="both"/>
      </w:pPr>
      <w:r>
        <w:t>Цена настоящего Контракта (Договора) может быть снижена по соглашению Сторон без изменения предусмотренных Контрактом (Договором) объема и качества оказываемых услуг и иных условий Контракта (Договора) &lt;49&gt;.</w:t>
      </w:r>
    </w:p>
    <w:p w:rsidR="00EE2D0D" w:rsidRDefault="00EE2D0D">
      <w:pPr>
        <w:pStyle w:val="ConsPlusNormal"/>
        <w:spacing w:before="220"/>
        <w:ind w:firstLine="540"/>
        <w:jc w:val="both"/>
      </w:pPr>
      <w:r>
        <w:lastRenderedPageBreak/>
        <w:t>--------------------------------</w:t>
      </w:r>
    </w:p>
    <w:p w:rsidR="00EE2D0D" w:rsidRDefault="00EE2D0D">
      <w:pPr>
        <w:pStyle w:val="ConsPlusNormal"/>
        <w:spacing w:before="220"/>
        <w:ind w:firstLine="540"/>
        <w:jc w:val="both"/>
      </w:pPr>
      <w:r>
        <w:t xml:space="preserve">&lt;49&gt; Данный абзац включается в текст государственного (муниципального) контракта (договора) в случае установления такой возможности Заказчиком в соответствии с </w:t>
      </w:r>
      <w:hyperlink r:id="rId79" w:history="1">
        <w:r>
          <w:rPr>
            <w:color w:val="0000FF"/>
          </w:rPr>
          <w:t>подпунктом "а" пункта 1 части 1 статьи 95</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r>
        <w:t>6.3. Источник финансирования настоящего Контракта (Договора) - _________________. &lt;50&gt;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&lt;50&gt; Указывается Заказчиком.</w:t>
      </w:r>
    </w:p>
    <w:p w:rsidR="00EE2D0D" w:rsidRDefault="00EE2D0D">
      <w:pPr>
        <w:pStyle w:val="ConsPlusNormal"/>
        <w:jc w:val="both"/>
      </w:pPr>
    </w:p>
    <w:p w:rsidR="00EE2D0D" w:rsidRDefault="00EE2D0D">
      <w:pPr>
        <w:pStyle w:val="ConsPlusNormal"/>
        <w:ind w:firstLine="540"/>
        <w:jc w:val="both"/>
      </w:pPr>
      <w:r>
        <w:t>6.4. &lt;51&gt; Оплата по настоящему Контракту (Договору) производится с авансовым платежом в размере ____ процентов цены настоящего Контракта (Договора) на соответствующий год в пределах доведенных Заказчику лимитов бюджетных обязательств (размер аванса устанавливается в соответствии с бюджетным законодательством Российской Федерации) &lt;52&gt;.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&lt;51&gt; Данный пункт включается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EE2D0D" w:rsidRDefault="00EE2D0D">
      <w:pPr>
        <w:pStyle w:val="ConsPlusNormal"/>
        <w:spacing w:before="220"/>
        <w:ind w:firstLine="540"/>
        <w:jc w:val="both"/>
      </w:pPr>
      <w:r>
        <w:t>&lt;52&gt; В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в размере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w:t>
      </w:r>
    </w:p>
    <w:p w:rsidR="00EE2D0D" w:rsidRDefault="00EE2D0D">
      <w:pPr>
        <w:pStyle w:val="ConsPlusNormal"/>
        <w:jc w:val="both"/>
      </w:pPr>
    </w:p>
    <w:p w:rsidR="00EE2D0D" w:rsidRDefault="00EE2D0D">
      <w:pPr>
        <w:pStyle w:val="ConsPlusNormal"/>
        <w:ind w:firstLine="540"/>
        <w:jc w:val="both"/>
      </w:pPr>
      <w:r>
        <w:t>Первый авансовый платеж по настоящему Контракту (Договору) выплачивается в течение ____ рабочих дней с даты заключения настоящего Контракта (Договора). &lt;53&gt;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&lt;53&gt; В случае заключения государственного (муниципального) контракта (договора) на один год, данный абзац излагается в следующей редакции: "Авансовый платеж по настоящему Контракту (Договору) выплачивается в течение рабочих дней с даты заключения настоящего Контракта (Договора).".</w:t>
      </w:r>
    </w:p>
    <w:p w:rsidR="00EE2D0D" w:rsidRDefault="00EE2D0D">
      <w:pPr>
        <w:pStyle w:val="ConsPlusNormal"/>
        <w:jc w:val="both"/>
      </w:pPr>
    </w:p>
    <w:p w:rsidR="00EE2D0D" w:rsidRDefault="00EE2D0D">
      <w:pPr>
        <w:pStyle w:val="ConsPlusNormal"/>
        <w:ind w:firstLine="540"/>
        <w:jc w:val="both"/>
      </w:pPr>
      <w:r>
        <w:t>Последующие авансовые платежи выплачиваются в течение ____ рабочих дней с начала соответствующего года. &lt;54&gt;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&lt;54&gt; В случае заключения государственного (муниципального) контракта (договора) на один год, данный абзац исключается из текста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Авансовый платеж на последнем этапе исполнения Контракта (Договора) не выплачивается. &lt;55&gt;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lastRenderedPageBreak/>
        <w:t xml:space="preserve">&lt;55&gt; Данный пункт включается в текст государственного (муниципального) контракта (договора) в случаях, предусмотренных </w:t>
      </w:r>
      <w:hyperlink r:id="rId80" w:history="1">
        <w:r>
          <w:rPr>
            <w:color w:val="0000FF"/>
          </w:rPr>
          <w:t>пунктом 19</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2018, N 29, ст. 4444; N 43, ст. 6566; N 49, ст. 7600, 7631).</w:t>
      </w:r>
    </w:p>
    <w:p w:rsidR="00EE2D0D" w:rsidRDefault="00EE2D0D">
      <w:pPr>
        <w:pStyle w:val="ConsPlusNormal"/>
        <w:ind w:firstLine="540"/>
        <w:jc w:val="both"/>
      </w:pPr>
    </w:p>
    <w:p w:rsidR="00EE2D0D" w:rsidRDefault="00EE2D0D">
      <w:pPr>
        <w:pStyle w:val="ConsPlusNormal"/>
        <w:ind w:firstLine="540"/>
        <w:jc w:val="both"/>
      </w:pPr>
      <w:r>
        <w:t>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&lt;55.1&gt;, &lt;55.2&gt;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&lt;55.1&gt; Данный абзац излагается в указанной редакции в случае, если государственный (муниципальный) контракт (договор) не содержит этапы его исполнения либо выполнение указанных этапов осуществляется последовательно.</w:t>
      </w:r>
    </w:p>
    <w:p w:rsidR="00EE2D0D" w:rsidRDefault="00EE2D0D">
      <w:pPr>
        <w:pStyle w:val="ConsPlusNormal"/>
        <w:spacing w:before="220"/>
        <w:ind w:firstLine="540"/>
        <w:jc w:val="both"/>
      </w:pPr>
      <w:r>
        <w:t>В случае, если государственный (муниципальный) контракт (договор) содержит этапы его исполнения, сроки выполнения которых полностью или частично совпадают, данный абзац излагается в следующей редакции: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(Договором) авансового платежа в процентном выражении и стоимости фактически оказанных услуг.".</w:t>
      </w:r>
    </w:p>
    <w:p w:rsidR="00EE2D0D" w:rsidRDefault="00EE2D0D">
      <w:pPr>
        <w:pStyle w:val="ConsPlusNormal"/>
        <w:spacing w:before="220"/>
        <w:ind w:firstLine="540"/>
        <w:jc w:val="both"/>
      </w:pPr>
      <w:r>
        <w:t>В случае если Заказчик не является участником бюджетного процесса, данный абзац излагается в следующей редакции: "Авансовый платеж засчитывается при оплате принятых Заказчиком оказанных услуг (этапа услуг) в размере ______ процентов цены оказанных услуг (этапа услуг).".</w:t>
      </w:r>
    </w:p>
    <w:p w:rsidR="00EE2D0D" w:rsidRDefault="00EE2D0D">
      <w:pPr>
        <w:pStyle w:val="ConsPlusNormal"/>
        <w:spacing w:before="220"/>
        <w:ind w:firstLine="540"/>
        <w:jc w:val="both"/>
      </w:pPr>
      <w:r>
        <w:t xml:space="preserve">&lt;55.2&gt; Данный абзац включается в текст государственного (муниципального) контракта (договора) в соответствии с </w:t>
      </w:r>
      <w:hyperlink r:id="rId81" w:history="1">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EE2D0D" w:rsidRDefault="00EE2D0D">
      <w:pPr>
        <w:pStyle w:val="ConsPlusNormal"/>
        <w:ind w:firstLine="540"/>
        <w:jc w:val="both"/>
      </w:pPr>
    </w:p>
    <w:p w:rsidR="00EE2D0D" w:rsidRDefault="00EE2D0D">
      <w:pPr>
        <w:pStyle w:val="ConsPlusNormal"/>
        <w:ind w:firstLine="540"/>
        <w:jc w:val="both"/>
      </w:pPr>
      <w:r>
        <w:t>6.5. Расчеты между Заказчиком и Исполнителем за оказанные услуги производятся не позднее ______ &lt;56&gt; дней с даты подписания Сторонами акта сдачи-приемки оказанных услуг (этапа услуг).</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&lt;56&gt; Срок оплаты Заказчиком оказанной услуги, отдельных этапов исполнения государственного (муниципального) контракта (договора) указывается в соответствии с </w:t>
      </w:r>
      <w:hyperlink r:id="rId82" w:history="1">
        <w:r>
          <w:rPr>
            <w:color w:val="0000FF"/>
          </w:rPr>
          <w:t>частью 13.1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r>
        <w:t>6.6. Оплата по настоящему Контракту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(Договоре).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Исполнителя, несет Исполнитель. &lt;57&gt;, &lt;58&gt;</w:t>
      </w:r>
    </w:p>
    <w:p w:rsidR="00EE2D0D" w:rsidRDefault="00EE2D0D">
      <w:pPr>
        <w:pStyle w:val="ConsPlusNormal"/>
        <w:spacing w:before="220"/>
        <w:ind w:firstLine="540"/>
        <w:jc w:val="both"/>
      </w:pPr>
      <w:r>
        <w:lastRenderedPageBreak/>
        <w:t>--------------------------------</w:t>
      </w:r>
    </w:p>
    <w:p w:rsidR="00EE2D0D" w:rsidRDefault="00EE2D0D">
      <w:pPr>
        <w:pStyle w:val="ConsPlusNormal"/>
        <w:spacing w:before="220"/>
        <w:ind w:firstLine="540"/>
        <w:jc w:val="both"/>
      </w:pPr>
      <w:r>
        <w:t>&lt;57&gt; В случае если целевые средства в валюте Российской Федерации, предоставляемые на основании государственного контракта (договора), подлежат казначейскому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EE2D0D" w:rsidRDefault="00EE2D0D">
      <w:pPr>
        <w:pStyle w:val="ConsPlusNormal"/>
        <w:spacing w:before="220"/>
        <w:ind w:firstLine="540"/>
        <w:jc w:val="both"/>
      </w:pPr>
      <w:r>
        <w:t xml:space="preserve">&lt;58&gt; В случае, если заказчик в соответствии с </w:t>
      </w:r>
      <w:hyperlink r:id="rId83" w:history="1">
        <w:r>
          <w:rPr>
            <w:color w:val="0000FF"/>
          </w:rPr>
          <w:t>пунктом 2 статьи 42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извещении об осуществлении закупки и документации о закупке указывает цену запасных частей или каждой запасной части к автотранспортным средствам, цену единицы услуги, в данный пункт включается условие о том, что оплата оказания услуги осуществляется по цене единицы услуги исходя из объема фактически оказанной услуги, по цене каждой запасной части к автотранспортным средствам, исходя из количества запасных частей, поставки которых будут осуществлены в ходе исполнения государственного (муниципального) контракта (договора), но в размере, не превышающем цены государственного (муниципального) контракта (договора), указанной в </w:t>
      </w:r>
      <w:hyperlink w:anchor="P825" w:history="1">
        <w:r>
          <w:rPr>
            <w:color w:val="0000FF"/>
          </w:rPr>
          <w:t>пункте 6.1</w:t>
        </w:r>
      </w:hyperlink>
      <w:r>
        <w:t xml:space="preserve"> государственного (муниципального) контракта (договора).</w:t>
      </w:r>
    </w:p>
    <w:p w:rsidR="00EE2D0D" w:rsidRDefault="00EE2D0D">
      <w:pPr>
        <w:pStyle w:val="ConsPlusNormal"/>
        <w:jc w:val="both"/>
      </w:pPr>
    </w:p>
    <w:p w:rsidR="00EE2D0D" w:rsidRDefault="00EE2D0D">
      <w:pPr>
        <w:pStyle w:val="ConsPlusNormal"/>
        <w:jc w:val="center"/>
      </w:pPr>
      <w:r>
        <w:t>VII. Обеспечение исполнения Контракта (Договора) &lt;59&gt;</w:t>
      </w:r>
    </w:p>
    <w:p w:rsidR="00EE2D0D" w:rsidRDefault="00EE2D0D">
      <w:pPr>
        <w:pStyle w:val="ConsPlusNormal"/>
        <w:jc w:val="center"/>
      </w:pPr>
    </w:p>
    <w:p w:rsidR="00EE2D0D" w:rsidRDefault="00EE2D0D">
      <w:pPr>
        <w:pStyle w:val="ConsPlusNormal"/>
        <w:ind w:firstLine="540"/>
        <w:jc w:val="both"/>
      </w:pPr>
      <w:r>
        <w:t>--------------------------------</w:t>
      </w:r>
    </w:p>
    <w:p w:rsidR="00EE2D0D" w:rsidRDefault="00EE2D0D">
      <w:pPr>
        <w:pStyle w:val="ConsPlusNormal"/>
        <w:spacing w:before="220"/>
        <w:ind w:firstLine="540"/>
        <w:jc w:val="both"/>
      </w:pPr>
      <w:r>
        <w:t xml:space="preserve">&lt;59&gt;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w:t>
      </w:r>
      <w:hyperlink r:id="rId84" w:history="1">
        <w:r>
          <w:rPr>
            <w:color w:val="0000FF"/>
          </w:rPr>
          <w:t>частью 2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казенным учреждением.</w:t>
      </w:r>
    </w:p>
    <w:p w:rsidR="00EE2D0D" w:rsidRDefault="00EE2D0D">
      <w:pPr>
        <w:pStyle w:val="ConsPlusNormal"/>
        <w:jc w:val="both"/>
      </w:pPr>
    </w:p>
    <w:p w:rsidR="00EE2D0D" w:rsidRDefault="00EE2D0D">
      <w:pPr>
        <w:pStyle w:val="ConsPlusNormal"/>
        <w:ind w:firstLine="540"/>
        <w:jc w:val="both"/>
      </w:pPr>
      <w:bookmarkStart w:id="58" w:name="P908"/>
      <w:bookmarkEnd w:id="58"/>
      <w:r>
        <w:t>7.1. Обеспечение исполнения обязательств Исполнителя по Контракту (Договору), в том числе по уплате неустойки (штрафа, пени), возврату аванса, возмещению убытков, устанавливается в размере ________ &lt;60&gt;.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&lt;60&gt; В соответствии с </w:t>
      </w:r>
      <w:hyperlink r:id="rId85" w:history="1">
        <w:r>
          <w:rPr>
            <w:color w:val="0000FF"/>
          </w:rPr>
          <w:t>частью 6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указывается размер в натуральном или процентном выражении от начальной (максимальной) цены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 xml:space="preserve">В случае если Контрактом (Договором) предусмотрены отдельные этапы его исполнения, размер обеспечения исполнения Контракта (Договора) в ходе исполнения Контракта (Договора) подлежит уменьшению в порядке и случаях, которые предусмотрены </w:t>
      </w:r>
      <w:hyperlink w:anchor="P924" w:history="1">
        <w:r>
          <w:rPr>
            <w:color w:val="0000FF"/>
          </w:rPr>
          <w:t>пунктами 7.6</w:t>
        </w:r>
      </w:hyperlink>
      <w:r>
        <w:t xml:space="preserve"> и </w:t>
      </w:r>
      <w:hyperlink w:anchor="P925" w:history="1">
        <w:r>
          <w:rPr>
            <w:color w:val="0000FF"/>
          </w:rPr>
          <w:t>7.7</w:t>
        </w:r>
      </w:hyperlink>
      <w:r>
        <w:t xml:space="preserve"> настоящего Контракта (Договора).</w:t>
      </w:r>
    </w:p>
    <w:p w:rsidR="00EE2D0D" w:rsidRDefault="00EE2D0D">
      <w:pPr>
        <w:pStyle w:val="ConsPlusNormal"/>
        <w:spacing w:before="220"/>
        <w:ind w:firstLine="540"/>
        <w:jc w:val="both"/>
      </w:pPr>
      <w:r>
        <w:t xml:space="preserve">7.2. Исполнение Контракта (Договора) обеспечивается предоставлением банковской гарантии, выданной банком и соответствующей требованиям </w:t>
      </w:r>
      <w:hyperlink r:id="rId86"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E2D0D" w:rsidRDefault="00EE2D0D">
      <w:pPr>
        <w:pStyle w:val="ConsPlusNormal"/>
        <w:spacing w:before="220"/>
        <w:ind w:firstLine="540"/>
        <w:jc w:val="both"/>
      </w:pPr>
      <w:r>
        <w:t>Срок действия банковской гарантии должен превышать срок действия Контракта (Договора) не менее чем на один месяц. &lt;61&gt;</w:t>
      </w:r>
    </w:p>
    <w:p w:rsidR="00EE2D0D" w:rsidRDefault="00EE2D0D">
      <w:pPr>
        <w:pStyle w:val="ConsPlusNormal"/>
        <w:spacing w:before="220"/>
        <w:ind w:firstLine="540"/>
        <w:jc w:val="both"/>
      </w:pPr>
      <w:r>
        <w:lastRenderedPageBreak/>
        <w:t>--------------------------------</w:t>
      </w:r>
    </w:p>
    <w:p w:rsidR="00EE2D0D" w:rsidRDefault="00EE2D0D">
      <w:pPr>
        <w:pStyle w:val="ConsPlusNormal"/>
        <w:spacing w:before="220"/>
        <w:ind w:firstLine="540"/>
        <w:jc w:val="both"/>
      </w:pPr>
      <w:r>
        <w:t>&lt;61&gt; Способ обеспечения исполнения государственного (муниципального) контракта (договора) определяется Исполнителем самостоятельно.</w:t>
      </w:r>
    </w:p>
    <w:p w:rsidR="00EE2D0D" w:rsidRDefault="00EE2D0D">
      <w:pPr>
        <w:pStyle w:val="ConsPlusNormal"/>
        <w:jc w:val="both"/>
      </w:pPr>
    </w:p>
    <w:p w:rsidR="00EE2D0D" w:rsidRDefault="00EE2D0D">
      <w:pPr>
        <w:pStyle w:val="ConsPlusNormal"/>
        <w:ind w:firstLine="540"/>
        <w:jc w:val="both"/>
      </w:pPr>
      <w:bookmarkStart w:id="59" w:name="P918"/>
      <w:bookmarkEnd w:id="59"/>
      <w:r>
        <w:t xml:space="preserve">7.3. Денежные средства, внесенные Исполнителем в качестве обеспечения исполнения Контракта (Договора), в том числе часть этих денежных средств в случае уменьшения размера обеспечения исполнения Контракта (Договора) в соответствии с </w:t>
      </w:r>
      <w:hyperlink w:anchor="P908" w:history="1">
        <w:r>
          <w:rPr>
            <w:color w:val="0000FF"/>
          </w:rPr>
          <w:t>пунктами 7.1</w:t>
        </w:r>
      </w:hyperlink>
      <w:r>
        <w:t xml:space="preserve">, 7.5 и </w:t>
      </w:r>
      <w:hyperlink w:anchor="P924" w:history="1">
        <w:r>
          <w:rPr>
            <w:color w:val="0000FF"/>
          </w:rPr>
          <w:t>7.6</w:t>
        </w:r>
      </w:hyperlink>
      <w:r>
        <w:t xml:space="preserve"> настоящего Контракта (Договора), возвращаются Исполнителю в течение _____ дней с даты выполнения Сторонами своих обязательств по настоящему Контракту (Договору) (если такая форма обеспечения исполнения Контракта (Договора) применяется Исполнителем).</w:t>
      </w:r>
    </w:p>
    <w:p w:rsidR="00EE2D0D" w:rsidRDefault="00EE2D0D">
      <w:pPr>
        <w:pStyle w:val="ConsPlusNormal"/>
        <w:spacing w:before="220"/>
        <w:ind w:firstLine="540"/>
        <w:jc w:val="both"/>
      </w:pPr>
      <w:r>
        <w:t>7.4. 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&lt;62&gt;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&lt;62&gt; Данный пункт включается в текст государственного (муниципального) контракта (договора)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EE2D0D" w:rsidRDefault="00EE2D0D">
      <w:pPr>
        <w:pStyle w:val="ConsPlusNormal"/>
        <w:jc w:val="both"/>
      </w:pPr>
    </w:p>
    <w:p w:rsidR="00EE2D0D" w:rsidRDefault="00EE2D0D">
      <w:pPr>
        <w:pStyle w:val="ConsPlusNormal"/>
        <w:ind w:firstLine="540"/>
        <w:jc w:val="both"/>
      </w:pPr>
      <w:bookmarkStart w:id="60" w:name="P923"/>
      <w:bookmarkEnd w:id="60"/>
      <w:r>
        <w:t xml:space="preserve">7.5. В ходе исполнения Контракта (Договора) Исполнитель вправе изменить способ обеспечения исполнения Контракта (Договора) и (или) предоставить Заказчику взамен ранее предоставленного обеспечения исполнения Контракта (Договора) новое обеспечение исполнения Контракта (Договора), размер которого может быть уменьшен в порядке и случаях, которые предусмотрены </w:t>
      </w:r>
      <w:hyperlink w:anchor="P924" w:history="1">
        <w:r>
          <w:rPr>
            <w:color w:val="0000FF"/>
          </w:rPr>
          <w:t>пунктами 7.6</w:t>
        </w:r>
      </w:hyperlink>
      <w:r>
        <w:t xml:space="preserve"> и </w:t>
      </w:r>
      <w:hyperlink w:anchor="P925" w:history="1">
        <w:r>
          <w:rPr>
            <w:color w:val="0000FF"/>
          </w:rPr>
          <w:t>7.7</w:t>
        </w:r>
      </w:hyperlink>
      <w:r>
        <w:t xml:space="preserve"> настоящего Контракта (Договора).</w:t>
      </w:r>
    </w:p>
    <w:p w:rsidR="00EE2D0D" w:rsidRDefault="00EE2D0D">
      <w:pPr>
        <w:pStyle w:val="ConsPlusNormal"/>
        <w:spacing w:before="220"/>
        <w:ind w:firstLine="540"/>
        <w:jc w:val="both"/>
      </w:pPr>
      <w:bookmarkStart w:id="61" w:name="P924"/>
      <w:bookmarkEnd w:id="61"/>
      <w:r>
        <w:t xml:space="preserve">7.6. Размер обеспечения исполнения Контракта (Договора)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(Договора) и стоимости исполненных обязательств для включения в реестр контрактов, предусмотренный </w:t>
      </w:r>
      <w:hyperlink r:id="rId87" w:history="1">
        <w:r>
          <w:rPr>
            <w:color w:val="0000FF"/>
          </w:rPr>
          <w:t>статьей 103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(Договором). В случае, если обеспечение исполнения Контракта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(Договора), рассчитанного Заказчиком на основании информации об исполнении Контракта (Договора), размещенной в реестре контрактов. В случае, если обеспечение исполнения Контракта (Договора)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918" w:history="1">
        <w:r>
          <w:rPr>
            <w:color w:val="0000FF"/>
          </w:rPr>
          <w:t>пункте 7.3</w:t>
        </w:r>
      </w:hyperlink>
      <w:r>
        <w:t xml:space="preserve"> настоящего Контракта (Договора) срок денежные средства в сумме, на которую уменьшен размер обеспечения исполнения Контракта (Договора), рассчитанный Заказчиком на основании информации об исполнении Контракта (Договора), размещенной в реестре контрактов.</w:t>
      </w:r>
    </w:p>
    <w:p w:rsidR="00EE2D0D" w:rsidRDefault="00EE2D0D">
      <w:pPr>
        <w:pStyle w:val="ConsPlusNormal"/>
        <w:spacing w:before="220"/>
        <w:ind w:firstLine="540"/>
        <w:jc w:val="both"/>
      </w:pPr>
      <w:bookmarkStart w:id="62" w:name="P925"/>
      <w:bookmarkEnd w:id="62"/>
      <w:r>
        <w:t xml:space="preserve">7.7. Предусмотренное </w:t>
      </w:r>
      <w:hyperlink w:anchor="P908" w:history="1">
        <w:r>
          <w:rPr>
            <w:color w:val="0000FF"/>
          </w:rPr>
          <w:t>пунктами 7.1</w:t>
        </w:r>
      </w:hyperlink>
      <w:r>
        <w:t xml:space="preserve"> и </w:t>
      </w:r>
      <w:hyperlink w:anchor="P923" w:history="1">
        <w:r>
          <w:rPr>
            <w:color w:val="0000FF"/>
          </w:rPr>
          <w:t>7.5</w:t>
        </w:r>
      </w:hyperlink>
      <w:r>
        <w:t xml:space="preserve"> настоящего Контракта (Договора) уменьшение размера обеспечения исполнения Контракта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разделом X настоящего Контракта (Договора), а также приемки </w:t>
      </w:r>
      <w:r>
        <w:lastRenderedPageBreak/>
        <w:t xml:space="preserve">Заказчиком оказанной услуги, результатов отдельного этапа исполнения Контракта (Договора) в объеме выплаченного аванса (если Контрактом (Договором)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88" w:history="1">
        <w:r>
          <w:rPr>
            <w:color w:val="0000FF"/>
          </w:rPr>
          <w:t>частью 7.3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bookmarkStart w:id="63" w:name="P926"/>
      <w:bookmarkEnd w:id="63"/>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(Договора), лицензии на осуществление банковских операций, Исполнитель обязан предоставить новое обеспечение исполнения Контракта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908" w:history="1">
        <w:r>
          <w:rPr>
            <w:color w:val="0000FF"/>
          </w:rPr>
          <w:t>пунктами 7.1</w:t>
        </w:r>
      </w:hyperlink>
      <w:r>
        <w:t xml:space="preserve">, </w:t>
      </w:r>
      <w:hyperlink w:anchor="P923" w:history="1">
        <w:r>
          <w:rPr>
            <w:color w:val="0000FF"/>
          </w:rPr>
          <w:t>7.5</w:t>
        </w:r>
      </w:hyperlink>
      <w:r>
        <w:t xml:space="preserve">, </w:t>
      </w:r>
      <w:hyperlink w:anchor="P924" w:history="1">
        <w:r>
          <w:rPr>
            <w:color w:val="0000FF"/>
          </w:rPr>
          <w:t>7.6</w:t>
        </w:r>
      </w:hyperlink>
      <w:r>
        <w:t xml:space="preserve"> и </w:t>
      </w:r>
      <w:hyperlink w:anchor="P925" w:history="1">
        <w:r>
          <w:rPr>
            <w:color w:val="0000FF"/>
          </w:rPr>
          <w:t>7.7</w:t>
        </w:r>
      </w:hyperlink>
      <w:r>
        <w:t xml:space="preserve"> настоящего Контракта (Договора).</w:t>
      </w:r>
    </w:p>
    <w:p w:rsidR="00EE2D0D" w:rsidRDefault="00EE2D0D">
      <w:pPr>
        <w:pStyle w:val="ConsPlusNormal"/>
        <w:spacing w:before="220"/>
        <w:ind w:firstLine="540"/>
        <w:jc w:val="both"/>
      </w:pPr>
      <w: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975" w:history="1">
        <w:r>
          <w:rPr>
            <w:color w:val="0000FF"/>
          </w:rPr>
          <w:t>пунктом 10.4</w:t>
        </w:r>
      </w:hyperlink>
      <w:r>
        <w:t xml:space="preserve"> настоящего Контракта (Договора).</w:t>
      </w:r>
    </w:p>
    <w:p w:rsidR="00EE2D0D" w:rsidRDefault="00EE2D0D">
      <w:pPr>
        <w:pStyle w:val="ConsPlusNormal"/>
        <w:spacing w:before="220"/>
        <w:ind w:firstLine="540"/>
        <w:jc w:val="both"/>
      </w:pPr>
      <w:r>
        <w:t xml:space="preserve">7.9. Уменьшение в соответствии с </w:t>
      </w:r>
      <w:hyperlink w:anchor="P908" w:history="1">
        <w:r>
          <w:rPr>
            <w:color w:val="0000FF"/>
          </w:rPr>
          <w:t>пунктами 7.1</w:t>
        </w:r>
      </w:hyperlink>
      <w:r>
        <w:t xml:space="preserve"> и </w:t>
      </w:r>
      <w:hyperlink w:anchor="P923" w:history="1">
        <w:r>
          <w:rPr>
            <w:color w:val="0000FF"/>
          </w:rPr>
          <w:t>7.5</w:t>
        </w:r>
      </w:hyperlink>
      <w:r>
        <w:t xml:space="preserve"> настоящего Контракта (Договора) размера обеспечения исполнения Контракта (Договора),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924" w:history="1">
        <w:r>
          <w:rPr>
            <w:color w:val="0000FF"/>
          </w:rPr>
          <w:t>пунктом 7.6</w:t>
        </w:r>
      </w:hyperlink>
      <w:r>
        <w:t xml:space="preserve"> настоящего Контракта (Договора) информации в реестр контрактов.</w:t>
      </w:r>
    </w:p>
    <w:p w:rsidR="00EE2D0D" w:rsidRDefault="00EE2D0D">
      <w:pPr>
        <w:pStyle w:val="ConsPlusNormal"/>
        <w:spacing w:before="220"/>
        <w:ind w:firstLine="540"/>
        <w:jc w:val="both"/>
      </w:pPr>
      <w:r>
        <w:t xml:space="preserve">7.10. В случае предоставления нового обеспечения исполнения Контракта (Договора) в соответствии с </w:t>
      </w:r>
      <w:hyperlink w:anchor="P923" w:history="1">
        <w:r>
          <w:rPr>
            <w:color w:val="0000FF"/>
          </w:rPr>
          <w:t>пунктами 7.5</w:t>
        </w:r>
      </w:hyperlink>
      <w:r>
        <w:t xml:space="preserve"> и </w:t>
      </w:r>
      <w:hyperlink w:anchor="P926" w:history="1">
        <w:r>
          <w:rPr>
            <w:color w:val="0000FF"/>
          </w:rPr>
          <w:t>7.8</w:t>
        </w:r>
      </w:hyperlink>
      <w:r>
        <w:t xml:space="preserve"> настоящего Контракта (Договора)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EE2D0D" w:rsidRDefault="00EE2D0D">
      <w:pPr>
        <w:pStyle w:val="ConsPlusNormal"/>
        <w:jc w:val="both"/>
      </w:pPr>
    </w:p>
    <w:p w:rsidR="00EE2D0D" w:rsidRDefault="00EE2D0D">
      <w:pPr>
        <w:pStyle w:val="ConsPlusNormal"/>
        <w:jc w:val="center"/>
        <w:outlineLvl w:val="1"/>
      </w:pPr>
      <w:r>
        <w:t>VIII. Гарантийные обязательства</w:t>
      </w:r>
    </w:p>
    <w:p w:rsidR="00EE2D0D" w:rsidRDefault="00EE2D0D">
      <w:pPr>
        <w:pStyle w:val="ConsPlusNormal"/>
        <w:jc w:val="both"/>
      </w:pPr>
    </w:p>
    <w:p w:rsidR="00EE2D0D" w:rsidRDefault="00EE2D0D">
      <w:pPr>
        <w:pStyle w:val="ConsPlusNormal"/>
        <w:ind w:firstLine="540"/>
        <w:jc w:val="both"/>
      </w:pPr>
      <w:r>
        <w:t>8.1. Исполнитель гарантирует Заказчику качество оказания услуг в соответствии с требованиями, предусмотренными отчетной документацией и Контрактом (Договором).</w:t>
      </w:r>
    </w:p>
    <w:p w:rsidR="00EE2D0D" w:rsidRDefault="00EE2D0D">
      <w:pPr>
        <w:pStyle w:val="ConsPlusNormal"/>
        <w:spacing w:before="220"/>
        <w:ind w:firstLine="540"/>
        <w:jc w:val="both"/>
      </w:pPr>
      <w:r>
        <w:t>8.2. Гарантийный срок на оказанные услуги со дня подписания акта сдачи-приемки оказанных услуг (этапа услуг) составляет ____ &lt;63&gt;.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&lt;63&gt; Устанавливается Заказчиком с учетом особенностей предмета закупки.</w:t>
      </w:r>
    </w:p>
    <w:p w:rsidR="00EE2D0D" w:rsidRDefault="00EE2D0D">
      <w:pPr>
        <w:pStyle w:val="ConsPlusNormal"/>
        <w:jc w:val="both"/>
      </w:pPr>
    </w:p>
    <w:p w:rsidR="00EE2D0D" w:rsidRDefault="00EE2D0D">
      <w:pPr>
        <w:pStyle w:val="ConsPlusNormal"/>
        <w:ind w:firstLine="540"/>
        <w:jc w:val="both"/>
      </w:pPr>
      <w:r>
        <w:t>8.3. Если в период гарантийного срока обнаружатся недостатки 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rsidR="00EE2D0D" w:rsidRDefault="00EE2D0D">
      <w:pPr>
        <w:pStyle w:val="ConsPlusNormal"/>
        <w:jc w:val="both"/>
      </w:pPr>
    </w:p>
    <w:p w:rsidR="00EE2D0D" w:rsidRDefault="00EE2D0D">
      <w:pPr>
        <w:pStyle w:val="ConsPlusNormal"/>
        <w:jc w:val="center"/>
        <w:outlineLvl w:val="1"/>
      </w:pPr>
      <w:r>
        <w:t>IX. Условия соблюдения государственной тайны</w:t>
      </w:r>
    </w:p>
    <w:p w:rsidR="00EE2D0D" w:rsidRDefault="00EE2D0D">
      <w:pPr>
        <w:pStyle w:val="ConsPlusNormal"/>
        <w:jc w:val="center"/>
      </w:pPr>
      <w:r>
        <w:t>и конфиденциальности &lt;64&gt;</w:t>
      </w:r>
    </w:p>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r>
        <w:t xml:space="preserve">&lt;64&gt; Данный раздел включается Заказчиком в текст государственного (муниципального) контракта (договора) при необходимости, при этом из указанного текста необходимо выбрать </w:t>
      </w:r>
      <w:r>
        <w:lastRenderedPageBreak/>
        <w:t>нужные в конкретном случае пункты.</w:t>
      </w:r>
    </w:p>
    <w:p w:rsidR="00EE2D0D" w:rsidRDefault="00EE2D0D">
      <w:pPr>
        <w:pStyle w:val="ConsPlusNormal"/>
        <w:jc w:val="both"/>
      </w:pPr>
    </w:p>
    <w:p w:rsidR="00EE2D0D" w:rsidRDefault="00EE2D0D">
      <w:pPr>
        <w:pStyle w:val="ConsPlusNonformat"/>
        <w:jc w:val="both"/>
      </w:pPr>
      <w:r>
        <w:t xml:space="preserve">    9.1.  При  оказании  услуг  и  использовании  (в  том  числе  передаче)</w:t>
      </w:r>
    </w:p>
    <w:p w:rsidR="00EE2D0D" w:rsidRDefault="00EE2D0D">
      <w:pPr>
        <w:pStyle w:val="ConsPlusNonformat"/>
        <w:jc w:val="both"/>
      </w:pPr>
      <w:r>
        <w:t xml:space="preserve">полученных   результатов   Стороны   обязаны  соблюдать  требования  </w:t>
      </w:r>
      <w:hyperlink r:id="rId89" w:history="1">
        <w:r>
          <w:rPr>
            <w:color w:val="0000FF"/>
          </w:rPr>
          <w:t>Закона</w:t>
        </w:r>
      </w:hyperlink>
    </w:p>
    <w:p w:rsidR="00EE2D0D" w:rsidRDefault="00EE2D0D">
      <w:pPr>
        <w:pStyle w:val="ConsPlusNonformat"/>
        <w:jc w:val="both"/>
      </w:pPr>
      <w:r>
        <w:t>Российской  Федерации  от  21.07.1993  N  5485-1  "О государственной тайне"</w:t>
      </w:r>
    </w:p>
    <w:p w:rsidR="00EE2D0D" w:rsidRDefault="00EE2D0D">
      <w:pPr>
        <w:pStyle w:val="ConsPlusNonformat"/>
        <w:jc w:val="both"/>
      </w:pPr>
      <w:r>
        <w:t>(Собрание  законодательства  Российской  Федерации,  1996,  N 15, ст. 1768;</w:t>
      </w:r>
    </w:p>
    <w:p w:rsidR="00EE2D0D" w:rsidRDefault="00EE2D0D">
      <w:pPr>
        <w:pStyle w:val="ConsPlusNonformat"/>
        <w:jc w:val="both"/>
      </w:pPr>
      <w:r>
        <w:t>1997,  N  41, стр. 8220 - 8235; N 41, ст. 4673; 2002, N 52, ст. 5288; 2003,</w:t>
      </w:r>
    </w:p>
    <w:p w:rsidR="00EE2D0D" w:rsidRDefault="00EE2D0D">
      <w:pPr>
        <w:pStyle w:val="ConsPlusNonformat"/>
        <w:jc w:val="both"/>
      </w:pPr>
      <w:r>
        <w:t>N  6,  ст. 549; N 27, ст. 2700; N 46, ст. 4449; 2004, N 27, ст. 2711; N 35,</w:t>
      </w:r>
    </w:p>
    <w:p w:rsidR="00EE2D0D" w:rsidRDefault="00EE2D0D">
      <w:pPr>
        <w:pStyle w:val="ConsPlusNonformat"/>
        <w:jc w:val="both"/>
      </w:pPr>
      <w:r>
        <w:t>ст. 3607; 2007, N 49, ст. 6055; N 49, ст. 6079; 2009, N 29, ст. 3617; 2010,</w:t>
      </w:r>
    </w:p>
    <w:p w:rsidR="00EE2D0D" w:rsidRDefault="00EE2D0D">
      <w:pPr>
        <w:pStyle w:val="ConsPlusNonformat"/>
        <w:jc w:val="both"/>
      </w:pPr>
      <w:r>
        <w:t>N 47, ст. 6033; 2011, N 30, ст. 4590, 4596; N 46, ст. 6407; 2013, N 51, ст.</w:t>
      </w:r>
    </w:p>
    <w:p w:rsidR="00EE2D0D" w:rsidRDefault="00EE2D0D">
      <w:pPr>
        <w:pStyle w:val="ConsPlusNonformat"/>
        <w:jc w:val="both"/>
      </w:pPr>
      <w:r>
        <w:t>6697;  2015, N 10, ст. 1393; 2017, N 31, ст. 4742; 2018, N 31, ст. 4845), а</w:t>
      </w:r>
    </w:p>
    <w:p w:rsidR="00EE2D0D" w:rsidRDefault="00EE2D0D">
      <w:pPr>
        <w:pStyle w:val="ConsPlusNonformat"/>
        <w:jc w:val="both"/>
      </w:pPr>
      <w:r>
        <w:t>также следующие условия и ограничения:</w:t>
      </w:r>
    </w:p>
    <w:p w:rsidR="00EE2D0D" w:rsidRDefault="00EE2D0D">
      <w:pPr>
        <w:pStyle w:val="ConsPlusNonformat"/>
        <w:jc w:val="both"/>
      </w:pPr>
      <w:r>
        <w:t>___________________________________________________________________________</w:t>
      </w:r>
    </w:p>
    <w:p w:rsidR="00EE2D0D" w:rsidRDefault="00EE2D0D">
      <w:pPr>
        <w:pStyle w:val="ConsPlusNonformat"/>
        <w:jc w:val="both"/>
      </w:pPr>
      <w:r>
        <w:t xml:space="preserve">       (режим допуска к работам и документам, степень их секретности</w:t>
      </w:r>
    </w:p>
    <w:p w:rsidR="00EE2D0D" w:rsidRDefault="00EE2D0D">
      <w:pPr>
        <w:pStyle w:val="ConsPlusNonformat"/>
        <w:jc w:val="both"/>
      </w:pPr>
      <w:r>
        <w:t xml:space="preserve">                           и другие требования,</w:t>
      </w:r>
    </w:p>
    <w:p w:rsidR="00EE2D0D" w:rsidRDefault="00EE2D0D">
      <w:pPr>
        <w:pStyle w:val="ConsPlusNonformat"/>
        <w:jc w:val="both"/>
      </w:pPr>
      <w:r>
        <w:t>__________________________________________________________________________.</w:t>
      </w:r>
    </w:p>
    <w:p w:rsidR="00EE2D0D" w:rsidRDefault="00EE2D0D">
      <w:pPr>
        <w:pStyle w:val="ConsPlusNonformat"/>
        <w:jc w:val="both"/>
      </w:pPr>
      <w:r>
        <w:t xml:space="preserve">             наименования, номера и даты документов, которыми</w:t>
      </w:r>
    </w:p>
    <w:p w:rsidR="00EE2D0D" w:rsidRDefault="00EE2D0D">
      <w:pPr>
        <w:pStyle w:val="ConsPlusNonformat"/>
        <w:jc w:val="both"/>
      </w:pPr>
      <w:r>
        <w:t xml:space="preserve">                        следует руководствоваться)</w:t>
      </w:r>
    </w:p>
    <w:p w:rsidR="00EE2D0D" w:rsidRDefault="00EE2D0D">
      <w:pPr>
        <w:pStyle w:val="ConsPlusNormal"/>
        <w:ind w:firstLine="540"/>
        <w:jc w:val="both"/>
      </w:pPr>
      <w:r>
        <w:t>9.2. Стороны обязуются обеспечить конфиденциальность сведений, относящихся к предмету настоящего Контракта (Договора), ходу его исполнения и полученным результатам.</w:t>
      </w:r>
    </w:p>
    <w:p w:rsidR="00EE2D0D" w:rsidRDefault="00EE2D0D">
      <w:pPr>
        <w:pStyle w:val="ConsPlusNonformat"/>
        <w:spacing w:before="200"/>
        <w:jc w:val="both"/>
      </w:pPr>
      <w:r>
        <w:t xml:space="preserve">    К конфиденциальным сведениям относятся ________________________________</w:t>
      </w:r>
    </w:p>
    <w:p w:rsidR="00EE2D0D" w:rsidRDefault="00EE2D0D">
      <w:pPr>
        <w:pStyle w:val="ConsPlusNonformat"/>
        <w:jc w:val="both"/>
      </w:pPr>
      <w:r>
        <w:t>__________________________________________________________________________.</w:t>
      </w:r>
    </w:p>
    <w:p w:rsidR="00EE2D0D" w:rsidRDefault="00EE2D0D">
      <w:pPr>
        <w:pStyle w:val="ConsPlusNonformat"/>
        <w:jc w:val="both"/>
      </w:pPr>
      <w:r>
        <w:t xml:space="preserve">          (объем конфиденциальных сведений и перечень документов,</w:t>
      </w:r>
    </w:p>
    <w:p w:rsidR="00EE2D0D" w:rsidRDefault="00EE2D0D">
      <w:pPr>
        <w:pStyle w:val="ConsPlusNonformat"/>
        <w:jc w:val="both"/>
      </w:pPr>
      <w:r>
        <w:t xml:space="preserve">                         в которых они содержатся)</w:t>
      </w:r>
    </w:p>
    <w:p w:rsidR="00EE2D0D" w:rsidRDefault="00EE2D0D">
      <w:pPr>
        <w:pStyle w:val="ConsPlusNormal"/>
        <w:jc w:val="both"/>
      </w:pPr>
    </w:p>
    <w:p w:rsidR="00EE2D0D" w:rsidRDefault="00EE2D0D">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EE2D0D" w:rsidRDefault="00EE2D0D">
      <w:pPr>
        <w:pStyle w:val="ConsPlusNormal"/>
        <w:jc w:val="both"/>
      </w:pPr>
    </w:p>
    <w:p w:rsidR="00EE2D0D" w:rsidRDefault="00EE2D0D">
      <w:pPr>
        <w:pStyle w:val="ConsPlusNormal"/>
        <w:jc w:val="center"/>
        <w:outlineLvl w:val="1"/>
      </w:pPr>
      <w:bookmarkStart w:id="64" w:name="P970"/>
      <w:bookmarkEnd w:id="64"/>
      <w:r>
        <w:t>X. Ответственность Сторон</w:t>
      </w:r>
    </w:p>
    <w:p w:rsidR="00EE2D0D" w:rsidRDefault="00EE2D0D">
      <w:pPr>
        <w:pStyle w:val="ConsPlusNormal"/>
        <w:jc w:val="both"/>
      </w:pPr>
    </w:p>
    <w:p w:rsidR="00EE2D0D" w:rsidRDefault="00EE2D0D">
      <w:pPr>
        <w:pStyle w:val="ConsPlusNormal"/>
        <w:ind w:firstLine="540"/>
        <w:jc w:val="both"/>
      </w:pPr>
      <w:r>
        <w:t>10.1. За неисполнение или ненадлежащее исполнение настоящего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EE2D0D" w:rsidRDefault="00EE2D0D">
      <w:pPr>
        <w:pStyle w:val="ConsPlusNormal"/>
        <w:spacing w:before="220"/>
        <w:ind w:firstLine="540"/>
        <w:jc w:val="both"/>
      </w:pPr>
      <w:r>
        <w:t>10.2. В случае неисполнения Исполнителем условий ТЗ или календарного плана оказания услуг Заказчик вправе обратиться в суд с требованием о расторжении настоящего Контракта (Договора).</w:t>
      </w:r>
    </w:p>
    <w:p w:rsidR="00EE2D0D" w:rsidRDefault="00EE2D0D">
      <w:pPr>
        <w:pStyle w:val="ConsPlusNormal"/>
        <w:spacing w:before="220"/>
        <w:ind w:firstLine="540"/>
        <w:jc w:val="both"/>
      </w:pPr>
      <w:r>
        <w:t>10.3. В случае полного (частичного) неисполнения условий настоящего Контракта (Договора) одной из Сторон эта Сторона обязана возместить другой Стороне причиненные убытки в части непокрытой неустойкой.</w:t>
      </w:r>
    </w:p>
    <w:p w:rsidR="00EE2D0D" w:rsidRDefault="00EE2D0D">
      <w:pPr>
        <w:pStyle w:val="ConsPlusNormal"/>
        <w:spacing w:before="220"/>
        <w:ind w:firstLine="540"/>
        <w:jc w:val="both"/>
      </w:pPr>
      <w:bookmarkStart w:id="65" w:name="P975"/>
      <w:bookmarkEnd w:id="65"/>
      <w:r>
        <w:t>10.4. В случае просрочки исполнения Исполнителем обязательств, предусмотренных настоящим Контрактом (Договором), Исполнитель уплачивает Заказчику пени. Пеня начисляется за каждый день просрочки исполнения Исполнителем обязательства, предусмотренного настоящим Контрактом (Договором), начиная со дня, следующего после дня истечения установленного настоящим Контрактом (Договором)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Исполнителем.</w:t>
      </w:r>
    </w:p>
    <w:p w:rsidR="00EE2D0D" w:rsidRDefault="00EE2D0D">
      <w:pPr>
        <w:pStyle w:val="ConsPlusNormal"/>
        <w:spacing w:before="220"/>
        <w:ind w:firstLine="540"/>
        <w:jc w:val="both"/>
      </w:pPr>
      <w:r>
        <w:t xml:space="preserve">10.5. За каждый факт неисполнения или ненадлежащего исполнения Исполнителем обязательств, предусмотренных Контрактом (Договором), за исключением просрочки Исполнителем обязательств (в том числе гарантийного обязательства), предусмотренных Контрактом (Договором), Исполнитель уплачивает Заказчику штраф. Размер штрафа </w:t>
      </w:r>
      <w:r>
        <w:lastRenderedPageBreak/>
        <w:t xml:space="preserve">устанавливается в виде фиксированной суммы, определяется в соответствии с </w:t>
      </w:r>
      <w:hyperlink r:id="rId90"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(Собрание законодательства Российской Федерации, 2017, N 36, ст. 5458) (далее - Правила) и равен _____% &lt;65&gt; цены Контракта (Договора) (этапа), что составляет ____________ (____________) рублей __ копеек &lt;66&gt;. &lt;67&gt;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&lt;65&gt; Во всех случаях (за исключением случаев, предусмотренных </w:t>
      </w:r>
      <w:hyperlink r:id="rId91" w:history="1">
        <w:r>
          <w:rPr>
            <w:color w:val="0000FF"/>
          </w:rPr>
          <w:t>пунктами 4</w:t>
        </w:r>
      </w:hyperlink>
      <w:r>
        <w:t xml:space="preserve"> - </w:t>
      </w:r>
      <w:hyperlink r:id="rId92" w:history="1">
        <w:r>
          <w:rPr>
            <w:color w:val="0000FF"/>
          </w:rPr>
          <w:t>8</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30 августа 2017 г. N 1042 (далее - Правила)) указывается значение, определяемое в соответствии с </w:t>
      </w:r>
      <w:hyperlink r:id="rId93" w:history="1">
        <w:r>
          <w:rPr>
            <w:color w:val="0000FF"/>
          </w:rPr>
          <w:t>пунктом 3</w:t>
        </w:r>
      </w:hyperlink>
      <w:r>
        <w:t xml:space="preserve"> Правил:</w:t>
      </w:r>
    </w:p>
    <w:p w:rsidR="00EE2D0D" w:rsidRDefault="00EE2D0D">
      <w:pPr>
        <w:pStyle w:val="ConsPlusNormal"/>
        <w:spacing w:before="220"/>
        <w:ind w:firstLine="540"/>
        <w:jc w:val="both"/>
      </w:pPr>
      <w:r>
        <w:t>10 процентов цены государственного (муниципального) контракта (договора) (этапа) в случае, если цена государственного (муниципального) контракта (договора) (этапа) не превышает 3 млн. рублей;</w:t>
      </w:r>
    </w:p>
    <w:p w:rsidR="00EE2D0D" w:rsidRDefault="00EE2D0D">
      <w:pPr>
        <w:pStyle w:val="ConsPlusNormal"/>
        <w:spacing w:before="220"/>
        <w:ind w:firstLine="540"/>
        <w:jc w:val="both"/>
      </w:pPr>
      <w:r>
        <w:t>5 процентов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3 млн. рублей до 50 млн. рублей (включительно);</w:t>
      </w:r>
    </w:p>
    <w:p w:rsidR="00EE2D0D" w:rsidRDefault="00EE2D0D">
      <w:pPr>
        <w:pStyle w:val="ConsPlusNormal"/>
        <w:spacing w:before="220"/>
        <w:ind w:firstLine="540"/>
        <w:jc w:val="both"/>
      </w:pPr>
      <w:r>
        <w:t>1 процент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50 млн. рублей до 100 млн. рублей (включительно);</w:t>
      </w:r>
    </w:p>
    <w:p w:rsidR="00EE2D0D" w:rsidRDefault="00EE2D0D">
      <w:pPr>
        <w:pStyle w:val="ConsPlusNormal"/>
        <w:spacing w:before="220"/>
        <w:ind w:firstLine="540"/>
        <w:jc w:val="both"/>
      </w:pPr>
      <w:r>
        <w:t>0,5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100 млн. рублей до 500 млн. рублей (включительно);</w:t>
      </w:r>
    </w:p>
    <w:p w:rsidR="00EE2D0D" w:rsidRDefault="00EE2D0D">
      <w:pPr>
        <w:pStyle w:val="ConsPlusNormal"/>
        <w:spacing w:before="220"/>
        <w:ind w:firstLine="540"/>
        <w:jc w:val="both"/>
      </w:pPr>
      <w:r>
        <w:t>0,4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500 млн. рублей до 1 млрд. рублей (включительно);</w:t>
      </w:r>
    </w:p>
    <w:p w:rsidR="00EE2D0D" w:rsidRDefault="00EE2D0D">
      <w:pPr>
        <w:pStyle w:val="ConsPlusNormal"/>
        <w:spacing w:before="220"/>
        <w:ind w:firstLine="540"/>
        <w:jc w:val="both"/>
      </w:pPr>
      <w:r>
        <w:t>0,3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1 млрд. рублей до 2 млрд. рублей (включительно);</w:t>
      </w:r>
    </w:p>
    <w:p w:rsidR="00EE2D0D" w:rsidRDefault="00EE2D0D">
      <w:pPr>
        <w:pStyle w:val="ConsPlusNormal"/>
        <w:spacing w:before="220"/>
        <w:ind w:firstLine="540"/>
        <w:jc w:val="both"/>
      </w:pPr>
      <w:r>
        <w:t>0,25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2 млрд. рублей до 5 млрд. рублей (включительно);</w:t>
      </w:r>
    </w:p>
    <w:p w:rsidR="00EE2D0D" w:rsidRDefault="00EE2D0D">
      <w:pPr>
        <w:pStyle w:val="ConsPlusNormal"/>
        <w:spacing w:before="220"/>
        <w:ind w:firstLine="540"/>
        <w:jc w:val="both"/>
      </w:pPr>
      <w:r>
        <w:t>0,2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5 млрд. рублей до 10 млрд. рублей (включительно);</w:t>
      </w:r>
    </w:p>
    <w:p w:rsidR="00EE2D0D" w:rsidRDefault="00EE2D0D">
      <w:pPr>
        <w:pStyle w:val="ConsPlusNormal"/>
        <w:spacing w:before="220"/>
        <w:ind w:firstLine="540"/>
        <w:jc w:val="both"/>
      </w:pPr>
      <w:r>
        <w:t xml:space="preserve">0,1 процента цены государственного (муниципального) контракта (договора) (этапа) в </w:t>
      </w:r>
      <w:r>
        <w:lastRenderedPageBreak/>
        <w:t>случае, если цена государственного (муниципального) контракта (договора) (этапа) превышает 10 млрд. рублей.</w:t>
      </w:r>
    </w:p>
    <w:p w:rsidR="00EE2D0D" w:rsidRDefault="00EE2D0D">
      <w:pPr>
        <w:pStyle w:val="ConsPlusNormal"/>
        <w:spacing w:before="220"/>
        <w:ind w:firstLine="540"/>
        <w:jc w:val="both"/>
      </w:pPr>
      <w:r>
        <w:t xml:space="preserve">В случае если государственный (муниципальный) контракт (договор) заключается по результатам определения Исполнителя в соответствии с </w:t>
      </w:r>
      <w:hyperlink r:id="rId94"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указывается значение, определяемое в соответствии с </w:t>
      </w:r>
      <w:hyperlink r:id="rId95" w:history="1">
        <w:r>
          <w:rPr>
            <w:color w:val="0000FF"/>
          </w:rPr>
          <w:t>пунктом 4</w:t>
        </w:r>
      </w:hyperlink>
      <w:r>
        <w:t xml:space="preserve"> Правил:</w:t>
      </w:r>
    </w:p>
    <w:p w:rsidR="00EE2D0D" w:rsidRDefault="00EE2D0D">
      <w:pPr>
        <w:pStyle w:val="ConsPlusNormal"/>
        <w:spacing w:before="220"/>
        <w:ind w:firstLine="540"/>
        <w:jc w:val="both"/>
      </w:pPr>
      <w:r>
        <w:t>3 процента цены государственного (муниципального) контракта (договора) (этапа) в случае, если цена государственного (муниципального) контракта (договора) (этапа) не превышает 3 млн. рублей;</w:t>
      </w:r>
    </w:p>
    <w:p w:rsidR="00EE2D0D" w:rsidRDefault="00EE2D0D">
      <w:pPr>
        <w:pStyle w:val="ConsPlusNormal"/>
        <w:spacing w:before="220"/>
        <w:ind w:firstLine="540"/>
        <w:jc w:val="both"/>
      </w:pPr>
      <w:r>
        <w:t>2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3 млн. рублей до 10 млн. рублей (включительно);</w:t>
      </w:r>
    </w:p>
    <w:p w:rsidR="00EE2D0D" w:rsidRDefault="00EE2D0D">
      <w:pPr>
        <w:pStyle w:val="ConsPlusNormal"/>
        <w:spacing w:before="220"/>
        <w:ind w:firstLine="540"/>
        <w:jc w:val="both"/>
      </w:pPr>
      <w:r>
        <w:t>1 процент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10 млн. рублей до 20 млн. рублей (включительно).</w:t>
      </w:r>
    </w:p>
    <w:p w:rsidR="00EE2D0D" w:rsidRDefault="00EE2D0D">
      <w:pPr>
        <w:pStyle w:val="ConsPlusNormal"/>
        <w:spacing w:before="220"/>
        <w:ind w:firstLine="540"/>
        <w:jc w:val="both"/>
      </w:pPr>
      <w:r>
        <w:t>&lt;66&gt; В случае если государственный (муниципальный) контракт (договор) содержит этапы исполнения, размер штрафа указывается для каждого этапа.</w:t>
      </w:r>
    </w:p>
    <w:p w:rsidR="00EE2D0D" w:rsidRDefault="00EE2D0D">
      <w:pPr>
        <w:pStyle w:val="ConsPlusNormal"/>
        <w:spacing w:before="220"/>
        <w:ind w:firstLine="540"/>
        <w:jc w:val="both"/>
      </w:pPr>
      <w:r>
        <w:t xml:space="preserve">&lt;67&gt; Данный пункт не включается в текст государственного (муниципального) контракта (договора) в случае, если государственный (муниципальный) контракт (договор) заключается с победителем закупки (или с иным участником закупки в случаях, установленных Федеральным </w:t>
      </w:r>
      <w:hyperlink r:id="rId9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 xml:space="preserve">10.6. За каждый факт неисполнения или ненадлежащего исполнения Исполнителем обязательств, предусмотренных Контрактом (Договором), за исключением просрочки Исполнителем обязательств (в том числе гарантийного обязательства), предусмотренных Контрактом (Договором), Исполнитель уплачивает Заказчику штраф. Размер штрафа устанавливается в виде фиксированной суммы, определяется в соответствии с </w:t>
      </w:r>
      <w:hyperlink r:id="rId97" w:history="1">
        <w:r>
          <w:rPr>
            <w:color w:val="0000FF"/>
          </w:rPr>
          <w:t>Правилами</w:t>
        </w:r>
      </w:hyperlink>
      <w:r>
        <w:t xml:space="preserve"> и равен ____% &lt;68&gt; начальной (максимальной) цены государственного (муниципального) контракта (договора) &lt;69&gt;, что составляет ______________ (______________) рублей копеек. &lt;70&gt;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&lt;68&gt; Указывается значение, определяемое в соответствии с </w:t>
      </w:r>
      <w:hyperlink r:id="rId98" w:history="1">
        <w:r>
          <w:rPr>
            <w:color w:val="0000FF"/>
          </w:rPr>
          <w:t>пунктом 5</w:t>
        </w:r>
      </w:hyperlink>
      <w:r>
        <w:t xml:space="preserve"> Правил:</w:t>
      </w:r>
    </w:p>
    <w:p w:rsidR="00EE2D0D" w:rsidRDefault="00EE2D0D">
      <w:pPr>
        <w:pStyle w:val="ConsPlusNormal"/>
        <w:spacing w:before="220"/>
        <w:ind w:firstLine="540"/>
        <w:jc w:val="both"/>
      </w:pPr>
      <w:r>
        <w:t>10 процентов начальной (максимальной) цены государственного (муниципального) контракта (договора) в случае, если начальная (максимальная) цена государственного (муниципального) контракта (договора) не превышает 3 млн. рублей;</w:t>
      </w:r>
    </w:p>
    <w:p w:rsidR="00EE2D0D" w:rsidRDefault="00EE2D0D">
      <w:pPr>
        <w:pStyle w:val="ConsPlusNormal"/>
        <w:spacing w:before="220"/>
        <w:ind w:firstLine="540"/>
        <w:jc w:val="both"/>
      </w:pPr>
      <w:r>
        <w:t>5 процентов начальной (максимальной) цены государственного (муниципального) контракта (договора) в случае, если начальная (максимальная) цена государственного (муниципального) контракта (договора) составляет от 3 млн. рублей до 50 млн. рублей (включительно);</w:t>
      </w:r>
    </w:p>
    <w:p w:rsidR="00EE2D0D" w:rsidRDefault="00EE2D0D">
      <w:pPr>
        <w:pStyle w:val="ConsPlusNormal"/>
        <w:spacing w:before="220"/>
        <w:ind w:firstLine="540"/>
        <w:jc w:val="both"/>
      </w:pPr>
      <w:r>
        <w:t>1 процент начальной (максимальной) цены государственного (муниципального) контракта (договора) в случае, если начальная (максимальная) цена государственного (муниципального) контракта (договора) составляет от 50 млн. рублей до 100 млн. рублей (включительно).</w:t>
      </w:r>
    </w:p>
    <w:p w:rsidR="00EE2D0D" w:rsidRDefault="00EE2D0D">
      <w:pPr>
        <w:pStyle w:val="ConsPlusNormal"/>
        <w:spacing w:before="220"/>
        <w:ind w:firstLine="540"/>
        <w:jc w:val="both"/>
      </w:pPr>
      <w:r>
        <w:t xml:space="preserve">&lt;69&gt; При осуществлении закупки государственными заказчиками указывается </w:t>
      </w:r>
      <w:r>
        <w:lastRenderedPageBreak/>
        <w:t>"государственного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EE2D0D" w:rsidRDefault="00EE2D0D">
      <w:pPr>
        <w:pStyle w:val="ConsPlusNormal"/>
        <w:spacing w:before="220"/>
        <w:ind w:firstLine="540"/>
        <w:jc w:val="both"/>
      </w:pPr>
      <w:r>
        <w:t xml:space="preserve">&lt;70&gt; Данный пункт включается в текст государственного (муниципального) контракта (договора) в случае, если государственный (муниципальный) контракт (договор) заключается с победителем закупки (или с иным участником закупки в случаях, установленных Федеральным </w:t>
      </w:r>
      <w:hyperlink r:id="rId9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bookmarkStart w:id="66" w:name="P1004"/>
      <w:bookmarkEnd w:id="66"/>
      <w:r>
        <w:t xml:space="preserve">10.7. За каждый факт неисполнения или ненадлежащего исполнения Исполнителем обязательства, предусмотренного </w:t>
      </w:r>
      <w:hyperlink w:anchor="P721" w:history="1">
        <w:r>
          <w:rPr>
            <w:color w:val="0000FF"/>
          </w:rPr>
          <w:t>подпунктом "б" пункта 3.2</w:t>
        </w:r>
      </w:hyperlink>
      <w:r>
        <w:t xml:space="preserve"> Контракта (Договора), Исполнитель уплачивает Заказчику штраф. Размер штрафа устанавливается в виде фиксированной суммы, определяется в соответствии с </w:t>
      </w:r>
      <w:hyperlink r:id="rId100" w:history="1">
        <w:r>
          <w:rPr>
            <w:color w:val="0000FF"/>
          </w:rPr>
          <w:t>Правилами</w:t>
        </w:r>
      </w:hyperlink>
      <w:r>
        <w:t xml:space="preserve"> и равен ______________ (______________) рублей &lt;71&gt;.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&lt;71&gt; Указывается значение, определяемое в соответствии с </w:t>
      </w:r>
      <w:hyperlink r:id="rId101" w:history="1">
        <w:r>
          <w:rPr>
            <w:color w:val="0000FF"/>
          </w:rPr>
          <w:t>пунктом 6</w:t>
        </w:r>
      </w:hyperlink>
      <w:r>
        <w:t xml:space="preserve"> Правил:</w:t>
      </w:r>
    </w:p>
    <w:p w:rsidR="00EE2D0D" w:rsidRDefault="00EE2D0D">
      <w:pPr>
        <w:pStyle w:val="ConsPlusNormal"/>
        <w:spacing w:before="220"/>
        <w:ind w:firstLine="540"/>
        <w:jc w:val="both"/>
      </w:pPr>
      <w:r>
        <w:t>1000 рублей, если цена государственного (муниципального) контракта (договора) не превышает 3 млн. рублей;</w:t>
      </w:r>
    </w:p>
    <w:p w:rsidR="00EE2D0D" w:rsidRDefault="00EE2D0D">
      <w:pPr>
        <w:pStyle w:val="ConsPlusNormal"/>
        <w:spacing w:before="220"/>
        <w:ind w:firstLine="540"/>
        <w:jc w:val="both"/>
      </w:pPr>
      <w:r>
        <w:t>5000 рублей, если цена государственного (муниципального) контракта (договора) составляет от 3 млн. рублей до 50 млн. рублей (включительно);</w:t>
      </w:r>
    </w:p>
    <w:p w:rsidR="00EE2D0D" w:rsidRDefault="00EE2D0D">
      <w:pPr>
        <w:pStyle w:val="ConsPlusNormal"/>
        <w:spacing w:before="220"/>
        <w:ind w:firstLine="540"/>
        <w:jc w:val="both"/>
      </w:pPr>
      <w:r>
        <w:t>10000 рублей, если цена государственного (муниципального) контракта (договора) составляет от 50 млн. рублей до 100 млн. рублей (включительно);</w:t>
      </w:r>
    </w:p>
    <w:p w:rsidR="00EE2D0D" w:rsidRDefault="00EE2D0D">
      <w:pPr>
        <w:pStyle w:val="ConsPlusNormal"/>
        <w:spacing w:before="220"/>
        <w:ind w:firstLine="540"/>
        <w:jc w:val="both"/>
      </w:pPr>
      <w:r>
        <w:t>100000 рублей, если цена государственного (муниципального) контракта (договора) превышает 100 млн. рублей.</w:t>
      </w:r>
    </w:p>
    <w:p w:rsidR="00EE2D0D" w:rsidRDefault="00EE2D0D">
      <w:pPr>
        <w:pStyle w:val="ConsPlusNormal"/>
        <w:jc w:val="both"/>
      </w:pPr>
    </w:p>
    <w:p w:rsidR="00EE2D0D" w:rsidRDefault="00EE2D0D">
      <w:pPr>
        <w:pStyle w:val="ConsPlusNormal"/>
        <w:ind w:firstLine="540"/>
        <w:jc w:val="both"/>
      </w:pPr>
      <w:r>
        <w:t xml:space="preserve">10.8. В случае неисполнения Исполнителем обязательства, предусмотренного </w:t>
      </w:r>
      <w:hyperlink w:anchor="P732" w:history="1">
        <w:r>
          <w:rPr>
            <w:color w:val="0000FF"/>
          </w:rPr>
          <w:t>подпунктом "ж" пункта 3.2</w:t>
        </w:r>
      </w:hyperlink>
      <w:r>
        <w:t xml:space="preserve"> настоящего Контракта (Договора), Исполнитель уплачивает Заказчику штраф в размере 5% объема привлечения к исполнению Контракта (Договора) соисполнителей из числа субъектов малого предпринимательства, социально ориентированных некоммерческих организаций, установленного </w:t>
      </w:r>
      <w:hyperlink w:anchor="P732" w:history="1">
        <w:r>
          <w:rPr>
            <w:color w:val="0000FF"/>
          </w:rPr>
          <w:t>подпунктом "ж" пункта 3.2</w:t>
        </w:r>
      </w:hyperlink>
      <w:r>
        <w:t xml:space="preserve"> настоящего Контракта (Договора). &lt;72&gt;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&lt;72&gt; Данный пункт включается в текст государственного (муниципального) контракта (договора) при наличии </w:t>
      </w:r>
      <w:hyperlink w:anchor="P732" w:history="1">
        <w:r>
          <w:rPr>
            <w:color w:val="0000FF"/>
          </w:rPr>
          <w:t>подпункта "ж" пункта 3.2</w:t>
        </w:r>
      </w:hyperlink>
      <w:r>
        <w:t>, содержащего условие об обязанности Исполнителя привлечь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w:t>
      </w:r>
    </w:p>
    <w:p w:rsidR="00EE2D0D" w:rsidRDefault="00EE2D0D">
      <w:pPr>
        <w:pStyle w:val="ConsPlusNormal"/>
        <w:jc w:val="both"/>
      </w:pPr>
    </w:p>
    <w:p w:rsidR="00EE2D0D" w:rsidRDefault="00EE2D0D">
      <w:pPr>
        <w:pStyle w:val="ConsPlusNormal"/>
        <w:ind w:firstLine="540"/>
        <w:jc w:val="both"/>
      </w:pPr>
      <w:r>
        <w:t xml:space="preserve">10.9. В случае представления документов, указанных в </w:t>
      </w:r>
      <w:hyperlink w:anchor="P737" w:history="1">
        <w:r>
          <w:rPr>
            <w:color w:val="0000FF"/>
          </w:rPr>
          <w:t>подпунктах "з"</w:t>
        </w:r>
      </w:hyperlink>
      <w:r>
        <w:t xml:space="preserve"> - </w:t>
      </w:r>
      <w:hyperlink w:anchor="P747" w:history="1">
        <w:r>
          <w:rPr>
            <w:color w:val="0000FF"/>
          </w:rPr>
          <w:t>"к" пункта 3.2</w:t>
        </w:r>
      </w:hyperlink>
      <w:r>
        <w:t xml:space="preserve"> настоящего Контракта (Договора),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anchor="P1004" w:history="1">
        <w:r>
          <w:rPr>
            <w:color w:val="0000FF"/>
          </w:rPr>
          <w:t>пунктом 10.7</w:t>
        </w:r>
      </w:hyperlink>
      <w:r>
        <w:t xml:space="preserve"> настоящего Контракта (Договора). &lt;73&gt;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&lt;73&gt; Данный пункт включается в текст государственного (муниципального) контракта (договора) при наличии </w:t>
      </w:r>
      <w:hyperlink w:anchor="P732" w:history="1">
        <w:r>
          <w:rPr>
            <w:color w:val="0000FF"/>
          </w:rPr>
          <w:t>подпункта "ж" пункта 3.2</w:t>
        </w:r>
      </w:hyperlink>
      <w:r>
        <w:t xml:space="preserve">, содержащего условие об обязанности </w:t>
      </w:r>
      <w:r>
        <w:lastRenderedPageBreak/>
        <w:t>Исполнителя привлечь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w:t>
      </w:r>
    </w:p>
    <w:p w:rsidR="00EE2D0D" w:rsidRDefault="00EE2D0D">
      <w:pPr>
        <w:pStyle w:val="ConsPlusNormal"/>
        <w:jc w:val="both"/>
      </w:pPr>
    </w:p>
    <w:p w:rsidR="00EE2D0D" w:rsidRDefault="00EE2D0D">
      <w:pPr>
        <w:pStyle w:val="ConsPlusNormal"/>
        <w:ind w:firstLine="540"/>
        <w:jc w:val="both"/>
      </w:pPr>
      <w:r>
        <w:t>10.10. В случае просрочки исполнения обязательств Заказчиком, предусмотренных настоящим Контрактом (Договором),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EE2D0D" w:rsidRDefault="00EE2D0D">
      <w:pPr>
        <w:pStyle w:val="ConsPlusNormal"/>
        <w:spacing w:before="220"/>
        <w:ind w:firstLine="540"/>
        <w:jc w:val="both"/>
      </w:pPr>
      <w:r>
        <w:t xml:space="preserve">10.11. За каждый факт неисполнения Заказчиком обязательств, предусмотренных Контрактом (Договором), за исключением просрочки исполнения обязательств, предусмотренных Контрактом (Договором), Исполнитель вправе потребовать уплату штрафа. Размер штрафа устанавливается в виде фиксированной суммы, определяется в соответствии с </w:t>
      </w:r>
      <w:hyperlink r:id="rId102" w:history="1">
        <w:r>
          <w:rPr>
            <w:color w:val="0000FF"/>
          </w:rPr>
          <w:t>Правилами</w:t>
        </w:r>
      </w:hyperlink>
      <w:r>
        <w:t xml:space="preserve"> и равен ______________ (______________) рублей &lt;74&gt;.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&lt;74&gt; Указывается значение, определяемое в соответствии с </w:t>
      </w:r>
      <w:hyperlink r:id="rId103" w:history="1">
        <w:r>
          <w:rPr>
            <w:color w:val="0000FF"/>
          </w:rPr>
          <w:t>пунктом 9</w:t>
        </w:r>
      </w:hyperlink>
      <w:r>
        <w:t xml:space="preserve"> Правил:</w:t>
      </w:r>
    </w:p>
    <w:p w:rsidR="00EE2D0D" w:rsidRDefault="00EE2D0D">
      <w:pPr>
        <w:pStyle w:val="ConsPlusNormal"/>
        <w:spacing w:before="220"/>
        <w:ind w:firstLine="540"/>
        <w:jc w:val="both"/>
      </w:pPr>
      <w:r>
        <w:t>1000 рублей, если цена государственного (муниципального) контракта (договора) не превышает 3 млн. рублей (включительно);</w:t>
      </w:r>
    </w:p>
    <w:p w:rsidR="00EE2D0D" w:rsidRDefault="00EE2D0D">
      <w:pPr>
        <w:pStyle w:val="ConsPlusNormal"/>
        <w:spacing w:before="220"/>
        <w:ind w:firstLine="540"/>
        <w:jc w:val="both"/>
      </w:pPr>
      <w:r>
        <w:t>5000 рублей, если цена государственного (муниципального) контракта (договора) составляет от 3 млн. рублей до 50 млн. рублей (включительно);</w:t>
      </w:r>
    </w:p>
    <w:p w:rsidR="00EE2D0D" w:rsidRDefault="00EE2D0D">
      <w:pPr>
        <w:pStyle w:val="ConsPlusNormal"/>
        <w:spacing w:before="220"/>
        <w:ind w:firstLine="540"/>
        <w:jc w:val="both"/>
      </w:pPr>
      <w:r>
        <w:t>10000 рублей, если цена государственного (муниципального) контракта (договора) составляет от 50 млн. рублей до 100 млн. рублей (включительно);</w:t>
      </w:r>
    </w:p>
    <w:p w:rsidR="00EE2D0D" w:rsidRDefault="00EE2D0D">
      <w:pPr>
        <w:pStyle w:val="ConsPlusNormal"/>
        <w:spacing w:before="220"/>
        <w:ind w:firstLine="540"/>
        <w:jc w:val="both"/>
      </w:pPr>
      <w:r>
        <w:t>100000 рублей, если цена государственного (муниципального) контракта (договора) превышает 100 млн. рублей.</w:t>
      </w:r>
    </w:p>
    <w:p w:rsidR="00EE2D0D" w:rsidRDefault="00EE2D0D">
      <w:pPr>
        <w:pStyle w:val="ConsPlusNormal"/>
        <w:jc w:val="both"/>
      </w:pPr>
    </w:p>
    <w:p w:rsidR="00EE2D0D" w:rsidRDefault="00EE2D0D">
      <w:pPr>
        <w:pStyle w:val="ConsPlusNormal"/>
        <w:ind w:firstLine="540"/>
        <w:jc w:val="both"/>
      </w:pPr>
      <w:r>
        <w:t xml:space="preserve">10.12. В случае непредставления информации, указанной в </w:t>
      </w:r>
      <w:hyperlink w:anchor="P728" w:history="1">
        <w:r>
          <w:rPr>
            <w:color w:val="0000FF"/>
          </w:rPr>
          <w:t>подпункте "е" пункта 3.2</w:t>
        </w:r>
      </w:hyperlink>
      <w:r>
        <w:t xml:space="preserve"> настоящего Контракта (Договора),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&lt;75&gt;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&lt;75&gt; Данный пункт включается в текст государственного (муниципального) контракта (договора) при наличии </w:t>
      </w:r>
      <w:hyperlink w:anchor="P728" w:history="1">
        <w:r>
          <w:rPr>
            <w:color w:val="0000FF"/>
          </w:rPr>
          <w:t>подпункта "е" пункта 3.2</w:t>
        </w:r>
      </w:hyperlink>
      <w:r>
        <w:t>, содержащего условие об обязанности Исполнителя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10.13. Применение неустойки (штрафа, пени) не освобождает Стороны от исполнения обязательств по настоящему Контракту (Договору).</w:t>
      </w:r>
    </w:p>
    <w:p w:rsidR="00EE2D0D" w:rsidRDefault="00EE2D0D">
      <w:pPr>
        <w:pStyle w:val="ConsPlusNormal"/>
        <w:spacing w:before="220"/>
        <w:ind w:firstLine="540"/>
        <w:jc w:val="both"/>
      </w:pPr>
      <w:r>
        <w:t>10.14. Общая сумма начисленной неустойки (штрафов, пени) за неисполнение или ненадлежащее исполнение Исполнителем обязательств, предусмотренных Контрактом (Договором), не может превышать цену Контракта (Договора).</w:t>
      </w:r>
    </w:p>
    <w:p w:rsidR="00EE2D0D" w:rsidRDefault="00EE2D0D">
      <w:pPr>
        <w:pStyle w:val="ConsPlusNormal"/>
        <w:spacing w:before="220"/>
        <w:ind w:firstLine="540"/>
        <w:jc w:val="both"/>
      </w:pPr>
      <w:r>
        <w:t xml:space="preserve">10.15. Общая сумма начисленной неустойки (штрафов, пени) за ненадлежащее исполнение </w:t>
      </w:r>
      <w:r>
        <w:lastRenderedPageBreak/>
        <w:t>Заказчиком обязательств, предусмотренных Контрактом (Договором), не может превышать цену Контракта (Договора).</w:t>
      </w:r>
    </w:p>
    <w:p w:rsidR="00EE2D0D" w:rsidRDefault="00EE2D0D">
      <w:pPr>
        <w:pStyle w:val="ConsPlusNormal"/>
        <w:spacing w:before="220"/>
        <w:ind w:firstLine="540"/>
        <w:jc w:val="both"/>
      </w:pPr>
      <w:r>
        <w:t>10.16. В случае просрочки со стороны Исполнителя исполнения настоящего Контракта (Договора) на срок более чем один месяц, в том числе по отдельным этапам оказания услуг, Заказчик имеет право обратиться к Исполнителю с предложением о расторжении Контракта (Договора), возврате уплаченной суммы аванса и уплате штрафных санкций, а при несогласии Исполнителя - обратиться в суд с соответствующим иском. &lt;76&gt;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&lt;76&gt; Данный пункт включается в текст государственного (муниципального) контракта (договора) на усмотрение Заказчика.</w:t>
      </w:r>
    </w:p>
    <w:p w:rsidR="00EE2D0D" w:rsidRDefault="00EE2D0D">
      <w:pPr>
        <w:pStyle w:val="ConsPlusNormal"/>
        <w:jc w:val="both"/>
      </w:pPr>
    </w:p>
    <w:p w:rsidR="00EE2D0D" w:rsidRDefault="00EE2D0D">
      <w:pPr>
        <w:pStyle w:val="ConsPlusNormal"/>
        <w:ind w:firstLine="540"/>
        <w:jc w:val="both"/>
      </w:pPr>
      <w:r>
        <w:t>10.17.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EE2D0D" w:rsidRDefault="00EE2D0D">
      <w:pPr>
        <w:pStyle w:val="ConsPlusNormal"/>
        <w:jc w:val="both"/>
      </w:pPr>
    </w:p>
    <w:p w:rsidR="00EE2D0D" w:rsidRDefault="00EE2D0D">
      <w:pPr>
        <w:pStyle w:val="ConsPlusNormal"/>
        <w:jc w:val="center"/>
        <w:outlineLvl w:val="1"/>
      </w:pPr>
      <w:r>
        <w:t>XI. Обстоятельства непреодолимой силы</w:t>
      </w:r>
    </w:p>
    <w:p w:rsidR="00EE2D0D" w:rsidRDefault="00EE2D0D">
      <w:pPr>
        <w:pStyle w:val="ConsPlusNormal"/>
        <w:jc w:val="both"/>
      </w:pPr>
    </w:p>
    <w:p w:rsidR="00EE2D0D" w:rsidRDefault="00EE2D0D">
      <w:pPr>
        <w:pStyle w:val="ConsPlusNormal"/>
        <w:ind w:firstLine="540"/>
        <w:jc w:val="both"/>
      </w:pPr>
      <w:r>
        <w:t>11.1. Стороны не несут ответственность за полное или частичное неисполнение предусмотренных настоящим Контрактом (Договором) обязательств, если такое неисполнение связано с обстоятельствами непреодолимой силы.</w:t>
      </w:r>
    </w:p>
    <w:p w:rsidR="00EE2D0D" w:rsidRDefault="00EE2D0D">
      <w:pPr>
        <w:pStyle w:val="ConsPlusNormal"/>
        <w:spacing w:before="220"/>
        <w:ind w:firstLine="540"/>
        <w:jc w:val="both"/>
      </w:pPr>
      <w:r>
        <w:t>11.2. Сторона, для которой создалась невозможность исполнения обязательств по настоящему Контракту (Договору) вследствие обстоятельств непреодолимой силы, не позднее ____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EE2D0D" w:rsidRDefault="00EE2D0D">
      <w:pPr>
        <w:pStyle w:val="ConsPlusNormal"/>
        <w:spacing w:before="220"/>
        <w:ind w:firstLine="540"/>
        <w:jc w:val="both"/>
      </w:pPr>
      <w:r>
        <w:t>11.3. В случае возникновения обстоятельств непреодолимой силы Стороны вправе расторгнуть настоящий Контракт (Договор), и в этом случае ни одна из Сторон не вправе требовать возмещения убытков.</w:t>
      </w:r>
    </w:p>
    <w:p w:rsidR="00EE2D0D" w:rsidRDefault="00EE2D0D">
      <w:pPr>
        <w:pStyle w:val="ConsPlusNormal"/>
        <w:spacing w:before="220"/>
        <w:ind w:firstLine="540"/>
        <w:jc w:val="both"/>
      </w:pPr>
      <w:r>
        <w:t>11.4.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E2D0D" w:rsidRDefault="00EE2D0D">
      <w:pPr>
        <w:pStyle w:val="ConsPlusNormal"/>
        <w:jc w:val="both"/>
      </w:pPr>
    </w:p>
    <w:p w:rsidR="00EE2D0D" w:rsidRDefault="00EE2D0D">
      <w:pPr>
        <w:pStyle w:val="ConsPlusNormal"/>
        <w:jc w:val="center"/>
        <w:outlineLvl w:val="1"/>
      </w:pPr>
      <w:r>
        <w:t>XII. Рассмотрение и разрешение споров</w:t>
      </w:r>
    </w:p>
    <w:p w:rsidR="00EE2D0D" w:rsidRDefault="00EE2D0D">
      <w:pPr>
        <w:pStyle w:val="ConsPlusNormal"/>
        <w:jc w:val="both"/>
      </w:pPr>
    </w:p>
    <w:p w:rsidR="00EE2D0D" w:rsidRDefault="00EE2D0D">
      <w:pPr>
        <w:pStyle w:val="ConsPlusNormal"/>
        <w:ind w:firstLine="540"/>
        <w:jc w:val="both"/>
      </w:pPr>
      <w:r>
        <w:t>12.1. Все споры и разногласия, которые могут возникнуть из настоящего Контракта (Договора) между Сторонами, будут разрешаться путем переговоров, в том числе в претензионном порядке.</w:t>
      </w:r>
    </w:p>
    <w:p w:rsidR="00EE2D0D" w:rsidRDefault="00EE2D0D">
      <w:pPr>
        <w:pStyle w:val="ConsPlusNormal"/>
        <w:spacing w:before="220"/>
        <w:ind w:firstLine="540"/>
        <w:jc w:val="both"/>
      </w:pPr>
      <w:r>
        <w:t>12.2.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E2D0D" w:rsidRDefault="00EE2D0D">
      <w:pPr>
        <w:pStyle w:val="ConsPlusNormal"/>
        <w:spacing w:before="220"/>
        <w:ind w:firstLine="540"/>
        <w:jc w:val="both"/>
      </w:pPr>
      <w:r>
        <w:t>Срок рассмотрения претензии не может превышать ____ &lt;77&gt;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EE2D0D" w:rsidRDefault="00EE2D0D">
      <w:pPr>
        <w:pStyle w:val="ConsPlusNormal"/>
        <w:spacing w:before="220"/>
        <w:ind w:firstLine="540"/>
        <w:jc w:val="both"/>
      </w:pPr>
      <w:r>
        <w:lastRenderedPageBreak/>
        <w:t>--------------------------------</w:t>
      </w:r>
    </w:p>
    <w:p w:rsidR="00EE2D0D" w:rsidRDefault="00EE2D0D">
      <w:pPr>
        <w:pStyle w:val="ConsPlusNormal"/>
        <w:spacing w:before="220"/>
        <w:ind w:firstLine="540"/>
        <w:jc w:val="both"/>
      </w:pPr>
      <w:r>
        <w:t>&lt;77&gt; Срок устанавливается Заказчиком самостоятельно.</w:t>
      </w:r>
    </w:p>
    <w:p w:rsidR="00EE2D0D" w:rsidRDefault="00EE2D0D">
      <w:pPr>
        <w:pStyle w:val="ConsPlusNormal"/>
        <w:jc w:val="both"/>
      </w:pPr>
    </w:p>
    <w:p w:rsidR="00EE2D0D" w:rsidRDefault="00EE2D0D">
      <w:pPr>
        <w:pStyle w:val="ConsPlusNormal"/>
        <w:ind w:firstLine="540"/>
        <w:jc w:val="both"/>
      </w:pPr>
      <w:r>
        <w:t>12.3. При неурегулировании Сторонами спора в досудебном порядке спор разрешается в судебном порядке &lt;78&gt;.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&lt;78&gt; Заказчиком может быть указано наименование суда.</w:t>
      </w:r>
    </w:p>
    <w:p w:rsidR="00EE2D0D" w:rsidRDefault="00EE2D0D">
      <w:pPr>
        <w:pStyle w:val="ConsPlusNormal"/>
        <w:jc w:val="both"/>
      </w:pPr>
    </w:p>
    <w:p w:rsidR="00EE2D0D" w:rsidRDefault="00EE2D0D">
      <w:pPr>
        <w:pStyle w:val="ConsPlusNormal"/>
        <w:jc w:val="center"/>
        <w:outlineLvl w:val="1"/>
      </w:pPr>
      <w:r>
        <w:t>XIII. Срок действия Контракта (Договора)</w:t>
      </w:r>
    </w:p>
    <w:p w:rsidR="00EE2D0D" w:rsidRDefault="00EE2D0D">
      <w:pPr>
        <w:pStyle w:val="ConsPlusNormal"/>
        <w:jc w:val="both"/>
      </w:pPr>
    </w:p>
    <w:p w:rsidR="00EE2D0D" w:rsidRDefault="00EE2D0D">
      <w:pPr>
        <w:pStyle w:val="ConsPlusNormal"/>
        <w:ind w:firstLine="540"/>
        <w:jc w:val="both"/>
      </w:pPr>
      <w:r>
        <w:t>13.1. Настоящий Контракт (Договор) вступает в силу с момента его подписания обеими Сторонами и действует по __ __________ 20__ г. Окончание срока действия Контракта (Договора) не влечет прекращения неисполненных обязательств Сторон по Контракту (Договору), в том числе гарантийных обязательств Исполнителя.</w:t>
      </w:r>
    </w:p>
    <w:p w:rsidR="00EE2D0D" w:rsidRDefault="00EE2D0D">
      <w:pPr>
        <w:pStyle w:val="ConsPlusNormal"/>
        <w:jc w:val="both"/>
      </w:pPr>
    </w:p>
    <w:p w:rsidR="00EE2D0D" w:rsidRDefault="00EE2D0D">
      <w:pPr>
        <w:pStyle w:val="ConsPlusNormal"/>
        <w:jc w:val="center"/>
        <w:outlineLvl w:val="1"/>
      </w:pPr>
      <w:r>
        <w:t>XIV. Прочие положения &lt;79&gt;</w:t>
      </w:r>
    </w:p>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r>
        <w:t xml:space="preserve">&lt;79&gt; В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w:t>
      </w:r>
      <w:hyperlink r:id="rId104" w:history="1">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EE2D0D" w:rsidRDefault="00EE2D0D">
      <w:pPr>
        <w:pStyle w:val="ConsPlusNormal"/>
        <w:jc w:val="both"/>
      </w:pPr>
    </w:p>
    <w:p w:rsidR="00EE2D0D" w:rsidRDefault="00EE2D0D">
      <w:pPr>
        <w:pStyle w:val="ConsPlusNormal"/>
        <w:ind w:firstLine="540"/>
        <w:jc w:val="both"/>
      </w:pPr>
      <w:r>
        <w:t>14.1. Настоящий Контракт (Договор) составлен в ____ экземплярах, идентичных по содержанию и имеющих одинаковую юридическую силу, один из которых передан Исполнителю, ____ - находятся у Заказчика. &lt;80&gt;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&lt;80&gt; В случае заключения государственного (муниципального) контракта (договора) по результатам электронной процедуры данный пункт излагается в следующей редакции: "14.1. Настоящий Контракт (Договор) составлен в форме электронного документа, подписанного усиленными электронными подписями Сторон.".</w:t>
      </w:r>
    </w:p>
    <w:p w:rsidR="00EE2D0D" w:rsidRDefault="00EE2D0D">
      <w:pPr>
        <w:pStyle w:val="ConsPlusNormal"/>
        <w:jc w:val="both"/>
      </w:pPr>
    </w:p>
    <w:p w:rsidR="00EE2D0D" w:rsidRDefault="00EE2D0D">
      <w:pPr>
        <w:pStyle w:val="ConsPlusNormal"/>
        <w:ind w:firstLine="540"/>
        <w:jc w:val="both"/>
      </w:pPr>
      <w:r>
        <w:t>14.2. В случае изменения у какой-либо из Сторон местонахождения, наименования, а также в случае реорганизации она обязана в течение десяти дней письменно известить об этом другую Сторону.</w:t>
      </w:r>
    </w:p>
    <w:p w:rsidR="00EE2D0D" w:rsidRDefault="00EE2D0D">
      <w:pPr>
        <w:pStyle w:val="ConsPlusNormal"/>
        <w:spacing w:before="220"/>
        <w:ind w:firstLine="540"/>
        <w:jc w:val="both"/>
      </w:pPr>
      <w:r>
        <w:t>14.3. Любые изменения, дополнения и приложения к Контракту (Договору), выполненные в письменной форме и подписанные каждой из Сторон, являются его неотъемлемой частью.</w:t>
      </w:r>
    </w:p>
    <w:p w:rsidR="00EE2D0D" w:rsidRDefault="00EE2D0D">
      <w:pPr>
        <w:pStyle w:val="ConsPlusNormal"/>
        <w:spacing w:before="220"/>
        <w:ind w:firstLine="540"/>
        <w:jc w:val="both"/>
      </w:pPr>
      <w:r>
        <w:t xml:space="preserve">14.4. Изменение условий Контракта (Договора) при его исполнении не допускается, за исключением случаев, предусмотренных </w:t>
      </w:r>
      <w:hyperlink r:id="rId105" w:history="1">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r>
        <w:t xml:space="preserve">14.5. При исполнении Контракта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w:t>
      </w:r>
      <w:r>
        <w:lastRenderedPageBreak/>
        <w:t>присоединения.</w:t>
      </w:r>
    </w:p>
    <w:p w:rsidR="00EE2D0D" w:rsidRDefault="00EE2D0D">
      <w:pPr>
        <w:pStyle w:val="ConsPlusNormal"/>
        <w:spacing w:before="220"/>
        <w:ind w:firstLine="540"/>
        <w:jc w:val="both"/>
      </w:pPr>
      <w:r>
        <w:t>Передача прав и обязанностей по настоящему Контракту (Договору) правопреемнику Исполнителя осуществляется путем заключения соответствующего дополнительного соглашения к настоящему Контракту (Договору).</w:t>
      </w:r>
    </w:p>
    <w:p w:rsidR="00EE2D0D" w:rsidRDefault="00EE2D0D">
      <w:pPr>
        <w:pStyle w:val="ConsPlusNormal"/>
        <w:spacing w:before="220"/>
        <w:ind w:firstLine="540"/>
        <w:jc w:val="both"/>
      </w:pPr>
      <w:r>
        <w:t>14.6. Настоящий Контракт (Договор) будет считаться исполненным и прекратившим свое действие после выполнения Сторонами взаимных обязательств по Контракту (Договор) и осуществления окончательных расчетов между Сторонами.</w:t>
      </w:r>
    </w:p>
    <w:p w:rsidR="00EE2D0D" w:rsidRDefault="00EE2D0D">
      <w:pPr>
        <w:pStyle w:val="ConsPlusNormal"/>
        <w:spacing w:before="220"/>
        <w:ind w:firstLine="540"/>
        <w:jc w:val="both"/>
      </w:pPr>
      <w:r>
        <w:t xml:space="preserve">14.7. Настоящий Контракт (Договор) может быть расторгнут по взаимному соглашению Сторон, по решению суда или в случае одностороннего отказа Стороны от исполнения настоящего Контракта (Договора) в соответствии с гражданским законодательством в порядке, предусмотренном </w:t>
      </w:r>
      <w:hyperlink r:id="rId106" w:history="1">
        <w:r>
          <w:rPr>
            <w:color w:val="0000FF"/>
          </w:rPr>
          <w:t>частями 9</w:t>
        </w:r>
      </w:hyperlink>
      <w:r>
        <w:t xml:space="preserve"> - </w:t>
      </w:r>
      <w:hyperlink r:id="rId107" w:history="1">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&lt;81&gt;.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&lt;81&gt; Случай одностороннего отказа Стороны от исполнения государственного (муниципального) контракта (договора) указывается в данном пункте при наличии </w:t>
      </w:r>
      <w:hyperlink w:anchor="P706" w:history="1">
        <w:r>
          <w:rPr>
            <w:color w:val="0000FF"/>
          </w:rPr>
          <w:t>подпункта "в" пункта 3.1</w:t>
        </w:r>
      </w:hyperlink>
      <w:r>
        <w:t xml:space="preserve"> и </w:t>
      </w:r>
      <w:hyperlink w:anchor="P766" w:history="1">
        <w:r>
          <w:rPr>
            <w:color w:val="0000FF"/>
          </w:rPr>
          <w:t>подпункта "е" пункта 3.3</w:t>
        </w:r>
      </w:hyperlink>
      <w:r>
        <w:t>.</w:t>
      </w:r>
    </w:p>
    <w:p w:rsidR="00EE2D0D" w:rsidRDefault="00EE2D0D">
      <w:pPr>
        <w:pStyle w:val="ConsPlusNormal"/>
        <w:jc w:val="both"/>
      </w:pPr>
    </w:p>
    <w:p w:rsidR="00EE2D0D" w:rsidRDefault="00EE2D0D">
      <w:pPr>
        <w:pStyle w:val="ConsPlusNormal"/>
        <w:ind w:firstLine="540"/>
        <w:jc w:val="both"/>
      </w:pPr>
      <w:r>
        <w:t>14.8. Во всем, что не оговорено в настоящем Контракте (Договоре), Стороны руководствуются действующим законодательством Российской Федерации.</w:t>
      </w:r>
    </w:p>
    <w:p w:rsidR="00EE2D0D" w:rsidRDefault="00EE2D0D">
      <w:pPr>
        <w:pStyle w:val="ConsPlusNormal"/>
        <w:jc w:val="both"/>
      </w:pPr>
    </w:p>
    <w:p w:rsidR="00EE2D0D" w:rsidRDefault="00EE2D0D">
      <w:pPr>
        <w:pStyle w:val="ConsPlusNormal"/>
        <w:jc w:val="center"/>
        <w:outlineLvl w:val="1"/>
      </w:pPr>
      <w:r>
        <w:t>XV. Перечень приложений</w:t>
      </w:r>
    </w:p>
    <w:p w:rsidR="00EE2D0D" w:rsidRDefault="00EE2D0D">
      <w:pPr>
        <w:pStyle w:val="ConsPlusNormal"/>
        <w:jc w:val="both"/>
      </w:pPr>
    </w:p>
    <w:p w:rsidR="00EE2D0D" w:rsidRDefault="00EE2D0D">
      <w:pPr>
        <w:pStyle w:val="ConsPlusNormal"/>
        <w:ind w:firstLine="540"/>
        <w:jc w:val="both"/>
      </w:pPr>
      <w:r>
        <w:t>15.1. Неотъемлемой частью настоящего Контракта (Договора) являются следующие приложения &lt;82&gt;: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&lt;82&gt; Форма и содержание приложений к Контракту (Договору) определяется Заказчиком самостоятельно.</w:t>
      </w:r>
    </w:p>
    <w:p w:rsidR="00EE2D0D" w:rsidRDefault="00EE2D0D">
      <w:pPr>
        <w:pStyle w:val="ConsPlusNormal"/>
        <w:jc w:val="both"/>
      </w:pPr>
    </w:p>
    <w:p w:rsidR="00EE2D0D" w:rsidRDefault="00EE2D0D">
      <w:pPr>
        <w:pStyle w:val="ConsPlusNormal"/>
        <w:ind w:firstLine="540"/>
        <w:jc w:val="both"/>
      </w:pPr>
      <w:r>
        <w:t>техническое задание (</w:t>
      </w:r>
      <w:hyperlink w:anchor="P1169" w:history="1">
        <w:r>
          <w:rPr>
            <w:color w:val="0000FF"/>
          </w:rPr>
          <w:t>приложение N 1</w:t>
        </w:r>
      </w:hyperlink>
      <w:r>
        <w:t>);</w:t>
      </w:r>
    </w:p>
    <w:p w:rsidR="00EE2D0D" w:rsidRDefault="00EE2D0D">
      <w:pPr>
        <w:pStyle w:val="ConsPlusNormal"/>
        <w:spacing w:before="220"/>
        <w:ind w:firstLine="540"/>
        <w:jc w:val="both"/>
      </w:pPr>
      <w:r>
        <w:t>календарный план оказания услуг (</w:t>
      </w:r>
      <w:hyperlink w:anchor="P1206" w:history="1">
        <w:r>
          <w:rPr>
            <w:color w:val="0000FF"/>
          </w:rPr>
          <w:t>приложение N 2</w:t>
        </w:r>
      </w:hyperlink>
      <w:r>
        <w:t>).</w:t>
      </w:r>
    </w:p>
    <w:p w:rsidR="00EE2D0D" w:rsidRDefault="00EE2D0D">
      <w:pPr>
        <w:pStyle w:val="ConsPlusNormal"/>
        <w:jc w:val="both"/>
      </w:pPr>
    </w:p>
    <w:p w:rsidR="00EE2D0D" w:rsidRDefault="00EE2D0D">
      <w:pPr>
        <w:pStyle w:val="ConsPlusNormal"/>
        <w:jc w:val="center"/>
        <w:outlineLvl w:val="1"/>
      </w:pPr>
      <w:r>
        <w:t>XVI. Адреса и банковские реквизиты Сторон</w:t>
      </w:r>
    </w:p>
    <w:p w:rsidR="00EE2D0D" w:rsidRDefault="00EE2D0D">
      <w:pPr>
        <w:pStyle w:val="ConsPlusNormal"/>
        <w:jc w:val="both"/>
      </w:pPr>
    </w:p>
    <w:tbl>
      <w:tblPr>
        <w:tblW w:w="0" w:type="auto"/>
        <w:tblLayout w:type="fixed"/>
        <w:tblCellMar>
          <w:top w:w="102" w:type="dxa"/>
          <w:left w:w="62" w:type="dxa"/>
          <w:bottom w:w="102" w:type="dxa"/>
          <w:right w:w="62" w:type="dxa"/>
        </w:tblCellMar>
        <w:tblLook w:val="04A0"/>
      </w:tblPr>
      <w:tblGrid>
        <w:gridCol w:w="4539"/>
        <w:gridCol w:w="4539"/>
      </w:tblGrid>
      <w:tr w:rsidR="00EE2D0D">
        <w:tc>
          <w:tcPr>
            <w:tcW w:w="4539" w:type="dxa"/>
            <w:tcBorders>
              <w:top w:val="nil"/>
              <w:left w:val="nil"/>
              <w:bottom w:val="nil"/>
              <w:right w:val="nil"/>
            </w:tcBorders>
          </w:tcPr>
          <w:p w:rsidR="00EE2D0D" w:rsidRDefault="00EE2D0D">
            <w:pPr>
              <w:pStyle w:val="ConsPlusNormal"/>
              <w:jc w:val="center"/>
            </w:pPr>
            <w:r>
              <w:t>ЗАКАЗЧИК:</w:t>
            </w:r>
          </w:p>
        </w:tc>
        <w:tc>
          <w:tcPr>
            <w:tcW w:w="4539" w:type="dxa"/>
            <w:tcBorders>
              <w:top w:val="nil"/>
              <w:left w:val="nil"/>
              <w:bottom w:val="nil"/>
              <w:right w:val="nil"/>
            </w:tcBorders>
          </w:tcPr>
          <w:p w:rsidR="00EE2D0D" w:rsidRDefault="00EE2D0D">
            <w:pPr>
              <w:pStyle w:val="ConsPlusNormal"/>
              <w:jc w:val="center"/>
            </w:pPr>
            <w:r>
              <w:t>ИСПОЛНИТЕЛЬ:</w:t>
            </w:r>
          </w:p>
        </w:tc>
      </w:tr>
      <w:tr w:rsidR="00EE2D0D">
        <w:tc>
          <w:tcPr>
            <w:tcW w:w="4539" w:type="dxa"/>
            <w:tcBorders>
              <w:top w:val="nil"/>
              <w:left w:val="nil"/>
              <w:bottom w:val="nil"/>
              <w:right w:val="nil"/>
            </w:tcBorders>
          </w:tcPr>
          <w:p w:rsidR="00EE2D0D" w:rsidRDefault="00EE2D0D">
            <w:pPr>
              <w:pStyle w:val="ConsPlusNormal"/>
              <w:jc w:val="center"/>
            </w:pPr>
            <w:r>
              <w:t>полное наименование Заказчика</w:t>
            </w:r>
          </w:p>
        </w:tc>
        <w:tc>
          <w:tcPr>
            <w:tcW w:w="4539" w:type="dxa"/>
            <w:tcBorders>
              <w:top w:val="nil"/>
              <w:left w:val="nil"/>
              <w:bottom w:val="nil"/>
              <w:right w:val="nil"/>
            </w:tcBorders>
          </w:tcPr>
          <w:p w:rsidR="00EE2D0D" w:rsidRDefault="00EE2D0D">
            <w:pPr>
              <w:pStyle w:val="ConsPlusNormal"/>
              <w:jc w:val="center"/>
            </w:pPr>
            <w:r>
              <w:t>полное наименование Исполнителя</w:t>
            </w:r>
          </w:p>
        </w:tc>
      </w:tr>
      <w:tr w:rsidR="00EE2D0D">
        <w:tc>
          <w:tcPr>
            <w:tcW w:w="4539" w:type="dxa"/>
            <w:tcBorders>
              <w:top w:val="nil"/>
              <w:left w:val="nil"/>
              <w:bottom w:val="nil"/>
              <w:right w:val="nil"/>
            </w:tcBorders>
          </w:tcPr>
          <w:p w:rsidR="00EE2D0D" w:rsidRDefault="00EE2D0D">
            <w:pPr>
              <w:pStyle w:val="ConsPlusNormal"/>
            </w:pPr>
            <w:r>
              <w:t>Адрес:</w:t>
            </w:r>
          </w:p>
          <w:p w:rsidR="00EE2D0D" w:rsidRDefault="00EE2D0D">
            <w:pPr>
              <w:pStyle w:val="ConsPlusNormal"/>
            </w:pPr>
            <w:r>
              <w:t>______________________________</w:t>
            </w:r>
          </w:p>
        </w:tc>
        <w:tc>
          <w:tcPr>
            <w:tcW w:w="4539" w:type="dxa"/>
            <w:tcBorders>
              <w:top w:val="nil"/>
              <w:left w:val="nil"/>
              <w:bottom w:val="nil"/>
              <w:right w:val="nil"/>
            </w:tcBorders>
          </w:tcPr>
          <w:p w:rsidR="00EE2D0D" w:rsidRDefault="00EE2D0D">
            <w:pPr>
              <w:pStyle w:val="ConsPlusNormal"/>
            </w:pPr>
            <w:r>
              <w:t>Адрес:</w:t>
            </w:r>
          </w:p>
          <w:p w:rsidR="00EE2D0D" w:rsidRDefault="00EE2D0D">
            <w:pPr>
              <w:pStyle w:val="ConsPlusNormal"/>
            </w:pPr>
            <w:r>
              <w:t>______________________________</w:t>
            </w:r>
          </w:p>
        </w:tc>
      </w:tr>
      <w:tr w:rsidR="00EE2D0D">
        <w:tc>
          <w:tcPr>
            <w:tcW w:w="4539" w:type="dxa"/>
            <w:tcBorders>
              <w:top w:val="nil"/>
              <w:left w:val="nil"/>
              <w:bottom w:val="nil"/>
              <w:right w:val="nil"/>
            </w:tcBorders>
          </w:tcPr>
          <w:p w:rsidR="00EE2D0D" w:rsidRDefault="00EE2D0D">
            <w:pPr>
              <w:pStyle w:val="ConsPlusNormal"/>
            </w:pPr>
            <w:r>
              <w:t>ИНН _________________________</w:t>
            </w:r>
          </w:p>
        </w:tc>
        <w:tc>
          <w:tcPr>
            <w:tcW w:w="4539" w:type="dxa"/>
            <w:tcBorders>
              <w:top w:val="nil"/>
              <w:left w:val="nil"/>
              <w:bottom w:val="nil"/>
              <w:right w:val="nil"/>
            </w:tcBorders>
          </w:tcPr>
          <w:p w:rsidR="00EE2D0D" w:rsidRDefault="00EE2D0D">
            <w:pPr>
              <w:pStyle w:val="ConsPlusNormal"/>
            </w:pPr>
            <w:r>
              <w:t>ИНН _________________________</w:t>
            </w:r>
          </w:p>
        </w:tc>
      </w:tr>
      <w:tr w:rsidR="00EE2D0D">
        <w:tc>
          <w:tcPr>
            <w:tcW w:w="4539" w:type="dxa"/>
            <w:tcBorders>
              <w:top w:val="nil"/>
              <w:left w:val="nil"/>
              <w:bottom w:val="nil"/>
              <w:right w:val="nil"/>
            </w:tcBorders>
          </w:tcPr>
          <w:p w:rsidR="00EE2D0D" w:rsidRDefault="00EE2D0D">
            <w:pPr>
              <w:pStyle w:val="ConsPlusNormal"/>
            </w:pPr>
            <w:r>
              <w:t>КПП _________________________</w:t>
            </w:r>
          </w:p>
        </w:tc>
        <w:tc>
          <w:tcPr>
            <w:tcW w:w="4539" w:type="dxa"/>
            <w:tcBorders>
              <w:top w:val="nil"/>
              <w:left w:val="nil"/>
              <w:bottom w:val="nil"/>
              <w:right w:val="nil"/>
            </w:tcBorders>
          </w:tcPr>
          <w:p w:rsidR="00EE2D0D" w:rsidRDefault="00EE2D0D">
            <w:pPr>
              <w:pStyle w:val="ConsPlusNormal"/>
            </w:pPr>
            <w:r>
              <w:t>КПП _________________________</w:t>
            </w:r>
          </w:p>
        </w:tc>
      </w:tr>
      <w:tr w:rsidR="00EE2D0D">
        <w:tc>
          <w:tcPr>
            <w:tcW w:w="4539" w:type="dxa"/>
            <w:tcBorders>
              <w:top w:val="nil"/>
              <w:left w:val="nil"/>
              <w:bottom w:val="nil"/>
              <w:right w:val="nil"/>
            </w:tcBorders>
          </w:tcPr>
          <w:p w:rsidR="00EE2D0D" w:rsidRDefault="00EE2D0D">
            <w:pPr>
              <w:pStyle w:val="ConsPlusNormal"/>
              <w:jc w:val="both"/>
            </w:pPr>
            <w:r>
              <w:t>Наименование органа Федерального казначейства __________________</w:t>
            </w:r>
          </w:p>
        </w:tc>
        <w:tc>
          <w:tcPr>
            <w:tcW w:w="4539" w:type="dxa"/>
            <w:tcBorders>
              <w:top w:val="nil"/>
              <w:left w:val="nil"/>
              <w:bottom w:val="nil"/>
              <w:right w:val="nil"/>
            </w:tcBorders>
          </w:tcPr>
          <w:p w:rsidR="00EE2D0D" w:rsidRDefault="00EE2D0D">
            <w:pPr>
              <w:pStyle w:val="ConsPlusNormal"/>
            </w:pPr>
          </w:p>
        </w:tc>
      </w:tr>
      <w:tr w:rsidR="00EE2D0D">
        <w:tc>
          <w:tcPr>
            <w:tcW w:w="4539" w:type="dxa"/>
            <w:tcBorders>
              <w:top w:val="nil"/>
              <w:left w:val="nil"/>
              <w:bottom w:val="nil"/>
              <w:right w:val="nil"/>
            </w:tcBorders>
          </w:tcPr>
          <w:p w:rsidR="00EE2D0D" w:rsidRDefault="00EE2D0D">
            <w:pPr>
              <w:pStyle w:val="ConsPlusNormal"/>
              <w:jc w:val="both"/>
            </w:pPr>
            <w:r>
              <w:lastRenderedPageBreak/>
              <w:t>Банковские реквизиты счета, открытого органу Федерального казначейства: __________________:</w:t>
            </w:r>
          </w:p>
        </w:tc>
        <w:tc>
          <w:tcPr>
            <w:tcW w:w="4539" w:type="dxa"/>
            <w:tcBorders>
              <w:top w:val="nil"/>
              <w:left w:val="nil"/>
              <w:bottom w:val="nil"/>
              <w:right w:val="nil"/>
            </w:tcBorders>
          </w:tcPr>
          <w:p w:rsidR="00EE2D0D" w:rsidRDefault="00EE2D0D">
            <w:pPr>
              <w:pStyle w:val="ConsPlusNormal"/>
            </w:pP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Банковские реквизиты:</w:t>
            </w:r>
          </w:p>
        </w:tc>
      </w:tr>
      <w:tr w:rsidR="00EE2D0D">
        <w:tc>
          <w:tcPr>
            <w:tcW w:w="4539" w:type="dxa"/>
            <w:tcBorders>
              <w:top w:val="nil"/>
              <w:left w:val="nil"/>
              <w:bottom w:val="nil"/>
              <w:right w:val="nil"/>
            </w:tcBorders>
          </w:tcPr>
          <w:p w:rsidR="00EE2D0D" w:rsidRDefault="00EE2D0D">
            <w:pPr>
              <w:pStyle w:val="ConsPlusNormal"/>
            </w:pPr>
            <w:r>
              <w:t>Лицевой счет __________________</w:t>
            </w:r>
          </w:p>
        </w:tc>
        <w:tc>
          <w:tcPr>
            <w:tcW w:w="4539" w:type="dxa"/>
            <w:tcBorders>
              <w:top w:val="nil"/>
              <w:left w:val="nil"/>
              <w:bottom w:val="nil"/>
              <w:right w:val="nil"/>
            </w:tcBorders>
          </w:tcPr>
          <w:p w:rsidR="00EE2D0D" w:rsidRDefault="00EE2D0D">
            <w:pPr>
              <w:pStyle w:val="ConsPlusNormal"/>
            </w:pPr>
            <w:r>
              <w:t>р/с __________________________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к/с __________________________</w:t>
            </w:r>
          </w:p>
        </w:tc>
      </w:tr>
      <w:tr w:rsidR="00EE2D0D">
        <w:tc>
          <w:tcPr>
            <w:tcW w:w="4539" w:type="dxa"/>
            <w:tcBorders>
              <w:top w:val="nil"/>
              <w:left w:val="nil"/>
              <w:bottom w:val="nil"/>
              <w:right w:val="nil"/>
            </w:tcBorders>
          </w:tcPr>
          <w:p w:rsidR="00EE2D0D" w:rsidRDefault="00EE2D0D">
            <w:pPr>
              <w:pStyle w:val="ConsPlusNormal"/>
            </w:pPr>
            <w:r>
              <w:t>БИК __________________________</w:t>
            </w:r>
          </w:p>
        </w:tc>
        <w:tc>
          <w:tcPr>
            <w:tcW w:w="4539" w:type="dxa"/>
            <w:tcBorders>
              <w:top w:val="nil"/>
              <w:left w:val="nil"/>
              <w:bottom w:val="nil"/>
              <w:right w:val="nil"/>
            </w:tcBorders>
          </w:tcPr>
          <w:p w:rsidR="00EE2D0D" w:rsidRDefault="00EE2D0D">
            <w:pPr>
              <w:pStyle w:val="ConsPlusNormal"/>
            </w:pPr>
            <w:r>
              <w:t>БИК _________________________</w:t>
            </w:r>
          </w:p>
        </w:tc>
      </w:tr>
      <w:tr w:rsidR="00EE2D0D">
        <w:tc>
          <w:tcPr>
            <w:tcW w:w="4539" w:type="dxa"/>
            <w:tcBorders>
              <w:top w:val="nil"/>
              <w:left w:val="nil"/>
              <w:bottom w:val="nil"/>
              <w:right w:val="nil"/>
            </w:tcBorders>
          </w:tcPr>
          <w:p w:rsidR="00EE2D0D" w:rsidRDefault="00EE2D0D">
            <w:pPr>
              <w:pStyle w:val="ConsPlusNormal"/>
            </w:pPr>
            <w:hyperlink r:id="rId108" w:history="1">
              <w:r>
                <w:rPr>
                  <w:color w:val="0000FF"/>
                </w:rPr>
                <w:t>ОКОПФ</w:t>
              </w:r>
            </w:hyperlink>
          </w:p>
        </w:tc>
        <w:tc>
          <w:tcPr>
            <w:tcW w:w="4539" w:type="dxa"/>
            <w:tcBorders>
              <w:top w:val="nil"/>
              <w:left w:val="nil"/>
              <w:bottom w:val="nil"/>
              <w:right w:val="nil"/>
            </w:tcBorders>
          </w:tcPr>
          <w:p w:rsidR="00EE2D0D" w:rsidRDefault="00EE2D0D">
            <w:pPr>
              <w:pStyle w:val="ConsPlusNormal"/>
            </w:pPr>
            <w:hyperlink r:id="rId109" w:history="1">
              <w:r>
                <w:rPr>
                  <w:color w:val="0000FF"/>
                </w:rPr>
                <w:t>ОКОПФ</w:t>
              </w:r>
            </w:hyperlink>
          </w:p>
        </w:tc>
      </w:tr>
      <w:tr w:rsidR="00EE2D0D">
        <w:tc>
          <w:tcPr>
            <w:tcW w:w="4539" w:type="dxa"/>
            <w:tcBorders>
              <w:top w:val="nil"/>
              <w:left w:val="nil"/>
              <w:bottom w:val="nil"/>
              <w:right w:val="nil"/>
            </w:tcBorders>
          </w:tcPr>
          <w:p w:rsidR="00EE2D0D" w:rsidRDefault="00EE2D0D">
            <w:pPr>
              <w:pStyle w:val="ConsPlusNormal"/>
            </w:pPr>
            <w:hyperlink r:id="rId110" w:history="1">
              <w:r>
                <w:rPr>
                  <w:color w:val="0000FF"/>
                </w:rPr>
                <w:t>ОКВЭД</w:t>
              </w:r>
            </w:hyperlink>
          </w:p>
        </w:tc>
        <w:tc>
          <w:tcPr>
            <w:tcW w:w="4539" w:type="dxa"/>
            <w:tcBorders>
              <w:top w:val="nil"/>
              <w:left w:val="nil"/>
              <w:bottom w:val="nil"/>
              <w:right w:val="nil"/>
            </w:tcBorders>
          </w:tcPr>
          <w:p w:rsidR="00EE2D0D" w:rsidRDefault="00EE2D0D">
            <w:pPr>
              <w:pStyle w:val="ConsPlusNormal"/>
            </w:pPr>
            <w:r>
              <w:t>ОКПО</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hyperlink r:id="rId111" w:history="1">
              <w:r>
                <w:rPr>
                  <w:color w:val="0000FF"/>
                </w:rPr>
                <w:t>ОКПД</w:t>
              </w:r>
            </w:hyperlink>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hyperlink r:id="rId112" w:history="1">
              <w:r>
                <w:rPr>
                  <w:color w:val="0000FF"/>
                </w:rPr>
                <w:t>ОКАТО</w:t>
              </w:r>
            </w:hyperlink>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hyperlink r:id="rId113" w:history="1">
              <w:r>
                <w:rPr>
                  <w:color w:val="0000FF"/>
                </w:rPr>
                <w:t>ОКТМО</w:t>
              </w:r>
            </w:hyperlink>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jc w:val="both"/>
            </w:pPr>
            <w:r>
              <w:t>Для бюджетных учреждений (дополнительно):</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jc w:val="both"/>
            </w:pPr>
            <w:r>
              <w:t>Наименование органа Федерального казначейства ____________________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Лицевой счет ___________________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КБК _____________________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p>
        </w:tc>
      </w:tr>
      <w:tr w:rsidR="00EE2D0D">
        <w:tc>
          <w:tcPr>
            <w:tcW w:w="4539" w:type="dxa"/>
            <w:tcBorders>
              <w:top w:val="nil"/>
              <w:left w:val="nil"/>
              <w:bottom w:val="nil"/>
              <w:right w:val="nil"/>
            </w:tcBorders>
            <w:vAlign w:val="center"/>
          </w:tcPr>
          <w:p w:rsidR="00EE2D0D" w:rsidRDefault="00EE2D0D">
            <w:pPr>
              <w:pStyle w:val="ConsPlusNormal"/>
              <w:jc w:val="center"/>
            </w:pPr>
            <w:r>
              <w:t>ЗАКАЗЧИК:</w:t>
            </w:r>
          </w:p>
        </w:tc>
        <w:tc>
          <w:tcPr>
            <w:tcW w:w="4539" w:type="dxa"/>
            <w:tcBorders>
              <w:top w:val="nil"/>
              <w:left w:val="nil"/>
              <w:bottom w:val="nil"/>
              <w:right w:val="nil"/>
            </w:tcBorders>
            <w:vAlign w:val="center"/>
          </w:tcPr>
          <w:p w:rsidR="00EE2D0D" w:rsidRDefault="00EE2D0D">
            <w:pPr>
              <w:pStyle w:val="ConsPlusNormal"/>
              <w:jc w:val="center"/>
            </w:pPr>
            <w:r>
              <w:t>ИСПОЛНИТЕЛЬ:</w:t>
            </w:r>
          </w:p>
        </w:tc>
      </w:tr>
      <w:tr w:rsidR="00EE2D0D">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r>
      <w:tr w:rsidR="00EE2D0D">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r>
      <w:tr w:rsidR="00EE2D0D">
        <w:tc>
          <w:tcPr>
            <w:tcW w:w="4539" w:type="dxa"/>
            <w:tcBorders>
              <w:top w:val="nil"/>
              <w:left w:val="nil"/>
              <w:bottom w:val="nil"/>
              <w:right w:val="nil"/>
            </w:tcBorders>
          </w:tcPr>
          <w:p w:rsidR="00EE2D0D" w:rsidRDefault="00EE2D0D">
            <w:pPr>
              <w:pStyle w:val="ConsPlusNormal"/>
              <w:jc w:val="center"/>
            </w:pPr>
            <w:r>
              <w:t>__ _____________ 20__ г.</w:t>
            </w:r>
          </w:p>
        </w:tc>
        <w:tc>
          <w:tcPr>
            <w:tcW w:w="4539" w:type="dxa"/>
            <w:tcBorders>
              <w:top w:val="nil"/>
              <w:left w:val="nil"/>
              <w:bottom w:val="nil"/>
              <w:right w:val="nil"/>
            </w:tcBorders>
          </w:tcPr>
          <w:p w:rsidR="00EE2D0D" w:rsidRDefault="00EE2D0D">
            <w:pPr>
              <w:pStyle w:val="ConsPlusNormal"/>
              <w:jc w:val="center"/>
            </w:pPr>
            <w:r>
              <w:t>__ _____________ 20__ г.</w:t>
            </w:r>
          </w:p>
        </w:tc>
      </w:tr>
      <w:tr w:rsidR="00EE2D0D">
        <w:tc>
          <w:tcPr>
            <w:tcW w:w="4539" w:type="dxa"/>
            <w:tcBorders>
              <w:top w:val="nil"/>
              <w:left w:val="nil"/>
              <w:bottom w:val="nil"/>
              <w:right w:val="nil"/>
            </w:tcBorders>
            <w:vAlign w:val="center"/>
          </w:tcPr>
          <w:p w:rsidR="00EE2D0D" w:rsidRDefault="00EE2D0D">
            <w:pPr>
              <w:pStyle w:val="ConsPlusNormal"/>
              <w:jc w:val="center"/>
            </w:pPr>
            <w:r>
              <w:t>М.П. (при наличии печати)</w:t>
            </w:r>
          </w:p>
        </w:tc>
        <w:tc>
          <w:tcPr>
            <w:tcW w:w="4539" w:type="dxa"/>
            <w:tcBorders>
              <w:top w:val="nil"/>
              <w:left w:val="nil"/>
              <w:bottom w:val="nil"/>
              <w:right w:val="nil"/>
            </w:tcBorders>
            <w:vAlign w:val="center"/>
          </w:tcPr>
          <w:p w:rsidR="00EE2D0D" w:rsidRDefault="00EE2D0D">
            <w:pPr>
              <w:pStyle w:val="ConsPlusNormal"/>
              <w:jc w:val="center"/>
            </w:pPr>
            <w:r>
              <w:t>М.П. (при наличии печати)</w:t>
            </w:r>
          </w:p>
        </w:tc>
      </w:tr>
    </w:tbl>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right"/>
        <w:outlineLvl w:val="1"/>
      </w:pPr>
      <w:r>
        <w:t>Приложение N 1</w:t>
      </w:r>
    </w:p>
    <w:p w:rsidR="00EE2D0D" w:rsidRDefault="00EE2D0D">
      <w:pPr>
        <w:pStyle w:val="ConsPlusNormal"/>
        <w:jc w:val="right"/>
      </w:pPr>
      <w:r>
        <w:t>к типовому контракту</w:t>
      </w:r>
    </w:p>
    <w:p w:rsidR="00EE2D0D" w:rsidRDefault="00EE2D0D">
      <w:pPr>
        <w:pStyle w:val="ConsPlusNormal"/>
        <w:jc w:val="right"/>
      </w:pPr>
      <w:r>
        <w:t>на оказание услуг по диагностике,</w:t>
      </w:r>
    </w:p>
    <w:p w:rsidR="00EE2D0D" w:rsidRDefault="00EE2D0D">
      <w:pPr>
        <w:pStyle w:val="ConsPlusNormal"/>
        <w:jc w:val="right"/>
      </w:pPr>
      <w:r>
        <w:t>техническому обслуживанию и ремонту</w:t>
      </w:r>
    </w:p>
    <w:p w:rsidR="00EE2D0D" w:rsidRDefault="00EE2D0D">
      <w:pPr>
        <w:pStyle w:val="ConsPlusNormal"/>
        <w:jc w:val="right"/>
      </w:pPr>
      <w:r>
        <w:t>автотранспортных средств</w:t>
      </w:r>
    </w:p>
    <w:p w:rsidR="00EE2D0D" w:rsidRDefault="00EE2D0D">
      <w:pPr>
        <w:pStyle w:val="ConsPlusNormal"/>
        <w:jc w:val="right"/>
      </w:pPr>
      <w:r>
        <w:t>для обеспечения государственных</w:t>
      </w:r>
    </w:p>
    <w:p w:rsidR="00EE2D0D" w:rsidRDefault="00EE2D0D">
      <w:pPr>
        <w:pStyle w:val="ConsPlusNormal"/>
        <w:jc w:val="right"/>
      </w:pPr>
      <w:r>
        <w:t>и муниципальных нужд</w:t>
      </w:r>
    </w:p>
    <w:p w:rsidR="00EE2D0D" w:rsidRDefault="00EE2D0D">
      <w:pPr>
        <w:pStyle w:val="ConsPlusNormal"/>
        <w:jc w:val="right"/>
      </w:pPr>
      <w:r>
        <w:t>от __________ 20__ г. N ______</w:t>
      </w:r>
    </w:p>
    <w:p w:rsidR="00EE2D0D" w:rsidRDefault="00EE2D0D">
      <w:pPr>
        <w:pStyle w:val="ConsPlusNormal"/>
        <w:jc w:val="both"/>
      </w:pPr>
    </w:p>
    <w:p w:rsidR="00EE2D0D" w:rsidRDefault="00EE2D0D">
      <w:pPr>
        <w:pStyle w:val="ConsPlusNormal"/>
        <w:jc w:val="center"/>
      </w:pPr>
      <w:bookmarkStart w:id="67" w:name="P1169"/>
      <w:bookmarkEnd w:id="67"/>
      <w:r>
        <w:t>Техническое задание</w:t>
      </w:r>
    </w:p>
    <w:p w:rsidR="00EE2D0D" w:rsidRDefault="00EE2D0D">
      <w:pPr>
        <w:pStyle w:val="ConsPlusNormal"/>
        <w:jc w:val="center"/>
      </w:pPr>
      <w:r>
        <w:t>на оказание услуг по диагностике, техническому обслуживанию</w:t>
      </w:r>
    </w:p>
    <w:p w:rsidR="00EE2D0D" w:rsidRDefault="00EE2D0D">
      <w:pPr>
        <w:pStyle w:val="ConsPlusNormal"/>
        <w:jc w:val="center"/>
      </w:pPr>
      <w:r>
        <w:t xml:space="preserve">и ремонту автотранспортных средств </w:t>
      </w:r>
      <w:hyperlink w:anchor="P1191" w:history="1">
        <w:r>
          <w:rPr>
            <w:color w:val="0000FF"/>
          </w:rPr>
          <w:t>&lt;83&gt;</w:t>
        </w:r>
      </w:hyperlink>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tbl>
      <w:tblPr>
        <w:tblW w:w="0" w:type="auto"/>
        <w:tblLayout w:type="fixed"/>
        <w:tblCellMar>
          <w:top w:w="102" w:type="dxa"/>
          <w:left w:w="62" w:type="dxa"/>
          <w:bottom w:w="102" w:type="dxa"/>
          <w:right w:w="62" w:type="dxa"/>
        </w:tblCellMar>
        <w:tblLook w:val="04A0"/>
      </w:tblPr>
      <w:tblGrid>
        <w:gridCol w:w="4540"/>
        <w:gridCol w:w="4540"/>
      </w:tblGrid>
      <w:tr w:rsidR="00EE2D0D">
        <w:tc>
          <w:tcPr>
            <w:tcW w:w="4540" w:type="dxa"/>
            <w:tcBorders>
              <w:top w:val="nil"/>
              <w:left w:val="nil"/>
              <w:bottom w:val="nil"/>
              <w:right w:val="nil"/>
            </w:tcBorders>
          </w:tcPr>
          <w:p w:rsidR="00EE2D0D" w:rsidRDefault="00EE2D0D">
            <w:pPr>
              <w:pStyle w:val="ConsPlusNormal"/>
              <w:jc w:val="center"/>
            </w:pPr>
            <w:r>
              <w:t>ИСПОЛНИТЕЛЬ:</w:t>
            </w:r>
          </w:p>
        </w:tc>
        <w:tc>
          <w:tcPr>
            <w:tcW w:w="4540" w:type="dxa"/>
            <w:tcBorders>
              <w:top w:val="nil"/>
              <w:left w:val="nil"/>
              <w:bottom w:val="nil"/>
              <w:right w:val="nil"/>
            </w:tcBorders>
          </w:tcPr>
          <w:p w:rsidR="00EE2D0D" w:rsidRDefault="00EE2D0D">
            <w:pPr>
              <w:pStyle w:val="ConsPlusNormal"/>
              <w:jc w:val="center"/>
            </w:pPr>
            <w:r>
              <w:t>ЗАКАЗЧИК:</w:t>
            </w:r>
          </w:p>
        </w:tc>
      </w:tr>
      <w:tr w:rsidR="00EE2D0D">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r>
      <w:tr w:rsidR="00EE2D0D">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r>
      <w:tr w:rsidR="00EE2D0D">
        <w:tc>
          <w:tcPr>
            <w:tcW w:w="4540" w:type="dxa"/>
            <w:tcBorders>
              <w:top w:val="nil"/>
              <w:left w:val="nil"/>
              <w:bottom w:val="nil"/>
              <w:right w:val="nil"/>
            </w:tcBorders>
          </w:tcPr>
          <w:p w:rsidR="00EE2D0D" w:rsidRDefault="00EE2D0D">
            <w:pPr>
              <w:pStyle w:val="ConsPlusNormal"/>
              <w:jc w:val="center"/>
            </w:pPr>
            <w:r>
              <w:t>__ _____________ 20__ г.</w:t>
            </w:r>
          </w:p>
        </w:tc>
        <w:tc>
          <w:tcPr>
            <w:tcW w:w="4540" w:type="dxa"/>
            <w:tcBorders>
              <w:top w:val="nil"/>
              <w:left w:val="nil"/>
              <w:bottom w:val="nil"/>
              <w:right w:val="nil"/>
            </w:tcBorders>
          </w:tcPr>
          <w:p w:rsidR="00EE2D0D" w:rsidRDefault="00EE2D0D">
            <w:pPr>
              <w:pStyle w:val="ConsPlusNormal"/>
              <w:jc w:val="center"/>
            </w:pPr>
            <w:r>
              <w:t>__ _____________ 20__ г.</w:t>
            </w:r>
          </w:p>
        </w:tc>
      </w:tr>
      <w:tr w:rsidR="00EE2D0D">
        <w:tc>
          <w:tcPr>
            <w:tcW w:w="4540" w:type="dxa"/>
            <w:tcBorders>
              <w:top w:val="nil"/>
              <w:left w:val="nil"/>
              <w:bottom w:val="nil"/>
              <w:right w:val="nil"/>
            </w:tcBorders>
            <w:vAlign w:val="center"/>
          </w:tcPr>
          <w:p w:rsidR="00EE2D0D" w:rsidRDefault="00EE2D0D">
            <w:pPr>
              <w:pStyle w:val="ConsPlusNormal"/>
              <w:jc w:val="center"/>
            </w:pPr>
            <w:r>
              <w:t>М.П. (при наличии печати)</w:t>
            </w:r>
          </w:p>
        </w:tc>
        <w:tc>
          <w:tcPr>
            <w:tcW w:w="4540" w:type="dxa"/>
            <w:tcBorders>
              <w:top w:val="nil"/>
              <w:left w:val="nil"/>
              <w:bottom w:val="nil"/>
              <w:right w:val="nil"/>
            </w:tcBorders>
            <w:vAlign w:val="center"/>
          </w:tcPr>
          <w:p w:rsidR="00EE2D0D" w:rsidRDefault="00EE2D0D">
            <w:pPr>
              <w:pStyle w:val="ConsPlusNormal"/>
              <w:jc w:val="center"/>
            </w:pPr>
            <w:r>
              <w:t>М.П. (при наличии печати)</w:t>
            </w:r>
          </w:p>
        </w:tc>
      </w:tr>
    </w:tbl>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bookmarkStart w:id="68" w:name="P1191"/>
      <w:bookmarkEnd w:id="68"/>
      <w:r>
        <w:t>&lt;83&gt;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right"/>
        <w:outlineLvl w:val="1"/>
      </w:pPr>
      <w:r>
        <w:t>Приложение N 2</w:t>
      </w:r>
    </w:p>
    <w:p w:rsidR="00EE2D0D" w:rsidRDefault="00EE2D0D">
      <w:pPr>
        <w:pStyle w:val="ConsPlusNormal"/>
        <w:jc w:val="right"/>
      </w:pPr>
      <w:r>
        <w:t>к типовому контракту</w:t>
      </w:r>
    </w:p>
    <w:p w:rsidR="00EE2D0D" w:rsidRDefault="00EE2D0D">
      <w:pPr>
        <w:pStyle w:val="ConsPlusNormal"/>
        <w:jc w:val="right"/>
      </w:pPr>
      <w:r>
        <w:t>на оказание услуг по диагностике,</w:t>
      </w:r>
    </w:p>
    <w:p w:rsidR="00EE2D0D" w:rsidRDefault="00EE2D0D">
      <w:pPr>
        <w:pStyle w:val="ConsPlusNormal"/>
        <w:jc w:val="right"/>
      </w:pPr>
      <w:r>
        <w:t>техническому обслуживанию и ремонту</w:t>
      </w:r>
    </w:p>
    <w:p w:rsidR="00EE2D0D" w:rsidRDefault="00EE2D0D">
      <w:pPr>
        <w:pStyle w:val="ConsPlusNormal"/>
        <w:jc w:val="right"/>
      </w:pPr>
      <w:r>
        <w:t>автотранспортных средств</w:t>
      </w:r>
    </w:p>
    <w:p w:rsidR="00EE2D0D" w:rsidRDefault="00EE2D0D">
      <w:pPr>
        <w:pStyle w:val="ConsPlusNormal"/>
        <w:jc w:val="right"/>
      </w:pPr>
      <w:r>
        <w:t>для обеспечения государственных</w:t>
      </w:r>
    </w:p>
    <w:p w:rsidR="00EE2D0D" w:rsidRDefault="00EE2D0D">
      <w:pPr>
        <w:pStyle w:val="ConsPlusNormal"/>
        <w:jc w:val="right"/>
      </w:pPr>
      <w:r>
        <w:t>и муниципальных нужд</w:t>
      </w:r>
    </w:p>
    <w:p w:rsidR="00EE2D0D" w:rsidRDefault="00EE2D0D">
      <w:pPr>
        <w:pStyle w:val="ConsPlusNormal"/>
        <w:jc w:val="right"/>
      </w:pPr>
      <w:r>
        <w:t>от __________ 20__ г. N ______</w:t>
      </w:r>
    </w:p>
    <w:p w:rsidR="00EE2D0D" w:rsidRDefault="00EE2D0D">
      <w:pPr>
        <w:pStyle w:val="ConsPlusNormal"/>
        <w:jc w:val="both"/>
      </w:pPr>
    </w:p>
    <w:p w:rsidR="00EE2D0D" w:rsidRDefault="00EE2D0D">
      <w:pPr>
        <w:pStyle w:val="ConsPlusNormal"/>
        <w:jc w:val="center"/>
      </w:pPr>
      <w:bookmarkStart w:id="69" w:name="P1206"/>
      <w:bookmarkEnd w:id="69"/>
      <w:r>
        <w:t>Календарный план</w:t>
      </w:r>
    </w:p>
    <w:p w:rsidR="00EE2D0D" w:rsidRDefault="00EE2D0D">
      <w:pPr>
        <w:pStyle w:val="ConsPlusNormal"/>
        <w:jc w:val="center"/>
      </w:pPr>
      <w:r>
        <w:t>оказания услуг по диагностике, техническому обслуживанию</w:t>
      </w:r>
    </w:p>
    <w:p w:rsidR="00EE2D0D" w:rsidRDefault="00EE2D0D">
      <w:pPr>
        <w:pStyle w:val="ConsPlusNormal"/>
        <w:jc w:val="center"/>
      </w:pPr>
      <w:r>
        <w:t xml:space="preserve">и ремонту автотранспортных средств </w:t>
      </w:r>
      <w:hyperlink w:anchor="P1228" w:history="1">
        <w:r>
          <w:rPr>
            <w:color w:val="0000FF"/>
          </w:rPr>
          <w:t>&lt;83&gt;</w:t>
        </w:r>
      </w:hyperlink>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tbl>
      <w:tblPr>
        <w:tblW w:w="0" w:type="auto"/>
        <w:tblLayout w:type="fixed"/>
        <w:tblCellMar>
          <w:top w:w="102" w:type="dxa"/>
          <w:left w:w="62" w:type="dxa"/>
          <w:bottom w:w="102" w:type="dxa"/>
          <w:right w:w="62" w:type="dxa"/>
        </w:tblCellMar>
        <w:tblLook w:val="04A0"/>
      </w:tblPr>
      <w:tblGrid>
        <w:gridCol w:w="4540"/>
        <w:gridCol w:w="4540"/>
      </w:tblGrid>
      <w:tr w:rsidR="00EE2D0D">
        <w:tc>
          <w:tcPr>
            <w:tcW w:w="4540" w:type="dxa"/>
            <w:tcBorders>
              <w:top w:val="nil"/>
              <w:left w:val="nil"/>
              <w:bottom w:val="nil"/>
              <w:right w:val="nil"/>
            </w:tcBorders>
          </w:tcPr>
          <w:p w:rsidR="00EE2D0D" w:rsidRDefault="00EE2D0D">
            <w:pPr>
              <w:pStyle w:val="ConsPlusNormal"/>
              <w:jc w:val="center"/>
            </w:pPr>
            <w:r>
              <w:t>ИСПОЛНИТЕЛЬ:</w:t>
            </w:r>
          </w:p>
        </w:tc>
        <w:tc>
          <w:tcPr>
            <w:tcW w:w="4540" w:type="dxa"/>
            <w:tcBorders>
              <w:top w:val="nil"/>
              <w:left w:val="nil"/>
              <w:bottom w:val="nil"/>
              <w:right w:val="nil"/>
            </w:tcBorders>
          </w:tcPr>
          <w:p w:rsidR="00EE2D0D" w:rsidRDefault="00EE2D0D">
            <w:pPr>
              <w:pStyle w:val="ConsPlusNormal"/>
              <w:jc w:val="center"/>
            </w:pPr>
            <w:r>
              <w:t>ЗАКАЗЧИК:</w:t>
            </w:r>
          </w:p>
        </w:tc>
      </w:tr>
      <w:tr w:rsidR="00EE2D0D">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r>
      <w:tr w:rsidR="00EE2D0D">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c>
          <w:tcPr>
            <w:tcW w:w="4540"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r>
      <w:tr w:rsidR="00EE2D0D">
        <w:tc>
          <w:tcPr>
            <w:tcW w:w="4540" w:type="dxa"/>
            <w:tcBorders>
              <w:top w:val="nil"/>
              <w:left w:val="nil"/>
              <w:bottom w:val="nil"/>
              <w:right w:val="nil"/>
            </w:tcBorders>
          </w:tcPr>
          <w:p w:rsidR="00EE2D0D" w:rsidRDefault="00EE2D0D">
            <w:pPr>
              <w:pStyle w:val="ConsPlusNormal"/>
              <w:jc w:val="center"/>
            </w:pPr>
            <w:r>
              <w:t>__ _____________ 20__ г.</w:t>
            </w:r>
          </w:p>
        </w:tc>
        <w:tc>
          <w:tcPr>
            <w:tcW w:w="4540" w:type="dxa"/>
            <w:tcBorders>
              <w:top w:val="nil"/>
              <w:left w:val="nil"/>
              <w:bottom w:val="nil"/>
              <w:right w:val="nil"/>
            </w:tcBorders>
          </w:tcPr>
          <w:p w:rsidR="00EE2D0D" w:rsidRDefault="00EE2D0D">
            <w:pPr>
              <w:pStyle w:val="ConsPlusNormal"/>
              <w:jc w:val="center"/>
            </w:pPr>
            <w:r>
              <w:t>__ _____________ 20__ г.</w:t>
            </w:r>
          </w:p>
        </w:tc>
      </w:tr>
      <w:tr w:rsidR="00EE2D0D">
        <w:tc>
          <w:tcPr>
            <w:tcW w:w="4540" w:type="dxa"/>
            <w:tcBorders>
              <w:top w:val="nil"/>
              <w:left w:val="nil"/>
              <w:bottom w:val="nil"/>
              <w:right w:val="nil"/>
            </w:tcBorders>
            <w:vAlign w:val="center"/>
          </w:tcPr>
          <w:p w:rsidR="00EE2D0D" w:rsidRDefault="00EE2D0D">
            <w:pPr>
              <w:pStyle w:val="ConsPlusNormal"/>
              <w:jc w:val="center"/>
            </w:pPr>
            <w:r>
              <w:lastRenderedPageBreak/>
              <w:t>М.П. (при наличии печати)</w:t>
            </w:r>
          </w:p>
        </w:tc>
        <w:tc>
          <w:tcPr>
            <w:tcW w:w="4540" w:type="dxa"/>
            <w:tcBorders>
              <w:top w:val="nil"/>
              <w:left w:val="nil"/>
              <w:bottom w:val="nil"/>
              <w:right w:val="nil"/>
            </w:tcBorders>
            <w:vAlign w:val="center"/>
          </w:tcPr>
          <w:p w:rsidR="00EE2D0D" w:rsidRDefault="00EE2D0D">
            <w:pPr>
              <w:pStyle w:val="ConsPlusNormal"/>
              <w:jc w:val="center"/>
            </w:pPr>
            <w:r>
              <w:t>М.П. (при наличии печати)</w:t>
            </w:r>
          </w:p>
        </w:tc>
      </w:tr>
    </w:tbl>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bookmarkStart w:id="70" w:name="P1228"/>
      <w:bookmarkEnd w:id="70"/>
      <w:r>
        <w:t>&lt;83&gt; Заказчиком могут быть указаны конкретные виды автотранспортных средств, в отношении которых осуществляется закупка услуг по диагностике, техническому обслуживанию и ремонту.</w:t>
      </w: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right"/>
        <w:outlineLvl w:val="0"/>
      </w:pPr>
      <w:r>
        <w:t>Приложение N 3</w:t>
      </w:r>
    </w:p>
    <w:p w:rsidR="00EE2D0D" w:rsidRDefault="00EE2D0D">
      <w:pPr>
        <w:pStyle w:val="ConsPlusNormal"/>
        <w:jc w:val="right"/>
      </w:pPr>
      <w:r>
        <w:t>к приказу Министерства</w:t>
      </w:r>
    </w:p>
    <w:p w:rsidR="00EE2D0D" w:rsidRDefault="00EE2D0D">
      <w:pPr>
        <w:pStyle w:val="ConsPlusNormal"/>
        <w:jc w:val="right"/>
      </w:pPr>
      <w:r>
        <w:t>промышленности и торговли</w:t>
      </w:r>
    </w:p>
    <w:p w:rsidR="00EE2D0D" w:rsidRDefault="00EE2D0D">
      <w:pPr>
        <w:pStyle w:val="ConsPlusNormal"/>
        <w:jc w:val="right"/>
      </w:pPr>
      <w:r>
        <w:t>Российской Федерации</w:t>
      </w:r>
    </w:p>
    <w:p w:rsidR="00EE2D0D" w:rsidRDefault="00EE2D0D">
      <w:pPr>
        <w:pStyle w:val="ConsPlusNormal"/>
        <w:jc w:val="right"/>
      </w:pPr>
      <w:r>
        <w:t>от 12 марта 2018 г. N 716</w:t>
      </w:r>
    </w:p>
    <w:p w:rsidR="00EE2D0D" w:rsidRDefault="00EE2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E2D0D">
        <w:trPr>
          <w:jc w:val="center"/>
        </w:trPr>
        <w:tc>
          <w:tcPr>
            <w:tcW w:w="9294" w:type="dxa"/>
            <w:tcBorders>
              <w:top w:val="nil"/>
              <w:left w:val="single" w:sz="24" w:space="0" w:color="CED3F1"/>
              <w:bottom w:val="nil"/>
              <w:right w:val="single" w:sz="24" w:space="0" w:color="F4F3F8"/>
            </w:tcBorders>
            <w:shd w:val="clear" w:color="auto" w:fill="F4F3F8"/>
          </w:tcPr>
          <w:p w:rsidR="00EE2D0D" w:rsidRDefault="00EE2D0D">
            <w:pPr>
              <w:pStyle w:val="ConsPlusNormal"/>
              <w:jc w:val="center"/>
            </w:pPr>
            <w:r>
              <w:rPr>
                <w:color w:val="392C69"/>
              </w:rPr>
              <w:t>Список изменяющих документов</w:t>
            </w:r>
          </w:p>
          <w:p w:rsidR="00EE2D0D" w:rsidRDefault="00EE2D0D">
            <w:pPr>
              <w:pStyle w:val="ConsPlusNormal"/>
              <w:jc w:val="center"/>
            </w:pPr>
            <w:r>
              <w:rPr>
                <w:color w:val="392C69"/>
              </w:rPr>
              <w:t xml:space="preserve">(в ред. Приказов Минпромторга России от 24.01.2019 </w:t>
            </w:r>
            <w:hyperlink r:id="rId114" w:history="1">
              <w:r>
                <w:rPr>
                  <w:color w:val="0000FF"/>
                </w:rPr>
                <w:t>N 158</w:t>
              </w:r>
            </w:hyperlink>
            <w:r>
              <w:rPr>
                <w:color w:val="392C69"/>
              </w:rPr>
              <w:t>,</w:t>
            </w:r>
          </w:p>
          <w:p w:rsidR="00EE2D0D" w:rsidRDefault="00EE2D0D">
            <w:pPr>
              <w:pStyle w:val="ConsPlusNormal"/>
              <w:jc w:val="center"/>
            </w:pPr>
            <w:r>
              <w:rPr>
                <w:color w:val="392C69"/>
              </w:rPr>
              <w:t xml:space="preserve">от 28.03.2019 </w:t>
            </w:r>
            <w:hyperlink r:id="rId115" w:history="1">
              <w:r>
                <w:rPr>
                  <w:color w:val="0000FF"/>
                </w:rPr>
                <w:t>N 998</w:t>
              </w:r>
            </w:hyperlink>
            <w:r>
              <w:rPr>
                <w:color w:val="392C69"/>
              </w:rPr>
              <w:t>)</w:t>
            </w:r>
          </w:p>
        </w:tc>
      </w:tr>
    </w:tbl>
    <w:p w:rsidR="00EE2D0D" w:rsidRDefault="00EE2D0D">
      <w:pPr>
        <w:pStyle w:val="ConsPlusNormal"/>
        <w:jc w:val="both"/>
      </w:pPr>
    </w:p>
    <w:p w:rsidR="00EE2D0D" w:rsidRDefault="00EE2D0D">
      <w:pPr>
        <w:pStyle w:val="ConsPlusNormal"/>
        <w:jc w:val="center"/>
      </w:pPr>
      <w:bookmarkStart w:id="71" w:name="P1243"/>
      <w:bookmarkEnd w:id="71"/>
      <w:r>
        <w:t>Типовой контракт &lt;1&gt; N _______ &lt;2&gt;</w:t>
      </w:r>
    </w:p>
    <w:p w:rsidR="00EE2D0D" w:rsidRDefault="00EE2D0D">
      <w:pPr>
        <w:pStyle w:val="ConsPlusNormal"/>
        <w:jc w:val="center"/>
      </w:pPr>
      <w:r>
        <w:t>на поставку продукции радиоэлектронной промышленности,</w:t>
      </w:r>
    </w:p>
    <w:p w:rsidR="00EE2D0D" w:rsidRDefault="00EE2D0D">
      <w:pPr>
        <w:pStyle w:val="ConsPlusNormal"/>
        <w:jc w:val="center"/>
      </w:pPr>
      <w:r>
        <w:t>судостроительной промышленности, авиационной техники,</w:t>
      </w:r>
    </w:p>
    <w:p w:rsidR="00EE2D0D" w:rsidRDefault="00EE2D0D">
      <w:pPr>
        <w:pStyle w:val="ConsPlusNormal"/>
        <w:jc w:val="center"/>
      </w:pPr>
      <w:r>
        <w:t>средств автотранспортных, оборудования для измерения,</w:t>
      </w:r>
    </w:p>
    <w:p w:rsidR="00EE2D0D" w:rsidRDefault="00EE2D0D">
      <w:pPr>
        <w:pStyle w:val="ConsPlusNormal"/>
        <w:jc w:val="center"/>
      </w:pPr>
      <w:r>
        <w:t>испытаний и навигации, бумаги, картона, мебели для офисов</w:t>
      </w:r>
    </w:p>
    <w:p w:rsidR="00EE2D0D" w:rsidRDefault="00EE2D0D">
      <w:pPr>
        <w:pStyle w:val="ConsPlusNormal"/>
        <w:jc w:val="center"/>
      </w:pPr>
      <w:r>
        <w:t>и предприятий торговли, оборудования электрического</w:t>
      </w:r>
    </w:p>
    <w:p w:rsidR="00EE2D0D" w:rsidRDefault="00EE2D0D">
      <w:pPr>
        <w:pStyle w:val="ConsPlusNormal"/>
        <w:jc w:val="center"/>
      </w:pPr>
      <w:r>
        <w:t>осветительного, оборудования промышленного холодильного</w:t>
      </w:r>
    </w:p>
    <w:p w:rsidR="00EE2D0D" w:rsidRDefault="00EE2D0D">
      <w:pPr>
        <w:pStyle w:val="ConsPlusNormal"/>
        <w:jc w:val="center"/>
      </w:pPr>
      <w:r>
        <w:t>и вентиляционного &lt;3&gt; для обеспечения государственных</w:t>
      </w:r>
    </w:p>
    <w:p w:rsidR="00EE2D0D" w:rsidRDefault="00EE2D0D">
      <w:pPr>
        <w:pStyle w:val="ConsPlusNormal"/>
        <w:jc w:val="center"/>
      </w:pPr>
      <w:r>
        <w:t>и муниципальных нужд &lt;4&gt;</w:t>
      </w:r>
    </w:p>
    <w:p w:rsidR="00EE2D0D" w:rsidRDefault="00EE2D0D">
      <w:pPr>
        <w:pStyle w:val="ConsPlusNormal"/>
        <w:jc w:val="both"/>
      </w:pPr>
    </w:p>
    <w:p w:rsidR="00EE2D0D" w:rsidRDefault="00EE2D0D">
      <w:pPr>
        <w:pStyle w:val="ConsPlusNormal"/>
        <w:jc w:val="center"/>
      </w:pPr>
      <w:r>
        <w:t>(Идентификационный код закупки N _________)</w:t>
      </w:r>
    </w:p>
    <w:p w:rsidR="00EE2D0D" w:rsidRDefault="00EE2D0D">
      <w:pPr>
        <w:pStyle w:val="ConsPlusNormal"/>
        <w:jc w:val="both"/>
      </w:pPr>
    </w:p>
    <w:p w:rsidR="00EE2D0D" w:rsidRDefault="00EE2D0D">
      <w:pPr>
        <w:pStyle w:val="ConsPlusCell"/>
        <w:jc w:val="both"/>
      </w:pPr>
      <w:r>
        <w:t xml:space="preserve">__ ______________ 20__ г. </w:t>
      </w:r>
      <w:hyperlink w:anchor="P1263" w:history="1">
        <w:r>
          <w:rPr>
            <w:color w:val="0000FF"/>
          </w:rPr>
          <w:t>&lt;5&gt;</w:t>
        </w:r>
      </w:hyperlink>
      <w:r>
        <w:t xml:space="preserve">                           _______________ </w:t>
      </w:r>
      <w:hyperlink w:anchor="P1264" w:history="1">
        <w:r>
          <w:rPr>
            <w:color w:val="0000FF"/>
          </w:rPr>
          <w:t>&lt;6&gt;</w:t>
        </w:r>
      </w:hyperlink>
    </w:p>
    <w:p w:rsidR="00EE2D0D" w:rsidRDefault="00EE2D0D">
      <w:pPr>
        <w:pStyle w:val="ConsPlusNormal"/>
        <w:jc w:val="both"/>
      </w:pPr>
    </w:p>
    <w:p w:rsidR="00EE2D0D" w:rsidRDefault="00EE2D0D">
      <w:pPr>
        <w:pStyle w:val="ConsPlusNormal"/>
        <w:ind w:firstLine="540"/>
        <w:jc w:val="both"/>
      </w:pPr>
      <w:r>
        <w:t xml:space="preserve">_______________ </w:t>
      </w:r>
      <w:hyperlink w:anchor="P1265" w:history="1">
        <w:r>
          <w:rPr>
            <w:color w:val="0000FF"/>
          </w:rPr>
          <w:t>&lt;7&gt;</w:t>
        </w:r>
      </w:hyperlink>
      <w:r>
        <w:t xml:space="preserve">, именуемый </w:t>
      </w:r>
      <w:hyperlink w:anchor="P1266" w:history="1">
        <w:r>
          <w:rPr>
            <w:color w:val="0000FF"/>
          </w:rPr>
          <w:t>&lt;8&gt;</w:t>
        </w:r>
      </w:hyperlink>
      <w:r>
        <w:t xml:space="preserve"> в дальнейшем "Заказчик", в лице _______________ </w:t>
      </w:r>
      <w:hyperlink w:anchor="P1267" w:history="1">
        <w:r>
          <w:rPr>
            <w:color w:val="0000FF"/>
          </w:rPr>
          <w:t>&lt;9&gt;</w:t>
        </w:r>
      </w:hyperlink>
      <w:r>
        <w:t xml:space="preserve">, действующего на основании _________ </w:t>
      </w:r>
      <w:hyperlink w:anchor="P1268" w:history="1">
        <w:r>
          <w:rPr>
            <w:color w:val="0000FF"/>
          </w:rPr>
          <w:t>&lt;10&gt;</w:t>
        </w:r>
      </w:hyperlink>
      <w:r>
        <w:t xml:space="preserve">, с одной стороны, и ________________________ (указать полное наименование организации-поставщика (с указанием ее организационно-правовой формы) или фамилию, имя и отчество (при наличии) поставщика - физического лица, в том числе зарегистрированного в качестве индивидуального предпринимателя), именуемый в дальнейшем "Поставщик", в лице _______________ </w:t>
      </w:r>
      <w:hyperlink w:anchor="P1269" w:history="1">
        <w:r>
          <w:rPr>
            <w:color w:val="0000FF"/>
          </w:rPr>
          <w:t>&lt;11&gt;</w:t>
        </w:r>
      </w:hyperlink>
      <w:r>
        <w:t xml:space="preserve">, действующего на основании ________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(договора), с другой стороны, вместе именуемые в дальнейшем "Стороны", на основании _______________ </w:t>
      </w:r>
      <w:hyperlink w:anchor="P1270" w:history="1">
        <w:r>
          <w:rPr>
            <w:color w:val="0000FF"/>
          </w:rPr>
          <w:t>&lt;12&gt;</w:t>
        </w:r>
      </w:hyperlink>
      <w:r>
        <w:t xml:space="preserve"> от __ ___________ 20__ г. N _____ заключили настоящий государственный (муниципальный) контракт (договор) </w:t>
      </w:r>
      <w:hyperlink w:anchor="P1271" w:history="1">
        <w:r>
          <w:rPr>
            <w:color w:val="0000FF"/>
          </w:rPr>
          <w:t>&lt;13&gt;</w:t>
        </w:r>
      </w:hyperlink>
      <w:r>
        <w:t xml:space="preserve"> (далее - Контракт (Договор)) о нижеследующем.</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w:t>
      </w:r>
      <w:r>
        <w:lastRenderedPageBreak/>
        <w:t>указывается "Муниципальный контракт". При осуществлении закупки иными заказчиками указывается "Договор".</w:t>
      </w:r>
    </w:p>
    <w:p w:rsidR="00EE2D0D" w:rsidRDefault="00EE2D0D">
      <w:pPr>
        <w:pStyle w:val="ConsPlusNormal"/>
        <w:spacing w:before="220"/>
        <w:ind w:firstLine="540"/>
        <w:jc w:val="both"/>
      </w:pPr>
      <w:r>
        <w:t>&lt;2&gt; Указывается номер государственного (муниципального) контракта (договора).</w:t>
      </w:r>
    </w:p>
    <w:p w:rsidR="00EE2D0D" w:rsidRDefault="00EE2D0D">
      <w:pPr>
        <w:pStyle w:val="ConsPlusNormal"/>
        <w:spacing w:before="220"/>
        <w:ind w:firstLine="540"/>
        <w:jc w:val="both"/>
      </w:pPr>
      <w:r>
        <w:t xml:space="preserve">&lt;3&gt; Указывается наименование закупки в зависимости от вида закупаемого товара, отнесенного к коду </w:t>
      </w:r>
      <w:hyperlink r:id="rId116" w:history="1">
        <w:r>
          <w:rPr>
            <w:color w:val="0000FF"/>
          </w:rPr>
          <w:t>ОКПД2</w:t>
        </w:r>
      </w:hyperlink>
      <w:r>
        <w:t>, указанному в информационной карте типового контракта на поставку продукции радиоэлектронной промышленности, судостроительной промышленности, авиационной техники, средств автотранспортных, оборудования для измерения, испытаний и навигации, бумаги, картона, мебели для офисов и предприятий торговли, оборудования электрического осветительного, оборудования промышленного холодильного и вентиляционного для обеспечения государственных и муниципальных нужд, являющейся приложением N 6 к настоящему приказу.</w:t>
      </w:r>
    </w:p>
    <w:p w:rsidR="00EE2D0D" w:rsidRDefault="00EE2D0D">
      <w:pPr>
        <w:pStyle w:val="ConsPlusNormal"/>
        <w:spacing w:before="220"/>
        <w:ind w:firstLine="540"/>
        <w:jc w:val="both"/>
      </w:pPr>
      <w:r>
        <w:t>&lt;4&gt; При осуществлении закупки для обеспечения федеральных нужд или для государственных нужд субъекта Российской Федерации указывается "государственных нужд". При осуществлении закупки для обеспечения муниципальных нужд указывается "муниципальных нужд".</w:t>
      </w:r>
    </w:p>
    <w:p w:rsidR="00EE2D0D" w:rsidRDefault="00EE2D0D">
      <w:pPr>
        <w:pStyle w:val="ConsPlusNormal"/>
        <w:spacing w:before="220"/>
        <w:ind w:firstLine="540"/>
        <w:jc w:val="both"/>
      </w:pPr>
      <w:bookmarkStart w:id="72" w:name="P1263"/>
      <w:bookmarkEnd w:id="72"/>
      <w:r>
        <w:t>&lt;5&gt; Указывается дата заключения государственного (муниципального) контракта (договора).</w:t>
      </w:r>
    </w:p>
    <w:p w:rsidR="00EE2D0D" w:rsidRDefault="00EE2D0D">
      <w:pPr>
        <w:pStyle w:val="ConsPlusNormal"/>
        <w:spacing w:before="220"/>
        <w:ind w:firstLine="540"/>
        <w:jc w:val="both"/>
      </w:pPr>
      <w:bookmarkStart w:id="73" w:name="P1264"/>
      <w:bookmarkEnd w:id="73"/>
      <w:r>
        <w:t>&lt;6&gt; Указывается место заключения государственного (муниципального) контракта (договора).</w:t>
      </w:r>
    </w:p>
    <w:p w:rsidR="00EE2D0D" w:rsidRDefault="00EE2D0D">
      <w:pPr>
        <w:pStyle w:val="ConsPlusNormal"/>
        <w:spacing w:before="220"/>
        <w:ind w:firstLine="540"/>
        <w:jc w:val="both"/>
      </w:pPr>
      <w:bookmarkStart w:id="74" w:name="P1265"/>
      <w:bookmarkEnd w:id="74"/>
      <w:r>
        <w:t>&lt;7&gt; Указывается наименование заказчика, осуществляющего закупку.</w:t>
      </w:r>
    </w:p>
    <w:p w:rsidR="00EE2D0D" w:rsidRDefault="00EE2D0D">
      <w:pPr>
        <w:pStyle w:val="ConsPlusNormal"/>
        <w:spacing w:before="220"/>
        <w:ind w:firstLine="540"/>
        <w:jc w:val="both"/>
      </w:pPr>
      <w:bookmarkStart w:id="75" w:name="P1266"/>
      <w:bookmarkEnd w:id="75"/>
      <w:r>
        <w:t>&lt;8&gt; Здесь и далее слова указываются в необходимом роде, падеже (спряжении) и числе в соответствии с правилами русского языка.</w:t>
      </w:r>
    </w:p>
    <w:p w:rsidR="00EE2D0D" w:rsidRDefault="00EE2D0D">
      <w:pPr>
        <w:pStyle w:val="ConsPlusNormal"/>
        <w:spacing w:before="220"/>
        <w:ind w:firstLine="540"/>
        <w:jc w:val="both"/>
      </w:pPr>
      <w:bookmarkStart w:id="76" w:name="P1267"/>
      <w:bookmarkEnd w:id="76"/>
      <w:r>
        <w:t>&lt;9&gt; Указывается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(договора).</w:t>
      </w:r>
    </w:p>
    <w:p w:rsidR="00EE2D0D" w:rsidRDefault="00EE2D0D">
      <w:pPr>
        <w:pStyle w:val="ConsPlusNormal"/>
        <w:spacing w:before="220"/>
        <w:ind w:firstLine="540"/>
        <w:jc w:val="both"/>
      </w:pPr>
      <w:bookmarkStart w:id="77" w:name="P1268"/>
      <w:bookmarkEnd w:id="77"/>
      <w:r>
        <w:t>&lt;10&gt;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(договора).</w:t>
      </w:r>
    </w:p>
    <w:p w:rsidR="00EE2D0D" w:rsidRDefault="00EE2D0D">
      <w:pPr>
        <w:pStyle w:val="ConsPlusNormal"/>
        <w:spacing w:before="220"/>
        <w:ind w:firstLine="540"/>
        <w:jc w:val="both"/>
      </w:pPr>
      <w:bookmarkStart w:id="78" w:name="P1269"/>
      <w:bookmarkEnd w:id="78"/>
      <w:r>
        <w:t>&lt;11&gt; Указывается фамилия, имя и отчество (при наличии), а также должность (при наличии) представителя поставщика, уполномоченного на подписание государственного (муниципального) контракта (договора).</w:t>
      </w:r>
    </w:p>
    <w:p w:rsidR="00EE2D0D" w:rsidRDefault="00EE2D0D">
      <w:pPr>
        <w:pStyle w:val="ConsPlusNormal"/>
        <w:spacing w:before="220"/>
        <w:ind w:firstLine="540"/>
        <w:jc w:val="both"/>
      </w:pPr>
      <w:bookmarkStart w:id="79" w:name="P1270"/>
      <w:bookmarkEnd w:id="79"/>
      <w:r>
        <w:t>&lt;12&gt; Указывается решение комиссии с указанием реквизитов документа, а в случае осуществления закупки у единственного поставщика - соответствующее основание.</w:t>
      </w:r>
    </w:p>
    <w:p w:rsidR="00EE2D0D" w:rsidRDefault="00EE2D0D">
      <w:pPr>
        <w:pStyle w:val="ConsPlusNormal"/>
        <w:spacing w:before="220"/>
        <w:ind w:firstLine="540"/>
        <w:jc w:val="both"/>
      </w:pPr>
      <w:bookmarkStart w:id="80" w:name="P1271"/>
      <w:bookmarkEnd w:id="80"/>
      <w:r>
        <w:t>&lt;13&gt; При осуществлении закупки работ государственными заказчиками указывается "государственный контракт". При осуществлении закупки работ муниципальными заказчиками указывается "муниципальный контракт". При осуществлении закупки работ иными заказчиками указывается "договор".</w:t>
      </w:r>
    </w:p>
    <w:p w:rsidR="00EE2D0D" w:rsidRDefault="00EE2D0D">
      <w:pPr>
        <w:pStyle w:val="ConsPlusNormal"/>
        <w:jc w:val="both"/>
      </w:pPr>
    </w:p>
    <w:p w:rsidR="00EE2D0D" w:rsidRDefault="00EE2D0D">
      <w:pPr>
        <w:pStyle w:val="ConsPlusNormal"/>
        <w:jc w:val="center"/>
        <w:outlineLvl w:val="1"/>
      </w:pPr>
      <w:r>
        <w:t>I. Предмет Контракта (Договора)</w:t>
      </w:r>
    </w:p>
    <w:p w:rsidR="00EE2D0D" w:rsidRDefault="00EE2D0D">
      <w:pPr>
        <w:pStyle w:val="ConsPlusNormal"/>
        <w:jc w:val="both"/>
      </w:pPr>
    </w:p>
    <w:p w:rsidR="00EE2D0D" w:rsidRDefault="00EE2D0D">
      <w:pPr>
        <w:pStyle w:val="ConsPlusNormal"/>
        <w:ind w:firstLine="540"/>
        <w:jc w:val="both"/>
      </w:pPr>
      <w:r>
        <w:t>1.1. Поставщик обязуется поставить _______________ (далее - Товар), а Заказчик обязуется принять и оплатить Товар в порядке и на условиях, предусмотренных Контрактом (Договором).</w:t>
      </w:r>
    </w:p>
    <w:p w:rsidR="00EE2D0D" w:rsidRDefault="00EE2D0D">
      <w:pPr>
        <w:pStyle w:val="ConsPlusNormal"/>
        <w:spacing w:before="220"/>
        <w:ind w:firstLine="540"/>
        <w:jc w:val="both"/>
      </w:pPr>
      <w:bookmarkStart w:id="81" w:name="P1276"/>
      <w:bookmarkEnd w:id="81"/>
      <w:r>
        <w:t>1.2. Наименование, количество и иные характеристики поставляемого Товара указаны в спецификации (</w:t>
      </w:r>
      <w:hyperlink w:anchor="P1690" w:history="1">
        <w:r>
          <w:rPr>
            <w:color w:val="0000FF"/>
          </w:rPr>
          <w:t>приложение</w:t>
        </w:r>
      </w:hyperlink>
      <w:r>
        <w:t xml:space="preserve"> к настоящему Контракту (Договору)), являющейся неотъемлемой </w:t>
      </w:r>
      <w:r>
        <w:lastRenderedPageBreak/>
        <w:t>частью настоящего Контракта (Договора) &lt;14&gt;.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&lt;14&gt; Заказчиком помимо Спецификации могут быть указаны иные документы, приложения, содержащие сведения о поставляемом товаре. При этом Спецификация должна содержать сведения о показателях соответствующих государственных (муниципальных) программ, на достижение которых направлено исполнение государственного (муниципального) контракта, а также расчетные значения указанных показателей по годам исполнения государственного (муниципального) контракта.</w:t>
      </w:r>
    </w:p>
    <w:p w:rsidR="00EE2D0D" w:rsidRDefault="00EE2D0D">
      <w:pPr>
        <w:pStyle w:val="ConsPlusNormal"/>
        <w:jc w:val="both"/>
      </w:pPr>
    </w:p>
    <w:p w:rsidR="00EE2D0D" w:rsidRDefault="00EE2D0D">
      <w:pPr>
        <w:pStyle w:val="ConsPlusNormal"/>
        <w:jc w:val="center"/>
        <w:outlineLvl w:val="1"/>
      </w:pPr>
      <w:r>
        <w:t>II. Цена Контракта (Договора) и порядок расчетов</w:t>
      </w:r>
    </w:p>
    <w:p w:rsidR="00EE2D0D" w:rsidRDefault="00EE2D0D">
      <w:pPr>
        <w:pStyle w:val="ConsPlusNormal"/>
        <w:jc w:val="both"/>
      </w:pPr>
    </w:p>
    <w:p w:rsidR="00EE2D0D" w:rsidRDefault="00EE2D0D">
      <w:pPr>
        <w:pStyle w:val="ConsPlusNormal"/>
        <w:ind w:firstLine="540"/>
        <w:jc w:val="both"/>
      </w:pPr>
      <w:r>
        <w:t>2.1. Цена Контракта (Договора) составляет _______________ (указать сумму прописью) рублей __ копеек, в том числе НДС &lt;15&gt; - (__%) _________ (указать сумму прописью) рублей ___ копеек.</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&lt;15&gt; В случае если Поставщик не является плательщиком НДС, указать "НДС не облагается". 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государственного (муниципального) контракта (договора), подлежат уплате в бюджеты бюджетной системы Российской Федерации заказчиком, указать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таких налогов, сборов и иных обязательных платежей в бюджеты бюджетной системы Российской Федерации.</w:t>
      </w:r>
    </w:p>
    <w:p w:rsidR="00EE2D0D" w:rsidRDefault="00EE2D0D">
      <w:pPr>
        <w:pStyle w:val="ConsPlusNormal"/>
        <w:jc w:val="both"/>
      </w:pPr>
    </w:p>
    <w:p w:rsidR="00EE2D0D" w:rsidRDefault="00EE2D0D">
      <w:pPr>
        <w:pStyle w:val="ConsPlusNormal"/>
        <w:ind w:firstLine="540"/>
        <w:jc w:val="both"/>
      </w:pPr>
      <w:r>
        <w:t>2.2. Цена Контракта (Договора) включает в себя: 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(Договора).</w:t>
      </w:r>
    </w:p>
    <w:p w:rsidR="00EE2D0D" w:rsidRDefault="00EE2D0D">
      <w:pPr>
        <w:pStyle w:val="ConsPlusNormal"/>
        <w:spacing w:before="220"/>
        <w:ind w:firstLine="540"/>
        <w:jc w:val="both"/>
      </w:pPr>
      <w:r>
        <w:t xml:space="preserve">Цена Контракта (Договора) является твердой и определяется на весь срок исполнения Контракта (Договора), за исключением случаев, установленных Федеральным </w:t>
      </w:r>
      <w:hyperlink r:id="rId11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4861; N 32, ст. 5104; N 45, ст. 6848; N 53, ст. 8428, 8438, 8444) и настоящим Контрактом (Договором).</w:t>
      </w:r>
    </w:p>
    <w:p w:rsidR="00EE2D0D" w:rsidRDefault="00EE2D0D">
      <w:pPr>
        <w:pStyle w:val="ConsPlusNormal"/>
        <w:spacing w:before="220"/>
        <w:ind w:firstLine="540"/>
        <w:jc w:val="both"/>
      </w:pPr>
      <w:r>
        <w:t>Цена Контракта (Договора) может быть снижена по соглашению Сторон без изменения предусмотренного Контрактом (Договором) количества и качества поставляемого Товара и иных условий Контракта (Договора) &lt;16&gt;.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&lt;16&gt; Данный абзац включается в текст государственного (муниципального) контракта (договора) в случае установления такого права Заказчиком в соответствии с </w:t>
      </w:r>
      <w:hyperlink r:id="rId118" w:history="1">
        <w:r>
          <w:rPr>
            <w:color w:val="0000FF"/>
          </w:rPr>
          <w:t>подпунктом "а" пункта 1 части 1 статьи 95</w:t>
        </w:r>
      </w:hyperlink>
      <w:r>
        <w:t xml:space="preserve"> Федерального закона от 5 апреля 2013 г. N 44-ФЗ "О контрактной системе в </w:t>
      </w:r>
      <w:r>
        <w:lastRenderedPageBreak/>
        <w:t>сфере закупок товаров, работ и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r>
        <w:t>2.3. Источник финансирования Контракта (Договора) - _______________. &lt;17&gt;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&lt;17&gt; Указывается Заказчиком.</w:t>
      </w:r>
    </w:p>
    <w:p w:rsidR="00EE2D0D" w:rsidRDefault="00EE2D0D">
      <w:pPr>
        <w:pStyle w:val="ConsPlusNormal"/>
        <w:jc w:val="both"/>
      </w:pPr>
    </w:p>
    <w:p w:rsidR="00EE2D0D" w:rsidRDefault="00EE2D0D">
      <w:pPr>
        <w:pStyle w:val="ConsPlusNormal"/>
        <w:ind w:firstLine="540"/>
        <w:jc w:val="both"/>
      </w:pPr>
      <w:r>
        <w:t>2.4 &lt;18&gt;. Оплата по Контракту (Договору) производится с авансовым платежом в размере _____ процентов цены Контракта (Договора) в пределах доведенных Заказчику лимитов бюджетных обязательств (размер аванса устанавливается в соответствии с бюджетным законодательством Российской Федерации) &lt;19&gt;.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&lt;18&gt; Данный пункт включается в текст государственного (муниципального) контракта (договора)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EE2D0D" w:rsidRDefault="00EE2D0D">
      <w:pPr>
        <w:pStyle w:val="ConsPlusNormal"/>
        <w:spacing w:before="220"/>
        <w:ind w:firstLine="540"/>
        <w:jc w:val="both"/>
      </w:pPr>
      <w:r>
        <w:t>&lt;19&gt; В случае если Заказчик не является участником бюджетного процесса, данный абзац излагается в следующей редакции: "Оплата по настоящему Контракту (Договору) производится с авансовым платежом в размере ____ процентов цены настоящего Контракта (Договора) на соответствующий год в пределах соответствующих выплат, указанных в плане финансово-хозяйственной деятельности Заказчика.".</w:t>
      </w:r>
    </w:p>
    <w:p w:rsidR="00EE2D0D" w:rsidRDefault="00EE2D0D">
      <w:pPr>
        <w:pStyle w:val="ConsPlusNormal"/>
        <w:jc w:val="both"/>
      </w:pPr>
    </w:p>
    <w:p w:rsidR="00EE2D0D" w:rsidRDefault="00EE2D0D">
      <w:pPr>
        <w:pStyle w:val="ConsPlusNormal"/>
        <w:ind w:firstLine="540"/>
        <w:jc w:val="both"/>
      </w:pPr>
      <w:r>
        <w:t>Авансовый платеж по Контракту (Договору) выплачивается в течение ____ &lt;20&gt; рабочих дней с даты заключения Контракта (Договора).</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&lt;20&gt; Указывается Заказчиком.</w:t>
      </w:r>
    </w:p>
    <w:p w:rsidR="00EE2D0D" w:rsidRDefault="00EE2D0D">
      <w:pPr>
        <w:pStyle w:val="ConsPlusNormal"/>
        <w:jc w:val="both"/>
      </w:pPr>
    </w:p>
    <w:p w:rsidR="00EE2D0D" w:rsidRDefault="00EE2D0D">
      <w:pPr>
        <w:pStyle w:val="ConsPlusNormal"/>
        <w:ind w:firstLine="540"/>
        <w:jc w:val="both"/>
      </w:pPr>
      <w:r>
        <w:t>Оплата поставленного Товара производится в размере, не превышающем разницу между стоимостью фактически поставленного Товара, подтвержденного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&lt;18.1&gt;, &lt;18.2&gt;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&lt;18.1&gt; Данный абзац излагается в указанной редакции в случае, если государственный (муниципальный) контракт (договор) не содержит этапы его исполнения либо выполнение указанных этапов осуществляется последовательно.</w:t>
      </w:r>
    </w:p>
    <w:p w:rsidR="00EE2D0D" w:rsidRDefault="00EE2D0D">
      <w:pPr>
        <w:pStyle w:val="ConsPlusNormal"/>
        <w:spacing w:before="220"/>
        <w:ind w:firstLine="540"/>
        <w:jc w:val="both"/>
      </w:pPr>
      <w:r>
        <w:t>В случае, если государственный (муниципальный) контракт (договор) содержит этапы его исполнения, сроки выполнения которых полностью или частично совпадают, данный абзац излагается в следующей редакции: "Оплата поставленного Товара производится в размере, не превышающем разницу между стоимостью фактически поставленного Товара, подтвержденного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произведение размера предусмотренного Контрактом (Договором) авансового платежа в процентном выражении и стоимости фактически поставленного Товара.".</w:t>
      </w:r>
    </w:p>
    <w:p w:rsidR="00EE2D0D" w:rsidRDefault="00EE2D0D">
      <w:pPr>
        <w:pStyle w:val="ConsPlusNormal"/>
        <w:spacing w:before="220"/>
        <w:ind w:firstLine="540"/>
        <w:jc w:val="both"/>
      </w:pPr>
      <w:r>
        <w:t xml:space="preserve">В случае если Заказчик не является участником бюджетного процесса, данный абзац излагается в следующей редакции: "Авансовый платеж засчитывается при оплате принятого </w:t>
      </w:r>
      <w:r>
        <w:lastRenderedPageBreak/>
        <w:t>Заказчиком Товара в размере ____ процентов цены Контракта (Договора).".</w:t>
      </w:r>
    </w:p>
    <w:p w:rsidR="00EE2D0D" w:rsidRDefault="00EE2D0D">
      <w:pPr>
        <w:pStyle w:val="ConsPlusNormal"/>
        <w:spacing w:before="220"/>
        <w:ind w:firstLine="540"/>
        <w:jc w:val="both"/>
      </w:pPr>
      <w:r>
        <w:t xml:space="preserve">&lt;18.2&gt; Данный абзац включается в текст государственного (муниципального) контракта (договора) в соответствии с </w:t>
      </w:r>
      <w:hyperlink r:id="rId119" w:history="1">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EE2D0D" w:rsidRDefault="00EE2D0D">
      <w:pPr>
        <w:pStyle w:val="ConsPlusNormal"/>
        <w:jc w:val="both"/>
      </w:pPr>
    </w:p>
    <w:p w:rsidR="00EE2D0D" w:rsidRDefault="00EE2D0D">
      <w:pPr>
        <w:pStyle w:val="ConsPlusNormal"/>
        <w:ind w:firstLine="540"/>
        <w:jc w:val="both"/>
      </w:pPr>
      <w:bookmarkStart w:id="82" w:name="P1312"/>
      <w:bookmarkEnd w:id="82"/>
      <w:r>
        <w:t>2.5. Расчеты между Заказчиком и Поставщиком производятся не позднее ____ &lt;21&gt; дней со дня поставки Товара &lt;22&gt; и подписания Заказчиком оформленных в соответствии с требованиями действующих нормативных документов и представленных Поставщиком счета/счета-фактуры и/или товарной (товарно-транспортной) накладной &lt;23&gt;.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&lt;21&gt; Срок оплаты Заказчиком поставленного товара, отдельных этапов исполнения государственного (муниципального) контракта (договора) указывается в соответствии с </w:t>
      </w:r>
      <w:hyperlink r:id="rId120" w:history="1">
        <w:r>
          <w:rPr>
            <w:color w:val="0000FF"/>
          </w:rPr>
          <w:t>частью 13.1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r>
        <w:t>&lt;22&gt; В данном пункте может быть установлена поэтапная оплата в случае поставки товара партиями.</w:t>
      </w:r>
    </w:p>
    <w:p w:rsidR="00EE2D0D" w:rsidRDefault="00EE2D0D">
      <w:pPr>
        <w:pStyle w:val="ConsPlusNormal"/>
        <w:spacing w:before="220"/>
        <w:ind w:firstLine="540"/>
        <w:jc w:val="both"/>
      </w:pPr>
      <w:r>
        <w:t>&lt;23&gt; Перечень документов, подтверждающих поставку и приемку Товара, устанавливается Заказчиком самостоятельно. В качестве документов, подтверждающих поставку и приемку Товара, могут также быть указаны иные документы, в том числе акт приема-передачи Товара.</w:t>
      </w:r>
    </w:p>
    <w:p w:rsidR="00EE2D0D" w:rsidRDefault="00EE2D0D">
      <w:pPr>
        <w:pStyle w:val="ConsPlusNormal"/>
        <w:jc w:val="both"/>
      </w:pPr>
    </w:p>
    <w:p w:rsidR="00EE2D0D" w:rsidRDefault="00EE2D0D">
      <w:pPr>
        <w:pStyle w:val="ConsPlusNormal"/>
        <w:ind w:firstLine="540"/>
        <w:jc w:val="both"/>
      </w:pPr>
      <w:r>
        <w:t>2.6. Оплата по Контракту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Контракте (Договоре).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(Договоре) счет Поставщика, несет Поставщик. &lt;24&gt;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&lt;24&gt; В случае если целевые средства в валюте Российской Федерации, предоставляемые на основании государственного контракта (договора), подлежат казначейскому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EE2D0D" w:rsidRDefault="00EE2D0D">
      <w:pPr>
        <w:pStyle w:val="ConsPlusNormal"/>
        <w:jc w:val="both"/>
      </w:pPr>
    </w:p>
    <w:p w:rsidR="00EE2D0D" w:rsidRDefault="00EE2D0D">
      <w:pPr>
        <w:pStyle w:val="ConsPlusNormal"/>
        <w:jc w:val="center"/>
        <w:outlineLvl w:val="1"/>
      </w:pPr>
      <w:r>
        <w:t>III. Порядок, сроки и условия поставки и приемки</w:t>
      </w:r>
    </w:p>
    <w:p w:rsidR="00EE2D0D" w:rsidRDefault="00EE2D0D">
      <w:pPr>
        <w:pStyle w:val="ConsPlusNormal"/>
        <w:jc w:val="center"/>
      </w:pPr>
      <w:r>
        <w:t>Товара &lt;25&gt;</w:t>
      </w:r>
    </w:p>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r>
        <w:t>&lt;25&gt; По усмотрению Заказчика может быть установлен иной порядок поставки и приемки Товара.</w:t>
      </w:r>
    </w:p>
    <w:p w:rsidR="00EE2D0D" w:rsidRDefault="00EE2D0D">
      <w:pPr>
        <w:pStyle w:val="ConsPlusNormal"/>
        <w:jc w:val="both"/>
      </w:pPr>
    </w:p>
    <w:p w:rsidR="00EE2D0D" w:rsidRDefault="00EE2D0D">
      <w:pPr>
        <w:pStyle w:val="ConsPlusNormal"/>
        <w:ind w:firstLine="540"/>
        <w:jc w:val="both"/>
      </w:pPr>
      <w:r>
        <w:t>3.1. Поставщик самостоятельно доставляет Товар Заказчику по адресу: _______________, в течение ___ (___) дней с момента заключения Контракта (Договора) &lt;26&gt;.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&lt;26&gt; Государственным (муниципальным) контрактом (договором) может быть предусмотрено осуществление поставки партиями. При этом в государственном (муниципальном) </w:t>
      </w:r>
      <w:r>
        <w:lastRenderedPageBreak/>
        <w:t>контракте (договоре) указываются периоды (сроки) поставки каждой партии, а также могут быть указаны дополнительные условия осуществления поставки конкретной партии товара. В случае осуществления поставки по графику, указанный график должен быть неотъемлемой частью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EE2D0D" w:rsidRDefault="00EE2D0D">
      <w:pPr>
        <w:pStyle w:val="ConsPlusNormal"/>
        <w:spacing w:before="220"/>
        <w:ind w:firstLine="540"/>
        <w:jc w:val="both"/>
      </w:pPr>
      <w: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EE2D0D" w:rsidRDefault="00EE2D0D">
      <w:pPr>
        <w:pStyle w:val="ConsPlusNormal"/>
        <w:spacing w:before="220"/>
        <w:ind w:firstLine="540"/>
        <w:jc w:val="both"/>
      </w:pPr>
      <w:r>
        <w:t xml:space="preserve">3.4. Для проверки поставленного Товара в части его соответствия условиям Контракта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Федеральным </w:t>
      </w:r>
      <w:hyperlink r:id="rId12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bookmarkStart w:id="83" w:name="P1335"/>
      <w:bookmarkEnd w:id="83"/>
      <w:r>
        <w:t>3.5. При отсутствии у Заказчика претензий по количеству и качеству поставленного Товара Заказчик в течение ___ (___) дней с момента доставки Товара Поставщиком подписывает товарную (товарно-транспортную) накладную и/или счет/счет-фактуру &lt;27&gt;. После этого Товар считается переданным Поставщиком Заказчику.</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&lt;27&gt; В данном пункте приводится перечень документов в соответствии с </w:t>
      </w:r>
      <w:hyperlink w:anchor="P1312" w:history="1">
        <w:r>
          <w:rPr>
            <w:color w:val="0000FF"/>
          </w:rPr>
          <w:t>пунктом 2.5</w:t>
        </w:r>
      </w:hyperlink>
      <w:r>
        <w:t xml:space="preserve">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bookmarkStart w:id="84" w:name="P1339"/>
      <w:bookmarkEnd w:id="84"/>
      <w:r>
        <w:t>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rsidR="00EE2D0D" w:rsidRDefault="00EE2D0D">
      <w:pPr>
        <w:pStyle w:val="ConsPlusNormal"/>
        <w:spacing w:before="220"/>
        <w:ind w:firstLine="540"/>
        <w:jc w:val="both"/>
      </w:pPr>
      <w:r>
        <w:t xml:space="preserve">3.7. Поставщик обязан устранить недостатки или заменить Товар ненадлежащего качества в течение ___ (___) дней с момента получения акта, указанного в </w:t>
      </w:r>
      <w:hyperlink w:anchor="P1339" w:history="1">
        <w:r>
          <w:rPr>
            <w:color w:val="0000FF"/>
          </w:rPr>
          <w:t>пункте 3.6</w:t>
        </w:r>
      </w:hyperlink>
      <w:r>
        <w:t xml:space="preserve"> Контракта (Договора).</w:t>
      </w:r>
    </w:p>
    <w:p w:rsidR="00EE2D0D" w:rsidRDefault="00EE2D0D">
      <w:pPr>
        <w:pStyle w:val="ConsPlusNormal"/>
        <w:spacing w:before="220"/>
        <w:ind w:firstLine="540"/>
        <w:jc w:val="both"/>
      </w:pPr>
      <w:r>
        <w:t>Выявленные недостатки устраняются Поставщиком за его счет.</w:t>
      </w:r>
    </w:p>
    <w:p w:rsidR="00EE2D0D" w:rsidRDefault="00EE2D0D">
      <w:pPr>
        <w:pStyle w:val="ConsPlusNormal"/>
        <w:spacing w:before="220"/>
        <w:ind w:firstLine="540"/>
        <w:jc w:val="both"/>
      </w:pPr>
      <w: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EE2D0D" w:rsidRDefault="00EE2D0D">
      <w:pPr>
        <w:pStyle w:val="ConsPlusNormal"/>
        <w:spacing w:before="220"/>
        <w:ind w:firstLine="540"/>
        <w:jc w:val="both"/>
      </w:pPr>
      <w:r>
        <w:t>3.9. Претензии по скрытым дефектам могут быть заявлены Заказчиком в течение всего срока годности (срока полезного использования) Товара.</w:t>
      </w:r>
    </w:p>
    <w:p w:rsidR="00EE2D0D" w:rsidRDefault="00EE2D0D">
      <w:pPr>
        <w:pStyle w:val="ConsPlusNormal"/>
        <w:spacing w:before="220"/>
        <w:ind w:firstLine="540"/>
        <w:jc w:val="both"/>
      </w:pPr>
      <w:r>
        <w:t xml:space="preserve">3.10.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1335" w:history="1">
        <w:r>
          <w:rPr>
            <w:color w:val="0000FF"/>
          </w:rPr>
          <w:t>пункте 3.5</w:t>
        </w:r>
      </w:hyperlink>
      <w:r>
        <w:t xml:space="preserve"> Контракта (Договора).</w:t>
      </w:r>
    </w:p>
    <w:p w:rsidR="00EE2D0D" w:rsidRDefault="00EE2D0D">
      <w:pPr>
        <w:pStyle w:val="ConsPlusNormal"/>
        <w:jc w:val="both"/>
      </w:pPr>
    </w:p>
    <w:p w:rsidR="00EE2D0D" w:rsidRDefault="00EE2D0D">
      <w:pPr>
        <w:pStyle w:val="ConsPlusNormal"/>
        <w:jc w:val="center"/>
        <w:outlineLvl w:val="1"/>
      </w:pPr>
      <w:r>
        <w:lastRenderedPageBreak/>
        <w:t>IV. Взаимодействие Сторон</w:t>
      </w:r>
    </w:p>
    <w:p w:rsidR="00EE2D0D" w:rsidRDefault="00EE2D0D">
      <w:pPr>
        <w:pStyle w:val="ConsPlusNormal"/>
        <w:jc w:val="both"/>
      </w:pPr>
    </w:p>
    <w:p w:rsidR="00EE2D0D" w:rsidRDefault="00EE2D0D">
      <w:pPr>
        <w:pStyle w:val="ConsPlusNormal"/>
        <w:ind w:firstLine="540"/>
        <w:jc w:val="both"/>
      </w:pPr>
      <w:r>
        <w:t>4.1. Поставщик обязан: &lt;28&gt;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&lt;28&gt; В случае если целевые средства в валюте Российской Федерации, предоставляемые на основании государственного контракта (договора), подлежат казначейскому сопровождению, в данный пункт включаются условия, подлежащие включению в государственные контракты (договоры) в соответствии с нормативным правовым актом, регулирующим вопросы казначейского сопровождения целевых средств.</w:t>
      </w:r>
    </w:p>
    <w:p w:rsidR="00EE2D0D" w:rsidRDefault="00EE2D0D">
      <w:pPr>
        <w:pStyle w:val="ConsPlusNormal"/>
        <w:jc w:val="both"/>
      </w:pPr>
    </w:p>
    <w:p w:rsidR="00EE2D0D" w:rsidRDefault="00EE2D0D">
      <w:pPr>
        <w:pStyle w:val="ConsPlusNormal"/>
        <w:ind w:firstLine="540"/>
        <w:jc w:val="both"/>
      </w:pPr>
      <w:r>
        <w:t>4.1.1. поставить Товар в порядке, количестве, в срок и на условиях, предусмотренных Контрактом (Договором) и Спецификацией &lt;29&gt;;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&lt;29&gt; В данном пункте приводится перечень документов в соответствии с </w:t>
      </w:r>
      <w:hyperlink w:anchor="P1276" w:history="1">
        <w:r>
          <w:rPr>
            <w:color w:val="0000FF"/>
          </w:rPr>
          <w:t>пунктом 1.2</w:t>
        </w:r>
      </w:hyperlink>
      <w:r>
        <w:t xml:space="preserve">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(Договором);</w:t>
      </w:r>
    </w:p>
    <w:p w:rsidR="00EE2D0D" w:rsidRDefault="00EE2D0D">
      <w:pPr>
        <w:pStyle w:val="ConsPlusNormal"/>
        <w:spacing w:before="220"/>
        <w:ind w:firstLine="540"/>
        <w:jc w:val="both"/>
      </w:pPr>
      <w: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 (Договором);</w:t>
      </w:r>
    </w:p>
    <w:p w:rsidR="00EE2D0D" w:rsidRDefault="00EE2D0D">
      <w:pPr>
        <w:pStyle w:val="ConsPlusNormal"/>
        <w:spacing w:before="220"/>
        <w:ind w:firstLine="540"/>
        <w:jc w:val="both"/>
      </w:pPr>
      <w:r>
        <w:t>4.1.4. в случае принятия решения об одностороннем отказе от исполнения настоящего Контракта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&lt;30&gt;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&lt;30&gt; Данный подпункт включается в текст государственного (муниципального) контракта (договора) при наличии </w:t>
      </w:r>
      <w:hyperlink w:anchor="P1395" w:history="1">
        <w:r>
          <w:rPr>
            <w:color w:val="0000FF"/>
          </w:rPr>
          <w:t>подпункта 4.2.3</w:t>
        </w:r>
      </w:hyperlink>
      <w:r>
        <w:t>.</w:t>
      </w:r>
    </w:p>
    <w:p w:rsidR="00EE2D0D" w:rsidRDefault="00EE2D0D">
      <w:pPr>
        <w:pStyle w:val="ConsPlusNormal"/>
        <w:jc w:val="both"/>
      </w:pPr>
    </w:p>
    <w:p w:rsidR="00EE2D0D" w:rsidRDefault="00EE2D0D">
      <w:pPr>
        <w:pStyle w:val="ConsPlusNormal"/>
        <w:ind w:firstLine="540"/>
        <w:jc w:val="both"/>
      </w:pPr>
      <w:bookmarkStart w:id="85" w:name="P1362"/>
      <w:bookmarkEnd w:id="85"/>
      <w:r>
        <w:t>4.1.5.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(Договора), не позднее 10 дней с момента заключения Поставщиком таких договоров; &lt;31&gt;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&lt;31&gt; Данный подпункт включается в текст государственного (муниципального) контракта (договора) в случае, если начальная (максимальная) цена государственного (муниципального) контракта (договора) при осуществлении закупки, размер которой превышает размер, установленный Правительством Российской Федерации (</w:t>
      </w:r>
      <w:hyperlink r:id="rId122"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w:t>
      </w:r>
      <w:r>
        <w:lastRenderedPageBreak/>
        <w:t>исполнителя) предоставлять заказчику дополнительную информацию" (Собрание законодательства Российской Федерации, 2013, N 37, ст. 4695; 2014, N 14, ст. 1629)).</w:t>
      </w:r>
    </w:p>
    <w:p w:rsidR="00EE2D0D" w:rsidRDefault="00EE2D0D">
      <w:pPr>
        <w:pStyle w:val="ConsPlusNormal"/>
        <w:jc w:val="both"/>
      </w:pPr>
    </w:p>
    <w:p w:rsidR="00EE2D0D" w:rsidRDefault="00EE2D0D">
      <w:pPr>
        <w:pStyle w:val="ConsPlusNormal"/>
        <w:ind w:firstLine="540"/>
        <w:jc w:val="both"/>
      </w:pPr>
      <w:bookmarkStart w:id="86" w:name="P1366"/>
      <w:bookmarkEnd w:id="86"/>
      <w:r>
        <w:t>4.1.6. предоставлять Заказчику по его требованию документы, относящиеся к предмету настоящего Контракта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(Договора);</w:t>
      </w:r>
    </w:p>
    <w:p w:rsidR="00EE2D0D" w:rsidRDefault="00EE2D0D">
      <w:pPr>
        <w:pStyle w:val="ConsPlusNormal"/>
        <w:spacing w:before="220"/>
        <w:ind w:firstLine="540"/>
        <w:jc w:val="both"/>
      </w:pPr>
      <w:bookmarkStart w:id="87" w:name="P1367"/>
      <w:bookmarkEnd w:id="87"/>
      <w:r>
        <w:t>4.1.7. привлечь к исполнению Контракта (Договора) соисполнителей из числа субъектов малого предпринимательства, социально ориентированных некоммерческих организаций в объеме ___ (___) &lt;32&gt; процентов от цены Контракта (Договора); &lt;33&gt;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&lt;32&gt; Объем привлечения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государственного (муниципального) контракта (договора) в соответствии с </w:t>
      </w:r>
      <w:hyperlink r:id="rId123"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N 42, ст. 6164).</w:t>
      </w:r>
    </w:p>
    <w:p w:rsidR="00EE2D0D" w:rsidRDefault="00EE2D0D">
      <w:pPr>
        <w:pStyle w:val="ConsPlusNormal"/>
        <w:spacing w:before="220"/>
        <w:ind w:firstLine="540"/>
        <w:jc w:val="both"/>
      </w:pPr>
      <w:r>
        <w:t xml:space="preserve">&lt;33&gt; Данный подпункт включается в текст государственного (муниципального) контракта (договора) в случае установления такого требования в извещении об осуществлении закупки в соответствии с </w:t>
      </w:r>
      <w:hyperlink r:id="rId124" w:history="1">
        <w:r>
          <w:rPr>
            <w:color w:val="0000FF"/>
          </w:rPr>
          <w:t>частью 5 статьи 30</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bookmarkStart w:id="88" w:name="P1372"/>
      <w:bookmarkEnd w:id="88"/>
      <w:r>
        <w:t>4.1.8.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EE2D0D" w:rsidRDefault="00EE2D0D">
      <w:pPr>
        <w:pStyle w:val="ConsPlusNormal"/>
        <w:spacing w:before="220"/>
        <w:ind w:firstLine="540"/>
        <w:jc w:val="both"/>
      </w:pPr>
      <w: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EE2D0D" w:rsidRDefault="00EE2D0D">
      <w:pPr>
        <w:pStyle w:val="ConsPlusNormal"/>
        <w:spacing w:before="220"/>
        <w:ind w:firstLine="540"/>
        <w:jc w:val="both"/>
      </w:pPr>
      <w:r>
        <w:t>копию договора (договоров), заключенного с соисполнителем, заверенную Поставщиком; &lt;34&gt;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&lt;34&gt; Данный подпункт включается в текст государственного (муниципального) контракта (договора) при наличии </w:t>
      </w:r>
      <w:hyperlink w:anchor="P1367" w:history="1">
        <w:r>
          <w:rPr>
            <w:color w:val="0000FF"/>
          </w:rPr>
          <w:t>подпункта 4.1.7 пункта 4.1</w:t>
        </w:r>
      </w:hyperlink>
      <w:r>
        <w:t>.</w:t>
      </w:r>
    </w:p>
    <w:p w:rsidR="00EE2D0D" w:rsidRDefault="00EE2D0D">
      <w:pPr>
        <w:pStyle w:val="ConsPlusNormal"/>
        <w:jc w:val="both"/>
      </w:pPr>
    </w:p>
    <w:p w:rsidR="00EE2D0D" w:rsidRDefault="00EE2D0D">
      <w:pPr>
        <w:pStyle w:val="ConsPlusNormal"/>
        <w:ind w:firstLine="540"/>
        <w:jc w:val="both"/>
      </w:pPr>
      <w:r>
        <w:t xml:space="preserve">4.1.9.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(Договора)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372" w:history="1">
        <w:r>
          <w:rPr>
            <w:color w:val="0000FF"/>
          </w:rPr>
          <w:t>подпункте 4.1.8</w:t>
        </w:r>
      </w:hyperlink>
      <w:r>
        <w:t xml:space="preserve"> настоящего пункта, в течение 5 дней со дня заключения договора с новым соисполнителем; &lt;35&gt;</w:t>
      </w:r>
    </w:p>
    <w:p w:rsidR="00EE2D0D" w:rsidRDefault="00EE2D0D">
      <w:pPr>
        <w:pStyle w:val="ConsPlusNormal"/>
        <w:spacing w:before="220"/>
        <w:ind w:firstLine="540"/>
        <w:jc w:val="both"/>
      </w:pPr>
      <w:r>
        <w:lastRenderedPageBreak/>
        <w:t>--------------------------------</w:t>
      </w:r>
    </w:p>
    <w:p w:rsidR="00EE2D0D" w:rsidRDefault="00EE2D0D">
      <w:pPr>
        <w:pStyle w:val="ConsPlusNormal"/>
        <w:spacing w:before="220"/>
        <w:ind w:firstLine="540"/>
        <w:jc w:val="both"/>
      </w:pPr>
      <w:r>
        <w:t xml:space="preserve">&lt;35&gt; Данный подпункт включается в текст государственного (муниципального) контракта (договора) при наличии </w:t>
      </w:r>
      <w:hyperlink w:anchor="P1367" w:history="1">
        <w:r>
          <w:rPr>
            <w:color w:val="0000FF"/>
          </w:rPr>
          <w:t>подпункта 4.1.7 пункта 4.1</w:t>
        </w:r>
      </w:hyperlink>
      <w:r>
        <w:t>.</w:t>
      </w:r>
    </w:p>
    <w:p w:rsidR="00EE2D0D" w:rsidRDefault="00EE2D0D">
      <w:pPr>
        <w:pStyle w:val="ConsPlusNormal"/>
        <w:jc w:val="both"/>
      </w:pPr>
    </w:p>
    <w:p w:rsidR="00EE2D0D" w:rsidRDefault="00EE2D0D">
      <w:pPr>
        <w:pStyle w:val="ConsPlusNormal"/>
        <w:ind w:firstLine="540"/>
        <w:jc w:val="both"/>
      </w:pPr>
      <w:bookmarkStart w:id="89" w:name="P1382"/>
      <w:bookmarkEnd w:id="89"/>
      <w:r>
        <w:t>4.1.10. в течение 10 рабочих дней со дня оплаты Поставщиком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EE2D0D" w:rsidRDefault="00EE2D0D">
      <w:pPr>
        <w:pStyle w:val="ConsPlusNormal"/>
        <w:spacing w:before="220"/>
        <w:ind w:firstLine="540"/>
        <w:jc w:val="both"/>
      </w:pPr>
      <w:r>
        <w:t>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EE2D0D" w:rsidRDefault="00EE2D0D">
      <w:pPr>
        <w:pStyle w:val="ConsPlusNormal"/>
        <w:spacing w:before="220"/>
        <w:ind w:firstLine="540"/>
        <w:jc w:val="both"/>
      </w:pPr>
      <w:r>
        <w:t>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поставленных товаров, предусмотренного настоящим Контрактом (Договором)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 &lt;36&gt;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&lt;36&gt; Данный подпункт включается в текст государственного (муниципального) контракта (договора) при наличии </w:t>
      </w:r>
      <w:hyperlink w:anchor="P1367" w:history="1">
        <w:r>
          <w:rPr>
            <w:color w:val="0000FF"/>
          </w:rPr>
          <w:t>подпункта 4.1.7 пункта 4.1</w:t>
        </w:r>
      </w:hyperlink>
      <w:r>
        <w:t>.</w:t>
      </w:r>
    </w:p>
    <w:p w:rsidR="00EE2D0D" w:rsidRDefault="00EE2D0D">
      <w:pPr>
        <w:pStyle w:val="ConsPlusNormal"/>
        <w:jc w:val="both"/>
      </w:pPr>
    </w:p>
    <w:p w:rsidR="00EE2D0D" w:rsidRDefault="00EE2D0D">
      <w:pPr>
        <w:pStyle w:val="ConsPlusNormal"/>
        <w:ind w:firstLine="540"/>
        <w:jc w:val="both"/>
      </w:pPr>
      <w:r>
        <w:t>4.1.11. оплачивать поставленные соисполнителем из числа субъектов малого предпринимательства, социально ориентированных некоммерческих организаций товары, отдельные этапы исполнения договора, заключенного с таким соисполнителем, в течение 15 рабочих дней с даты подписания Поставщиком документа о приемке товара, отдельных этапов исполнения договора. &lt;37&gt;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&lt;37&gt; Данный подпункт включается в текст государственного (муниципального) контракта (договора) при наличии </w:t>
      </w:r>
      <w:hyperlink w:anchor="P1367" w:history="1">
        <w:r>
          <w:rPr>
            <w:color w:val="0000FF"/>
          </w:rPr>
          <w:t>подпункта 4.1.7 пункта 4.1</w:t>
        </w:r>
      </w:hyperlink>
      <w:r>
        <w:t>.</w:t>
      </w:r>
    </w:p>
    <w:p w:rsidR="00EE2D0D" w:rsidRDefault="00EE2D0D">
      <w:pPr>
        <w:pStyle w:val="ConsPlusNormal"/>
        <w:jc w:val="both"/>
      </w:pPr>
    </w:p>
    <w:p w:rsidR="00EE2D0D" w:rsidRDefault="00EE2D0D">
      <w:pPr>
        <w:pStyle w:val="ConsPlusNormal"/>
        <w:ind w:firstLine="540"/>
        <w:jc w:val="both"/>
      </w:pPr>
      <w:r>
        <w:t>4.2. Поставщик вправе:</w:t>
      </w:r>
    </w:p>
    <w:p w:rsidR="00EE2D0D" w:rsidRDefault="00EE2D0D">
      <w:pPr>
        <w:pStyle w:val="ConsPlusNormal"/>
        <w:spacing w:before="220"/>
        <w:ind w:firstLine="540"/>
        <w:jc w:val="both"/>
      </w:pPr>
      <w:r>
        <w:t>4.2.1. требовать от Заказчика произвести приемку Товара в порядке и в сроки, предусмотренные Контрактом (Договором);</w:t>
      </w:r>
    </w:p>
    <w:p w:rsidR="00EE2D0D" w:rsidRDefault="00EE2D0D">
      <w:pPr>
        <w:pStyle w:val="ConsPlusNormal"/>
        <w:spacing w:before="220"/>
        <w:ind w:firstLine="540"/>
        <w:jc w:val="both"/>
      </w:pPr>
      <w:r>
        <w:t>4.2.2. требовать своевременной оплаты на условиях, установленных Контрактом (Договором), надлежащим образом поставленного и принятого Заказчиком Товара;</w:t>
      </w:r>
    </w:p>
    <w:p w:rsidR="00EE2D0D" w:rsidRDefault="00EE2D0D">
      <w:pPr>
        <w:pStyle w:val="ConsPlusNormal"/>
        <w:spacing w:before="220"/>
        <w:ind w:firstLine="540"/>
        <w:jc w:val="both"/>
      </w:pPr>
      <w:bookmarkStart w:id="90" w:name="P1395"/>
      <w:bookmarkEnd w:id="90"/>
      <w:r>
        <w:t>4.2.3. принять решение об одностороннем отказе от исполнения Контракта (Договора) в соответствии с гражданским законодательством; &lt;38&gt;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&lt;38&gt; Данный подпункт включается в текст государственного (муниципального) контракта (договора) при наличии </w:t>
      </w:r>
      <w:hyperlink w:anchor="P1367" w:history="1">
        <w:r>
          <w:rPr>
            <w:color w:val="0000FF"/>
          </w:rPr>
          <w:t>подпункта 4.1.7 пункта 4.1</w:t>
        </w:r>
      </w:hyperlink>
      <w:r>
        <w:t>.</w:t>
      </w:r>
    </w:p>
    <w:p w:rsidR="00EE2D0D" w:rsidRDefault="00EE2D0D">
      <w:pPr>
        <w:pStyle w:val="ConsPlusNormal"/>
        <w:jc w:val="both"/>
      </w:pPr>
    </w:p>
    <w:p w:rsidR="00EE2D0D" w:rsidRDefault="00EE2D0D">
      <w:pPr>
        <w:pStyle w:val="ConsPlusNormal"/>
        <w:ind w:firstLine="540"/>
        <w:jc w:val="both"/>
      </w:pPr>
      <w:r>
        <w:t xml:space="preserve">4.2.4. требовать возмещения убытков, уплаты неустоек (штрафов, пеней) в соответствии с </w:t>
      </w:r>
      <w:hyperlink w:anchor="P1460" w:history="1">
        <w:r>
          <w:rPr>
            <w:color w:val="0000FF"/>
          </w:rPr>
          <w:t>разделом VI</w:t>
        </w:r>
      </w:hyperlink>
      <w:r>
        <w:t xml:space="preserve"> Контракта (Договора);</w:t>
      </w:r>
    </w:p>
    <w:p w:rsidR="00EE2D0D" w:rsidRDefault="00EE2D0D">
      <w:pPr>
        <w:pStyle w:val="ConsPlusNormal"/>
        <w:spacing w:before="220"/>
        <w:ind w:firstLine="540"/>
        <w:jc w:val="both"/>
      </w:pPr>
      <w:r>
        <w:t xml:space="preserve">4.2.5.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w:t>
      </w:r>
      <w:r>
        <w:lastRenderedPageBreak/>
        <w:t>организаций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&lt;39&gt;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&lt;39&gt; Данный подпункт включается в текст государственного (муниципального) контракта (договора) при наличии </w:t>
      </w:r>
      <w:hyperlink w:anchor="P1367" w:history="1">
        <w:r>
          <w:rPr>
            <w:color w:val="0000FF"/>
          </w:rPr>
          <w:t>подпункта 4.1.7 пункта 4.1</w:t>
        </w:r>
      </w:hyperlink>
      <w:r>
        <w:t>.</w:t>
      </w:r>
    </w:p>
    <w:p w:rsidR="00EE2D0D" w:rsidRDefault="00EE2D0D">
      <w:pPr>
        <w:pStyle w:val="ConsPlusNormal"/>
        <w:jc w:val="both"/>
      </w:pPr>
    </w:p>
    <w:p w:rsidR="00EE2D0D" w:rsidRDefault="00EE2D0D">
      <w:pPr>
        <w:pStyle w:val="ConsPlusNormal"/>
        <w:ind w:firstLine="540"/>
        <w:jc w:val="both"/>
      </w:pPr>
      <w:r>
        <w:t>4.3. Заказчик обязуется:</w:t>
      </w:r>
    </w:p>
    <w:p w:rsidR="00EE2D0D" w:rsidRDefault="00EE2D0D">
      <w:pPr>
        <w:pStyle w:val="ConsPlusNormal"/>
        <w:spacing w:before="220"/>
        <w:ind w:firstLine="540"/>
        <w:jc w:val="both"/>
      </w:pPr>
      <w:r>
        <w:t>4.3.1. обеспечить своевременную приемку и оплату поставленного Товара надлежащего качества в порядке и сроки, предусмотренные Контрактом (Договором);</w:t>
      </w:r>
    </w:p>
    <w:p w:rsidR="00EE2D0D" w:rsidRDefault="00EE2D0D">
      <w:pPr>
        <w:pStyle w:val="ConsPlusNormal"/>
        <w:spacing w:before="220"/>
        <w:ind w:firstLine="540"/>
        <w:jc w:val="both"/>
      </w:pPr>
      <w:r>
        <w:t>4.3.2. принять решение об одностороннем отказе от исполнения Контракта (Договора) в случае, если в ходе исполнения Контракта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&lt;40&gt;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&lt;40&gt; Данный пункт не включается в текст государственного (муниципального) контракта (договора) в случае, если закупка осуществляется у единственного поставщика, за исключением </w:t>
      </w:r>
      <w:hyperlink r:id="rId125" w:history="1">
        <w:r>
          <w:rPr>
            <w:color w:val="0000FF"/>
          </w:rPr>
          <w:t>подпунктов 24</w:t>
        </w:r>
      </w:hyperlink>
      <w:r>
        <w:t xml:space="preserve">, </w:t>
      </w:r>
      <w:hyperlink r:id="rId126" w:history="1">
        <w:r>
          <w:rPr>
            <w:color w:val="0000FF"/>
          </w:rPr>
          <w:t>25</w:t>
        </w:r>
      </w:hyperlink>
      <w:r>
        <w:t xml:space="preserve">, </w:t>
      </w:r>
      <w:hyperlink r:id="rId127" w:history="1">
        <w:r>
          <w:rPr>
            <w:color w:val="0000FF"/>
          </w:rPr>
          <w:t>25.1</w:t>
        </w:r>
      </w:hyperlink>
      <w:r>
        <w:t xml:space="preserve">, </w:t>
      </w:r>
      <w:hyperlink r:id="rId128" w:history="1">
        <w:r>
          <w:rPr>
            <w:color w:val="0000FF"/>
          </w:rPr>
          <w:t>25.2</w:t>
        </w:r>
      </w:hyperlink>
      <w:r>
        <w:t xml:space="preserve">, </w:t>
      </w:r>
      <w:hyperlink r:id="rId129" w:history="1">
        <w:r>
          <w:rPr>
            <w:color w:val="0000FF"/>
          </w:rPr>
          <w:t>25.3 части 1 статьи 93</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r>
        <w:t>4.3.3. в случае принятия решения об одностороннем отказе от исполнения Контракта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&lt;41&gt;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&lt;41&gt; Данный подпункт включается в текст государственного (муниципального) контракта (договора) при наличии </w:t>
      </w:r>
      <w:hyperlink w:anchor="P1426" w:history="1">
        <w:r>
          <w:rPr>
            <w:color w:val="0000FF"/>
          </w:rPr>
          <w:t>подпункта 4.4.7</w:t>
        </w:r>
      </w:hyperlink>
      <w:r>
        <w:t>.</w:t>
      </w:r>
    </w:p>
    <w:p w:rsidR="00EE2D0D" w:rsidRDefault="00EE2D0D">
      <w:pPr>
        <w:pStyle w:val="ConsPlusNormal"/>
        <w:jc w:val="both"/>
      </w:pPr>
    </w:p>
    <w:p w:rsidR="00EE2D0D" w:rsidRDefault="00EE2D0D">
      <w:pPr>
        <w:pStyle w:val="ConsPlusNormal"/>
        <w:ind w:firstLine="540"/>
        <w:jc w:val="both"/>
      </w:pPr>
      <w:r>
        <w:t xml:space="preserve">4.3.4. требовать уплаты неустоек (штрафов, пеней) в соответствии с </w:t>
      </w:r>
      <w:hyperlink w:anchor="P1460" w:history="1">
        <w:r>
          <w:rPr>
            <w:color w:val="0000FF"/>
          </w:rPr>
          <w:t>разделом VI</w:t>
        </w:r>
      </w:hyperlink>
      <w:r>
        <w:t xml:space="preserve"> Контракта (Договора);</w:t>
      </w:r>
    </w:p>
    <w:p w:rsidR="00EE2D0D" w:rsidRDefault="00EE2D0D">
      <w:pPr>
        <w:pStyle w:val="ConsPlusNormal"/>
        <w:spacing w:before="220"/>
        <w:ind w:firstLine="540"/>
        <w:jc w:val="both"/>
      </w:pPr>
      <w:r>
        <w:t xml:space="preserve">4.3.5. провести экспертизу поставленного Товара для проверки его соответствия условиям Контракта (Договора) в соответствии с Федеральным </w:t>
      </w:r>
      <w:hyperlink r:id="rId13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r>
        <w:t>4.4. Заказчик вправе:</w:t>
      </w:r>
    </w:p>
    <w:p w:rsidR="00EE2D0D" w:rsidRDefault="00EE2D0D">
      <w:pPr>
        <w:pStyle w:val="ConsPlusNormal"/>
        <w:spacing w:before="220"/>
        <w:ind w:firstLine="540"/>
        <w:jc w:val="both"/>
      </w:pPr>
      <w:r>
        <w:t>4.4.1. требовать от Поставщика надлежащего исполнения обязательств по Контракту (Договору);</w:t>
      </w:r>
    </w:p>
    <w:p w:rsidR="00EE2D0D" w:rsidRDefault="00EE2D0D">
      <w:pPr>
        <w:pStyle w:val="ConsPlusNormal"/>
        <w:spacing w:before="220"/>
        <w:ind w:firstLine="540"/>
        <w:jc w:val="both"/>
      </w:pPr>
      <w:r>
        <w:lastRenderedPageBreak/>
        <w:t>4.4.2. требовать от Поставщика своевременного устранения недостатков, выявленных как в ходе приемки, так и в течение гарантийного периода;</w:t>
      </w:r>
    </w:p>
    <w:p w:rsidR="00EE2D0D" w:rsidRDefault="00EE2D0D">
      <w:pPr>
        <w:pStyle w:val="ConsPlusNormal"/>
        <w:spacing w:before="220"/>
        <w:ind w:firstLine="540"/>
        <w:jc w:val="both"/>
      </w:pPr>
      <w:r>
        <w:t>4.4.3. проверять ход и качество выполнения Поставщиком условий настоящего Контракта (Договора) без вмешательства в оперативно-хозяйственную деятельность Поставщика;</w:t>
      </w:r>
    </w:p>
    <w:p w:rsidR="00EE2D0D" w:rsidRDefault="00EE2D0D">
      <w:pPr>
        <w:pStyle w:val="ConsPlusNormal"/>
        <w:spacing w:before="220"/>
        <w:ind w:firstLine="540"/>
        <w:jc w:val="both"/>
      </w:pPr>
      <w:r>
        <w:t xml:space="preserve">4.4.4. требовать возмещения убытков в соответствии с </w:t>
      </w:r>
      <w:hyperlink w:anchor="P1460" w:history="1">
        <w:r>
          <w:rPr>
            <w:color w:val="0000FF"/>
          </w:rPr>
          <w:t>разделом VI</w:t>
        </w:r>
      </w:hyperlink>
      <w:r>
        <w:t xml:space="preserve"> Контракта (Договора), причиненных по вине Поставщика;</w:t>
      </w:r>
    </w:p>
    <w:p w:rsidR="00EE2D0D" w:rsidRDefault="00EE2D0D">
      <w:pPr>
        <w:pStyle w:val="ConsPlusNormal"/>
        <w:spacing w:before="220"/>
        <w:ind w:firstLine="540"/>
        <w:jc w:val="both"/>
      </w:pPr>
      <w:r>
        <w:t xml:space="preserve">4.4.5. предложить увеличить или уменьшить в процессе исполнения настоящего Контракта (Договора) количество Товара, предусмотренного Контрактом (Договором), не более чем на десять процентов в порядке и на условиях, установленных Федеральным </w:t>
      </w:r>
      <w:hyperlink r:id="rId13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&lt;42&gt;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&lt;42&gt; Данный пункт включается в текст государственного (муниципального) контракта (договора) в случае установления такой возможности Заказчиком в соответствии с </w:t>
      </w:r>
      <w:hyperlink r:id="rId132" w:history="1">
        <w:r>
          <w:rPr>
            <w:color w:val="0000FF"/>
          </w:rPr>
          <w:t>подпунктом "б" пункта 1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jc w:val="both"/>
      </w:pPr>
    </w:p>
    <w:p w:rsidR="00EE2D0D" w:rsidRDefault="00EE2D0D">
      <w:pPr>
        <w:pStyle w:val="ConsPlusNormal"/>
        <w:ind w:firstLine="540"/>
        <w:jc w:val="both"/>
      </w:pPr>
      <w:r>
        <w:t>4.4.6. отказаться от приемки и оплаты Товара, не соответствующего условиям Контракта (Договора);</w:t>
      </w:r>
    </w:p>
    <w:p w:rsidR="00EE2D0D" w:rsidRDefault="00EE2D0D">
      <w:pPr>
        <w:pStyle w:val="ConsPlusNormal"/>
        <w:spacing w:before="220"/>
        <w:ind w:firstLine="540"/>
        <w:jc w:val="both"/>
      </w:pPr>
      <w:bookmarkStart w:id="91" w:name="P1426"/>
      <w:bookmarkEnd w:id="91"/>
      <w:r>
        <w:t>4.4.7. принять решение об одностороннем отказе от исполнения Контракта (Договора) в соответствии с гражданским законодательством; &lt;43&gt;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&lt;43&gt; Данный подпункт включается в текст государственного (муниципального) контракта (договора) в случае установления такого права Заказчиком.</w:t>
      </w:r>
    </w:p>
    <w:p w:rsidR="00EE2D0D" w:rsidRDefault="00EE2D0D">
      <w:pPr>
        <w:pStyle w:val="ConsPlusNormal"/>
        <w:jc w:val="both"/>
      </w:pPr>
    </w:p>
    <w:p w:rsidR="00EE2D0D" w:rsidRDefault="00EE2D0D">
      <w:pPr>
        <w:pStyle w:val="ConsPlusNormal"/>
        <w:ind w:firstLine="540"/>
        <w:jc w:val="both"/>
      </w:pPr>
      <w:r>
        <w:t xml:space="preserve">4.4.8. до принятия решения об одностороннем отказе от исполнения Контракта (Договора) провести экспертизу поставленного Товара с привлечением экспертов, экспертных организаций, выбор которых осуществляется в соответствии с Федеральным </w:t>
      </w:r>
      <w:hyperlink r:id="rId13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&lt;44&gt;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&lt;44&gt; Данный подпункт включается в текст государственного (муниципального) контракта (договора) при наличии </w:t>
      </w:r>
      <w:hyperlink w:anchor="P1426" w:history="1">
        <w:r>
          <w:rPr>
            <w:color w:val="0000FF"/>
          </w:rPr>
          <w:t>подпункта 4.4.7</w:t>
        </w:r>
      </w:hyperlink>
      <w:r>
        <w:t>.</w:t>
      </w:r>
    </w:p>
    <w:p w:rsidR="00EE2D0D" w:rsidRDefault="00EE2D0D">
      <w:pPr>
        <w:pStyle w:val="ConsPlusNormal"/>
        <w:jc w:val="both"/>
      </w:pPr>
    </w:p>
    <w:p w:rsidR="00EE2D0D" w:rsidRDefault="00EE2D0D">
      <w:pPr>
        <w:pStyle w:val="ConsPlusNormal"/>
        <w:jc w:val="center"/>
        <w:outlineLvl w:val="1"/>
      </w:pPr>
      <w:r>
        <w:t>V. Качество Товара и гарантийные обязательства &lt;45&gt;, &lt;46&gt;</w:t>
      </w:r>
    </w:p>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r>
        <w:t xml:space="preserve">&lt;45&gt; В случае если Заказчиком не установлены требования к гарантийному сроку, название данного раздела необходимо изложить в следующей редакции: "V. Качество Товара", а также исключить </w:t>
      </w:r>
      <w:hyperlink w:anchor="P1452" w:history="1">
        <w:r>
          <w:rPr>
            <w:color w:val="0000FF"/>
          </w:rPr>
          <w:t>пункты 5.4</w:t>
        </w:r>
      </w:hyperlink>
      <w:r>
        <w:t xml:space="preserve">, </w:t>
      </w:r>
      <w:hyperlink w:anchor="P1456" w:history="1">
        <w:r>
          <w:rPr>
            <w:color w:val="0000FF"/>
          </w:rPr>
          <w:t>5.5</w:t>
        </w:r>
      </w:hyperlink>
      <w:r>
        <w:t>.</w:t>
      </w:r>
    </w:p>
    <w:p w:rsidR="00EE2D0D" w:rsidRDefault="00EE2D0D">
      <w:pPr>
        <w:pStyle w:val="ConsPlusNormal"/>
        <w:spacing w:before="220"/>
        <w:ind w:firstLine="540"/>
        <w:jc w:val="both"/>
      </w:pPr>
      <w:r>
        <w:t xml:space="preserve">&lt;46&gt; По усмотрению Заказчика раздел может содержать иные положения, вытекающие из характера обязательств по государственному (муниципальному) контракту (договору), не противоречащие законодательству Российской Федерации, иным положениям государственного </w:t>
      </w:r>
      <w:r>
        <w:lastRenderedPageBreak/>
        <w:t>(муниципального) контракта (договора), в том числе дополнительные требования к качеству Товара, устанавливаемые в соответствии с законодательством Российской Федерации.</w:t>
      </w:r>
    </w:p>
    <w:p w:rsidR="00EE2D0D" w:rsidRDefault="00EE2D0D">
      <w:pPr>
        <w:pStyle w:val="ConsPlusNormal"/>
        <w:jc w:val="both"/>
      </w:pPr>
    </w:p>
    <w:p w:rsidR="00EE2D0D" w:rsidRDefault="00EE2D0D">
      <w:pPr>
        <w:pStyle w:val="ConsPlusNormal"/>
        <w:ind w:firstLine="540"/>
        <w:jc w:val="both"/>
      </w:pPr>
      <w:r>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&lt;47&gt; и соответствует требованиям, установленным Контрактом (Договором).</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&lt;47&gt; В случае, если иное не предусмотрено описанием объекта закупки.</w:t>
      </w:r>
    </w:p>
    <w:p w:rsidR="00EE2D0D" w:rsidRDefault="00EE2D0D">
      <w:pPr>
        <w:pStyle w:val="ConsPlusNormal"/>
        <w:jc w:val="both"/>
      </w:pPr>
    </w:p>
    <w:p w:rsidR="00EE2D0D" w:rsidRDefault="00EE2D0D">
      <w:pPr>
        <w:pStyle w:val="ConsPlusNormal"/>
        <w:ind w:firstLine="540"/>
        <w:jc w:val="both"/>
      </w:pPr>
      <w:r>
        <w:t>На Товаре не должно быть механических повреждений.</w:t>
      </w:r>
    </w:p>
    <w:p w:rsidR="00EE2D0D" w:rsidRDefault="00EE2D0D">
      <w:pPr>
        <w:pStyle w:val="ConsPlusNormal"/>
        <w:spacing w:before="220"/>
        <w:ind w:firstLine="540"/>
        <w:jc w:val="both"/>
      </w:pPr>
      <w: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EE2D0D" w:rsidRDefault="00EE2D0D">
      <w:pPr>
        <w:pStyle w:val="ConsPlusNormal"/>
        <w:spacing w:before="220"/>
        <w:ind w:firstLine="540"/>
        <w:jc w:val="both"/>
      </w:pPr>
      <w:r>
        <w:t>Поставляемый Товар должен соответствовать действующим в Российской Федерации стандартам &lt;48&gt;, техническим регламентам, санитарным и фитосанитарным нормам.</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&lt;48&gt; В случае, если требование о соответствии Товара стандартам, действующим в Российской Федерации, установлено Заказчиком в извещении об осуществлении закупки, документации о закупке, проекте контракта, заключаемого с единственным поставщиком.</w:t>
      </w:r>
    </w:p>
    <w:p w:rsidR="00EE2D0D" w:rsidRDefault="00EE2D0D">
      <w:pPr>
        <w:pStyle w:val="ConsPlusNormal"/>
        <w:jc w:val="both"/>
      </w:pPr>
    </w:p>
    <w:p w:rsidR="00EE2D0D" w:rsidRDefault="00EE2D0D">
      <w:pPr>
        <w:pStyle w:val="ConsPlusNormal"/>
        <w:ind w:firstLine="540"/>
        <w:jc w:val="both"/>
      </w:pPr>
      <w:r>
        <w:t>5.3. Товар должен быть упакован и замаркирован в соответствии с действующими стандартами.</w:t>
      </w:r>
    </w:p>
    <w:p w:rsidR="00EE2D0D" w:rsidRDefault="00EE2D0D">
      <w:pPr>
        <w:pStyle w:val="ConsPlusNormal"/>
        <w:spacing w:before="220"/>
        <w:ind w:firstLine="540"/>
        <w:jc w:val="both"/>
      </w:pPr>
      <w: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EE2D0D" w:rsidRDefault="00EE2D0D">
      <w:pPr>
        <w:pStyle w:val="ConsPlusNormal"/>
        <w:spacing w:before="220"/>
        <w:ind w:firstLine="540"/>
        <w:jc w:val="both"/>
      </w:pPr>
      <w:bookmarkStart w:id="92" w:name="P1452"/>
      <w:bookmarkEnd w:id="92"/>
      <w:r>
        <w:t xml:space="preserve">5.4. Гарантийный срок эксплуатации Товара, установленный Поставщиком на Товар, составляет ___ (__) месяцев и исчисляется с момента подписания Сторонами документов, указанных в </w:t>
      </w:r>
      <w:hyperlink w:anchor="P1335" w:history="1">
        <w:r>
          <w:rPr>
            <w:color w:val="0000FF"/>
          </w:rPr>
          <w:t>пункте 3.5</w:t>
        </w:r>
      </w:hyperlink>
      <w:r>
        <w:t xml:space="preserve"> Контракта (Договора).</w:t>
      </w:r>
    </w:p>
    <w:p w:rsidR="00EE2D0D" w:rsidRDefault="00EE2D0D">
      <w:pPr>
        <w:pStyle w:val="ConsPlusNormal"/>
        <w:spacing w:before="220"/>
        <w:ind w:firstLine="540"/>
        <w:jc w:val="both"/>
      </w:pPr>
      <w:r>
        <w:t>Поставщик предоставляет гарантию производителя Товара со сроком действия ___ (___) месяцев. Гарантия качества Товара должна распространяться на все составляющие и комплектующие его части. Предоставление гарантии осуществляется вместе с поставкой Товара.</w:t>
      </w:r>
    </w:p>
    <w:p w:rsidR="00EE2D0D" w:rsidRDefault="00EE2D0D">
      <w:pPr>
        <w:pStyle w:val="ConsPlusNormal"/>
        <w:spacing w:before="220"/>
        <w:ind w:firstLine="540"/>
        <w:jc w:val="both"/>
      </w:pPr>
      <w:r>
        <w:t>Гарантийный срок на Товар должен соответствовать гарантийным требованиям, предъявляемым к такого вида товарам, и должен подтверждаться документами от производителя (Поставщика).</w:t>
      </w:r>
    </w:p>
    <w:p w:rsidR="00EE2D0D" w:rsidRDefault="00EE2D0D">
      <w:pPr>
        <w:pStyle w:val="ConsPlusNormal"/>
        <w:spacing w:before="220"/>
        <w:ind w:firstLine="540"/>
        <w:jc w:val="both"/>
      </w:pPr>
      <w: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rsidR="00EE2D0D" w:rsidRDefault="00EE2D0D">
      <w:pPr>
        <w:pStyle w:val="ConsPlusNormal"/>
        <w:spacing w:before="220"/>
        <w:ind w:firstLine="540"/>
        <w:jc w:val="both"/>
      </w:pPr>
      <w:bookmarkStart w:id="93" w:name="P1456"/>
      <w:bookmarkEnd w:id="93"/>
      <w: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________________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EE2D0D" w:rsidRDefault="00EE2D0D">
      <w:pPr>
        <w:pStyle w:val="ConsPlusNormal"/>
        <w:spacing w:before="220"/>
        <w:ind w:firstLine="540"/>
        <w:jc w:val="both"/>
      </w:pPr>
      <w:r>
        <w:lastRenderedPageBreak/>
        <w:t xml:space="preserve">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w:t>
      </w:r>
      <w:hyperlink w:anchor="P1452" w:history="1">
        <w:r>
          <w:rPr>
            <w:color w:val="0000FF"/>
          </w:rPr>
          <w:t>пункте 5.4</w:t>
        </w:r>
      </w:hyperlink>
      <w:r>
        <w:t xml:space="preserve"> Контракта (Договора).</w:t>
      </w:r>
    </w:p>
    <w:p w:rsidR="00EE2D0D" w:rsidRDefault="00EE2D0D">
      <w:pPr>
        <w:pStyle w:val="ConsPlusNormal"/>
        <w:spacing w:before="220"/>
        <w:ind w:firstLine="540"/>
        <w:jc w:val="both"/>
      </w:pPr>
      <w:r>
        <w:t>Все сопутствующие гарантийному обслуживанию мероприятия (доставка, погрузка, разгрузка) осуществляются силами и за счет Поставщика.</w:t>
      </w:r>
    </w:p>
    <w:p w:rsidR="00EE2D0D" w:rsidRDefault="00EE2D0D">
      <w:pPr>
        <w:pStyle w:val="ConsPlusNormal"/>
        <w:jc w:val="both"/>
      </w:pPr>
    </w:p>
    <w:p w:rsidR="00EE2D0D" w:rsidRDefault="00EE2D0D">
      <w:pPr>
        <w:pStyle w:val="ConsPlusNormal"/>
        <w:jc w:val="center"/>
        <w:outlineLvl w:val="1"/>
      </w:pPr>
      <w:bookmarkStart w:id="94" w:name="P1460"/>
      <w:bookmarkEnd w:id="94"/>
      <w:r>
        <w:t>VI. Ответственность Сторон</w:t>
      </w:r>
    </w:p>
    <w:p w:rsidR="00EE2D0D" w:rsidRDefault="00EE2D0D">
      <w:pPr>
        <w:pStyle w:val="ConsPlusNormal"/>
        <w:jc w:val="both"/>
      </w:pPr>
    </w:p>
    <w:p w:rsidR="00EE2D0D" w:rsidRDefault="00EE2D0D">
      <w:pPr>
        <w:pStyle w:val="ConsPlusNormal"/>
        <w:ind w:firstLine="540"/>
        <w:jc w:val="both"/>
      </w:pPr>
      <w:r>
        <w:t>6.1. За неисполнение или ненадлежащее исполнение настоящего Контракта (Договора) Стороны несут ответственность в соответствии с законодательством Российской Федерации и условиями настоящего Контракта (Договора).</w:t>
      </w:r>
    </w:p>
    <w:p w:rsidR="00EE2D0D" w:rsidRDefault="00EE2D0D">
      <w:pPr>
        <w:pStyle w:val="ConsPlusNormal"/>
        <w:spacing w:before="220"/>
        <w:ind w:firstLine="540"/>
        <w:jc w:val="both"/>
      </w:pPr>
      <w:r>
        <w:t>6.2. В случае неисполнения Поставщиком условий Контракта (Договора) Заказчик вправе обратиться в суд с требованием о расторжении настоящего Контракта (Договора).</w:t>
      </w:r>
    </w:p>
    <w:p w:rsidR="00EE2D0D" w:rsidRDefault="00EE2D0D">
      <w:pPr>
        <w:pStyle w:val="ConsPlusNormal"/>
        <w:spacing w:before="220"/>
        <w:ind w:firstLine="540"/>
        <w:jc w:val="both"/>
      </w:pPr>
      <w:r>
        <w:t>6.3. В случае полного (частичного) неисполнения условий настоящего Контракта (Договора) одной из Сторон эта Сторона обязана возместить другой Стороне причиненные убытки в части непокрытой неустойкой.</w:t>
      </w:r>
    </w:p>
    <w:p w:rsidR="00EE2D0D" w:rsidRDefault="00EE2D0D">
      <w:pPr>
        <w:pStyle w:val="ConsPlusNormal"/>
        <w:spacing w:before="220"/>
        <w:ind w:firstLine="540"/>
        <w:jc w:val="both"/>
      </w:pPr>
      <w:bookmarkStart w:id="95" w:name="P1465"/>
      <w:bookmarkEnd w:id="95"/>
      <w:r>
        <w:t>6.4. В случае просрочки исполнения Поставщиком обязательств, предусмотренных настоящим Контрактом (Договором), Поставщик уплачивает Заказчику пени. Пеня начисляется за каждый день просрочки исполнения Поставщиком обязательства, предусмотренного настоящим Контрактом (Договором), начиная со дня, следующего после дня истечения установленного настоящим Контрактом (Договором)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(Договора), уменьшенной на сумму, пропорциональную объему обязательств, предусмотренных Контрактом (Договором) и фактически исполненных Поставщиком.</w:t>
      </w:r>
    </w:p>
    <w:p w:rsidR="00EE2D0D" w:rsidRDefault="00EE2D0D">
      <w:pPr>
        <w:pStyle w:val="ConsPlusNormal"/>
        <w:spacing w:before="220"/>
        <w:ind w:firstLine="540"/>
        <w:jc w:val="both"/>
      </w:pPr>
      <w:r>
        <w:t xml:space="preserve">6.5. За каждый факт неисполнения или ненадлежащего исполнения Поставщиком обязательств, предусмотренных Контрактом (Договором), за исключением просрочки Поставщиком обязательств (в том числе гарантийного обязательства), предусмотренных Контрактом (Договором), Поставщик уплачивает Заказчику штраф. Размер штрафа устанавливается в виде фиксированной суммы, определяется в соответствии с </w:t>
      </w:r>
      <w:hyperlink r:id="rId134"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(Собрание законодательства Российской Федерации, 2017, N 36, ст. 5458) (далее - Правила) и равен ___% &lt;49&gt; цены Контракта (Договора) (этапа), что составляет ____ (____) рублей ______ копеек &lt;50&gt;. &lt;51&gt;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&lt;49&gt; Во всех случаях (за исключением случаев, предусмотренных </w:t>
      </w:r>
      <w:hyperlink r:id="rId135" w:history="1">
        <w:r>
          <w:rPr>
            <w:color w:val="0000FF"/>
          </w:rPr>
          <w:t>пунктами 4</w:t>
        </w:r>
      </w:hyperlink>
      <w:r>
        <w:t xml:space="preserve"> - </w:t>
      </w:r>
      <w:hyperlink r:id="rId136" w:history="1">
        <w:r>
          <w:rPr>
            <w:color w:val="0000FF"/>
          </w:rPr>
          <w:t>8</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w:t>
      </w:r>
      <w:r>
        <w:lastRenderedPageBreak/>
        <w:t xml:space="preserve">Федерации от 30 августа 2017 г. N 1042 (далее - Правила)) указывается значение, определяемое в соответствии с </w:t>
      </w:r>
      <w:hyperlink r:id="rId137" w:history="1">
        <w:r>
          <w:rPr>
            <w:color w:val="0000FF"/>
          </w:rPr>
          <w:t>пунктом 3</w:t>
        </w:r>
      </w:hyperlink>
      <w:r>
        <w:t xml:space="preserve"> Правил:</w:t>
      </w:r>
    </w:p>
    <w:p w:rsidR="00EE2D0D" w:rsidRDefault="00EE2D0D">
      <w:pPr>
        <w:pStyle w:val="ConsPlusNormal"/>
        <w:spacing w:before="220"/>
        <w:ind w:firstLine="540"/>
        <w:jc w:val="both"/>
      </w:pPr>
      <w:r>
        <w:t>10 процентов цены государственного (муниципального) контракта (договора) (этапа) в случае, если цена государственного (муниципального) контракта (договора) (этапа) не превышает 3 млн. рублей;</w:t>
      </w:r>
    </w:p>
    <w:p w:rsidR="00EE2D0D" w:rsidRDefault="00EE2D0D">
      <w:pPr>
        <w:pStyle w:val="ConsPlusNormal"/>
        <w:spacing w:before="220"/>
        <w:ind w:firstLine="540"/>
        <w:jc w:val="both"/>
      </w:pPr>
      <w:r>
        <w:t>5 процентов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3 млн. рублей до 50 млн. рублей (включительно);</w:t>
      </w:r>
    </w:p>
    <w:p w:rsidR="00EE2D0D" w:rsidRDefault="00EE2D0D">
      <w:pPr>
        <w:pStyle w:val="ConsPlusNormal"/>
        <w:spacing w:before="220"/>
        <w:ind w:firstLine="540"/>
        <w:jc w:val="both"/>
      </w:pPr>
      <w:r>
        <w:t>1 процент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50 млн. рублей до 100 млн. рублей (включительно);</w:t>
      </w:r>
    </w:p>
    <w:p w:rsidR="00EE2D0D" w:rsidRDefault="00EE2D0D">
      <w:pPr>
        <w:pStyle w:val="ConsPlusNormal"/>
        <w:spacing w:before="220"/>
        <w:ind w:firstLine="540"/>
        <w:jc w:val="both"/>
      </w:pPr>
      <w:r>
        <w:t>0,5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100 млн. рублей до 500 млн. рублей (включительно);</w:t>
      </w:r>
    </w:p>
    <w:p w:rsidR="00EE2D0D" w:rsidRDefault="00EE2D0D">
      <w:pPr>
        <w:pStyle w:val="ConsPlusNormal"/>
        <w:spacing w:before="220"/>
        <w:ind w:firstLine="540"/>
        <w:jc w:val="both"/>
      </w:pPr>
      <w:r>
        <w:t>0,4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500 млн. рублей до 1 млрд. рублей (включительно);</w:t>
      </w:r>
    </w:p>
    <w:p w:rsidR="00EE2D0D" w:rsidRDefault="00EE2D0D">
      <w:pPr>
        <w:pStyle w:val="ConsPlusNormal"/>
        <w:spacing w:before="220"/>
        <w:ind w:firstLine="540"/>
        <w:jc w:val="both"/>
      </w:pPr>
      <w:r>
        <w:t>0,3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1 млрд. рублей до 2 млрд. рублей (включительно);</w:t>
      </w:r>
    </w:p>
    <w:p w:rsidR="00EE2D0D" w:rsidRDefault="00EE2D0D">
      <w:pPr>
        <w:pStyle w:val="ConsPlusNormal"/>
        <w:spacing w:before="220"/>
        <w:ind w:firstLine="540"/>
        <w:jc w:val="both"/>
      </w:pPr>
      <w:r>
        <w:t>0,25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2 млрд. рублей до 5 млрд. рублей (включительно);</w:t>
      </w:r>
    </w:p>
    <w:p w:rsidR="00EE2D0D" w:rsidRDefault="00EE2D0D">
      <w:pPr>
        <w:pStyle w:val="ConsPlusNormal"/>
        <w:spacing w:before="220"/>
        <w:ind w:firstLine="540"/>
        <w:jc w:val="both"/>
      </w:pPr>
      <w:r>
        <w:t>0,2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5 млрд. рублей до 10 млрд. рублей (включительно);</w:t>
      </w:r>
    </w:p>
    <w:p w:rsidR="00EE2D0D" w:rsidRDefault="00EE2D0D">
      <w:pPr>
        <w:pStyle w:val="ConsPlusNormal"/>
        <w:spacing w:before="220"/>
        <w:ind w:firstLine="540"/>
        <w:jc w:val="both"/>
      </w:pPr>
      <w:r>
        <w:t>0,1 процента цены государственного (муниципального) контракта (договора) (этапа) в случае, если цена государственного (муниципального) контракта (договора) (этапа) превышает 10 млрд. рублей.</w:t>
      </w:r>
    </w:p>
    <w:p w:rsidR="00EE2D0D" w:rsidRDefault="00EE2D0D">
      <w:pPr>
        <w:pStyle w:val="ConsPlusNormal"/>
        <w:spacing w:before="220"/>
        <w:ind w:firstLine="540"/>
        <w:jc w:val="both"/>
      </w:pPr>
      <w:r>
        <w:t xml:space="preserve">В случае если государственный (муниципальный) контракт (договор) заключается по результатам определения Поставщика в соответствии с </w:t>
      </w:r>
      <w:hyperlink r:id="rId138"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указывается значение, определяемое в соответствии с </w:t>
      </w:r>
      <w:hyperlink r:id="rId139" w:history="1">
        <w:r>
          <w:rPr>
            <w:color w:val="0000FF"/>
          </w:rPr>
          <w:t>пунктом 4</w:t>
        </w:r>
      </w:hyperlink>
      <w:r>
        <w:t xml:space="preserve"> Правил:</w:t>
      </w:r>
    </w:p>
    <w:p w:rsidR="00EE2D0D" w:rsidRDefault="00EE2D0D">
      <w:pPr>
        <w:pStyle w:val="ConsPlusNormal"/>
        <w:spacing w:before="220"/>
        <w:ind w:firstLine="540"/>
        <w:jc w:val="both"/>
      </w:pPr>
      <w:r>
        <w:t>3 процента цены государственного (муниципального) контракта (договора) (этапа) в случае, если цена государственного (муниципального) контракта (договора) (этапа) не превышает 3 млн. рублей;</w:t>
      </w:r>
    </w:p>
    <w:p w:rsidR="00EE2D0D" w:rsidRDefault="00EE2D0D">
      <w:pPr>
        <w:pStyle w:val="ConsPlusNormal"/>
        <w:spacing w:before="220"/>
        <w:ind w:firstLine="540"/>
        <w:jc w:val="both"/>
      </w:pPr>
      <w:r>
        <w:t>2 процента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3 млн. рублей до 10 млн. рублей (включительно);</w:t>
      </w:r>
    </w:p>
    <w:p w:rsidR="00EE2D0D" w:rsidRDefault="00EE2D0D">
      <w:pPr>
        <w:pStyle w:val="ConsPlusNormal"/>
        <w:spacing w:before="220"/>
        <w:ind w:firstLine="540"/>
        <w:jc w:val="both"/>
      </w:pPr>
      <w:r>
        <w:t>1 процент цены государственного (муниципального) контракта (договора) (этапа) в случае, если цена государственного (муниципального) контракта (договора) (этапа) составляет от 10 млн. рублей до 20 млн. рублей (включительно).</w:t>
      </w:r>
    </w:p>
    <w:p w:rsidR="00EE2D0D" w:rsidRDefault="00EE2D0D">
      <w:pPr>
        <w:pStyle w:val="ConsPlusNormal"/>
        <w:spacing w:before="220"/>
        <w:ind w:firstLine="540"/>
        <w:jc w:val="both"/>
      </w:pPr>
      <w:r>
        <w:lastRenderedPageBreak/>
        <w:t>&lt;50&gt; В случае если государственный (муниципальный) контракт (договор) содержит этапы исполнения, размер штрафа указывается для каждого этапа.</w:t>
      </w:r>
    </w:p>
    <w:p w:rsidR="00EE2D0D" w:rsidRDefault="00EE2D0D">
      <w:pPr>
        <w:pStyle w:val="ConsPlusNormal"/>
        <w:spacing w:before="220"/>
        <w:ind w:firstLine="540"/>
        <w:jc w:val="both"/>
      </w:pPr>
      <w:r>
        <w:t xml:space="preserve">&lt;51&gt; Данный пункт не включается в текст государственного (муниципального) контракта (договора) в случае, если государственный (муниципальный) контракт (договор) заключается с победителем закупки (или с иным участником закупки в случаях, установленных Федеральным </w:t>
      </w:r>
      <w:hyperlink r:id="rId14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 xml:space="preserve">6.6. За каждый факт неисполнения или ненадлежащего исполнения Поставщиком обязательств, предусмотренных Контрактом (Договором), за исключением просрочки Поставщиком обязательств (в том числе гарантийного обязательства), предусмотренных Контрактом (Договором), Поставщик уплачивает Заказчику штраф. Размер штрафа устанавливается в виде фиксированной суммы, определяется в соответствии с </w:t>
      </w:r>
      <w:hyperlink r:id="rId141" w:history="1">
        <w:r>
          <w:rPr>
            <w:color w:val="0000FF"/>
          </w:rPr>
          <w:t>Правилами</w:t>
        </w:r>
      </w:hyperlink>
      <w:r>
        <w:t xml:space="preserve"> и равен ___% &lt;52&gt; начальной (максимальной) цены государственного (муниципального) контракта (договора) &lt;53&gt;, что составляет ___ (___) рублей ___ копеек. &lt;54&gt;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&lt;52&gt; Указывается значение, определяемое в соответствии с </w:t>
      </w:r>
      <w:hyperlink r:id="rId142" w:history="1">
        <w:r>
          <w:rPr>
            <w:color w:val="0000FF"/>
          </w:rPr>
          <w:t>пунктом 5</w:t>
        </w:r>
      </w:hyperlink>
      <w:r>
        <w:t xml:space="preserve"> Правил:</w:t>
      </w:r>
    </w:p>
    <w:p w:rsidR="00EE2D0D" w:rsidRDefault="00EE2D0D">
      <w:pPr>
        <w:pStyle w:val="ConsPlusNormal"/>
        <w:spacing w:before="220"/>
        <w:ind w:firstLine="540"/>
        <w:jc w:val="both"/>
      </w:pPr>
      <w:r>
        <w:t>10 процентов начальной (максимальной) цены государственного (муниципального) контракта (договора) в случае, если начальная (максимальная) цена государственного (муниципального) контракта (договора) не превышает 3 млн. рублей;</w:t>
      </w:r>
    </w:p>
    <w:p w:rsidR="00EE2D0D" w:rsidRDefault="00EE2D0D">
      <w:pPr>
        <w:pStyle w:val="ConsPlusNormal"/>
        <w:spacing w:before="220"/>
        <w:ind w:firstLine="540"/>
        <w:jc w:val="both"/>
      </w:pPr>
      <w:r>
        <w:t>5 процентов начальной (максимальной) цены государственного (муниципального) контракта (договора) в случае, если начальная (максимальная) цена государственного (муниципального) контракта (договора) составляет от 3 млн. рублей до 50 млн. рублей (включительно);</w:t>
      </w:r>
    </w:p>
    <w:p w:rsidR="00EE2D0D" w:rsidRDefault="00EE2D0D">
      <w:pPr>
        <w:pStyle w:val="ConsPlusNormal"/>
        <w:spacing w:before="220"/>
        <w:ind w:firstLine="540"/>
        <w:jc w:val="both"/>
      </w:pPr>
      <w:r>
        <w:t>1 процент начальной (максимальной) цены государственного (муниципального) контракта (договора) в случае, если начальная (максимальная) цена государственного (муниципального) контракта (договора) составляет от 50 млн. рублей до 100 млн. рублей (включительно).</w:t>
      </w:r>
    </w:p>
    <w:p w:rsidR="00EE2D0D" w:rsidRDefault="00EE2D0D">
      <w:pPr>
        <w:pStyle w:val="ConsPlusNormal"/>
        <w:spacing w:before="220"/>
        <w:ind w:firstLine="540"/>
        <w:jc w:val="both"/>
      </w:pPr>
      <w:r>
        <w:t>&lt;53&gt; При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"договора".</w:t>
      </w:r>
    </w:p>
    <w:p w:rsidR="00EE2D0D" w:rsidRDefault="00EE2D0D">
      <w:pPr>
        <w:pStyle w:val="ConsPlusNormal"/>
        <w:spacing w:before="220"/>
        <w:ind w:firstLine="540"/>
        <w:jc w:val="both"/>
      </w:pPr>
      <w:r>
        <w:t xml:space="preserve">&lt;54&gt; Данный пункт включается в текст государственного (муниципального) контракта (договора) в случае, если государственный (муниципальный) контракт (договор) заключается с победителем закупки (или с иным участником закупки в случаях, установленных Федеральным </w:t>
      </w:r>
      <w:hyperlink r:id="rId14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bookmarkStart w:id="96" w:name="P1494"/>
      <w:bookmarkEnd w:id="96"/>
      <w:r>
        <w:t xml:space="preserve">6.7. За каждый факт неисполнения или ненадлежащего исполнения Поставщиком обязательства, предусмотренного </w:t>
      </w:r>
      <w:hyperlink w:anchor="P1366" w:history="1">
        <w:r>
          <w:rPr>
            <w:color w:val="0000FF"/>
          </w:rPr>
          <w:t>подпунктом 4.1.6 пункта 4.1</w:t>
        </w:r>
      </w:hyperlink>
      <w:r>
        <w:t xml:space="preserve"> Контракта (Договора), Поставщик уплачивает Заказчику штраф. Размер штрафа устанавливается в виде фиксированной суммы, определяется в соответствии с </w:t>
      </w:r>
      <w:hyperlink r:id="rId144" w:history="1">
        <w:r>
          <w:rPr>
            <w:color w:val="0000FF"/>
          </w:rPr>
          <w:t>Правилами</w:t>
        </w:r>
      </w:hyperlink>
      <w:r>
        <w:t xml:space="preserve"> и равен ___ (___) рублей &lt;55&gt;.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&lt;55&gt; Указывается значение, определяемое в соответствии с </w:t>
      </w:r>
      <w:hyperlink r:id="rId145" w:history="1">
        <w:r>
          <w:rPr>
            <w:color w:val="0000FF"/>
          </w:rPr>
          <w:t>пунктом 6</w:t>
        </w:r>
      </w:hyperlink>
      <w:r>
        <w:t xml:space="preserve"> Правил:</w:t>
      </w:r>
    </w:p>
    <w:p w:rsidR="00EE2D0D" w:rsidRDefault="00EE2D0D">
      <w:pPr>
        <w:pStyle w:val="ConsPlusNormal"/>
        <w:spacing w:before="220"/>
        <w:ind w:firstLine="540"/>
        <w:jc w:val="both"/>
      </w:pPr>
      <w:r>
        <w:t xml:space="preserve">1000 рублей, если цена государственного (муниципального) контракта (договора) не </w:t>
      </w:r>
      <w:r>
        <w:lastRenderedPageBreak/>
        <w:t>превышает 3 млн. рублей;</w:t>
      </w:r>
    </w:p>
    <w:p w:rsidR="00EE2D0D" w:rsidRDefault="00EE2D0D">
      <w:pPr>
        <w:pStyle w:val="ConsPlusNormal"/>
        <w:spacing w:before="220"/>
        <w:ind w:firstLine="540"/>
        <w:jc w:val="both"/>
      </w:pPr>
      <w:r>
        <w:t>5000 рублей, если цена государственного (муниципального) контракта (договора) составляет от 3 млн. рублей до 50 млн. рублей (включительно);</w:t>
      </w:r>
    </w:p>
    <w:p w:rsidR="00EE2D0D" w:rsidRDefault="00EE2D0D">
      <w:pPr>
        <w:pStyle w:val="ConsPlusNormal"/>
        <w:spacing w:before="220"/>
        <w:ind w:firstLine="540"/>
        <w:jc w:val="both"/>
      </w:pPr>
      <w:r>
        <w:t>10000 рублей, если цена государственного (муниципального) контракта (договора) составляет от 50 млн. рублей до 100 млн. рублей (включительно);</w:t>
      </w:r>
    </w:p>
    <w:p w:rsidR="00EE2D0D" w:rsidRDefault="00EE2D0D">
      <w:pPr>
        <w:pStyle w:val="ConsPlusNormal"/>
        <w:spacing w:before="220"/>
        <w:ind w:firstLine="540"/>
        <w:jc w:val="both"/>
      </w:pPr>
      <w:r>
        <w:t>- 100000 рублей, если цена государственного (муниципального) контракта (договора) превышает 100 млн. рублей.</w:t>
      </w:r>
    </w:p>
    <w:p w:rsidR="00EE2D0D" w:rsidRDefault="00EE2D0D">
      <w:pPr>
        <w:pStyle w:val="ConsPlusNormal"/>
        <w:jc w:val="both"/>
      </w:pPr>
    </w:p>
    <w:p w:rsidR="00EE2D0D" w:rsidRDefault="00EE2D0D">
      <w:pPr>
        <w:pStyle w:val="ConsPlusNormal"/>
        <w:ind w:firstLine="540"/>
        <w:jc w:val="both"/>
      </w:pPr>
      <w:r>
        <w:t xml:space="preserve">6.8. В случае неисполнения Исполнителем обязательства, предусмотренного </w:t>
      </w:r>
      <w:hyperlink w:anchor="P1367" w:history="1">
        <w:r>
          <w:rPr>
            <w:color w:val="0000FF"/>
          </w:rPr>
          <w:t>подпунктом 4.1.7 пункта 4.1</w:t>
        </w:r>
      </w:hyperlink>
      <w:r>
        <w:t xml:space="preserve"> настоящего Контракта (Договора), Исполнитель уплачивает Заказчику штраф в размере 5% объема привлечения к исполнению Контракта (Договора) соисполнителей из числа субъектов малого предпринимательства, социально ориентированных некоммерческих организаций, установленного </w:t>
      </w:r>
      <w:hyperlink w:anchor="P1367" w:history="1">
        <w:r>
          <w:rPr>
            <w:color w:val="0000FF"/>
          </w:rPr>
          <w:t>подпунктом 4.1.7 пункта 4.1</w:t>
        </w:r>
      </w:hyperlink>
      <w:r>
        <w:t xml:space="preserve"> настоящего Контракта (Договора). &lt;56&gt;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&lt;56&gt; Данный пункт включается в текст государственного (муниципального) контракта (договора) при наличии </w:t>
      </w:r>
      <w:hyperlink w:anchor="P1367" w:history="1">
        <w:r>
          <w:rPr>
            <w:color w:val="0000FF"/>
          </w:rPr>
          <w:t>подпункта 4.1.7 пункта 4.1</w:t>
        </w:r>
      </w:hyperlink>
      <w:r>
        <w:t>, содержащего условие об обязанности Поставщика привлечь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w:t>
      </w:r>
    </w:p>
    <w:p w:rsidR="00EE2D0D" w:rsidRDefault="00EE2D0D">
      <w:pPr>
        <w:pStyle w:val="ConsPlusNormal"/>
        <w:jc w:val="both"/>
      </w:pPr>
    </w:p>
    <w:p w:rsidR="00EE2D0D" w:rsidRDefault="00EE2D0D">
      <w:pPr>
        <w:pStyle w:val="ConsPlusNormal"/>
        <w:ind w:firstLine="540"/>
        <w:jc w:val="both"/>
      </w:pPr>
      <w:r>
        <w:t xml:space="preserve">6.9. В случае представления документов, указанных в </w:t>
      </w:r>
      <w:hyperlink w:anchor="P1372" w:history="1">
        <w:r>
          <w:rPr>
            <w:color w:val="0000FF"/>
          </w:rPr>
          <w:t>подпунктах 4.1.8</w:t>
        </w:r>
      </w:hyperlink>
      <w:r>
        <w:t xml:space="preserve"> - </w:t>
      </w:r>
      <w:hyperlink w:anchor="P1382" w:history="1">
        <w:r>
          <w:rPr>
            <w:color w:val="0000FF"/>
          </w:rPr>
          <w:t>4.1.10 пункта 4.1</w:t>
        </w:r>
      </w:hyperlink>
      <w:r>
        <w:t xml:space="preserve"> настоящего Контракта (Договора), содержащих недостоверные сведения, либо их непредставление или представление таких документов с нарушением установленных сроков, Поставщик несет ответственность в соответствии с </w:t>
      </w:r>
      <w:hyperlink w:anchor="P1494" w:history="1">
        <w:r>
          <w:rPr>
            <w:color w:val="0000FF"/>
          </w:rPr>
          <w:t>пунктом 6.7</w:t>
        </w:r>
      </w:hyperlink>
      <w:r>
        <w:t xml:space="preserve"> настоящего Контракта (Договора). &lt;57&gt;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&lt;57&gt; Данный пункт включается в текст государственного (муниципального) контракта (договора) при наличии </w:t>
      </w:r>
      <w:hyperlink w:anchor="P1367" w:history="1">
        <w:r>
          <w:rPr>
            <w:color w:val="0000FF"/>
          </w:rPr>
          <w:t>подпункта 4.1.7 пункта 4.1</w:t>
        </w:r>
      </w:hyperlink>
      <w:r>
        <w:t>, содержащего условие об обязанности Поставщика привлечь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w:t>
      </w:r>
    </w:p>
    <w:p w:rsidR="00EE2D0D" w:rsidRDefault="00EE2D0D">
      <w:pPr>
        <w:pStyle w:val="ConsPlusNormal"/>
        <w:jc w:val="both"/>
      </w:pPr>
    </w:p>
    <w:p w:rsidR="00EE2D0D" w:rsidRDefault="00EE2D0D">
      <w:pPr>
        <w:pStyle w:val="ConsPlusNormal"/>
        <w:ind w:firstLine="540"/>
        <w:jc w:val="both"/>
      </w:pPr>
      <w:r>
        <w:t>6.10. В случае просрочки исполнения обязательств Заказчиком, предусмотренных настоящим Контрактом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(Договором), начиная со дня, следующего после дня истечения установленного Контрактом (Договором) срока исполнения обязательства.</w:t>
      </w:r>
    </w:p>
    <w:p w:rsidR="00EE2D0D" w:rsidRDefault="00EE2D0D">
      <w:pPr>
        <w:pStyle w:val="ConsPlusNormal"/>
        <w:spacing w:before="220"/>
        <w:ind w:firstLine="540"/>
        <w:jc w:val="both"/>
      </w:pPr>
      <w:r>
        <w:t xml:space="preserve">6.11. За каждый факт неисполнения Заказчиком обязательств, предусмотренных Контрактом (Договором), за исключением просрочки исполнения обязательств, предусмотренных Контрактом (Договором), Поставщик вправе потребовать уплату штрафа. Размер штрафа устанавливается в виде фиксированной суммы, определяется в соответствии с </w:t>
      </w:r>
      <w:hyperlink r:id="rId146" w:history="1">
        <w:r>
          <w:rPr>
            <w:color w:val="0000FF"/>
          </w:rPr>
          <w:t>Правилами</w:t>
        </w:r>
      </w:hyperlink>
      <w:r>
        <w:t xml:space="preserve"> и равен ___ (___) рублей &lt;58&gt;.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&lt;58&gt; Указывается значение, определяемое в соответствии с </w:t>
      </w:r>
      <w:hyperlink r:id="rId147" w:history="1">
        <w:r>
          <w:rPr>
            <w:color w:val="0000FF"/>
          </w:rPr>
          <w:t>пунктом 9</w:t>
        </w:r>
      </w:hyperlink>
      <w:r>
        <w:t xml:space="preserve"> Правил:</w:t>
      </w:r>
    </w:p>
    <w:p w:rsidR="00EE2D0D" w:rsidRDefault="00EE2D0D">
      <w:pPr>
        <w:pStyle w:val="ConsPlusNormal"/>
        <w:spacing w:before="220"/>
        <w:ind w:firstLine="540"/>
        <w:jc w:val="both"/>
      </w:pPr>
      <w:r>
        <w:lastRenderedPageBreak/>
        <w:t>1000 рублей, если цена государственного (муниципального) контракта (договора) не превышает 3 млн. рублей (включительно);</w:t>
      </w:r>
    </w:p>
    <w:p w:rsidR="00EE2D0D" w:rsidRDefault="00EE2D0D">
      <w:pPr>
        <w:pStyle w:val="ConsPlusNormal"/>
        <w:spacing w:before="220"/>
        <w:ind w:firstLine="540"/>
        <w:jc w:val="both"/>
      </w:pPr>
      <w:r>
        <w:t>5000 рублей, если цена государственного (муниципального) контракта (договора) составляет от 3 млн. рублей до 50 млн. рублей (включительно);</w:t>
      </w:r>
    </w:p>
    <w:p w:rsidR="00EE2D0D" w:rsidRDefault="00EE2D0D">
      <w:pPr>
        <w:pStyle w:val="ConsPlusNormal"/>
        <w:spacing w:before="220"/>
        <w:ind w:firstLine="540"/>
        <w:jc w:val="both"/>
      </w:pPr>
      <w:r>
        <w:t>10000 рублей, если цена государственного (муниципального) контракта (договора) составляет от 50 млн. рублей до 100 млн. рублей (включительно);</w:t>
      </w:r>
    </w:p>
    <w:p w:rsidR="00EE2D0D" w:rsidRDefault="00EE2D0D">
      <w:pPr>
        <w:pStyle w:val="ConsPlusNormal"/>
        <w:spacing w:before="220"/>
        <w:ind w:firstLine="540"/>
        <w:jc w:val="both"/>
      </w:pPr>
      <w:r>
        <w:t>100000 рублей, если цена государственного (муниципального) контракта (договора) превышает 100 млн. рублей.</w:t>
      </w:r>
    </w:p>
    <w:p w:rsidR="00EE2D0D" w:rsidRDefault="00EE2D0D">
      <w:pPr>
        <w:pStyle w:val="ConsPlusNormal"/>
        <w:jc w:val="both"/>
      </w:pPr>
    </w:p>
    <w:p w:rsidR="00EE2D0D" w:rsidRDefault="00EE2D0D">
      <w:pPr>
        <w:pStyle w:val="ConsPlusNormal"/>
        <w:ind w:firstLine="540"/>
        <w:jc w:val="both"/>
      </w:pPr>
      <w:r>
        <w:t xml:space="preserve">6.12. В случае непредставления информации, указанной в </w:t>
      </w:r>
      <w:hyperlink w:anchor="P1362" w:history="1">
        <w:r>
          <w:rPr>
            <w:color w:val="0000FF"/>
          </w:rPr>
          <w:t>подпункте 4.1.5 пункта 4.1</w:t>
        </w:r>
      </w:hyperlink>
      <w:r>
        <w:t xml:space="preserve"> настоящего Контракта (Договора),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&lt;59&gt;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&lt;59&gt; Данный пункт включается в текст государственного (муниципального) контракта (договора) при наличии </w:t>
      </w:r>
      <w:hyperlink w:anchor="P1362" w:history="1">
        <w:r>
          <w:rPr>
            <w:color w:val="0000FF"/>
          </w:rPr>
          <w:t>подпункта 4.1.5 пункта 4.1</w:t>
        </w:r>
      </w:hyperlink>
      <w:r>
        <w:t>, содержащего условие об обязанности Поставщика предоставить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6.13. Применение неустойки (штрафа, пени) не освобождает Стороны от исполнения обязательств по настоящему Контракту (Договору).</w:t>
      </w:r>
    </w:p>
    <w:p w:rsidR="00EE2D0D" w:rsidRDefault="00EE2D0D">
      <w:pPr>
        <w:pStyle w:val="ConsPlusNormal"/>
        <w:spacing w:before="220"/>
        <w:ind w:firstLine="540"/>
        <w:jc w:val="both"/>
      </w:pPr>
      <w:r>
        <w:t>6.14. Общая сумма начисленной неустойки (штрафов, пени) за неисполнение или ненадлежащее исполнение Поставщиком обязательств, предусмотренных Контрактом (Договором), не может превышать цену Контракта (Договора).</w:t>
      </w:r>
    </w:p>
    <w:p w:rsidR="00EE2D0D" w:rsidRDefault="00EE2D0D">
      <w:pPr>
        <w:pStyle w:val="ConsPlusNormal"/>
        <w:spacing w:before="220"/>
        <w:ind w:firstLine="540"/>
        <w:jc w:val="both"/>
      </w:pPr>
      <w:r>
        <w:t>6.15. Общая сумма начисленной неустойки (штрафов, пени) за ненадлежащее исполнение Заказчиком обязательств, предусмотренных Контрактом (Договором), не может превышать цену Контракта (Договора).</w:t>
      </w:r>
    </w:p>
    <w:p w:rsidR="00EE2D0D" w:rsidRDefault="00EE2D0D">
      <w:pPr>
        <w:pStyle w:val="ConsPlusNormal"/>
        <w:spacing w:before="220"/>
        <w:ind w:firstLine="540"/>
        <w:jc w:val="both"/>
      </w:pPr>
      <w:r>
        <w:t>6.16. В случае просрочки со стороны Поставщика исполнения настоящего Контракта (Договора) на срок более чем один месяц, в том числе по отдельным этапам оказания услуг, Заказчик имеет право обратиться к Поставщику с предложением о расторжении Контракта (Договора), возврате уплаченной суммы аванса и уплате штрафных санкций, а при несогласии Поставщика - обратиться в суд с соответствующим иском. &lt;60&gt;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&lt;60&gt; Данный пункт включается в текст государственного (муниципального) контракта (договора) на усмотрение Заказчика.</w:t>
      </w:r>
    </w:p>
    <w:p w:rsidR="00EE2D0D" w:rsidRDefault="00EE2D0D">
      <w:pPr>
        <w:pStyle w:val="ConsPlusNormal"/>
        <w:jc w:val="both"/>
      </w:pPr>
    </w:p>
    <w:p w:rsidR="00EE2D0D" w:rsidRDefault="00EE2D0D">
      <w:pPr>
        <w:pStyle w:val="ConsPlusNormal"/>
        <w:ind w:firstLine="540"/>
        <w:jc w:val="both"/>
      </w:pPr>
      <w:r>
        <w:t>6.17. В случае расторжения Контракта (Договора) в связи с односторонним отказом Стороны от исполнения Контракта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rsidR="00EE2D0D" w:rsidRDefault="00EE2D0D">
      <w:pPr>
        <w:pStyle w:val="ConsPlusNormal"/>
        <w:jc w:val="both"/>
      </w:pPr>
    </w:p>
    <w:p w:rsidR="00EE2D0D" w:rsidRDefault="00EE2D0D">
      <w:pPr>
        <w:pStyle w:val="ConsPlusNormal"/>
        <w:jc w:val="center"/>
        <w:outlineLvl w:val="1"/>
      </w:pPr>
      <w:r>
        <w:t>VII. Обеспечение исполнения Контракта (Договора) &lt;61&gt;</w:t>
      </w:r>
    </w:p>
    <w:p w:rsidR="00EE2D0D" w:rsidRDefault="00EE2D0D">
      <w:pPr>
        <w:pStyle w:val="ConsPlusNormal"/>
        <w:jc w:val="both"/>
      </w:pPr>
    </w:p>
    <w:p w:rsidR="00EE2D0D" w:rsidRDefault="00EE2D0D">
      <w:pPr>
        <w:pStyle w:val="ConsPlusNormal"/>
        <w:ind w:firstLine="540"/>
        <w:jc w:val="both"/>
      </w:pPr>
      <w:r>
        <w:lastRenderedPageBreak/>
        <w:t>--------------------------------</w:t>
      </w:r>
    </w:p>
    <w:p w:rsidR="00EE2D0D" w:rsidRDefault="00EE2D0D">
      <w:pPr>
        <w:pStyle w:val="ConsPlusNormal"/>
        <w:spacing w:before="220"/>
        <w:ind w:firstLine="540"/>
        <w:jc w:val="both"/>
      </w:pPr>
      <w:r>
        <w:t xml:space="preserve">&lt;61&gt; Заказчик обязан установить требование обеспечения исполнения государственного (муниципального) контракта (договора), за исключением случаев, предусмотренных </w:t>
      </w:r>
      <w:hyperlink r:id="rId148" w:history="1">
        <w:r>
          <w:rPr>
            <w:color w:val="0000FF"/>
          </w:rPr>
          <w:t>частью 2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Действие данного раздела не распространяется на участника закупки, являющегося казенным учреждением.</w:t>
      </w:r>
    </w:p>
    <w:p w:rsidR="00EE2D0D" w:rsidRDefault="00EE2D0D">
      <w:pPr>
        <w:pStyle w:val="ConsPlusNormal"/>
        <w:jc w:val="both"/>
      </w:pPr>
    </w:p>
    <w:p w:rsidR="00EE2D0D" w:rsidRDefault="00EE2D0D">
      <w:pPr>
        <w:pStyle w:val="ConsPlusNormal"/>
        <w:ind w:firstLine="540"/>
        <w:jc w:val="both"/>
      </w:pPr>
      <w:bookmarkStart w:id="97" w:name="P1537"/>
      <w:bookmarkEnd w:id="97"/>
      <w:r>
        <w:t>7.1. Обеспечение исполнения обязательств Поставщика по Контракту (Договору), в том числе по уплате неустойки (штрафа, пени), возврату аванса, возмещению убытков, устанавливается в размере _________ &lt;62&gt;.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&lt;62&gt; В соответствии с </w:t>
      </w:r>
      <w:hyperlink r:id="rId149" w:history="1">
        <w:r>
          <w:rPr>
            <w:color w:val="0000FF"/>
          </w:rPr>
          <w:t>частью 6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указывается размер в натуральном или процентном выражении от начальной (максимальной) цены государственного (муниципального) контракта (договора).</w:t>
      </w:r>
    </w:p>
    <w:p w:rsidR="00EE2D0D" w:rsidRDefault="00EE2D0D">
      <w:pPr>
        <w:pStyle w:val="ConsPlusNormal"/>
        <w:jc w:val="both"/>
      </w:pPr>
    </w:p>
    <w:p w:rsidR="00EE2D0D" w:rsidRDefault="00EE2D0D">
      <w:pPr>
        <w:pStyle w:val="ConsPlusNormal"/>
        <w:ind w:firstLine="540"/>
        <w:jc w:val="both"/>
      </w:pPr>
      <w:r>
        <w:t xml:space="preserve">В случае если Контрактом (Договором) предусмотрены отдельные этапы его исполнения, размер обеспечения исполнения Контракта (Договора) в ходе исполнения Контракта (Договора) подлежит уменьшению в порядке и случаях, которые предусмотрены </w:t>
      </w:r>
      <w:hyperlink w:anchor="P1553" w:history="1">
        <w:r>
          <w:rPr>
            <w:color w:val="0000FF"/>
          </w:rPr>
          <w:t>пунктами 7.6</w:t>
        </w:r>
      </w:hyperlink>
      <w:r>
        <w:t xml:space="preserve"> и </w:t>
      </w:r>
      <w:hyperlink w:anchor="P1554" w:history="1">
        <w:r>
          <w:rPr>
            <w:color w:val="0000FF"/>
          </w:rPr>
          <w:t>7.7</w:t>
        </w:r>
      </w:hyperlink>
      <w:r>
        <w:t xml:space="preserve"> настоящего Контракта (Договора).</w:t>
      </w:r>
    </w:p>
    <w:p w:rsidR="00EE2D0D" w:rsidRDefault="00EE2D0D">
      <w:pPr>
        <w:pStyle w:val="ConsPlusNormal"/>
        <w:spacing w:before="220"/>
        <w:ind w:firstLine="540"/>
        <w:jc w:val="both"/>
      </w:pPr>
      <w:r>
        <w:t xml:space="preserve">7.2. Исполнение Контракта (Договора) обеспечивается предоставлением банковской гарантии, выданной банком и соответствующей требованиям </w:t>
      </w:r>
      <w:hyperlink r:id="rId150"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E2D0D" w:rsidRDefault="00EE2D0D">
      <w:pPr>
        <w:pStyle w:val="ConsPlusNormal"/>
        <w:spacing w:before="220"/>
        <w:ind w:firstLine="540"/>
        <w:jc w:val="both"/>
      </w:pPr>
      <w:r>
        <w:t>Срок действия банковской гарантии должен превышать срок действия Контракта (Договора) не менее чем на один месяц. &lt;63&gt;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&lt;63&gt; Способ обеспечения исполнения государственного (муниципального) контракта (договора) определяется Поставщиком самостоятельно.</w:t>
      </w:r>
    </w:p>
    <w:p w:rsidR="00EE2D0D" w:rsidRDefault="00EE2D0D">
      <w:pPr>
        <w:pStyle w:val="ConsPlusNormal"/>
        <w:jc w:val="both"/>
      </w:pPr>
    </w:p>
    <w:p w:rsidR="00EE2D0D" w:rsidRDefault="00EE2D0D">
      <w:pPr>
        <w:pStyle w:val="ConsPlusNormal"/>
        <w:ind w:firstLine="540"/>
        <w:jc w:val="both"/>
      </w:pPr>
      <w:bookmarkStart w:id="98" w:name="P1547"/>
      <w:bookmarkEnd w:id="98"/>
      <w:r>
        <w:t xml:space="preserve">7.3. Денежные средства, внесенные Исполнителем в качестве обеспечения исполнения Контракта (Договора), в том числе часть этих денежных средств в случае уменьшения размера обеспечения исполнения Контракта (Договора) в соответствии с </w:t>
      </w:r>
      <w:hyperlink w:anchor="P1537" w:history="1">
        <w:r>
          <w:rPr>
            <w:color w:val="0000FF"/>
          </w:rPr>
          <w:t>пунктами 7.1</w:t>
        </w:r>
      </w:hyperlink>
      <w:r>
        <w:t xml:space="preserve">, </w:t>
      </w:r>
      <w:hyperlink w:anchor="P1552" w:history="1">
        <w:r>
          <w:rPr>
            <w:color w:val="0000FF"/>
          </w:rPr>
          <w:t>7.5</w:t>
        </w:r>
      </w:hyperlink>
      <w:r>
        <w:t xml:space="preserve"> и </w:t>
      </w:r>
      <w:hyperlink w:anchor="P1553" w:history="1">
        <w:r>
          <w:rPr>
            <w:color w:val="0000FF"/>
          </w:rPr>
          <w:t>7.6</w:t>
        </w:r>
      </w:hyperlink>
      <w:r>
        <w:t xml:space="preserve"> настоящего Контракта (Договора), возвращаются Исполнителю в течение _____ дней с даты выполнения Сторонами своих обязательств по настоящему Контракту (Договору) (если такая форма обеспечения исполнения Контракта (Договора) применяется Исполнителем).</w:t>
      </w:r>
    </w:p>
    <w:p w:rsidR="00EE2D0D" w:rsidRDefault="00EE2D0D">
      <w:pPr>
        <w:pStyle w:val="ConsPlusNormal"/>
        <w:spacing w:before="220"/>
        <w:ind w:firstLine="540"/>
        <w:jc w:val="both"/>
      </w:pPr>
      <w:r>
        <w:t>7.4. Банковская гарантия, предоставленная в качестве обеспечения исполнения Контракта (Договора),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&lt;64&gt;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&lt;64&gt; Данный пункт включается в текст государственного (муниципального) контракта </w:t>
      </w:r>
      <w:r>
        <w:lastRenderedPageBreak/>
        <w:t>(договора)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поставщиком.</w:t>
      </w:r>
    </w:p>
    <w:p w:rsidR="00EE2D0D" w:rsidRDefault="00EE2D0D">
      <w:pPr>
        <w:pStyle w:val="ConsPlusNormal"/>
        <w:jc w:val="both"/>
      </w:pPr>
    </w:p>
    <w:p w:rsidR="00EE2D0D" w:rsidRDefault="00EE2D0D">
      <w:pPr>
        <w:pStyle w:val="ConsPlusNormal"/>
        <w:ind w:firstLine="540"/>
        <w:jc w:val="both"/>
      </w:pPr>
      <w:bookmarkStart w:id="99" w:name="P1552"/>
      <w:bookmarkEnd w:id="99"/>
      <w:r>
        <w:t xml:space="preserve">7.5. В ходе исполнения Контракта (Договора) Исполнитель вправе изменить способ обеспечения исполнения Контракта (Договора) и (или) предоставить Заказчику взамен ранее предоставленного обеспечения исполнения Контракта (Договора) новое обеспечение исполнения Контракта (Договора), размер которого может быть уменьшен в порядке и случаях, которые предусмотрены </w:t>
      </w:r>
      <w:hyperlink w:anchor="P1553" w:history="1">
        <w:r>
          <w:rPr>
            <w:color w:val="0000FF"/>
          </w:rPr>
          <w:t>пунктами 7.6</w:t>
        </w:r>
      </w:hyperlink>
      <w:r>
        <w:t xml:space="preserve"> и </w:t>
      </w:r>
      <w:hyperlink w:anchor="P1554" w:history="1">
        <w:r>
          <w:rPr>
            <w:color w:val="0000FF"/>
          </w:rPr>
          <w:t>7.7</w:t>
        </w:r>
      </w:hyperlink>
      <w:r>
        <w:t xml:space="preserve"> настоящего Контракта (Договора).</w:t>
      </w:r>
    </w:p>
    <w:p w:rsidR="00EE2D0D" w:rsidRDefault="00EE2D0D">
      <w:pPr>
        <w:pStyle w:val="ConsPlusNormal"/>
        <w:spacing w:before="220"/>
        <w:ind w:firstLine="540"/>
        <w:jc w:val="both"/>
      </w:pPr>
      <w:bookmarkStart w:id="100" w:name="P1553"/>
      <w:bookmarkEnd w:id="100"/>
      <w:r>
        <w:t xml:space="preserve">7.6. Размер обеспечения исполнения Контракта (Договора)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исполнения Контракта (Договора) и стоимости исполненных обязательств для включения в реестр контрактов, предусмотренный </w:t>
      </w:r>
      <w:hyperlink r:id="rId151" w:history="1">
        <w:r>
          <w:rPr>
            <w:color w:val="0000FF"/>
          </w:rPr>
          <w:t>статьей 103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настоящим Контрактом (Договором). В случае, если обеспечение исполнения Контракта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(Договора), рассчитанного Заказчиком на основании информации об исполнении Контракта (Договора), размещенной в реестре контрактов. В случае, если обеспечение исполнения Контракта (Договора)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1547" w:history="1">
        <w:r>
          <w:rPr>
            <w:color w:val="0000FF"/>
          </w:rPr>
          <w:t>пункте 7.3</w:t>
        </w:r>
      </w:hyperlink>
      <w:r>
        <w:t xml:space="preserve"> настоящего Контракта (Договора) срок денежные средства в сумме, на которую уменьшен размер обеспечения исполнения Контракта (Договора), рассчитанный Заказчиком на основании информации об исполнении Контракта (Договора), размещенной в реестре контрактов.</w:t>
      </w:r>
    </w:p>
    <w:p w:rsidR="00EE2D0D" w:rsidRDefault="00EE2D0D">
      <w:pPr>
        <w:pStyle w:val="ConsPlusNormal"/>
        <w:spacing w:before="220"/>
        <w:ind w:firstLine="540"/>
        <w:jc w:val="both"/>
      </w:pPr>
      <w:bookmarkStart w:id="101" w:name="P1554"/>
      <w:bookmarkEnd w:id="101"/>
      <w:r>
        <w:t xml:space="preserve">7.7. Предусмотренное </w:t>
      </w:r>
      <w:hyperlink w:anchor="P1537" w:history="1">
        <w:r>
          <w:rPr>
            <w:color w:val="0000FF"/>
          </w:rPr>
          <w:t>пунктами 7.1</w:t>
        </w:r>
      </w:hyperlink>
      <w:r>
        <w:t xml:space="preserve"> и </w:t>
      </w:r>
      <w:hyperlink w:anchor="P1552" w:history="1">
        <w:r>
          <w:rPr>
            <w:color w:val="0000FF"/>
          </w:rPr>
          <w:t>7.5</w:t>
        </w:r>
      </w:hyperlink>
      <w:r>
        <w:t xml:space="preserve"> настоящего Контракта (Договора) уменьшение размера обеспечения исполнения Контракта (Договора)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1460" w:history="1">
        <w:r>
          <w:rPr>
            <w:color w:val="0000FF"/>
          </w:rPr>
          <w:t>разделом VI</w:t>
        </w:r>
      </w:hyperlink>
      <w:r>
        <w:t xml:space="preserve"> настоящего Контракта (Договора), а также приемки Заказчиком оказанной услуги, результатов отдельного этапа исполнения Контракта (Договора) в объеме выплаченного аванса (если Контрактом (Договором)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152" w:history="1">
        <w:r>
          <w:rPr>
            <w:color w:val="0000FF"/>
          </w:rPr>
          <w:t>частью 7.3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bookmarkStart w:id="102" w:name="P1555"/>
      <w:bookmarkEnd w:id="102"/>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(Договора), лицензии на осуществление банковских операций, Исполнитель обязан предоставить новое обеспечение исполнения Контракта (Договора)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37" w:history="1">
        <w:r>
          <w:rPr>
            <w:color w:val="0000FF"/>
          </w:rPr>
          <w:t>пунктами 7.1</w:t>
        </w:r>
      </w:hyperlink>
      <w:r>
        <w:t xml:space="preserve">, </w:t>
      </w:r>
      <w:hyperlink w:anchor="P1552" w:history="1">
        <w:r>
          <w:rPr>
            <w:color w:val="0000FF"/>
          </w:rPr>
          <w:t>7.5</w:t>
        </w:r>
      </w:hyperlink>
      <w:r>
        <w:t xml:space="preserve">, </w:t>
      </w:r>
      <w:hyperlink w:anchor="P1553" w:history="1">
        <w:r>
          <w:rPr>
            <w:color w:val="0000FF"/>
          </w:rPr>
          <w:t>7.6</w:t>
        </w:r>
      </w:hyperlink>
      <w:r>
        <w:t xml:space="preserve"> и </w:t>
      </w:r>
      <w:hyperlink w:anchor="P1554" w:history="1">
        <w:r>
          <w:rPr>
            <w:color w:val="0000FF"/>
          </w:rPr>
          <w:t>7.7</w:t>
        </w:r>
      </w:hyperlink>
      <w:r>
        <w:t xml:space="preserve"> настоящего Контракта (Договора).</w:t>
      </w:r>
    </w:p>
    <w:p w:rsidR="00EE2D0D" w:rsidRDefault="00EE2D0D">
      <w:pPr>
        <w:pStyle w:val="ConsPlusNormal"/>
        <w:spacing w:before="220"/>
        <w:ind w:firstLine="540"/>
        <w:jc w:val="both"/>
      </w:pPr>
      <w: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1465" w:history="1">
        <w:r>
          <w:rPr>
            <w:color w:val="0000FF"/>
          </w:rPr>
          <w:t>пунктом 6.4</w:t>
        </w:r>
      </w:hyperlink>
      <w:r>
        <w:t xml:space="preserve"> настоящего Контракта (Договора).</w:t>
      </w:r>
    </w:p>
    <w:p w:rsidR="00EE2D0D" w:rsidRDefault="00EE2D0D">
      <w:pPr>
        <w:pStyle w:val="ConsPlusNormal"/>
        <w:spacing w:before="220"/>
        <w:ind w:firstLine="540"/>
        <w:jc w:val="both"/>
      </w:pPr>
      <w:r>
        <w:t xml:space="preserve">7.9. Уменьшение в соответствии с </w:t>
      </w:r>
      <w:hyperlink w:anchor="P1537" w:history="1">
        <w:r>
          <w:rPr>
            <w:color w:val="0000FF"/>
          </w:rPr>
          <w:t>пунктами 7.1</w:t>
        </w:r>
      </w:hyperlink>
      <w:r>
        <w:t xml:space="preserve"> и </w:t>
      </w:r>
      <w:hyperlink w:anchor="P1552" w:history="1">
        <w:r>
          <w:rPr>
            <w:color w:val="0000FF"/>
          </w:rPr>
          <w:t>7.5</w:t>
        </w:r>
      </w:hyperlink>
      <w:r>
        <w:t xml:space="preserve"> настоящего Контракта (Договора) размера обеспечения исполнения Контракта (Договора), предоставленного в виде банковской </w:t>
      </w:r>
      <w:r>
        <w:lastRenderedPageBreak/>
        <w:t xml:space="preserve">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53" w:history="1">
        <w:r>
          <w:rPr>
            <w:color w:val="0000FF"/>
          </w:rPr>
          <w:t>пунктом 7.6</w:t>
        </w:r>
      </w:hyperlink>
      <w:r>
        <w:t xml:space="preserve"> настоящего Контракта (Договора) информации в реестр контрактов.</w:t>
      </w:r>
    </w:p>
    <w:p w:rsidR="00EE2D0D" w:rsidRDefault="00EE2D0D">
      <w:pPr>
        <w:pStyle w:val="ConsPlusNormal"/>
        <w:spacing w:before="220"/>
        <w:ind w:firstLine="540"/>
        <w:jc w:val="both"/>
      </w:pPr>
      <w:r>
        <w:t xml:space="preserve">7.10. В случае предоставления нового обеспечения исполнения Контракта (Договора) в соответствии с </w:t>
      </w:r>
      <w:hyperlink w:anchor="P1552" w:history="1">
        <w:r>
          <w:rPr>
            <w:color w:val="0000FF"/>
          </w:rPr>
          <w:t>пунктами 7.5</w:t>
        </w:r>
      </w:hyperlink>
      <w:r>
        <w:t xml:space="preserve"> и </w:t>
      </w:r>
      <w:hyperlink w:anchor="P1555" w:history="1">
        <w:r>
          <w:rPr>
            <w:color w:val="0000FF"/>
          </w:rPr>
          <w:t>7.8</w:t>
        </w:r>
      </w:hyperlink>
      <w:r>
        <w:t xml:space="preserve"> настоящего Контракта (Договора)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EE2D0D" w:rsidRDefault="00EE2D0D">
      <w:pPr>
        <w:pStyle w:val="ConsPlusNormal"/>
        <w:jc w:val="both"/>
      </w:pPr>
    </w:p>
    <w:p w:rsidR="00EE2D0D" w:rsidRDefault="00EE2D0D">
      <w:pPr>
        <w:pStyle w:val="ConsPlusNormal"/>
        <w:jc w:val="center"/>
        <w:outlineLvl w:val="1"/>
      </w:pPr>
      <w:r>
        <w:t>VIII. Обстоятельства непреодолимой силы</w:t>
      </w:r>
    </w:p>
    <w:p w:rsidR="00EE2D0D" w:rsidRDefault="00EE2D0D">
      <w:pPr>
        <w:pStyle w:val="ConsPlusNormal"/>
        <w:jc w:val="both"/>
      </w:pPr>
    </w:p>
    <w:p w:rsidR="00EE2D0D" w:rsidRDefault="00EE2D0D">
      <w:pPr>
        <w:pStyle w:val="ConsPlusNormal"/>
        <w:ind w:firstLine="540"/>
        <w:jc w:val="both"/>
      </w:pPr>
      <w:r>
        <w:t>8.1. Стороны не несут ответственность за полное или частичное неисполнение предусмотренных Контрактом (Договором) обязательств, если такое неисполнение связано с обстоятельствами непреодолимой силы.</w:t>
      </w:r>
    </w:p>
    <w:p w:rsidR="00EE2D0D" w:rsidRDefault="00EE2D0D">
      <w:pPr>
        <w:pStyle w:val="ConsPlusNormal"/>
        <w:spacing w:before="220"/>
        <w:ind w:firstLine="540"/>
        <w:jc w:val="both"/>
      </w:pPr>
      <w:r>
        <w:t>8.2. Сторона, для которой создалась невозможность исполнения обязательств по Контракту (Договору) вследствие обстоятельств непреодолимой силы, не позднее ___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EE2D0D" w:rsidRDefault="00EE2D0D">
      <w:pPr>
        <w:pStyle w:val="ConsPlusNormal"/>
        <w:spacing w:before="220"/>
        <w:ind w:firstLine="540"/>
        <w:jc w:val="both"/>
      </w:pPr>
      <w:r>
        <w:t>8.3. В случае возникновения обстоятельств непреодолимой силы Стороны вправе расторгнуть Контракт (Договор), и в этом случае ни одна из Сторон не вправе требовать возмещения убытков.</w:t>
      </w:r>
    </w:p>
    <w:p w:rsidR="00EE2D0D" w:rsidRDefault="00EE2D0D">
      <w:pPr>
        <w:pStyle w:val="ConsPlusNormal"/>
        <w:spacing w:before="220"/>
        <w:ind w:firstLine="540"/>
        <w:jc w:val="both"/>
      </w:pPr>
      <w: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EE2D0D" w:rsidRDefault="00EE2D0D">
      <w:pPr>
        <w:pStyle w:val="ConsPlusNormal"/>
        <w:jc w:val="both"/>
      </w:pPr>
    </w:p>
    <w:p w:rsidR="00EE2D0D" w:rsidRDefault="00EE2D0D">
      <w:pPr>
        <w:pStyle w:val="ConsPlusNormal"/>
        <w:jc w:val="center"/>
        <w:outlineLvl w:val="1"/>
      </w:pPr>
      <w:r>
        <w:t>IX. Рассмотрение и разрешение споров</w:t>
      </w:r>
    </w:p>
    <w:p w:rsidR="00EE2D0D" w:rsidRDefault="00EE2D0D">
      <w:pPr>
        <w:pStyle w:val="ConsPlusNormal"/>
        <w:jc w:val="both"/>
      </w:pPr>
    </w:p>
    <w:p w:rsidR="00EE2D0D" w:rsidRDefault="00EE2D0D">
      <w:pPr>
        <w:pStyle w:val="ConsPlusNormal"/>
        <w:ind w:firstLine="540"/>
        <w:jc w:val="both"/>
      </w:pPr>
      <w:r>
        <w:t>9.1. Все споры и разногласия, которые могут возникнуть из настоящего Контракта (Договора) между Сторонами, будут разрешаться путем переговоров, в том числе в претензионном порядке.</w:t>
      </w:r>
    </w:p>
    <w:p w:rsidR="00EE2D0D" w:rsidRDefault="00EE2D0D">
      <w:pPr>
        <w:pStyle w:val="ConsPlusNormal"/>
        <w:spacing w:before="220"/>
        <w:ind w:firstLine="540"/>
        <w:jc w:val="both"/>
      </w:pPr>
      <w:r>
        <w:t>9.2. Претензия оформляется в письменной форме. В претензии перечисляются допущенные при исполнении Контракта (Договора) нарушения со ссылкой на соответствующие положения Контракта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E2D0D" w:rsidRDefault="00EE2D0D">
      <w:pPr>
        <w:pStyle w:val="ConsPlusNormal"/>
        <w:spacing w:before="220"/>
        <w:ind w:firstLine="540"/>
        <w:jc w:val="both"/>
      </w:pPr>
      <w:r>
        <w:t>9.3. Срок рассмотрения претензии не может превышать ____ &lt;65&gt;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&lt;65&gt; Срок устанавливается Заказчиком самостоятельно.</w:t>
      </w:r>
    </w:p>
    <w:p w:rsidR="00EE2D0D" w:rsidRDefault="00EE2D0D">
      <w:pPr>
        <w:pStyle w:val="ConsPlusNormal"/>
        <w:jc w:val="both"/>
      </w:pPr>
    </w:p>
    <w:p w:rsidR="00EE2D0D" w:rsidRDefault="00EE2D0D">
      <w:pPr>
        <w:pStyle w:val="ConsPlusNormal"/>
        <w:ind w:firstLine="540"/>
        <w:jc w:val="both"/>
      </w:pPr>
      <w:r>
        <w:t>9.4. При неурегулировании Сторонами спора в досудебном порядке, спор разрешается в судебном порядке &lt;66&gt;.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&lt;66&gt; Заказчиком может быть указано наименование суда.</w:t>
      </w:r>
    </w:p>
    <w:p w:rsidR="00EE2D0D" w:rsidRDefault="00EE2D0D">
      <w:pPr>
        <w:pStyle w:val="ConsPlusNormal"/>
        <w:jc w:val="both"/>
      </w:pPr>
    </w:p>
    <w:p w:rsidR="00EE2D0D" w:rsidRDefault="00EE2D0D">
      <w:pPr>
        <w:pStyle w:val="ConsPlusNormal"/>
        <w:jc w:val="center"/>
        <w:outlineLvl w:val="1"/>
      </w:pPr>
      <w:r>
        <w:t>X. Срок действия и порядок расторжения Контракта (Договора)</w:t>
      </w:r>
    </w:p>
    <w:p w:rsidR="00EE2D0D" w:rsidRDefault="00EE2D0D">
      <w:pPr>
        <w:pStyle w:val="ConsPlusNormal"/>
        <w:jc w:val="both"/>
      </w:pPr>
    </w:p>
    <w:p w:rsidR="00EE2D0D" w:rsidRDefault="00EE2D0D">
      <w:pPr>
        <w:pStyle w:val="ConsPlusNormal"/>
        <w:ind w:firstLine="540"/>
        <w:jc w:val="both"/>
      </w:pPr>
      <w:r>
        <w:t xml:space="preserve">10.1. Настоящий Контракт (Договор) вступает в силу с момента его подписания обеими </w:t>
      </w:r>
      <w:r>
        <w:lastRenderedPageBreak/>
        <w:t>Сторонами и действует по __ ________ 20__ г. Окончание срока действия Контракта (Договора) не влечет прекращения неисполненных обязательств Сторон по Контракту (Договору), в том числе гарантийных обязательств Поставщика.</w:t>
      </w:r>
    </w:p>
    <w:p w:rsidR="00EE2D0D" w:rsidRDefault="00EE2D0D">
      <w:pPr>
        <w:pStyle w:val="ConsPlusNormal"/>
        <w:spacing w:before="220"/>
        <w:ind w:firstLine="540"/>
        <w:jc w:val="both"/>
      </w:pPr>
      <w:r>
        <w:t xml:space="preserve">10.2. Расторжение Контракта (Договора) допускается по соглашению Сторон, по решению суда или в связи с односторонним отказом Стороны от исполнения Контракта (Договора) в соответствии с гражданским законодательством Российской Федерации в порядке, предусмотренном </w:t>
      </w:r>
      <w:hyperlink r:id="rId153" w:history="1">
        <w:r>
          <w:rPr>
            <w:color w:val="0000FF"/>
          </w:rPr>
          <w:t>частями 9</w:t>
        </w:r>
      </w:hyperlink>
      <w:r>
        <w:t xml:space="preserve"> - </w:t>
      </w:r>
      <w:hyperlink r:id="rId154" w:history="1">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&lt;67&gt;.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&lt;67&gt; Случай одностороннего отказа Стороны от исполнения государственного (муниципального) контракта (договора) указывается в данном пункте при наличии </w:t>
      </w:r>
      <w:hyperlink w:anchor="P1395" w:history="1">
        <w:r>
          <w:rPr>
            <w:color w:val="0000FF"/>
          </w:rPr>
          <w:t>подпункта 4.2.3</w:t>
        </w:r>
      </w:hyperlink>
      <w:r>
        <w:t xml:space="preserve"> и </w:t>
      </w:r>
      <w:hyperlink w:anchor="P1426" w:history="1">
        <w:r>
          <w:rPr>
            <w:color w:val="0000FF"/>
          </w:rPr>
          <w:t>подпункта 4.4.7</w:t>
        </w:r>
      </w:hyperlink>
      <w:r>
        <w:t>.</w:t>
      </w:r>
    </w:p>
    <w:p w:rsidR="00EE2D0D" w:rsidRDefault="00EE2D0D">
      <w:pPr>
        <w:pStyle w:val="ConsPlusNormal"/>
        <w:jc w:val="both"/>
      </w:pPr>
    </w:p>
    <w:p w:rsidR="00EE2D0D" w:rsidRDefault="00EE2D0D">
      <w:pPr>
        <w:pStyle w:val="ConsPlusNormal"/>
        <w:jc w:val="center"/>
        <w:outlineLvl w:val="1"/>
      </w:pPr>
      <w:r>
        <w:t>XI. Прочие положения &lt;68&gt;</w:t>
      </w:r>
    </w:p>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r>
        <w:t xml:space="preserve">&lt;68&gt; В данный раздел включается условие о банковском сопровождении государственного (муниципального) контракта (договора) в случаях, установленных в соответствии со </w:t>
      </w:r>
      <w:hyperlink r:id="rId155" w:history="1">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 также исходя из специфики размещаемой закупки Заказчик вправе установить иные требования, не противоречащие законодательству Российской Федерации.</w:t>
      </w:r>
    </w:p>
    <w:p w:rsidR="00EE2D0D" w:rsidRDefault="00EE2D0D">
      <w:pPr>
        <w:pStyle w:val="ConsPlusNormal"/>
        <w:jc w:val="both"/>
      </w:pPr>
    </w:p>
    <w:p w:rsidR="00EE2D0D" w:rsidRDefault="00EE2D0D">
      <w:pPr>
        <w:pStyle w:val="ConsPlusNormal"/>
        <w:ind w:firstLine="540"/>
        <w:jc w:val="both"/>
      </w:pPr>
      <w:r>
        <w:t>11.1. Во всем, что не предусмотрено Контрактом (Договором), Стороны руководствуются законодательством Российской Федерации.</w:t>
      </w:r>
    </w:p>
    <w:p w:rsidR="00EE2D0D" w:rsidRDefault="00EE2D0D">
      <w:pPr>
        <w:pStyle w:val="ConsPlusNormal"/>
        <w:spacing w:before="220"/>
        <w:ind w:firstLine="540"/>
        <w:jc w:val="both"/>
      </w:pPr>
      <w:r>
        <w:t>11.2.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EE2D0D" w:rsidRDefault="00EE2D0D">
      <w:pPr>
        <w:pStyle w:val="ConsPlusNormal"/>
        <w:spacing w:before="220"/>
        <w:ind w:firstLine="540"/>
        <w:jc w:val="both"/>
      </w:pPr>
      <w:r>
        <w:t>11.3. Внесение изменений и дополнений, не противоречащих законодательству Российской Федерации, в условия Контракта (Договора) осуществляется путем заключения Сторонами в письменной форме дополнительных соглашений к Контракту (Договору), которые являются его неотъемлемой частью.</w:t>
      </w:r>
    </w:p>
    <w:p w:rsidR="00EE2D0D" w:rsidRDefault="00EE2D0D">
      <w:pPr>
        <w:pStyle w:val="ConsPlusNormal"/>
        <w:spacing w:before="220"/>
        <w:ind w:firstLine="540"/>
        <w:jc w:val="both"/>
      </w:pPr>
      <w:r>
        <w:t xml:space="preserve">11.4. Изменение условий Контракта (Договора) при его исполнении не допускается, за исключением случаев предусмотренных </w:t>
      </w:r>
      <w:hyperlink r:id="rId156" w:history="1">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EE2D0D" w:rsidRDefault="00EE2D0D">
      <w:pPr>
        <w:pStyle w:val="ConsPlusNormal"/>
        <w:spacing w:before="220"/>
        <w:ind w:firstLine="540"/>
        <w:jc w:val="both"/>
      </w:pPr>
      <w:r>
        <w:t>13.5. При исполнении Контракта (Договора)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EE2D0D" w:rsidRDefault="00EE2D0D">
      <w:pPr>
        <w:pStyle w:val="ConsPlusNormal"/>
        <w:spacing w:before="220"/>
        <w:ind w:firstLine="540"/>
        <w:jc w:val="both"/>
      </w:pPr>
      <w:r>
        <w:t>Передача прав и обязанностей по настоящему Контракту (Договору) правопреемнику Поставщика осуществляется путем заключения соответствующего дополнительного соглашения к настоящему Контракту (Договору).</w:t>
      </w:r>
    </w:p>
    <w:p w:rsidR="00EE2D0D" w:rsidRDefault="00EE2D0D">
      <w:pPr>
        <w:pStyle w:val="ConsPlusNormal"/>
        <w:spacing w:before="220"/>
        <w:ind w:firstLine="540"/>
        <w:jc w:val="both"/>
      </w:pPr>
      <w:r>
        <w:t>11.6. Стороны обязуются обеспечить конфиденциальность сведений, относящихся к предмету Контракта (Договора), и ставших им известными в ходе исполнения Контракта (Договора).</w:t>
      </w:r>
    </w:p>
    <w:p w:rsidR="00EE2D0D" w:rsidRDefault="00EE2D0D">
      <w:pPr>
        <w:pStyle w:val="ConsPlusNormal"/>
        <w:spacing w:before="220"/>
        <w:ind w:firstLine="540"/>
        <w:jc w:val="both"/>
      </w:pPr>
      <w:r>
        <w:lastRenderedPageBreak/>
        <w:t>11.7. Контракт (Договор) составлен в ___ экземплярах, идентичных по содержанию и имеющих одинаковую юридическую силу, один из которых передан Поставщику, ___ - находятся у Заказчика. &lt;69&gt;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&lt;69&gt; В случае заключения государственного (муниципального) контракта (договора) по результатам электронной процедуры данный пункт излагается в следующей редакции: "11.7. Настоящий Контракт (Договор) составлен в форме электронного документа, подписанного усиленными электронными подписями Сторон.".</w:t>
      </w:r>
    </w:p>
    <w:p w:rsidR="00EE2D0D" w:rsidRDefault="00EE2D0D">
      <w:pPr>
        <w:pStyle w:val="ConsPlusNormal"/>
        <w:jc w:val="both"/>
      </w:pPr>
    </w:p>
    <w:p w:rsidR="00EE2D0D" w:rsidRDefault="00EE2D0D">
      <w:pPr>
        <w:pStyle w:val="ConsPlusNormal"/>
        <w:jc w:val="center"/>
        <w:outlineLvl w:val="1"/>
      </w:pPr>
      <w:r>
        <w:t>XII. Перечень приложений</w:t>
      </w:r>
    </w:p>
    <w:p w:rsidR="00EE2D0D" w:rsidRDefault="00EE2D0D">
      <w:pPr>
        <w:pStyle w:val="ConsPlusNormal"/>
        <w:jc w:val="both"/>
      </w:pPr>
    </w:p>
    <w:p w:rsidR="00EE2D0D" w:rsidRDefault="00EE2D0D">
      <w:pPr>
        <w:pStyle w:val="ConsPlusNormal"/>
        <w:ind w:firstLine="540"/>
        <w:jc w:val="both"/>
      </w:pPr>
      <w:r>
        <w:t xml:space="preserve">12.1. Неотъемлемой частью настоящего Контракта (Договора) является следующее </w:t>
      </w:r>
      <w:hyperlink w:anchor="P1690" w:history="1">
        <w:r>
          <w:rPr>
            <w:color w:val="0000FF"/>
          </w:rPr>
          <w:t>приложение</w:t>
        </w:r>
      </w:hyperlink>
      <w:r>
        <w:t xml:space="preserve"> &lt;70&gt;:</w:t>
      </w:r>
    </w:p>
    <w:p w:rsidR="00EE2D0D" w:rsidRDefault="00EE2D0D">
      <w:pPr>
        <w:pStyle w:val="ConsPlusNormal"/>
        <w:spacing w:before="220"/>
        <w:ind w:firstLine="540"/>
        <w:jc w:val="both"/>
      </w:pPr>
      <w:r>
        <w:t>--------------------------------</w:t>
      </w:r>
    </w:p>
    <w:p w:rsidR="00EE2D0D" w:rsidRDefault="00EE2D0D">
      <w:pPr>
        <w:pStyle w:val="ConsPlusNormal"/>
        <w:spacing w:before="220"/>
        <w:ind w:firstLine="540"/>
        <w:jc w:val="both"/>
      </w:pPr>
      <w:r>
        <w:t xml:space="preserve">&lt;70&gt; Содержание приложений к государственному (муниципальному) контракту (договору) определяется Заказчиком самостоятельно. В случае наличия в </w:t>
      </w:r>
      <w:hyperlink w:anchor="P1276" w:history="1">
        <w:r>
          <w:rPr>
            <w:color w:val="0000FF"/>
          </w:rPr>
          <w:t>пункте 1.2</w:t>
        </w:r>
      </w:hyperlink>
      <w:r>
        <w:t xml:space="preserve"> государственного (муниципального) контракта (договора) указания на иные приложения, содержащие сведения о поставляемом товаре, такие приложения также указываются в данном разделе.</w:t>
      </w:r>
    </w:p>
    <w:p w:rsidR="00EE2D0D" w:rsidRDefault="00EE2D0D">
      <w:pPr>
        <w:pStyle w:val="ConsPlusNormal"/>
        <w:jc w:val="both"/>
      </w:pPr>
    </w:p>
    <w:p w:rsidR="00EE2D0D" w:rsidRDefault="00EE2D0D">
      <w:pPr>
        <w:pStyle w:val="ConsPlusNormal"/>
        <w:ind w:firstLine="540"/>
        <w:jc w:val="both"/>
      </w:pPr>
      <w:r>
        <w:t>спецификация.</w:t>
      </w:r>
    </w:p>
    <w:p w:rsidR="00EE2D0D" w:rsidRDefault="00EE2D0D">
      <w:pPr>
        <w:pStyle w:val="ConsPlusNormal"/>
        <w:jc w:val="both"/>
      </w:pPr>
    </w:p>
    <w:p w:rsidR="00EE2D0D" w:rsidRDefault="00EE2D0D">
      <w:pPr>
        <w:pStyle w:val="ConsPlusNormal"/>
        <w:jc w:val="center"/>
        <w:outlineLvl w:val="1"/>
      </w:pPr>
      <w:r>
        <w:t>XIII. Адреса и банковские реквизиты Сторон</w:t>
      </w:r>
    </w:p>
    <w:p w:rsidR="00EE2D0D" w:rsidRDefault="00EE2D0D">
      <w:pPr>
        <w:pStyle w:val="ConsPlusNormal"/>
        <w:jc w:val="both"/>
      </w:pPr>
    </w:p>
    <w:tbl>
      <w:tblPr>
        <w:tblW w:w="0" w:type="auto"/>
        <w:tblLayout w:type="fixed"/>
        <w:tblCellMar>
          <w:top w:w="102" w:type="dxa"/>
          <w:left w:w="62" w:type="dxa"/>
          <w:bottom w:w="102" w:type="dxa"/>
          <w:right w:w="62" w:type="dxa"/>
        </w:tblCellMar>
        <w:tblLook w:val="04A0"/>
      </w:tblPr>
      <w:tblGrid>
        <w:gridCol w:w="4539"/>
        <w:gridCol w:w="4539"/>
      </w:tblGrid>
      <w:tr w:rsidR="00EE2D0D">
        <w:tc>
          <w:tcPr>
            <w:tcW w:w="4539" w:type="dxa"/>
            <w:tcBorders>
              <w:top w:val="nil"/>
              <w:left w:val="nil"/>
              <w:bottom w:val="nil"/>
              <w:right w:val="nil"/>
            </w:tcBorders>
          </w:tcPr>
          <w:p w:rsidR="00EE2D0D" w:rsidRDefault="00EE2D0D">
            <w:pPr>
              <w:pStyle w:val="ConsPlusNormal"/>
              <w:jc w:val="center"/>
            </w:pPr>
            <w:r>
              <w:t>ЗАКАЗЧИК:</w:t>
            </w:r>
          </w:p>
        </w:tc>
        <w:tc>
          <w:tcPr>
            <w:tcW w:w="4539" w:type="dxa"/>
            <w:tcBorders>
              <w:top w:val="nil"/>
              <w:left w:val="nil"/>
              <w:bottom w:val="nil"/>
              <w:right w:val="nil"/>
            </w:tcBorders>
          </w:tcPr>
          <w:p w:rsidR="00EE2D0D" w:rsidRDefault="00EE2D0D">
            <w:pPr>
              <w:pStyle w:val="ConsPlusNormal"/>
              <w:jc w:val="center"/>
            </w:pPr>
            <w:r>
              <w:t>ПОСТАВЩИК:</w:t>
            </w:r>
          </w:p>
        </w:tc>
      </w:tr>
      <w:tr w:rsidR="00EE2D0D">
        <w:tc>
          <w:tcPr>
            <w:tcW w:w="4539" w:type="dxa"/>
            <w:tcBorders>
              <w:top w:val="nil"/>
              <w:left w:val="nil"/>
              <w:bottom w:val="nil"/>
              <w:right w:val="nil"/>
            </w:tcBorders>
          </w:tcPr>
          <w:p w:rsidR="00EE2D0D" w:rsidRDefault="00EE2D0D">
            <w:pPr>
              <w:pStyle w:val="ConsPlusNormal"/>
              <w:jc w:val="center"/>
            </w:pPr>
            <w:r>
              <w:t>полное наименование Заказчика</w:t>
            </w:r>
          </w:p>
        </w:tc>
        <w:tc>
          <w:tcPr>
            <w:tcW w:w="4539" w:type="dxa"/>
            <w:tcBorders>
              <w:top w:val="nil"/>
              <w:left w:val="nil"/>
              <w:bottom w:val="nil"/>
              <w:right w:val="nil"/>
            </w:tcBorders>
          </w:tcPr>
          <w:p w:rsidR="00EE2D0D" w:rsidRDefault="00EE2D0D">
            <w:pPr>
              <w:pStyle w:val="ConsPlusNormal"/>
              <w:jc w:val="center"/>
            </w:pPr>
            <w:r>
              <w:t>полное наименование Поставщика</w:t>
            </w:r>
          </w:p>
        </w:tc>
      </w:tr>
      <w:tr w:rsidR="00EE2D0D">
        <w:tc>
          <w:tcPr>
            <w:tcW w:w="4539" w:type="dxa"/>
            <w:tcBorders>
              <w:top w:val="nil"/>
              <w:left w:val="nil"/>
              <w:bottom w:val="nil"/>
              <w:right w:val="nil"/>
            </w:tcBorders>
          </w:tcPr>
          <w:p w:rsidR="00EE2D0D" w:rsidRDefault="00EE2D0D">
            <w:pPr>
              <w:pStyle w:val="ConsPlusNormal"/>
            </w:pPr>
            <w:r>
              <w:t>Адрес:</w:t>
            </w:r>
          </w:p>
          <w:p w:rsidR="00EE2D0D" w:rsidRDefault="00EE2D0D">
            <w:pPr>
              <w:pStyle w:val="ConsPlusNormal"/>
            </w:pPr>
            <w:r>
              <w:t>______________________________</w:t>
            </w:r>
          </w:p>
        </w:tc>
        <w:tc>
          <w:tcPr>
            <w:tcW w:w="4539" w:type="dxa"/>
            <w:tcBorders>
              <w:top w:val="nil"/>
              <w:left w:val="nil"/>
              <w:bottom w:val="nil"/>
              <w:right w:val="nil"/>
            </w:tcBorders>
          </w:tcPr>
          <w:p w:rsidR="00EE2D0D" w:rsidRDefault="00EE2D0D">
            <w:pPr>
              <w:pStyle w:val="ConsPlusNormal"/>
            </w:pPr>
            <w:r>
              <w:t>Адрес:</w:t>
            </w:r>
          </w:p>
          <w:p w:rsidR="00EE2D0D" w:rsidRDefault="00EE2D0D">
            <w:pPr>
              <w:pStyle w:val="ConsPlusNormal"/>
            </w:pPr>
            <w:r>
              <w:t>______________________________</w:t>
            </w:r>
          </w:p>
        </w:tc>
      </w:tr>
      <w:tr w:rsidR="00EE2D0D">
        <w:tc>
          <w:tcPr>
            <w:tcW w:w="4539" w:type="dxa"/>
            <w:tcBorders>
              <w:top w:val="nil"/>
              <w:left w:val="nil"/>
              <w:bottom w:val="nil"/>
              <w:right w:val="nil"/>
            </w:tcBorders>
          </w:tcPr>
          <w:p w:rsidR="00EE2D0D" w:rsidRDefault="00EE2D0D">
            <w:pPr>
              <w:pStyle w:val="ConsPlusNormal"/>
            </w:pPr>
            <w:r>
              <w:t>ИНН _________________________</w:t>
            </w:r>
          </w:p>
        </w:tc>
        <w:tc>
          <w:tcPr>
            <w:tcW w:w="4539" w:type="dxa"/>
            <w:tcBorders>
              <w:top w:val="nil"/>
              <w:left w:val="nil"/>
              <w:bottom w:val="nil"/>
              <w:right w:val="nil"/>
            </w:tcBorders>
          </w:tcPr>
          <w:p w:rsidR="00EE2D0D" w:rsidRDefault="00EE2D0D">
            <w:pPr>
              <w:pStyle w:val="ConsPlusNormal"/>
            </w:pPr>
            <w:r>
              <w:t>ИНН _________________________</w:t>
            </w:r>
          </w:p>
        </w:tc>
      </w:tr>
      <w:tr w:rsidR="00EE2D0D">
        <w:tc>
          <w:tcPr>
            <w:tcW w:w="4539" w:type="dxa"/>
            <w:tcBorders>
              <w:top w:val="nil"/>
              <w:left w:val="nil"/>
              <w:bottom w:val="nil"/>
              <w:right w:val="nil"/>
            </w:tcBorders>
          </w:tcPr>
          <w:p w:rsidR="00EE2D0D" w:rsidRDefault="00EE2D0D">
            <w:pPr>
              <w:pStyle w:val="ConsPlusNormal"/>
            </w:pPr>
            <w:r>
              <w:t>КПП _________________________</w:t>
            </w:r>
          </w:p>
        </w:tc>
        <w:tc>
          <w:tcPr>
            <w:tcW w:w="4539" w:type="dxa"/>
            <w:tcBorders>
              <w:top w:val="nil"/>
              <w:left w:val="nil"/>
              <w:bottom w:val="nil"/>
              <w:right w:val="nil"/>
            </w:tcBorders>
          </w:tcPr>
          <w:p w:rsidR="00EE2D0D" w:rsidRDefault="00EE2D0D">
            <w:pPr>
              <w:pStyle w:val="ConsPlusNormal"/>
            </w:pPr>
            <w:r>
              <w:t>КПП _________________________</w:t>
            </w:r>
          </w:p>
        </w:tc>
      </w:tr>
      <w:tr w:rsidR="00EE2D0D">
        <w:tc>
          <w:tcPr>
            <w:tcW w:w="4539" w:type="dxa"/>
            <w:tcBorders>
              <w:top w:val="nil"/>
              <w:left w:val="nil"/>
              <w:bottom w:val="nil"/>
              <w:right w:val="nil"/>
            </w:tcBorders>
          </w:tcPr>
          <w:p w:rsidR="00EE2D0D" w:rsidRDefault="00EE2D0D">
            <w:pPr>
              <w:pStyle w:val="ConsPlusNormal"/>
              <w:jc w:val="both"/>
            </w:pPr>
            <w:r>
              <w:t>Наименование органа Федерального казначейства __________________</w:t>
            </w:r>
          </w:p>
        </w:tc>
        <w:tc>
          <w:tcPr>
            <w:tcW w:w="4539" w:type="dxa"/>
            <w:vMerge w:val="restart"/>
            <w:tcBorders>
              <w:top w:val="nil"/>
              <w:left w:val="nil"/>
              <w:bottom w:val="nil"/>
              <w:right w:val="nil"/>
            </w:tcBorders>
          </w:tcPr>
          <w:p w:rsidR="00EE2D0D" w:rsidRDefault="00EE2D0D">
            <w:pPr>
              <w:pStyle w:val="ConsPlusNormal"/>
              <w:jc w:val="center"/>
            </w:pPr>
            <w:r>
              <w:t>Банковские реквизиты:</w:t>
            </w:r>
          </w:p>
        </w:tc>
      </w:tr>
      <w:tr w:rsidR="00EE2D0D">
        <w:tc>
          <w:tcPr>
            <w:tcW w:w="4539" w:type="dxa"/>
            <w:tcBorders>
              <w:top w:val="nil"/>
              <w:left w:val="nil"/>
              <w:bottom w:val="nil"/>
              <w:right w:val="nil"/>
            </w:tcBorders>
          </w:tcPr>
          <w:p w:rsidR="00EE2D0D" w:rsidRDefault="00EE2D0D">
            <w:pPr>
              <w:pStyle w:val="ConsPlusNormal"/>
              <w:jc w:val="both"/>
            </w:pPr>
            <w:r>
              <w:t>Банковские реквизиты счета, открытого органу Федерального казначейства: __________________</w:t>
            </w:r>
          </w:p>
        </w:tc>
        <w:tc>
          <w:tcPr>
            <w:tcW w:w="4539" w:type="dxa"/>
            <w:vMerge/>
            <w:tcBorders>
              <w:top w:val="nil"/>
              <w:left w:val="nil"/>
              <w:bottom w:val="nil"/>
              <w:right w:val="nil"/>
            </w:tcBorders>
          </w:tcPr>
          <w:p w:rsidR="00EE2D0D" w:rsidRDefault="00EE2D0D"/>
        </w:tc>
      </w:tr>
      <w:tr w:rsidR="00EE2D0D">
        <w:tc>
          <w:tcPr>
            <w:tcW w:w="4539" w:type="dxa"/>
            <w:tcBorders>
              <w:top w:val="nil"/>
              <w:left w:val="nil"/>
              <w:bottom w:val="nil"/>
              <w:right w:val="nil"/>
            </w:tcBorders>
          </w:tcPr>
          <w:p w:rsidR="00EE2D0D" w:rsidRDefault="00EE2D0D">
            <w:pPr>
              <w:pStyle w:val="ConsPlusNormal"/>
            </w:pPr>
            <w:r>
              <w:t>Лицевой счет __________________</w:t>
            </w:r>
          </w:p>
        </w:tc>
        <w:tc>
          <w:tcPr>
            <w:tcW w:w="4539" w:type="dxa"/>
            <w:tcBorders>
              <w:top w:val="nil"/>
              <w:left w:val="nil"/>
              <w:bottom w:val="nil"/>
              <w:right w:val="nil"/>
            </w:tcBorders>
          </w:tcPr>
          <w:p w:rsidR="00EE2D0D" w:rsidRDefault="00EE2D0D">
            <w:pPr>
              <w:pStyle w:val="ConsPlusNormal"/>
            </w:pPr>
            <w:r>
              <w:t>р/с __________________________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к/с __________________________</w:t>
            </w:r>
          </w:p>
        </w:tc>
      </w:tr>
      <w:tr w:rsidR="00EE2D0D">
        <w:tc>
          <w:tcPr>
            <w:tcW w:w="4539" w:type="dxa"/>
            <w:tcBorders>
              <w:top w:val="nil"/>
              <w:left w:val="nil"/>
              <w:bottom w:val="nil"/>
              <w:right w:val="nil"/>
            </w:tcBorders>
          </w:tcPr>
          <w:p w:rsidR="00EE2D0D" w:rsidRDefault="00EE2D0D">
            <w:pPr>
              <w:pStyle w:val="ConsPlusNormal"/>
            </w:pPr>
            <w:r>
              <w:t>БИК __________________________</w:t>
            </w:r>
          </w:p>
        </w:tc>
        <w:tc>
          <w:tcPr>
            <w:tcW w:w="4539" w:type="dxa"/>
            <w:tcBorders>
              <w:top w:val="nil"/>
              <w:left w:val="nil"/>
              <w:bottom w:val="nil"/>
              <w:right w:val="nil"/>
            </w:tcBorders>
          </w:tcPr>
          <w:p w:rsidR="00EE2D0D" w:rsidRDefault="00EE2D0D">
            <w:pPr>
              <w:pStyle w:val="ConsPlusNormal"/>
            </w:pPr>
            <w:r>
              <w:t>БИК _________________________</w:t>
            </w:r>
          </w:p>
        </w:tc>
      </w:tr>
      <w:tr w:rsidR="00EE2D0D">
        <w:tc>
          <w:tcPr>
            <w:tcW w:w="4539" w:type="dxa"/>
            <w:tcBorders>
              <w:top w:val="nil"/>
              <w:left w:val="nil"/>
              <w:bottom w:val="nil"/>
              <w:right w:val="nil"/>
            </w:tcBorders>
          </w:tcPr>
          <w:p w:rsidR="00EE2D0D" w:rsidRDefault="00EE2D0D">
            <w:pPr>
              <w:pStyle w:val="ConsPlusNormal"/>
            </w:pPr>
            <w:hyperlink r:id="rId157" w:history="1">
              <w:r>
                <w:rPr>
                  <w:color w:val="0000FF"/>
                </w:rPr>
                <w:t>ОКОПФ</w:t>
              </w:r>
            </w:hyperlink>
          </w:p>
        </w:tc>
        <w:tc>
          <w:tcPr>
            <w:tcW w:w="4539" w:type="dxa"/>
            <w:tcBorders>
              <w:top w:val="nil"/>
              <w:left w:val="nil"/>
              <w:bottom w:val="nil"/>
              <w:right w:val="nil"/>
            </w:tcBorders>
          </w:tcPr>
          <w:p w:rsidR="00EE2D0D" w:rsidRDefault="00EE2D0D">
            <w:pPr>
              <w:pStyle w:val="ConsPlusNormal"/>
            </w:pPr>
            <w:hyperlink r:id="rId158" w:history="1">
              <w:r>
                <w:rPr>
                  <w:color w:val="0000FF"/>
                </w:rPr>
                <w:t>ОКОПФ</w:t>
              </w:r>
            </w:hyperlink>
          </w:p>
        </w:tc>
      </w:tr>
      <w:tr w:rsidR="00EE2D0D">
        <w:tc>
          <w:tcPr>
            <w:tcW w:w="4539" w:type="dxa"/>
            <w:tcBorders>
              <w:top w:val="nil"/>
              <w:left w:val="nil"/>
              <w:bottom w:val="nil"/>
              <w:right w:val="nil"/>
            </w:tcBorders>
          </w:tcPr>
          <w:p w:rsidR="00EE2D0D" w:rsidRDefault="00EE2D0D">
            <w:pPr>
              <w:pStyle w:val="ConsPlusNormal"/>
            </w:pPr>
            <w:hyperlink r:id="rId159" w:history="1">
              <w:r>
                <w:rPr>
                  <w:color w:val="0000FF"/>
                </w:rPr>
                <w:t>ОКВЭД</w:t>
              </w:r>
            </w:hyperlink>
          </w:p>
        </w:tc>
        <w:tc>
          <w:tcPr>
            <w:tcW w:w="4539" w:type="dxa"/>
            <w:tcBorders>
              <w:top w:val="nil"/>
              <w:left w:val="nil"/>
              <w:bottom w:val="nil"/>
              <w:right w:val="nil"/>
            </w:tcBorders>
          </w:tcPr>
          <w:p w:rsidR="00EE2D0D" w:rsidRDefault="00EE2D0D">
            <w:pPr>
              <w:pStyle w:val="ConsPlusNormal"/>
            </w:pPr>
            <w:r>
              <w:t>ОКПО</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hyperlink r:id="rId160" w:history="1">
              <w:r>
                <w:rPr>
                  <w:color w:val="0000FF"/>
                </w:rPr>
                <w:t>ОКПД</w:t>
              </w:r>
            </w:hyperlink>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hyperlink r:id="rId161" w:history="1">
              <w:r>
                <w:rPr>
                  <w:color w:val="0000FF"/>
                </w:rPr>
                <w:t>ОКАТО</w:t>
              </w:r>
            </w:hyperlink>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hyperlink r:id="rId162" w:history="1">
              <w:r>
                <w:rPr>
                  <w:color w:val="0000FF"/>
                </w:rPr>
                <w:t>ОКТМО</w:t>
              </w:r>
            </w:hyperlink>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Для бюджетных учреждений (дополнительно):</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jc w:val="both"/>
            </w:pPr>
            <w:r>
              <w:t>Наименование органа Федерального казначейства ____________________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Лицевой счет ___________________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r>
              <w:t>КБК _____________________</w:t>
            </w:r>
          </w:p>
        </w:tc>
      </w:tr>
      <w:tr w:rsidR="00EE2D0D">
        <w:tc>
          <w:tcPr>
            <w:tcW w:w="4539" w:type="dxa"/>
            <w:tcBorders>
              <w:top w:val="nil"/>
              <w:left w:val="nil"/>
              <w:bottom w:val="nil"/>
              <w:right w:val="nil"/>
            </w:tcBorders>
          </w:tcPr>
          <w:p w:rsidR="00EE2D0D" w:rsidRDefault="00EE2D0D">
            <w:pPr>
              <w:pStyle w:val="ConsPlusNormal"/>
            </w:pPr>
          </w:p>
        </w:tc>
        <w:tc>
          <w:tcPr>
            <w:tcW w:w="4539" w:type="dxa"/>
            <w:tcBorders>
              <w:top w:val="nil"/>
              <w:left w:val="nil"/>
              <w:bottom w:val="nil"/>
              <w:right w:val="nil"/>
            </w:tcBorders>
          </w:tcPr>
          <w:p w:rsidR="00EE2D0D" w:rsidRDefault="00EE2D0D">
            <w:pPr>
              <w:pStyle w:val="ConsPlusNormal"/>
            </w:pPr>
          </w:p>
        </w:tc>
      </w:tr>
      <w:tr w:rsidR="00EE2D0D">
        <w:tc>
          <w:tcPr>
            <w:tcW w:w="4539" w:type="dxa"/>
            <w:tcBorders>
              <w:top w:val="nil"/>
              <w:left w:val="nil"/>
              <w:bottom w:val="nil"/>
              <w:right w:val="nil"/>
            </w:tcBorders>
            <w:vAlign w:val="center"/>
          </w:tcPr>
          <w:p w:rsidR="00EE2D0D" w:rsidRDefault="00EE2D0D">
            <w:pPr>
              <w:pStyle w:val="ConsPlusNormal"/>
              <w:jc w:val="center"/>
            </w:pPr>
            <w:r>
              <w:t>ЗАКАЗЧИК:</w:t>
            </w:r>
          </w:p>
        </w:tc>
        <w:tc>
          <w:tcPr>
            <w:tcW w:w="4539" w:type="dxa"/>
            <w:tcBorders>
              <w:top w:val="nil"/>
              <w:left w:val="nil"/>
              <w:bottom w:val="nil"/>
              <w:right w:val="nil"/>
            </w:tcBorders>
            <w:vAlign w:val="center"/>
          </w:tcPr>
          <w:p w:rsidR="00EE2D0D" w:rsidRDefault="00EE2D0D">
            <w:pPr>
              <w:pStyle w:val="ConsPlusNormal"/>
              <w:jc w:val="center"/>
            </w:pPr>
            <w:r>
              <w:t>ПОСТАВЩИК:</w:t>
            </w:r>
          </w:p>
        </w:tc>
      </w:tr>
      <w:tr w:rsidR="00EE2D0D">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r>
      <w:tr w:rsidR="00EE2D0D">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r>
      <w:tr w:rsidR="00EE2D0D">
        <w:tc>
          <w:tcPr>
            <w:tcW w:w="4539" w:type="dxa"/>
            <w:tcBorders>
              <w:top w:val="nil"/>
              <w:left w:val="nil"/>
              <w:bottom w:val="nil"/>
              <w:right w:val="nil"/>
            </w:tcBorders>
          </w:tcPr>
          <w:p w:rsidR="00EE2D0D" w:rsidRDefault="00EE2D0D">
            <w:pPr>
              <w:pStyle w:val="ConsPlusNormal"/>
              <w:jc w:val="center"/>
            </w:pPr>
            <w:r>
              <w:t>__ _____________ 20__ г.</w:t>
            </w:r>
          </w:p>
        </w:tc>
        <w:tc>
          <w:tcPr>
            <w:tcW w:w="4539" w:type="dxa"/>
            <w:tcBorders>
              <w:top w:val="nil"/>
              <w:left w:val="nil"/>
              <w:bottom w:val="nil"/>
              <w:right w:val="nil"/>
            </w:tcBorders>
          </w:tcPr>
          <w:p w:rsidR="00EE2D0D" w:rsidRDefault="00EE2D0D">
            <w:pPr>
              <w:pStyle w:val="ConsPlusNormal"/>
              <w:jc w:val="center"/>
            </w:pPr>
            <w:r>
              <w:t>__ _____________ 20__ г.</w:t>
            </w:r>
          </w:p>
        </w:tc>
      </w:tr>
      <w:tr w:rsidR="00EE2D0D">
        <w:tc>
          <w:tcPr>
            <w:tcW w:w="4539" w:type="dxa"/>
            <w:tcBorders>
              <w:top w:val="nil"/>
              <w:left w:val="nil"/>
              <w:bottom w:val="nil"/>
              <w:right w:val="nil"/>
            </w:tcBorders>
            <w:vAlign w:val="center"/>
          </w:tcPr>
          <w:p w:rsidR="00EE2D0D" w:rsidRDefault="00EE2D0D">
            <w:pPr>
              <w:pStyle w:val="ConsPlusNormal"/>
              <w:jc w:val="center"/>
            </w:pPr>
            <w:r>
              <w:t>М.П. (при наличии печати)</w:t>
            </w:r>
          </w:p>
        </w:tc>
        <w:tc>
          <w:tcPr>
            <w:tcW w:w="4539" w:type="dxa"/>
            <w:tcBorders>
              <w:top w:val="nil"/>
              <w:left w:val="nil"/>
              <w:bottom w:val="nil"/>
              <w:right w:val="nil"/>
            </w:tcBorders>
            <w:vAlign w:val="center"/>
          </w:tcPr>
          <w:p w:rsidR="00EE2D0D" w:rsidRDefault="00EE2D0D">
            <w:pPr>
              <w:pStyle w:val="ConsPlusNormal"/>
              <w:jc w:val="center"/>
            </w:pPr>
            <w:r>
              <w:t>М.П. (при наличии печати)</w:t>
            </w:r>
          </w:p>
        </w:tc>
      </w:tr>
    </w:tbl>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right"/>
        <w:outlineLvl w:val="1"/>
      </w:pPr>
      <w:r>
        <w:t>Приложение</w:t>
      </w:r>
    </w:p>
    <w:p w:rsidR="00EE2D0D" w:rsidRDefault="00EE2D0D">
      <w:pPr>
        <w:pStyle w:val="ConsPlusNormal"/>
        <w:jc w:val="right"/>
      </w:pPr>
      <w:r>
        <w:t>к типовому контракту на поставку</w:t>
      </w:r>
    </w:p>
    <w:p w:rsidR="00EE2D0D" w:rsidRDefault="00EE2D0D">
      <w:pPr>
        <w:pStyle w:val="ConsPlusNormal"/>
        <w:jc w:val="right"/>
      </w:pPr>
      <w:r>
        <w:t>продукции радиоэлектронной</w:t>
      </w:r>
    </w:p>
    <w:p w:rsidR="00EE2D0D" w:rsidRDefault="00EE2D0D">
      <w:pPr>
        <w:pStyle w:val="ConsPlusNormal"/>
        <w:jc w:val="right"/>
      </w:pPr>
      <w:r>
        <w:t>промышленности, судостроительной</w:t>
      </w:r>
    </w:p>
    <w:p w:rsidR="00EE2D0D" w:rsidRDefault="00EE2D0D">
      <w:pPr>
        <w:pStyle w:val="ConsPlusNormal"/>
        <w:jc w:val="right"/>
      </w:pPr>
      <w:r>
        <w:t>промышленности, авиационной техники,</w:t>
      </w:r>
    </w:p>
    <w:p w:rsidR="00EE2D0D" w:rsidRDefault="00EE2D0D">
      <w:pPr>
        <w:pStyle w:val="ConsPlusNormal"/>
        <w:jc w:val="right"/>
      </w:pPr>
      <w:r>
        <w:t>средств автотранспортных, оборудования</w:t>
      </w:r>
    </w:p>
    <w:p w:rsidR="00EE2D0D" w:rsidRDefault="00EE2D0D">
      <w:pPr>
        <w:pStyle w:val="ConsPlusNormal"/>
        <w:jc w:val="right"/>
      </w:pPr>
      <w:r>
        <w:t>для измерения, испытаний и навигации,</w:t>
      </w:r>
    </w:p>
    <w:p w:rsidR="00EE2D0D" w:rsidRDefault="00EE2D0D">
      <w:pPr>
        <w:pStyle w:val="ConsPlusNormal"/>
        <w:jc w:val="right"/>
      </w:pPr>
      <w:r>
        <w:t>бумаги, картона, мебели для офисов и</w:t>
      </w:r>
    </w:p>
    <w:p w:rsidR="00EE2D0D" w:rsidRDefault="00EE2D0D">
      <w:pPr>
        <w:pStyle w:val="ConsPlusNormal"/>
        <w:jc w:val="right"/>
      </w:pPr>
      <w:r>
        <w:t>предприятий торговли, оборудования</w:t>
      </w:r>
    </w:p>
    <w:p w:rsidR="00EE2D0D" w:rsidRDefault="00EE2D0D">
      <w:pPr>
        <w:pStyle w:val="ConsPlusNormal"/>
        <w:jc w:val="right"/>
      </w:pPr>
      <w:r>
        <w:t>электрического осветительного,</w:t>
      </w:r>
    </w:p>
    <w:p w:rsidR="00EE2D0D" w:rsidRDefault="00EE2D0D">
      <w:pPr>
        <w:pStyle w:val="ConsPlusNormal"/>
        <w:jc w:val="right"/>
      </w:pPr>
      <w:r>
        <w:t>оборудования промышленного</w:t>
      </w:r>
    </w:p>
    <w:p w:rsidR="00EE2D0D" w:rsidRDefault="00EE2D0D">
      <w:pPr>
        <w:pStyle w:val="ConsPlusNormal"/>
        <w:jc w:val="right"/>
      </w:pPr>
      <w:r>
        <w:t>холодильного и вентиляционного</w:t>
      </w:r>
    </w:p>
    <w:p w:rsidR="00EE2D0D" w:rsidRDefault="00EE2D0D">
      <w:pPr>
        <w:pStyle w:val="ConsPlusNormal"/>
        <w:jc w:val="right"/>
      </w:pPr>
      <w:r>
        <w:t>для обеспечения государственных</w:t>
      </w:r>
    </w:p>
    <w:p w:rsidR="00EE2D0D" w:rsidRDefault="00EE2D0D">
      <w:pPr>
        <w:pStyle w:val="ConsPlusNormal"/>
        <w:jc w:val="right"/>
      </w:pPr>
      <w:r>
        <w:t>и муниципальных нужд</w:t>
      </w:r>
    </w:p>
    <w:p w:rsidR="00EE2D0D" w:rsidRDefault="00EE2D0D">
      <w:pPr>
        <w:pStyle w:val="ConsPlusNormal"/>
        <w:jc w:val="right"/>
      </w:pPr>
      <w:r>
        <w:t>от __________ 20__ г. N ______</w:t>
      </w:r>
    </w:p>
    <w:p w:rsidR="00EE2D0D" w:rsidRDefault="00EE2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E2D0D">
        <w:trPr>
          <w:jc w:val="center"/>
        </w:trPr>
        <w:tc>
          <w:tcPr>
            <w:tcW w:w="9294" w:type="dxa"/>
            <w:tcBorders>
              <w:top w:val="nil"/>
              <w:left w:val="single" w:sz="24" w:space="0" w:color="CED3F1"/>
              <w:bottom w:val="nil"/>
              <w:right w:val="single" w:sz="24" w:space="0" w:color="F4F3F8"/>
            </w:tcBorders>
            <w:shd w:val="clear" w:color="auto" w:fill="F4F3F8"/>
          </w:tcPr>
          <w:p w:rsidR="00EE2D0D" w:rsidRDefault="00EE2D0D">
            <w:pPr>
              <w:pStyle w:val="ConsPlusNormal"/>
              <w:jc w:val="center"/>
            </w:pPr>
            <w:r>
              <w:rPr>
                <w:color w:val="392C69"/>
              </w:rPr>
              <w:t>Список изменяющих документов</w:t>
            </w:r>
          </w:p>
          <w:p w:rsidR="00EE2D0D" w:rsidRDefault="00EE2D0D">
            <w:pPr>
              <w:pStyle w:val="ConsPlusNormal"/>
              <w:jc w:val="center"/>
            </w:pPr>
            <w:r>
              <w:rPr>
                <w:color w:val="392C69"/>
              </w:rPr>
              <w:t xml:space="preserve">(в ред. </w:t>
            </w:r>
            <w:hyperlink r:id="rId163" w:history="1">
              <w:r>
                <w:rPr>
                  <w:color w:val="0000FF"/>
                </w:rPr>
                <w:t>Приказа</w:t>
              </w:r>
            </w:hyperlink>
            <w:r>
              <w:rPr>
                <w:color w:val="392C69"/>
              </w:rPr>
              <w:t xml:space="preserve"> Минпромторга России от 28.03.2019 N 998)</w:t>
            </w:r>
          </w:p>
        </w:tc>
      </w:tr>
    </w:tbl>
    <w:p w:rsidR="00EE2D0D" w:rsidRDefault="00EE2D0D">
      <w:pPr>
        <w:pStyle w:val="ConsPlusNormal"/>
        <w:jc w:val="both"/>
      </w:pPr>
    </w:p>
    <w:p w:rsidR="00EE2D0D" w:rsidRDefault="00EE2D0D">
      <w:pPr>
        <w:pStyle w:val="ConsPlusNormal"/>
        <w:jc w:val="center"/>
      </w:pPr>
      <w:bookmarkStart w:id="103" w:name="P1690"/>
      <w:bookmarkEnd w:id="103"/>
      <w:r>
        <w:t>Спецификация</w:t>
      </w:r>
    </w:p>
    <w:p w:rsidR="00EE2D0D" w:rsidRDefault="00EE2D0D">
      <w:pPr>
        <w:pStyle w:val="ConsPlusNormal"/>
        <w:jc w:val="center"/>
      </w:pPr>
      <w:r>
        <w:t xml:space="preserve">на поставку ___________________________ </w:t>
      </w:r>
      <w:hyperlink w:anchor="P1711" w:history="1">
        <w:r>
          <w:rPr>
            <w:color w:val="0000FF"/>
          </w:rPr>
          <w:t>&lt;71&gt;</w:t>
        </w:r>
      </w:hyperlink>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tbl>
      <w:tblPr>
        <w:tblW w:w="0" w:type="auto"/>
        <w:tblLayout w:type="fixed"/>
        <w:tblCellMar>
          <w:top w:w="102" w:type="dxa"/>
          <w:left w:w="62" w:type="dxa"/>
          <w:bottom w:w="102" w:type="dxa"/>
          <w:right w:w="62" w:type="dxa"/>
        </w:tblCellMar>
        <w:tblLook w:val="04A0"/>
      </w:tblPr>
      <w:tblGrid>
        <w:gridCol w:w="4539"/>
        <w:gridCol w:w="4539"/>
      </w:tblGrid>
      <w:tr w:rsidR="00EE2D0D">
        <w:tc>
          <w:tcPr>
            <w:tcW w:w="4539" w:type="dxa"/>
            <w:tcBorders>
              <w:top w:val="nil"/>
              <w:left w:val="nil"/>
              <w:bottom w:val="nil"/>
              <w:right w:val="nil"/>
            </w:tcBorders>
            <w:vAlign w:val="center"/>
          </w:tcPr>
          <w:p w:rsidR="00EE2D0D" w:rsidRDefault="00EE2D0D">
            <w:pPr>
              <w:pStyle w:val="ConsPlusNormal"/>
              <w:jc w:val="center"/>
            </w:pPr>
            <w:r>
              <w:t>ПОСТАВЩИК:</w:t>
            </w:r>
          </w:p>
        </w:tc>
        <w:tc>
          <w:tcPr>
            <w:tcW w:w="4539" w:type="dxa"/>
            <w:tcBorders>
              <w:top w:val="nil"/>
              <w:left w:val="nil"/>
              <w:bottom w:val="nil"/>
              <w:right w:val="nil"/>
            </w:tcBorders>
            <w:vAlign w:val="center"/>
          </w:tcPr>
          <w:p w:rsidR="00EE2D0D" w:rsidRDefault="00EE2D0D">
            <w:pPr>
              <w:pStyle w:val="ConsPlusNormal"/>
              <w:jc w:val="center"/>
            </w:pPr>
            <w:r>
              <w:t>ЗАКАЗЧИК:</w:t>
            </w:r>
          </w:p>
        </w:tc>
      </w:tr>
      <w:tr w:rsidR="00EE2D0D">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(должность)</w:t>
            </w:r>
          </w:p>
        </w:tc>
      </w:tr>
      <w:tr w:rsidR="00EE2D0D">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c>
          <w:tcPr>
            <w:tcW w:w="4539" w:type="dxa"/>
            <w:tcBorders>
              <w:top w:val="nil"/>
              <w:left w:val="nil"/>
              <w:bottom w:val="nil"/>
              <w:right w:val="nil"/>
            </w:tcBorders>
            <w:vAlign w:val="center"/>
          </w:tcPr>
          <w:p w:rsidR="00EE2D0D" w:rsidRDefault="00EE2D0D">
            <w:pPr>
              <w:pStyle w:val="ConsPlusNormal"/>
              <w:jc w:val="center"/>
            </w:pPr>
            <w:r>
              <w:t>________________________________</w:t>
            </w:r>
          </w:p>
          <w:p w:rsidR="00EE2D0D" w:rsidRDefault="00EE2D0D">
            <w:pPr>
              <w:pStyle w:val="ConsPlusNormal"/>
              <w:jc w:val="center"/>
            </w:pPr>
            <w:r>
              <w:t>(подпись, фамилия и инициалы)</w:t>
            </w:r>
          </w:p>
        </w:tc>
      </w:tr>
      <w:tr w:rsidR="00EE2D0D">
        <w:tc>
          <w:tcPr>
            <w:tcW w:w="4539" w:type="dxa"/>
            <w:tcBorders>
              <w:top w:val="nil"/>
              <w:left w:val="nil"/>
              <w:bottom w:val="nil"/>
              <w:right w:val="nil"/>
            </w:tcBorders>
          </w:tcPr>
          <w:p w:rsidR="00EE2D0D" w:rsidRDefault="00EE2D0D">
            <w:pPr>
              <w:pStyle w:val="ConsPlusNormal"/>
              <w:jc w:val="center"/>
            </w:pPr>
            <w:r>
              <w:t>__ _____________ 20__ г.</w:t>
            </w:r>
          </w:p>
        </w:tc>
        <w:tc>
          <w:tcPr>
            <w:tcW w:w="4539" w:type="dxa"/>
            <w:tcBorders>
              <w:top w:val="nil"/>
              <w:left w:val="nil"/>
              <w:bottom w:val="nil"/>
              <w:right w:val="nil"/>
            </w:tcBorders>
          </w:tcPr>
          <w:p w:rsidR="00EE2D0D" w:rsidRDefault="00EE2D0D">
            <w:pPr>
              <w:pStyle w:val="ConsPlusNormal"/>
              <w:jc w:val="center"/>
            </w:pPr>
            <w:r>
              <w:t>__ _____________ 20__ г.</w:t>
            </w:r>
          </w:p>
        </w:tc>
      </w:tr>
      <w:tr w:rsidR="00EE2D0D">
        <w:tc>
          <w:tcPr>
            <w:tcW w:w="4539" w:type="dxa"/>
            <w:tcBorders>
              <w:top w:val="nil"/>
              <w:left w:val="nil"/>
              <w:bottom w:val="nil"/>
              <w:right w:val="nil"/>
            </w:tcBorders>
            <w:vAlign w:val="center"/>
          </w:tcPr>
          <w:p w:rsidR="00EE2D0D" w:rsidRDefault="00EE2D0D">
            <w:pPr>
              <w:pStyle w:val="ConsPlusNormal"/>
              <w:jc w:val="center"/>
            </w:pPr>
            <w:r>
              <w:t>М.П. (при наличии печати)</w:t>
            </w:r>
          </w:p>
        </w:tc>
        <w:tc>
          <w:tcPr>
            <w:tcW w:w="4539" w:type="dxa"/>
            <w:tcBorders>
              <w:top w:val="nil"/>
              <w:left w:val="nil"/>
              <w:bottom w:val="nil"/>
              <w:right w:val="nil"/>
            </w:tcBorders>
            <w:vAlign w:val="center"/>
          </w:tcPr>
          <w:p w:rsidR="00EE2D0D" w:rsidRDefault="00EE2D0D">
            <w:pPr>
              <w:pStyle w:val="ConsPlusNormal"/>
              <w:jc w:val="center"/>
            </w:pPr>
            <w:r>
              <w:t>М.П. (при наличии печати)</w:t>
            </w:r>
          </w:p>
        </w:tc>
      </w:tr>
    </w:tbl>
    <w:p w:rsidR="00EE2D0D" w:rsidRDefault="00EE2D0D">
      <w:pPr>
        <w:pStyle w:val="ConsPlusNormal"/>
        <w:jc w:val="both"/>
      </w:pPr>
    </w:p>
    <w:p w:rsidR="00EE2D0D" w:rsidRDefault="00EE2D0D">
      <w:pPr>
        <w:pStyle w:val="ConsPlusNormal"/>
        <w:ind w:firstLine="540"/>
        <w:jc w:val="both"/>
      </w:pPr>
      <w:r>
        <w:t>--------------------------------</w:t>
      </w:r>
    </w:p>
    <w:p w:rsidR="00EE2D0D" w:rsidRDefault="00EE2D0D">
      <w:pPr>
        <w:pStyle w:val="ConsPlusNormal"/>
        <w:spacing w:before="220"/>
        <w:ind w:firstLine="540"/>
        <w:jc w:val="both"/>
      </w:pPr>
      <w:bookmarkStart w:id="104" w:name="P1711"/>
      <w:bookmarkEnd w:id="104"/>
      <w:r>
        <w:t>&lt;71&gt; Указывается наименование закупки в зависимости от вида закупаемого товара.</w:t>
      </w: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right"/>
        <w:outlineLvl w:val="0"/>
      </w:pPr>
      <w:r>
        <w:t>Приложение N 4</w:t>
      </w:r>
    </w:p>
    <w:p w:rsidR="00EE2D0D" w:rsidRDefault="00EE2D0D">
      <w:pPr>
        <w:pStyle w:val="ConsPlusNormal"/>
        <w:jc w:val="right"/>
      </w:pPr>
      <w:r>
        <w:t>к приказу Министерства</w:t>
      </w:r>
    </w:p>
    <w:p w:rsidR="00EE2D0D" w:rsidRDefault="00EE2D0D">
      <w:pPr>
        <w:pStyle w:val="ConsPlusNormal"/>
        <w:jc w:val="right"/>
      </w:pPr>
      <w:r>
        <w:t>промышленности и торговли</w:t>
      </w:r>
    </w:p>
    <w:p w:rsidR="00EE2D0D" w:rsidRDefault="00EE2D0D">
      <w:pPr>
        <w:pStyle w:val="ConsPlusNormal"/>
        <w:jc w:val="right"/>
      </w:pPr>
      <w:r>
        <w:t>Российской Федерации</w:t>
      </w:r>
    </w:p>
    <w:p w:rsidR="00EE2D0D" w:rsidRDefault="00EE2D0D">
      <w:pPr>
        <w:pStyle w:val="ConsPlusNormal"/>
        <w:jc w:val="right"/>
      </w:pPr>
      <w:r>
        <w:t>от 12 марта 2018 г. N 716</w:t>
      </w:r>
    </w:p>
    <w:p w:rsidR="00EE2D0D" w:rsidRDefault="00EE2D0D">
      <w:pPr>
        <w:pStyle w:val="ConsPlusNormal"/>
        <w:jc w:val="both"/>
      </w:pPr>
    </w:p>
    <w:p w:rsidR="00EE2D0D" w:rsidRDefault="00EE2D0D">
      <w:pPr>
        <w:pStyle w:val="ConsPlusNormal"/>
        <w:jc w:val="center"/>
      </w:pPr>
      <w:bookmarkStart w:id="105" w:name="P1723"/>
      <w:bookmarkEnd w:id="105"/>
      <w:r>
        <w:t>ИНФОРМАЦИОННАЯ КАРТА</w:t>
      </w:r>
    </w:p>
    <w:p w:rsidR="00EE2D0D" w:rsidRDefault="00EE2D0D">
      <w:pPr>
        <w:pStyle w:val="ConsPlusNormal"/>
        <w:jc w:val="center"/>
      </w:pPr>
      <w:r>
        <w:t>типового контракта на оказание услуг выставочной</w:t>
      </w:r>
    </w:p>
    <w:p w:rsidR="00EE2D0D" w:rsidRDefault="00EE2D0D">
      <w:pPr>
        <w:pStyle w:val="ConsPlusNormal"/>
        <w:jc w:val="center"/>
      </w:pPr>
      <w:r>
        <w:t>и ярмарочной деятельности для обеспечения государственных</w:t>
      </w:r>
    </w:p>
    <w:p w:rsidR="00EE2D0D" w:rsidRDefault="00EE2D0D">
      <w:pPr>
        <w:pStyle w:val="ConsPlusNormal"/>
        <w:jc w:val="center"/>
      </w:pPr>
      <w:r>
        <w:t>и муниципальных нужд</w:t>
      </w:r>
    </w:p>
    <w:p w:rsidR="00EE2D0D" w:rsidRDefault="00EE2D0D">
      <w:pPr>
        <w:pStyle w:val="ConsPlusNormal"/>
        <w:jc w:val="both"/>
      </w:pPr>
    </w:p>
    <w:tbl>
      <w:tblPr>
        <w:tblW w:w="0" w:type="auto"/>
        <w:tblLayout w:type="fixed"/>
        <w:tblCellMar>
          <w:top w:w="102" w:type="dxa"/>
          <w:left w:w="62" w:type="dxa"/>
          <w:bottom w:w="102" w:type="dxa"/>
          <w:right w:w="62" w:type="dxa"/>
        </w:tblCellMar>
        <w:tblLook w:val="04A0"/>
      </w:tblPr>
      <w:tblGrid>
        <w:gridCol w:w="453"/>
        <w:gridCol w:w="5159"/>
        <w:gridCol w:w="3458"/>
      </w:tblGrid>
      <w:tr w:rsidR="00EE2D0D">
        <w:tc>
          <w:tcPr>
            <w:tcW w:w="453" w:type="dxa"/>
            <w:tcBorders>
              <w:top w:val="nil"/>
              <w:left w:val="nil"/>
              <w:bottom w:val="nil"/>
              <w:right w:val="nil"/>
            </w:tcBorders>
          </w:tcPr>
          <w:p w:rsidR="00EE2D0D" w:rsidRDefault="00EE2D0D">
            <w:pPr>
              <w:pStyle w:val="ConsPlusNormal"/>
            </w:pPr>
            <w:r>
              <w:t>1.</w:t>
            </w:r>
          </w:p>
        </w:tc>
        <w:tc>
          <w:tcPr>
            <w:tcW w:w="5159" w:type="dxa"/>
            <w:tcBorders>
              <w:top w:val="nil"/>
              <w:left w:val="nil"/>
              <w:bottom w:val="nil"/>
              <w:right w:val="nil"/>
            </w:tcBorders>
          </w:tcPr>
          <w:p w:rsidR="00EE2D0D" w:rsidRDefault="00EE2D0D">
            <w:pPr>
              <w:pStyle w:val="ConsPlusNormal"/>
            </w:pPr>
            <w:r>
              <w:t>Общие сведения о нормативном правовом акте, которым утвержден типовой контракт, типовые условия контракта:</w:t>
            </w:r>
          </w:p>
        </w:tc>
        <w:tc>
          <w:tcPr>
            <w:tcW w:w="3458" w:type="dxa"/>
            <w:tcBorders>
              <w:top w:val="nil"/>
              <w:left w:val="nil"/>
              <w:bottom w:val="nil"/>
              <w:right w:val="nil"/>
            </w:tcBorders>
          </w:tcPr>
          <w:p w:rsidR="00EE2D0D" w:rsidRDefault="00EE2D0D">
            <w:pPr>
              <w:pStyle w:val="ConsPlusNormal"/>
            </w:pPr>
          </w:p>
        </w:tc>
      </w:tr>
      <w:tr w:rsidR="00EE2D0D">
        <w:tc>
          <w:tcPr>
            <w:tcW w:w="453" w:type="dxa"/>
            <w:tcBorders>
              <w:top w:val="nil"/>
              <w:left w:val="nil"/>
              <w:bottom w:val="nil"/>
              <w:right w:val="nil"/>
            </w:tcBorders>
          </w:tcPr>
          <w:p w:rsidR="00EE2D0D" w:rsidRDefault="00EE2D0D">
            <w:pPr>
              <w:pStyle w:val="ConsPlusNormal"/>
            </w:pPr>
            <w:r>
              <w:t>а)</w:t>
            </w:r>
          </w:p>
        </w:tc>
        <w:tc>
          <w:tcPr>
            <w:tcW w:w="5159" w:type="dxa"/>
            <w:tcBorders>
              <w:top w:val="nil"/>
              <w:left w:val="nil"/>
              <w:bottom w:val="nil"/>
              <w:right w:val="nil"/>
            </w:tcBorders>
          </w:tcPr>
          <w:p w:rsidR="00EE2D0D" w:rsidRDefault="00EE2D0D">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458" w:type="dxa"/>
            <w:tcBorders>
              <w:top w:val="nil"/>
              <w:left w:val="nil"/>
              <w:bottom w:val="nil"/>
              <w:right w:val="nil"/>
            </w:tcBorders>
          </w:tcPr>
          <w:p w:rsidR="00EE2D0D" w:rsidRDefault="00EE2D0D">
            <w:pPr>
              <w:pStyle w:val="ConsPlusNormal"/>
              <w:jc w:val="center"/>
            </w:pPr>
            <w:r>
              <w:t>Министерство промышленности и торговли Российской Федерации</w:t>
            </w:r>
          </w:p>
        </w:tc>
      </w:tr>
      <w:tr w:rsidR="00EE2D0D">
        <w:tc>
          <w:tcPr>
            <w:tcW w:w="453" w:type="dxa"/>
            <w:tcBorders>
              <w:top w:val="nil"/>
              <w:left w:val="nil"/>
              <w:bottom w:val="nil"/>
              <w:right w:val="nil"/>
            </w:tcBorders>
          </w:tcPr>
          <w:p w:rsidR="00EE2D0D" w:rsidRDefault="00EE2D0D">
            <w:pPr>
              <w:pStyle w:val="ConsPlusNormal"/>
            </w:pPr>
            <w:r>
              <w:t>б)</w:t>
            </w:r>
          </w:p>
        </w:tc>
        <w:tc>
          <w:tcPr>
            <w:tcW w:w="5159" w:type="dxa"/>
            <w:tcBorders>
              <w:top w:val="nil"/>
              <w:left w:val="nil"/>
              <w:bottom w:val="nil"/>
              <w:right w:val="nil"/>
            </w:tcBorders>
          </w:tcPr>
          <w:p w:rsidR="00EE2D0D" w:rsidRDefault="00EE2D0D">
            <w:pPr>
              <w:pStyle w:val="ConsPlusNormal"/>
            </w:pPr>
            <w:r>
              <w:t>вид документа (типовой контракт или типовые условия контракта).</w:t>
            </w:r>
          </w:p>
        </w:tc>
        <w:tc>
          <w:tcPr>
            <w:tcW w:w="3458" w:type="dxa"/>
            <w:tcBorders>
              <w:top w:val="nil"/>
              <w:left w:val="nil"/>
              <w:bottom w:val="nil"/>
              <w:right w:val="nil"/>
            </w:tcBorders>
          </w:tcPr>
          <w:p w:rsidR="00EE2D0D" w:rsidRDefault="00EE2D0D">
            <w:pPr>
              <w:pStyle w:val="ConsPlusNormal"/>
              <w:jc w:val="center"/>
            </w:pPr>
            <w:r>
              <w:t>типовой контракт</w:t>
            </w:r>
          </w:p>
        </w:tc>
      </w:tr>
      <w:tr w:rsidR="00EE2D0D">
        <w:tc>
          <w:tcPr>
            <w:tcW w:w="453" w:type="dxa"/>
            <w:tcBorders>
              <w:top w:val="nil"/>
              <w:left w:val="nil"/>
              <w:bottom w:val="nil"/>
              <w:right w:val="nil"/>
            </w:tcBorders>
          </w:tcPr>
          <w:p w:rsidR="00EE2D0D" w:rsidRDefault="00EE2D0D">
            <w:pPr>
              <w:pStyle w:val="ConsPlusNormal"/>
            </w:pPr>
            <w:r>
              <w:t>2.</w:t>
            </w:r>
          </w:p>
        </w:tc>
        <w:tc>
          <w:tcPr>
            <w:tcW w:w="5159" w:type="dxa"/>
            <w:tcBorders>
              <w:top w:val="nil"/>
              <w:left w:val="nil"/>
              <w:bottom w:val="nil"/>
              <w:right w:val="nil"/>
            </w:tcBorders>
          </w:tcPr>
          <w:p w:rsidR="00EE2D0D" w:rsidRDefault="00EE2D0D">
            <w:pPr>
              <w:pStyle w:val="ConsPlusNormal"/>
            </w:pPr>
            <w:r>
              <w:t>Показатели для применения типового контракта, типовых условий контракта:</w:t>
            </w:r>
          </w:p>
        </w:tc>
        <w:tc>
          <w:tcPr>
            <w:tcW w:w="3458" w:type="dxa"/>
            <w:tcBorders>
              <w:top w:val="nil"/>
              <w:left w:val="nil"/>
              <w:bottom w:val="nil"/>
              <w:right w:val="nil"/>
            </w:tcBorders>
          </w:tcPr>
          <w:p w:rsidR="00EE2D0D" w:rsidRDefault="00EE2D0D">
            <w:pPr>
              <w:pStyle w:val="ConsPlusNormal"/>
            </w:pPr>
          </w:p>
        </w:tc>
      </w:tr>
      <w:tr w:rsidR="00EE2D0D">
        <w:tc>
          <w:tcPr>
            <w:tcW w:w="453" w:type="dxa"/>
            <w:tcBorders>
              <w:top w:val="nil"/>
              <w:left w:val="nil"/>
              <w:bottom w:val="nil"/>
              <w:right w:val="nil"/>
            </w:tcBorders>
          </w:tcPr>
          <w:p w:rsidR="00EE2D0D" w:rsidRDefault="00EE2D0D">
            <w:pPr>
              <w:pStyle w:val="ConsPlusNormal"/>
            </w:pPr>
            <w:r>
              <w:t>а)</w:t>
            </w:r>
          </w:p>
        </w:tc>
        <w:tc>
          <w:tcPr>
            <w:tcW w:w="5159" w:type="dxa"/>
            <w:tcBorders>
              <w:top w:val="nil"/>
              <w:left w:val="nil"/>
              <w:bottom w:val="nil"/>
              <w:right w:val="nil"/>
            </w:tcBorders>
          </w:tcPr>
          <w:p w:rsidR="00EE2D0D" w:rsidRDefault="00EE2D0D">
            <w:pPr>
              <w:pStyle w:val="ConsPlusNormal"/>
            </w:pPr>
            <w:r>
              <w:t>наименование товара, работы, услуги;</w:t>
            </w:r>
          </w:p>
        </w:tc>
        <w:tc>
          <w:tcPr>
            <w:tcW w:w="3458" w:type="dxa"/>
            <w:tcBorders>
              <w:top w:val="nil"/>
              <w:left w:val="nil"/>
              <w:bottom w:val="nil"/>
              <w:right w:val="nil"/>
            </w:tcBorders>
          </w:tcPr>
          <w:p w:rsidR="00EE2D0D" w:rsidRDefault="00EE2D0D">
            <w:pPr>
              <w:pStyle w:val="ConsPlusNormal"/>
              <w:jc w:val="center"/>
            </w:pPr>
            <w:r>
              <w:t>услуги выставочной и ярмарочной деятельности</w:t>
            </w:r>
          </w:p>
        </w:tc>
      </w:tr>
      <w:tr w:rsidR="00EE2D0D">
        <w:tc>
          <w:tcPr>
            <w:tcW w:w="453" w:type="dxa"/>
            <w:tcBorders>
              <w:top w:val="nil"/>
              <w:left w:val="nil"/>
              <w:bottom w:val="nil"/>
              <w:right w:val="nil"/>
            </w:tcBorders>
          </w:tcPr>
          <w:p w:rsidR="00EE2D0D" w:rsidRDefault="00EE2D0D">
            <w:pPr>
              <w:pStyle w:val="ConsPlusNormal"/>
            </w:pPr>
            <w:r>
              <w:t>б)</w:t>
            </w:r>
          </w:p>
        </w:tc>
        <w:tc>
          <w:tcPr>
            <w:tcW w:w="5159" w:type="dxa"/>
            <w:tcBorders>
              <w:top w:val="nil"/>
              <w:left w:val="nil"/>
              <w:bottom w:val="nil"/>
              <w:right w:val="nil"/>
            </w:tcBorders>
          </w:tcPr>
          <w:p w:rsidR="00EE2D0D" w:rsidRDefault="00EE2D0D">
            <w:pPr>
              <w:pStyle w:val="ConsPlusNormal"/>
            </w:pPr>
            <w:r>
              <w:t>код (коды) предмета контракта:</w:t>
            </w:r>
          </w:p>
          <w:p w:rsidR="00EE2D0D" w:rsidRDefault="00EE2D0D">
            <w:pPr>
              <w:pStyle w:val="ConsPlusNormal"/>
            </w:pPr>
            <w:r>
              <w:t>по общероссийскому классификатору продукции по видам экономической деятельности (</w:t>
            </w:r>
            <w:hyperlink r:id="rId164" w:history="1">
              <w:r>
                <w:rPr>
                  <w:color w:val="0000FF"/>
                </w:rPr>
                <w:t>ОКПД2</w:t>
              </w:r>
            </w:hyperlink>
            <w:r>
              <w:t>);</w:t>
            </w:r>
          </w:p>
          <w:p w:rsidR="00EE2D0D" w:rsidRDefault="00EE2D0D">
            <w:pPr>
              <w:pStyle w:val="ConsPlusNormal"/>
            </w:pPr>
            <w:r>
              <w:t xml:space="preserve">по общероссийскому </w:t>
            </w:r>
            <w:hyperlink r:id="rId165" w:history="1">
              <w:r>
                <w:rPr>
                  <w:color w:val="0000FF"/>
                </w:rPr>
                <w:t>классификатору</w:t>
              </w:r>
            </w:hyperlink>
            <w:r>
              <w:t xml:space="preserve"> видов </w:t>
            </w:r>
            <w:r>
              <w:lastRenderedPageBreak/>
              <w:t>экономической деятельности (ОКВЭД2);</w:t>
            </w:r>
          </w:p>
          <w:p w:rsidR="00EE2D0D" w:rsidRDefault="00EE2D0D">
            <w:pPr>
              <w:pStyle w:val="ConsPlusNormal"/>
            </w:pPr>
            <w:r>
              <w:t>по каталогу товаров, работ, услуг для обеспечения государственных и муниципальных нужд;</w:t>
            </w:r>
          </w:p>
        </w:tc>
        <w:tc>
          <w:tcPr>
            <w:tcW w:w="3458" w:type="dxa"/>
            <w:tcBorders>
              <w:top w:val="nil"/>
              <w:left w:val="nil"/>
              <w:bottom w:val="nil"/>
              <w:right w:val="nil"/>
            </w:tcBorders>
          </w:tcPr>
          <w:p w:rsidR="00EE2D0D" w:rsidRDefault="00EE2D0D">
            <w:pPr>
              <w:pStyle w:val="ConsPlusNormal"/>
              <w:jc w:val="center"/>
            </w:pPr>
            <w:r>
              <w:lastRenderedPageBreak/>
              <w:t xml:space="preserve">код (коды) предмета контракта по </w:t>
            </w:r>
            <w:hyperlink r:id="rId166" w:history="1">
              <w:r>
                <w:rPr>
                  <w:color w:val="0000FF"/>
                </w:rPr>
                <w:t>ОКПД2</w:t>
              </w:r>
            </w:hyperlink>
            <w:r>
              <w:t xml:space="preserve">: </w:t>
            </w:r>
            <w:hyperlink r:id="rId167" w:history="1">
              <w:r>
                <w:rPr>
                  <w:color w:val="0000FF"/>
                </w:rPr>
                <w:t>82.3</w:t>
              </w:r>
            </w:hyperlink>
            <w:r>
              <w:t>,</w:t>
            </w:r>
          </w:p>
          <w:p w:rsidR="00EE2D0D" w:rsidRDefault="00EE2D0D">
            <w:pPr>
              <w:pStyle w:val="ConsPlusNormal"/>
              <w:jc w:val="center"/>
            </w:pPr>
            <w:r>
              <w:t xml:space="preserve">код (коды) предмета контракта по </w:t>
            </w:r>
            <w:hyperlink r:id="rId168" w:history="1">
              <w:r>
                <w:rPr>
                  <w:color w:val="0000FF"/>
                </w:rPr>
                <w:t>ОКВЭД2</w:t>
              </w:r>
            </w:hyperlink>
            <w:r>
              <w:t xml:space="preserve">: </w:t>
            </w:r>
            <w:hyperlink r:id="rId169" w:history="1">
              <w:r>
                <w:rPr>
                  <w:color w:val="0000FF"/>
                </w:rPr>
                <w:t>82.3</w:t>
              </w:r>
            </w:hyperlink>
          </w:p>
        </w:tc>
      </w:tr>
      <w:tr w:rsidR="00EE2D0D">
        <w:tc>
          <w:tcPr>
            <w:tcW w:w="453" w:type="dxa"/>
            <w:tcBorders>
              <w:top w:val="nil"/>
              <w:left w:val="nil"/>
              <w:bottom w:val="nil"/>
              <w:right w:val="nil"/>
            </w:tcBorders>
          </w:tcPr>
          <w:p w:rsidR="00EE2D0D" w:rsidRDefault="00EE2D0D">
            <w:pPr>
              <w:pStyle w:val="ConsPlusNormal"/>
            </w:pPr>
            <w:r>
              <w:lastRenderedPageBreak/>
              <w:t>в)</w:t>
            </w:r>
          </w:p>
        </w:tc>
        <w:tc>
          <w:tcPr>
            <w:tcW w:w="5159" w:type="dxa"/>
            <w:tcBorders>
              <w:top w:val="nil"/>
              <w:left w:val="nil"/>
              <w:bottom w:val="nil"/>
              <w:right w:val="nil"/>
            </w:tcBorders>
          </w:tcPr>
          <w:p w:rsidR="00EE2D0D" w:rsidRDefault="00EE2D0D">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458" w:type="dxa"/>
            <w:tcBorders>
              <w:top w:val="nil"/>
              <w:left w:val="nil"/>
              <w:bottom w:val="nil"/>
              <w:right w:val="nil"/>
            </w:tcBorders>
          </w:tcPr>
          <w:p w:rsidR="00EE2D0D" w:rsidRDefault="00EE2D0D">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EE2D0D">
        <w:tc>
          <w:tcPr>
            <w:tcW w:w="453" w:type="dxa"/>
            <w:tcBorders>
              <w:top w:val="nil"/>
              <w:left w:val="nil"/>
              <w:bottom w:val="nil"/>
              <w:right w:val="nil"/>
            </w:tcBorders>
          </w:tcPr>
          <w:p w:rsidR="00EE2D0D" w:rsidRDefault="00EE2D0D">
            <w:pPr>
              <w:pStyle w:val="ConsPlusNormal"/>
            </w:pPr>
            <w:r>
              <w:t>г)</w:t>
            </w:r>
          </w:p>
        </w:tc>
        <w:tc>
          <w:tcPr>
            <w:tcW w:w="5159" w:type="dxa"/>
            <w:tcBorders>
              <w:top w:val="nil"/>
              <w:left w:val="nil"/>
              <w:bottom w:val="nil"/>
              <w:right w:val="nil"/>
            </w:tcBorders>
          </w:tcPr>
          <w:p w:rsidR="00EE2D0D" w:rsidRDefault="00EE2D0D">
            <w:pPr>
              <w:pStyle w:val="ConsPlusNormal"/>
            </w:pPr>
            <w:r>
              <w:t>иные показатели для применения типового контракта, типовых условий контракта.</w:t>
            </w:r>
          </w:p>
        </w:tc>
        <w:tc>
          <w:tcPr>
            <w:tcW w:w="3458" w:type="dxa"/>
            <w:tcBorders>
              <w:top w:val="nil"/>
              <w:left w:val="nil"/>
              <w:bottom w:val="nil"/>
              <w:right w:val="nil"/>
            </w:tcBorders>
          </w:tcPr>
          <w:p w:rsidR="00EE2D0D" w:rsidRDefault="00EE2D0D">
            <w:pPr>
              <w:pStyle w:val="ConsPlusNormal"/>
              <w:jc w:val="center"/>
            </w:pPr>
            <w:r>
              <w:t>отсутствуют</w:t>
            </w:r>
          </w:p>
        </w:tc>
      </w:tr>
    </w:tbl>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right"/>
        <w:outlineLvl w:val="0"/>
      </w:pPr>
      <w:r>
        <w:t>Приложение N 5</w:t>
      </w:r>
    </w:p>
    <w:p w:rsidR="00EE2D0D" w:rsidRDefault="00EE2D0D">
      <w:pPr>
        <w:pStyle w:val="ConsPlusNormal"/>
        <w:jc w:val="right"/>
      </w:pPr>
      <w:r>
        <w:t>к приказу Министерства</w:t>
      </w:r>
    </w:p>
    <w:p w:rsidR="00EE2D0D" w:rsidRDefault="00EE2D0D">
      <w:pPr>
        <w:pStyle w:val="ConsPlusNormal"/>
        <w:jc w:val="right"/>
      </w:pPr>
      <w:r>
        <w:t>промышленности и торговли</w:t>
      </w:r>
    </w:p>
    <w:p w:rsidR="00EE2D0D" w:rsidRDefault="00EE2D0D">
      <w:pPr>
        <w:pStyle w:val="ConsPlusNormal"/>
        <w:jc w:val="right"/>
      </w:pPr>
      <w:r>
        <w:t>Российской Федерации</w:t>
      </w:r>
    </w:p>
    <w:p w:rsidR="00EE2D0D" w:rsidRDefault="00EE2D0D">
      <w:pPr>
        <w:pStyle w:val="ConsPlusNormal"/>
        <w:jc w:val="right"/>
      </w:pPr>
      <w:r>
        <w:t>от 12 марта 2018 г. N 716</w:t>
      </w:r>
    </w:p>
    <w:p w:rsidR="00EE2D0D" w:rsidRDefault="00EE2D0D">
      <w:pPr>
        <w:pStyle w:val="ConsPlusNormal"/>
        <w:jc w:val="both"/>
      </w:pPr>
    </w:p>
    <w:p w:rsidR="00EE2D0D" w:rsidRDefault="00EE2D0D">
      <w:pPr>
        <w:pStyle w:val="ConsPlusNormal"/>
        <w:jc w:val="center"/>
      </w:pPr>
      <w:bookmarkStart w:id="106" w:name="P1767"/>
      <w:bookmarkEnd w:id="106"/>
      <w:r>
        <w:t>ИНФОРМАЦИОННАЯ КАРТА</w:t>
      </w:r>
    </w:p>
    <w:p w:rsidR="00EE2D0D" w:rsidRDefault="00EE2D0D">
      <w:pPr>
        <w:pStyle w:val="ConsPlusNormal"/>
        <w:jc w:val="center"/>
      </w:pPr>
      <w:r>
        <w:t>типового контракта на оказание услуг по диагностике,</w:t>
      </w:r>
    </w:p>
    <w:p w:rsidR="00EE2D0D" w:rsidRDefault="00EE2D0D">
      <w:pPr>
        <w:pStyle w:val="ConsPlusNormal"/>
        <w:jc w:val="center"/>
      </w:pPr>
      <w:r>
        <w:t>техническому обслуживанию и ремонту автотранспортных</w:t>
      </w:r>
    </w:p>
    <w:p w:rsidR="00EE2D0D" w:rsidRDefault="00EE2D0D">
      <w:pPr>
        <w:pStyle w:val="ConsPlusNormal"/>
        <w:jc w:val="center"/>
      </w:pPr>
      <w:r>
        <w:t>средств для обеспечения государственных</w:t>
      </w:r>
    </w:p>
    <w:p w:rsidR="00EE2D0D" w:rsidRDefault="00EE2D0D">
      <w:pPr>
        <w:pStyle w:val="ConsPlusNormal"/>
        <w:jc w:val="center"/>
      </w:pPr>
      <w:r>
        <w:t>и муниципальных нужд</w:t>
      </w:r>
    </w:p>
    <w:p w:rsidR="00EE2D0D" w:rsidRDefault="00EE2D0D">
      <w:pPr>
        <w:pStyle w:val="ConsPlusNormal"/>
        <w:jc w:val="both"/>
      </w:pPr>
    </w:p>
    <w:tbl>
      <w:tblPr>
        <w:tblW w:w="0" w:type="auto"/>
        <w:tblLayout w:type="fixed"/>
        <w:tblCellMar>
          <w:top w:w="102" w:type="dxa"/>
          <w:left w:w="62" w:type="dxa"/>
          <w:bottom w:w="102" w:type="dxa"/>
          <w:right w:w="62" w:type="dxa"/>
        </w:tblCellMar>
        <w:tblLook w:val="04A0"/>
      </w:tblPr>
      <w:tblGrid>
        <w:gridCol w:w="453"/>
        <w:gridCol w:w="5159"/>
        <w:gridCol w:w="3458"/>
      </w:tblGrid>
      <w:tr w:rsidR="00EE2D0D">
        <w:tc>
          <w:tcPr>
            <w:tcW w:w="453" w:type="dxa"/>
            <w:tcBorders>
              <w:top w:val="nil"/>
              <w:left w:val="nil"/>
              <w:bottom w:val="nil"/>
              <w:right w:val="nil"/>
            </w:tcBorders>
          </w:tcPr>
          <w:p w:rsidR="00EE2D0D" w:rsidRDefault="00EE2D0D">
            <w:pPr>
              <w:pStyle w:val="ConsPlusNormal"/>
            </w:pPr>
            <w:r>
              <w:t>1.</w:t>
            </w:r>
          </w:p>
        </w:tc>
        <w:tc>
          <w:tcPr>
            <w:tcW w:w="5159" w:type="dxa"/>
            <w:tcBorders>
              <w:top w:val="nil"/>
              <w:left w:val="nil"/>
              <w:bottom w:val="nil"/>
              <w:right w:val="nil"/>
            </w:tcBorders>
          </w:tcPr>
          <w:p w:rsidR="00EE2D0D" w:rsidRDefault="00EE2D0D">
            <w:pPr>
              <w:pStyle w:val="ConsPlusNormal"/>
            </w:pPr>
            <w:r>
              <w:t>Общие сведения о нормативном правовом акте, которым утвержден типовой контракт, типовые условия контракта:</w:t>
            </w:r>
          </w:p>
        </w:tc>
        <w:tc>
          <w:tcPr>
            <w:tcW w:w="3458" w:type="dxa"/>
            <w:tcBorders>
              <w:top w:val="nil"/>
              <w:left w:val="nil"/>
              <w:bottom w:val="nil"/>
              <w:right w:val="nil"/>
            </w:tcBorders>
          </w:tcPr>
          <w:p w:rsidR="00EE2D0D" w:rsidRDefault="00EE2D0D">
            <w:pPr>
              <w:pStyle w:val="ConsPlusNormal"/>
            </w:pPr>
          </w:p>
        </w:tc>
      </w:tr>
      <w:tr w:rsidR="00EE2D0D">
        <w:tc>
          <w:tcPr>
            <w:tcW w:w="453" w:type="dxa"/>
            <w:tcBorders>
              <w:top w:val="nil"/>
              <w:left w:val="nil"/>
              <w:bottom w:val="nil"/>
              <w:right w:val="nil"/>
            </w:tcBorders>
          </w:tcPr>
          <w:p w:rsidR="00EE2D0D" w:rsidRDefault="00EE2D0D">
            <w:pPr>
              <w:pStyle w:val="ConsPlusNormal"/>
            </w:pPr>
            <w:r>
              <w:t>а)</w:t>
            </w:r>
          </w:p>
        </w:tc>
        <w:tc>
          <w:tcPr>
            <w:tcW w:w="5159" w:type="dxa"/>
            <w:tcBorders>
              <w:top w:val="nil"/>
              <w:left w:val="nil"/>
              <w:bottom w:val="nil"/>
              <w:right w:val="nil"/>
            </w:tcBorders>
          </w:tcPr>
          <w:p w:rsidR="00EE2D0D" w:rsidRDefault="00EE2D0D">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458" w:type="dxa"/>
            <w:tcBorders>
              <w:top w:val="nil"/>
              <w:left w:val="nil"/>
              <w:bottom w:val="nil"/>
              <w:right w:val="nil"/>
            </w:tcBorders>
          </w:tcPr>
          <w:p w:rsidR="00EE2D0D" w:rsidRDefault="00EE2D0D">
            <w:pPr>
              <w:pStyle w:val="ConsPlusNormal"/>
              <w:jc w:val="center"/>
            </w:pPr>
            <w:r>
              <w:t>Министерство промышленности и торговли Российской Федерации</w:t>
            </w:r>
          </w:p>
        </w:tc>
      </w:tr>
      <w:tr w:rsidR="00EE2D0D">
        <w:tc>
          <w:tcPr>
            <w:tcW w:w="453" w:type="dxa"/>
            <w:tcBorders>
              <w:top w:val="nil"/>
              <w:left w:val="nil"/>
              <w:bottom w:val="nil"/>
              <w:right w:val="nil"/>
            </w:tcBorders>
          </w:tcPr>
          <w:p w:rsidR="00EE2D0D" w:rsidRDefault="00EE2D0D">
            <w:pPr>
              <w:pStyle w:val="ConsPlusNormal"/>
            </w:pPr>
            <w:r>
              <w:t>б)</w:t>
            </w:r>
          </w:p>
        </w:tc>
        <w:tc>
          <w:tcPr>
            <w:tcW w:w="5159" w:type="dxa"/>
            <w:tcBorders>
              <w:top w:val="nil"/>
              <w:left w:val="nil"/>
              <w:bottom w:val="nil"/>
              <w:right w:val="nil"/>
            </w:tcBorders>
          </w:tcPr>
          <w:p w:rsidR="00EE2D0D" w:rsidRDefault="00EE2D0D">
            <w:pPr>
              <w:pStyle w:val="ConsPlusNormal"/>
            </w:pPr>
            <w:r>
              <w:t>вид документа (типовой контракт или типовые условия контракта).</w:t>
            </w:r>
          </w:p>
        </w:tc>
        <w:tc>
          <w:tcPr>
            <w:tcW w:w="3458" w:type="dxa"/>
            <w:tcBorders>
              <w:top w:val="nil"/>
              <w:left w:val="nil"/>
              <w:bottom w:val="nil"/>
              <w:right w:val="nil"/>
            </w:tcBorders>
          </w:tcPr>
          <w:p w:rsidR="00EE2D0D" w:rsidRDefault="00EE2D0D">
            <w:pPr>
              <w:pStyle w:val="ConsPlusNormal"/>
              <w:jc w:val="center"/>
            </w:pPr>
            <w:r>
              <w:t>типовой контракт</w:t>
            </w:r>
          </w:p>
        </w:tc>
      </w:tr>
      <w:tr w:rsidR="00EE2D0D">
        <w:tc>
          <w:tcPr>
            <w:tcW w:w="453" w:type="dxa"/>
            <w:tcBorders>
              <w:top w:val="nil"/>
              <w:left w:val="nil"/>
              <w:bottom w:val="nil"/>
              <w:right w:val="nil"/>
            </w:tcBorders>
          </w:tcPr>
          <w:p w:rsidR="00EE2D0D" w:rsidRDefault="00EE2D0D">
            <w:pPr>
              <w:pStyle w:val="ConsPlusNormal"/>
            </w:pPr>
            <w:r>
              <w:t>2.</w:t>
            </w:r>
          </w:p>
        </w:tc>
        <w:tc>
          <w:tcPr>
            <w:tcW w:w="5159" w:type="dxa"/>
            <w:tcBorders>
              <w:top w:val="nil"/>
              <w:left w:val="nil"/>
              <w:bottom w:val="nil"/>
              <w:right w:val="nil"/>
            </w:tcBorders>
          </w:tcPr>
          <w:p w:rsidR="00EE2D0D" w:rsidRDefault="00EE2D0D">
            <w:pPr>
              <w:pStyle w:val="ConsPlusNormal"/>
              <w:jc w:val="both"/>
            </w:pPr>
            <w:r>
              <w:t>Показатели для применения типового контракта, типовых условий контракта:</w:t>
            </w:r>
          </w:p>
        </w:tc>
        <w:tc>
          <w:tcPr>
            <w:tcW w:w="3458" w:type="dxa"/>
            <w:tcBorders>
              <w:top w:val="nil"/>
              <w:left w:val="nil"/>
              <w:bottom w:val="nil"/>
              <w:right w:val="nil"/>
            </w:tcBorders>
          </w:tcPr>
          <w:p w:rsidR="00EE2D0D" w:rsidRDefault="00EE2D0D">
            <w:pPr>
              <w:pStyle w:val="ConsPlusNormal"/>
            </w:pPr>
          </w:p>
        </w:tc>
      </w:tr>
      <w:tr w:rsidR="00EE2D0D">
        <w:tc>
          <w:tcPr>
            <w:tcW w:w="453" w:type="dxa"/>
            <w:tcBorders>
              <w:top w:val="nil"/>
              <w:left w:val="nil"/>
              <w:bottom w:val="nil"/>
              <w:right w:val="nil"/>
            </w:tcBorders>
          </w:tcPr>
          <w:p w:rsidR="00EE2D0D" w:rsidRDefault="00EE2D0D">
            <w:pPr>
              <w:pStyle w:val="ConsPlusNormal"/>
            </w:pPr>
            <w:r>
              <w:t>а)</w:t>
            </w:r>
          </w:p>
        </w:tc>
        <w:tc>
          <w:tcPr>
            <w:tcW w:w="5159" w:type="dxa"/>
            <w:tcBorders>
              <w:top w:val="nil"/>
              <w:left w:val="nil"/>
              <w:bottom w:val="nil"/>
              <w:right w:val="nil"/>
            </w:tcBorders>
          </w:tcPr>
          <w:p w:rsidR="00EE2D0D" w:rsidRDefault="00EE2D0D">
            <w:pPr>
              <w:pStyle w:val="ConsPlusNormal"/>
            </w:pPr>
            <w:r>
              <w:t>наименование товара, работы, услуги;</w:t>
            </w:r>
          </w:p>
        </w:tc>
        <w:tc>
          <w:tcPr>
            <w:tcW w:w="3458" w:type="dxa"/>
            <w:tcBorders>
              <w:top w:val="nil"/>
              <w:left w:val="nil"/>
              <w:bottom w:val="nil"/>
              <w:right w:val="nil"/>
            </w:tcBorders>
          </w:tcPr>
          <w:p w:rsidR="00EE2D0D" w:rsidRDefault="00EE2D0D">
            <w:pPr>
              <w:pStyle w:val="ConsPlusNormal"/>
              <w:jc w:val="center"/>
            </w:pPr>
            <w:r>
              <w:t>услуги по диагностике, техническому обслуживанию и ремонту автотранспортных средств</w:t>
            </w:r>
          </w:p>
        </w:tc>
      </w:tr>
      <w:tr w:rsidR="00EE2D0D">
        <w:tc>
          <w:tcPr>
            <w:tcW w:w="453" w:type="dxa"/>
            <w:tcBorders>
              <w:top w:val="nil"/>
              <w:left w:val="nil"/>
              <w:bottom w:val="nil"/>
              <w:right w:val="nil"/>
            </w:tcBorders>
          </w:tcPr>
          <w:p w:rsidR="00EE2D0D" w:rsidRDefault="00EE2D0D">
            <w:pPr>
              <w:pStyle w:val="ConsPlusNormal"/>
            </w:pPr>
            <w:r>
              <w:t>б)</w:t>
            </w:r>
          </w:p>
        </w:tc>
        <w:tc>
          <w:tcPr>
            <w:tcW w:w="5159" w:type="dxa"/>
            <w:tcBorders>
              <w:top w:val="nil"/>
              <w:left w:val="nil"/>
              <w:bottom w:val="nil"/>
              <w:right w:val="nil"/>
            </w:tcBorders>
          </w:tcPr>
          <w:p w:rsidR="00EE2D0D" w:rsidRDefault="00EE2D0D">
            <w:pPr>
              <w:pStyle w:val="ConsPlusNormal"/>
            </w:pPr>
            <w:r>
              <w:t>код (коды) предмета контракта:</w:t>
            </w:r>
          </w:p>
          <w:p w:rsidR="00EE2D0D" w:rsidRDefault="00EE2D0D">
            <w:pPr>
              <w:pStyle w:val="ConsPlusNormal"/>
            </w:pPr>
            <w:r>
              <w:t>по общероссийскому классификатору продукции по видам экономической деятельности (</w:t>
            </w:r>
            <w:hyperlink r:id="rId170" w:history="1">
              <w:r>
                <w:rPr>
                  <w:color w:val="0000FF"/>
                </w:rPr>
                <w:t>ОКПД2</w:t>
              </w:r>
            </w:hyperlink>
            <w:r>
              <w:t>);</w:t>
            </w:r>
          </w:p>
          <w:p w:rsidR="00EE2D0D" w:rsidRDefault="00EE2D0D">
            <w:pPr>
              <w:pStyle w:val="ConsPlusNormal"/>
            </w:pPr>
            <w:r>
              <w:t xml:space="preserve">по общероссийскому </w:t>
            </w:r>
            <w:hyperlink r:id="rId171" w:history="1">
              <w:r>
                <w:rPr>
                  <w:color w:val="0000FF"/>
                </w:rPr>
                <w:t>классификатору</w:t>
              </w:r>
            </w:hyperlink>
            <w:r>
              <w:t xml:space="preserve"> видов </w:t>
            </w:r>
            <w:r>
              <w:lastRenderedPageBreak/>
              <w:t>экономической деятельности (ОКВЭД2);</w:t>
            </w:r>
          </w:p>
          <w:p w:rsidR="00EE2D0D" w:rsidRDefault="00EE2D0D">
            <w:pPr>
              <w:pStyle w:val="ConsPlusNormal"/>
            </w:pPr>
            <w:r>
              <w:t>по каталогу товаров, работ, услуг для обеспечения государственных и муниципальных нужд;</w:t>
            </w:r>
          </w:p>
        </w:tc>
        <w:tc>
          <w:tcPr>
            <w:tcW w:w="3458" w:type="dxa"/>
            <w:tcBorders>
              <w:top w:val="nil"/>
              <w:left w:val="nil"/>
              <w:bottom w:val="nil"/>
              <w:right w:val="nil"/>
            </w:tcBorders>
          </w:tcPr>
          <w:p w:rsidR="00EE2D0D" w:rsidRDefault="00EE2D0D">
            <w:pPr>
              <w:pStyle w:val="ConsPlusNormal"/>
              <w:jc w:val="center"/>
            </w:pPr>
            <w:r>
              <w:lastRenderedPageBreak/>
              <w:t xml:space="preserve">код (коды) предмета контракта по </w:t>
            </w:r>
            <w:hyperlink r:id="rId172" w:history="1">
              <w:r>
                <w:rPr>
                  <w:color w:val="0000FF"/>
                </w:rPr>
                <w:t>ОКПД2</w:t>
              </w:r>
            </w:hyperlink>
            <w:r>
              <w:t xml:space="preserve">: </w:t>
            </w:r>
            <w:hyperlink r:id="rId173" w:history="1">
              <w:r>
                <w:rPr>
                  <w:color w:val="0000FF"/>
                </w:rPr>
                <w:t>45.2</w:t>
              </w:r>
            </w:hyperlink>
            <w:r>
              <w:t>,</w:t>
            </w:r>
          </w:p>
          <w:p w:rsidR="00EE2D0D" w:rsidRDefault="00EE2D0D">
            <w:pPr>
              <w:pStyle w:val="ConsPlusNormal"/>
              <w:jc w:val="center"/>
            </w:pPr>
            <w:r>
              <w:t xml:space="preserve">код (коды) предмета контракта по </w:t>
            </w:r>
            <w:hyperlink r:id="rId174" w:history="1">
              <w:r>
                <w:rPr>
                  <w:color w:val="0000FF"/>
                </w:rPr>
                <w:t>ОКВЭД2</w:t>
              </w:r>
            </w:hyperlink>
            <w:r>
              <w:t xml:space="preserve">: </w:t>
            </w:r>
            <w:hyperlink r:id="rId175" w:history="1">
              <w:r>
                <w:rPr>
                  <w:color w:val="0000FF"/>
                </w:rPr>
                <w:t>45.2</w:t>
              </w:r>
            </w:hyperlink>
          </w:p>
        </w:tc>
      </w:tr>
      <w:tr w:rsidR="00EE2D0D">
        <w:tc>
          <w:tcPr>
            <w:tcW w:w="453" w:type="dxa"/>
            <w:tcBorders>
              <w:top w:val="nil"/>
              <w:left w:val="nil"/>
              <w:bottom w:val="nil"/>
              <w:right w:val="nil"/>
            </w:tcBorders>
          </w:tcPr>
          <w:p w:rsidR="00EE2D0D" w:rsidRDefault="00EE2D0D">
            <w:pPr>
              <w:pStyle w:val="ConsPlusNormal"/>
            </w:pPr>
            <w:r>
              <w:lastRenderedPageBreak/>
              <w:t>в)</w:t>
            </w:r>
          </w:p>
        </w:tc>
        <w:tc>
          <w:tcPr>
            <w:tcW w:w="5159" w:type="dxa"/>
            <w:tcBorders>
              <w:top w:val="nil"/>
              <w:left w:val="nil"/>
              <w:bottom w:val="nil"/>
              <w:right w:val="nil"/>
            </w:tcBorders>
          </w:tcPr>
          <w:p w:rsidR="00EE2D0D" w:rsidRDefault="00EE2D0D">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458" w:type="dxa"/>
            <w:tcBorders>
              <w:top w:val="nil"/>
              <w:left w:val="nil"/>
              <w:bottom w:val="nil"/>
              <w:right w:val="nil"/>
            </w:tcBorders>
          </w:tcPr>
          <w:p w:rsidR="00EE2D0D" w:rsidRDefault="00EE2D0D">
            <w:pPr>
              <w:pStyle w:val="ConsPlusNormal"/>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EE2D0D">
        <w:tc>
          <w:tcPr>
            <w:tcW w:w="453" w:type="dxa"/>
            <w:tcBorders>
              <w:top w:val="nil"/>
              <w:left w:val="nil"/>
              <w:bottom w:val="nil"/>
              <w:right w:val="nil"/>
            </w:tcBorders>
          </w:tcPr>
          <w:p w:rsidR="00EE2D0D" w:rsidRDefault="00EE2D0D">
            <w:pPr>
              <w:pStyle w:val="ConsPlusNormal"/>
            </w:pPr>
            <w:r>
              <w:t>г)</w:t>
            </w:r>
          </w:p>
        </w:tc>
        <w:tc>
          <w:tcPr>
            <w:tcW w:w="5159" w:type="dxa"/>
            <w:tcBorders>
              <w:top w:val="nil"/>
              <w:left w:val="nil"/>
              <w:bottom w:val="nil"/>
              <w:right w:val="nil"/>
            </w:tcBorders>
          </w:tcPr>
          <w:p w:rsidR="00EE2D0D" w:rsidRDefault="00EE2D0D">
            <w:pPr>
              <w:pStyle w:val="ConsPlusNormal"/>
            </w:pPr>
            <w:r>
              <w:t>иные показатели для применения типового контракта, типовых условий контракта.</w:t>
            </w:r>
          </w:p>
        </w:tc>
        <w:tc>
          <w:tcPr>
            <w:tcW w:w="3458" w:type="dxa"/>
            <w:tcBorders>
              <w:top w:val="nil"/>
              <w:left w:val="nil"/>
              <w:bottom w:val="nil"/>
              <w:right w:val="nil"/>
            </w:tcBorders>
          </w:tcPr>
          <w:p w:rsidR="00EE2D0D" w:rsidRDefault="00EE2D0D">
            <w:pPr>
              <w:pStyle w:val="ConsPlusNormal"/>
            </w:pPr>
            <w:r>
              <w:t>отсутствуют</w:t>
            </w:r>
          </w:p>
        </w:tc>
      </w:tr>
    </w:tbl>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both"/>
      </w:pPr>
    </w:p>
    <w:p w:rsidR="00EE2D0D" w:rsidRDefault="00EE2D0D">
      <w:pPr>
        <w:pStyle w:val="ConsPlusNormal"/>
        <w:jc w:val="right"/>
        <w:outlineLvl w:val="0"/>
      </w:pPr>
      <w:r>
        <w:t>Приложение N 6</w:t>
      </w:r>
    </w:p>
    <w:p w:rsidR="00EE2D0D" w:rsidRDefault="00EE2D0D">
      <w:pPr>
        <w:pStyle w:val="ConsPlusNormal"/>
        <w:jc w:val="right"/>
      </w:pPr>
      <w:r>
        <w:t>к приказу Министерства</w:t>
      </w:r>
    </w:p>
    <w:p w:rsidR="00EE2D0D" w:rsidRDefault="00EE2D0D">
      <w:pPr>
        <w:pStyle w:val="ConsPlusNormal"/>
        <w:jc w:val="right"/>
      </w:pPr>
      <w:r>
        <w:t>промышленности и торговли</w:t>
      </w:r>
    </w:p>
    <w:p w:rsidR="00EE2D0D" w:rsidRDefault="00EE2D0D">
      <w:pPr>
        <w:pStyle w:val="ConsPlusNormal"/>
        <w:jc w:val="right"/>
      </w:pPr>
      <w:r>
        <w:t>Российской Федерации</w:t>
      </w:r>
    </w:p>
    <w:p w:rsidR="00EE2D0D" w:rsidRDefault="00EE2D0D">
      <w:pPr>
        <w:pStyle w:val="ConsPlusNormal"/>
        <w:jc w:val="right"/>
      </w:pPr>
      <w:r>
        <w:t>от 12 марта 2018 г. N 716</w:t>
      </w:r>
    </w:p>
    <w:p w:rsidR="00EE2D0D" w:rsidRDefault="00EE2D0D">
      <w:pPr>
        <w:pStyle w:val="ConsPlusNormal"/>
        <w:jc w:val="both"/>
      </w:pPr>
    </w:p>
    <w:p w:rsidR="00EE2D0D" w:rsidRDefault="00EE2D0D">
      <w:pPr>
        <w:pStyle w:val="ConsPlusNormal"/>
        <w:jc w:val="center"/>
      </w:pPr>
      <w:bookmarkStart w:id="107" w:name="P1812"/>
      <w:bookmarkEnd w:id="107"/>
      <w:r>
        <w:t>ИНФОРМАЦИОННАЯ КАРТА</w:t>
      </w:r>
    </w:p>
    <w:p w:rsidR="00EE2D0D" w:rsidRDefault="00EE2D0D">
      <w:pPr>
        <w:pStyle w:val="ConsPlusNormal"/>
        <w:jc w:val="center"/>
      </w:pPr>
      <w:r>
        <w:t>типового контракта на поставку продукции радиоэлектронной</w:t>
      </w:r>
    </w:p>
    <w:p w:rsidR="00EE2D0D" w:rsidRDefault="00EE2D0D">
      <w:pPr>
        <w:pStyle w:val="ConsPlusNormal"/>
        <w:jc w:val="center"/>
      </w:pPr>
      <w:r>
        <w:t>промышленности, судостроительной промышленности,</w:t>
      </w:r>
    </w:p>
    <w:p w:rsidR="00EE2D0D" w:rsidRDefault="00EE2D0D">
      <w:pPr>
        <w:pStyle w:val="ConsPlusNormal"/>
        <w:jc w:val="center"/>
      </w:pPr>
      <w:r>
        <w:t>авиационной техники, средств автотранспортных, оборудования</w:t>
      </w:r>
    </w:p>
    <w:p w:rsidR="00EE2D0D" w:rsidRDefault="00EE2D0D">
      <w:pPr>
        <w:pStyle w:val="ConsPlusNormal"/>
        <w:jc w:val="center"/>
      </w:pPr>
      <w:r>
        <w:t>для измерения, испытаний и навигации, бумаги, картона,</w:t>
      </w:r>
    </w:p>
    <w:p w:rsidR="00EE2D0D" w:rsidRDefault="00EE2D0D">
      <w:pPr>
        <w:pStyle w:val="ConsPlusNormal"/>
        <w:jc w:val="center"/>
      </w:pPr>
      <w:r>
        <w:t>мебели для офисов и предприятий торговли, оборудования</w:t>
      </w:r>
    </w:p>
    <w:p w:rsidR="00EE2D0D" w:rsidRDefault="00EE2D0D">
      <w:pPr>
        <w:pStyle w:val="ConsPlusNormal"/>
        <w:jc w:val="center"/>
      </w:pPr>
      <w:r>
        <w:t>электрического осветительного, оборудования промышленного</w:t>
      </w:r>
    </w:p>
    <w:p w:rsidR="00EE2D0D" w:rsidRDefault="00EE2D0D">
      <w:pPr>
        <w:pStyle w:val="ConsPlusNormal"/>
        <w:jc w:val="center"/>
      </w:pPr>
      <w:r>
        <w:t>холодильного и вентиляционного для обеспечения</w:t>
      </w:r>
    </w:p>
    <w:p w:rsidR="00EE2D0D" w:rsidRDefault="00EE2D0D">
      <w:pPr>
        <w:pStyle w:val="ConsPlusNormal"/>
        <w:jc w:val="center"/>
      </w:pPr>
      <w:r>
        <w:t>государственных и муниципальных нужд</w:t>
      </w:r>
    </w:p>
    <w:p w:rsidR="00EE2D0D" w:rsidRDefault="00EE2D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E2D0D">
        <w:trPr>
          <w:jc w:val="center"/>
        </w:trPr>
        <w:tc>
          <w:tcPr>
            <w:tcW w:w="9294" w:type="dxa"/>
            <w:tcBorders>
              <w:top w:val="nil"/>
              <w:left w:val="single" w:sz="24" w:space="0" w:color="CED3F1"/>
              <w:bottom w:val="nil"/>
              <w:right w:val="single" w:sz="24" w:space="0" w:color="F4F3F8"/>
            </w:tcBorders>
            <w:shd w:val="clear" w:color="auto" w:fill="F4F3F8"/>
          </w:tcPr>
          <w:p w:rsidR="00EE2D0D" w:rsidRDefault="00EE2D0D">
            <w:pPr>
              <w:pStyle w:val="ConsPlusNormal"/>
              <w:jc w:val="center"/>
            </w:pPr>
            <w:r>
              <w:rPr>
                <w:color w:val="392C69"/>
              </w:rPr>
              <w:t>Список изменяющих документов</w:t>
            </w:r>
          </w:p>
          <w:p w:rsidR="00EE2D0D" w:rsidRDefault="00EE2D0D">
            <w:pPr>
              <w:pStyle w:val="ConsPlusNormal"/>
              <w:jc w:val="center"/>
            </w:pPr>
            <w:r>
              <w:rPr>
                <w:color w:val="392C69"/>
              </w:rPr>
              <w:t xml:space="preserve">(в ред. </w:t>
            </w:r>
            <w:hyperlink r:id="rId176" w:history="1">
              <w:r>
                <w:rPr>
                  <w:color w:val="0000FF"/>
                </w:rPr>
                <w:t>Приказа</w:t>
              </w:r>
            </w:hyperlink>
            <w:r>
              <w:rPr>
                <w:color w:val="392C69"/>
              </w:rPr>
              <w:t xml:space="preserve"> Минпромторга России от 28.03.2019 N 998)</w:t>
            </w:r>
          </w:p>
        </w:tc>
      </w:tr>
    </w:tbl>
    <w:p w:rsidR="00EE2D0D" w:rsidRDefault="00EE2D0D">
      <w:pPr>
        <w:pStyle w:val="ConsPlusNormal"/>
        <w:jc w:val="both"/>
      </w:pPr>
    </w:p>
    <w:tbl>
      <w:tblPr>
        <w:tblW w:w="0" w:type="auto"/>
        <w:tblLayout w:type="fixed"/>
        <w:tblCellMar>
          <w:top w:w="102" w:type="dxa"/>
          <w:left w:w="62" w:type="dxa"/>
          <w:bottom w:w="102" w:type="dxa"/>
          <w:right w:w="62" w:type="dxa"/>
        </w:tblCellMar>
        <w:tblLook w:val="04A0"/>
      </w:tblPr>
      <w:tblGrid>
        <w:gridCol w:w="567"/>
        <w:gridCol w:w="4488"/>
        <w:gridCol w:w="4016"/>
      </w:tblGrid>
      <w:tr w:rsidR="00EE2D0D">
        <w:tc>
          <w:tcPr>
            <w:tcW w:w="567" w:type="dxa"/>
            <w:tcBorders>
              <w:top w:val="nil"/>
              <w:left w:val="nil"/>
              <w:bottom w:val="nil"/>
              <w:right w:val="nil"/>
            </w:tcBorders>
          </w:tcPr>
          <w:p w:rsidR="00EE2D0D" w:rsidRDefault="00EE2D0D">
            <w:pPr>
              <w:pStyle w:val="ConsPlusNormal"/>
            </w:pPr>
            <w:r>
              <w:t>1.</w:t>
            </w:r>
          </w:p>
        </w:tc>
        <w:tc>
          <w:tcPr>
            <w:tcW w:w="4488" w:type="dxa"/>
            <w:tcBorders>
              <w:top w:val="nil"/>
              <w:left w:val="nil"/>
              <w:bottom w:val="nil"/>
              <w:right w:val="nil"/>
            </w:tcBorders>
          </w:tcPr>
          <w:p w:rsidR="00EE2D0D" w:rsidRDefault="00EE2D0D">
            <w:pPr>
              <w:pStyle w:val="ConsPlusNormal"/>
            </w:pPr>
            <w:r>
              <w:t>Общие сведения о нормативном правовом акте, которым утвержден типовой контракт, типовые условия контракта:</w:t>
            </w:r>
          </w:p>
        </w:tc>
        <w:tc>
          <w:tcPr>
            <w:tcW w:w="4016" w:type="dxa"/>
            <w:tcBorders>
              <w:top w:val="nil"/>
              <w:left w:val="nil"/>
              <w:bottom w:val="nil"/>
              <w:right w:val="nil"/>
            </w:tcBorders>
          </w:tcPr>
          <w:p w:rsidR="00EE2D0D" w:rsidRDefault="00EE2D0D">
            <w:pPr>
              <w:pStyle w:val="ConsPlusNormal"/>
            </w:pPr>
          </w:p>
        </w:tc>
      </w:tr>
      <w:tr w:rsidR="00EE2D0D">
        <w:tc>
          <w:tcPr>
            <w:tcW w:w="567" w:type="dxa"/>
            <w:tcBorders>
              <w:top w:val="nil"/>
              <w:left w:val="nil"/>
              <w:bottom w:val="nil"/>
              <w:right w:val="nil"/>
            </w:tcBorders>
          </w:tcPr>
          <w:p w:rsidR="00EE2D0D" w:rsidRDefault="00EE2D0D">
            <w:pPr>
              <w:pStyle w:val="ConsPlusNormal"/>
            </w:pPr>
            <w:r>
              <w:t>а)</w:t>
            </w:r>
          </w:p>
        </w:tc>
        <w:tc>
          <w:tcPr>
            <w:tcW w:w="4488" w:type="dxa"/>
            <w:tcBorders>
              <w:top w:val="nil"/>
              <w:left w:val="nil"/>
              <w:bottom w:val="nil"/>
              <w:right w:val="nil"/>
            </w:tcBorders>
          </w:tcPr>
          <w:p w:rsidR="00EE2D0D" w:rsidRDefault="00EE2D0D">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016" w:type="dxa"/>
            <w:tcBorders>
              <w:top w:val="nil"/>
              <w:left w:val="nil"/>
              <w:bottom w:val="nil"/>
              <w:right w:val="nil"/>
            </w:tcBorders>
          </w:tcPr>
          <w:p w:rsidR="00EE2D0D" w:rsidRDefault="00EE2D0D">
            <w:pPr>
              <w:pStyle w:val="ConsPlusNormal"/>
              <w:jc w:val="center"/>
            </w:pPr>
            <w:r>
              <w:t>Министерство промышленности и торговли Российской Федерации</w:t>
            </w:r>
          </w:p>
        </w:tc>
      </w:tr>
      <w:tr w:rsidR="00EE2D0D">
        <w:tc>
          <w:tcPr>
            <w:tcW w:w="567" w:type="dxa"/>
            <w:tcBorders>
              <w:top w:val="nil"/>
              <w:left w:val="nil"/>
              <w:bottom w:val="nil"/>
              <w:right w:val="nil"/>
            </w:tcBorders>
          </w:tcPr>
          <w:p w:rsidR="00EE2D0D" w:rsidRDefault="00EE2D0D">
            <w:pPr>
              <w:pStyle w:val="ConsPlusNormal"/>
            </w:pPr>
            <w:r>
              <w:t>б)</w:t>
            </w:r>
          </w:p>
        </w:tc>
        <w:tc>
          <w:tcPr>
            <w:tcW w:w="4488" w:type="dxa"/>
            <w:tcBorders>
              <w:top w:val="nil"/>
              <w:left w:val="nil"/>
              <w:bottom w:val="nil"/>
              <w:right w:val="nil"/>
            </w:tcBorders>
          </w:tcPr>
          <w:p w:rsidR="00EE2D0D" w:rsidRDefault="00EE2D0D">
            <w:pPr>
              <w:pStyle w:val="ConsPlusNormal"/>
            </w:pPr>
            <w:r>
              <w:t>вид документа (типовой контракт или типовые условия контракта).</w:t>
            </w:r>
          </w:p>
        </w:tc>
        <w:tc>
          <w:tcPr>
            <w:tcW w:w="4016" w:type="dxa"/>
            <w:tcBorders>
              <w:top w:val="nil"/>
              <w:left w:val="nil"/>
              <w:bottom w:val="nil"/>
              <w:right w:val="nil"/>
            </w:tcBorders>
          </w:tcPr>
          <w:p w:rsidR="00EE2D0D" w:rsidRDefault="00EE2D0D">
            <w:pPr>
              <w:pStyle w:val="ConsPlusNormal"/>
              <w:jc w:val="center"/>
            </w:pPr>
            <w:r>
              <w:t>типовой контракт</w:t>
            </w:r>
          </w:p>
        </w:tc>
      </w:tr>
      <w:tr w:rsidR="00EE2D0D">
        <w:tc>
          <w:tcPr>
            <w:tcW w:w="567" w:type="dxa"/>
            <w:tcBorders>
              <w:top w:val="nil"/>
              <w:left w:val="nil"/>
              <w:bottom w:val="nil"/>
              <w:right w:val="nil"/>
            </w:tcBorders>
          </w:tcPr>
          <w:p w:rsidR="00EE2D0D" w:rsidRDefault="00EE2D0D">
            <w:pPr>
              <w:pStyle w:val="ConsPlusNormal"/>
            </w:pPr>
            <w:r>
              <w:t>2.</w:t>
            </w:r>
          </w:p>
        </w:tc>
        <w:tc>
          <w:tcPr>
            <w:tcW w:w="4488" w:type="dxa"/>
            <w:tcBorders>
              <w:top w:val="nil"/>
              <w:left w:val="nil"/>
              <w:bottom w:val="nil"/>
              <w:right w:val="nil"/>
            </w:tcBorders>
          </w:tcPr>
          <w:p w:rsidR="00EE2D0D" w:rsidRDefault="00EE2D0D">
            <w:pPr>
              <w:pStyle w:val="ConsPlusNormal"/>
            </w:pPr>
            <w:r>
              <w:t xml:space="preserve">Показатели для применения типового </w:t>
            </w:r>
            <w:r>
              <w:lastRenderedPageBreak/>
              <w:t>контракта, типовых условий контракта:</w:t>
            </w:r>
          </w:p>
        </w:tc>
        <w:tc>
          <w:tcPr>
            <w:tcW w:w="4016" w:type="dxa"/>
            <w:tcBorders>
              <w:top w:val="nil"/>
              <w:left w:val="nil"/>
              <w:bottom w:val="nil"/>
              <w:right w:val="nil"/>
            </w:tcBorders>
          </w:tcPr>
          <w:p w:rsidR="00EE2D0D" w:rsidRDefault="00EE2D0D">
            <w:pPr>
              <w:pStyle w:val="ConsPlusNormal"/>
            </w:pPr>
          </w:p>
        </w:tc>
      </w:tr>
      <w:tr w:rsidR="00EE2D0D">
        <w:tc>
          <w:tcPr>
            <w:tcW w:w="567" w:type="dxa"/>
            <w:tcBorders>
              <w:top w:val="nil"/>
              <w:left w:val="nil"/>
              <w:bottom w:val="nil"/>
              <w:right w:val="nil"/>
            </w:tcBorders>
          </w:tcPr>
          <w:p w:rsidR="00EE2D0D" w:rsidRDefault="00EE2D0D">
            <w:pPr>
              <w:pStyle w:val="ConsPlusNormal"/>
            </w:pPr>
            <w:r>
              <w:lastRenderedPageBreak/>
              <w:t>а)</w:t>
            </w:r>
          </w:p>
        </w:tc>
        <w:tc>
          <w:tcPr>
            <w:tcW w:w="4488" w:type="dxa"/>
            <w:tcBorders>
              <w:top w:val="nil"/>
              <w:left w:val="nil"/>
              <w:bottom w:val="nil"/>
              <w:right w:val="nil"/>
            </w:tcBorders>
          </w:tcPr>
          <w:p w:rsidR="00EE2D0D" w:rsidRDefault="00EE2D0D">
            <w:pPr>
              <w:pStyle w:val="ConsPlusNormal"/>
            </w:pPr>
            <w:r>
              <w:t>наименование товара, работы, услуги;</w:t>
            </w:r>
          </w:p>
        </w:tc>
        <w:tc>
          <w:tcPr>
            <w:tcW w:w="4016" w:type="dxa"/>
            <w:tcBorders>
              <w:top w:val="nil"/>
              <w:left w:val="nil"/>
              <w:bottom w:val="nil"/>
              <w:right w:val="nil"/>
            </w:tcBorders>
          </w:tcPr>
          <w:p w:rsidR="00EE2D0D" w:rsidRDefault="00EE2D0D">
            <w:pPr>
              <w:pStyle w:val="ConsPlusNormal"/>
              <w:jc w:val="center"/>
            </w:pPr>
            <w:r>
              <w:t>продукция радиоэлектронной промышленности, продукция судостроительной промышленности, авиационная техника, средства автотранспортные, оборудование для измерения, испытаний и навигации, бумага, картон и мебель для офисов и предприятий торговли, оборудование электрическое осветительное и оборудование промышленное холодильное и вентиляционное</w:t>
            </w:r>
          </w:p>
        </w:tc>
      </w:tr>
      <w:tr w:rsidR="00EE2D0D">
        <w:tc>
          <w:tcPr>
            <w:tcW w:w="567" w:type="dxa"/>
            <w:tcBorders>
              <w:top w:val="nil"/>
              <w:left w:val="nil"/>
              <w:bottom w:val="nil"/>
              <w:right w:val="nil"/>
            </w:tcBorders>
          </w:tcPr>
          <w:p w:rsidR="00EE2D0D" w:rsidRDefault="00EE2D0D">
            <w:pPr>
              <w:pStyle w:val="ConsPlusNormal"/>
            </w:pPr>
            <w:r>
              <w:t>б)</w:t>
            </w:r>
          </w:p>
        </w:tc>
        <w:tc>
          <w:tcPr>
            <w:tcW w:w="4488" w:type="dxa"/>
            <w:tcBorders>
              <w:top w:val="nil"/>
              <w:left w:val="nil"/>
              <w:bottom w:val="nil"/>
              <w:right w:val="nil"/>
            </w:tcBorders>
          </w:tcPr>
          <w:p w:rsidR="00EE2D0D" w:rsidRDefault="00EE2D0D">
            <w:pPr>
              <w:pStyle w:val="ConsPlusNormal"/>
            </w:pPr>
            <w:r>
              <w:t>код (коды) предмета контракта:</w:t>
            </w:r>
          </w:p>
          <w:p w:rsidR="00EE2D0D" w:rsidRDefault="00EE2D0D">
            <w:pPr>
              <w:pStyle w:val="ConsPlusNormal"/>
            </w:pPr>
            <w:r>
              <w:t>по общероссийскому классификатору продукции по видам экономической деятельности (</w:t>
            </w:r>
            <w:hyperlink r:id="rId177" w:history="1">
              <w:r>
                <w:rPr>
                  <w:color w:val="0000FF"/>
                </w:rPr>
                <w:t>ОКПД2</w:t>
              </w:r>
            </w:hyperlink>
            <w:r>
              <w:t>);</w:t>
            </w:r>
          </w:p>
          <w:p w:rsidR="00EE2D0D" w:rsidRDefault="00EE2D0D">
            <w:pPr>
              <w:pStyle w:val="ConsPlusNormal"/>
            </w:pPr>
            <w:r>
              <w:t>по общероссийскому классификатору видов экономической деятельности (</w:t>
            </w:r>
            <w:hyperlink r:id="rId178" w:history="1">
              <w:r>
                <w:rPr>
                  <w:color w:val="0000FF"/>
                </w:rPr>
                <w:t>ОКВЭД2</w:t>
              </w:r>
            </w:hyperlink>
            <w:r>
              <w:t>);</w:t>
            </w:r>
          </w:p>
          <w:p w:rsidR="00EE2D0D" w:rsidRDefault="00EE2D0D">
            <w:pPr>
              <w:pStyle w:val="ConsPlusNormal"/>
            </w:pPr>
            <w:r>
              <w:t>по каталогу товаров, работ, услуг для обеспечения государственных и муниципальных нужд;</w:t>
            </w:r>
          </w:p>
        </w:tc>
        <w:tc>
          <w:tcPr>
            <w:tcW w:w="4016" w:type="dxa"/>
            <w:tcBorders>
              <w:top w:val="nil"/>
              <w:left w:val="nil"/>
              <w:bottom w:val="nil"/>
              <w:right w:val="nil"/>
            </w:tcBorders>
          </w:tcPr>
          <w:p w:rsidR="00EE2D0D" w:rsidRDefault="00EE2D0D">
            <w:pPr>
              <w:pStyle w:val="ConsPlusNormal"/>
              <w:jc w:val="center"/>
            </w:pPr>
            <w:r>
              <w:t xml:space="preserve">код (коды) предмета контракта по </w:t>
            </w:r>
            <w:hyperlink r:id="rId179" w:history="1">
              <w:r>
                <w:rPr>
                  <w:color w:val="0000FF"/>
                </w:rPr>
                <w:t>ОКПД2</w:t>
              </w:r>
            </w:hyperlink>
            <w:r>
              <w:t xml:space="preserve">: </w:t>
            </w:r>
            <w:hyperlink r:id="rId180" w:history="1">
              <w:r>
                <w:rPr>
                  <w:color w:val="0000FF"/>
                </w:rPr>
                <w:t>30.1</w:t>
              </w:r>
            </w:hyperlink>
            <w:r>
              <w:t xml:space="preserve">, </w:t>
            </w:r>
            <w:hyperlink r:id="rId181" w:history="1">
              <w:r>
                <w:rPr>
                  <w:color w:val="0000FF"/>
                </w:rPr>
                <w:t>30.3</w:t>
              </w:r>
            </w:hyperlink>
            <w:r>
              <w:t xml:space="preserve">, </w:t>
            </w:r>
            <w:hyperlink r:id="rId182" w:history="1">
              <w:r>
                <w:rPr>
                  <w:color w:val="0000FF"/>
                </w:rPr>
                <w:t>29.10</w:t>
              </w:r>
            </w:hyperlink>
            <w:r>
              <w:t xml:space="preserve">, </w:t>
            </w:r>
            <w:hyperlink r:id="rId183" w:history="1">
              <w:r>
                <w:rPr>
                  <w:color w:val="0000FF"/>
                </w:rPr>
                <w:t>26.51</w:t>
              </w:r>
            </w:hyperlink>
            <w:r>
              <w:t xml:space="preserve">, </w:t>
            </w:r>
            <w:hyperlink r:id="rId184" w:history="1">
              <w:r>
                <w:rPr>
                  <w:color w:val="0000FF"/>
                </w:rPr>
                <w:t>17.12</w:t>
              </w:r>
            </w:hyperlink>
            <w:r>
              <w:t xml:space="preserve">, </w:t>
            </w:r>
            <w:hyperlink r:id="rId185" w:history="1">
              <w:r>
                <w:rPr>
                  <w:color w:val="0000FF"/>
                </w:rPr>
                <w:t>31.01</w:t>
              </w:r>
            </w:hyperlink>
            <w:r>
              <w:t xml:space="preserve">, </w:t>
            </w:r>
            <w:hyperlink r:id="rId186" w:history="1">
              <w:r>
                <w:rPr>
                  <w:color w:val="0000FF"/>
                </w:rPr>
                <w:t>27.40</w:t>
              </w:r>
            </w:hyperlink>
            <w:r>
              <w:t xml:space="preserve">, </w:t>
            </w:r>
            <w:hyperlink r:id="rId187" w:history="1">
              <w:r>
                <w:rPr>
                  <w:color w:val="0000FF"/>
                </w:rPr>
                <w:t>28.25</w:t>
              </w:r>
            </w:hyperlink>
          </w:p>
          <w:p w:rsidR="00EE2D0D" w:rsidRDefault="00EE2D0D">
            <w:pPr>
              <w:pStyle w:val="ConsPlusNormal"/>
              <w:jc w:val="center"/>
            </w:pPr>
            <w:r>
              <w:t xml:space="preserve">код (коды) предмета контракта по </w:t>
            </w:r>
            <w:hyperlink r:id="rId188" w:history="1">
              <w:r>
                <w:rPr>
                  <w:color w:val="0000FF"/>
                </w:rPr>
                <w:t>ОКВЭД2</w:t>
              </w:r>
            </w:hyperlink>
            <w:r>
              <w:t xml:space="preserve">: </w:t>
            </w:r>
            <w:hyperlink r:id="rId189" w:history="1">
              <w:r>
                <w:rPr>
                  <w:color w:val="0000FF"/>
                </w:rPr>
                <w:t>26.3</w:t>
              </w:r>
            </w:hyperlink>
            <w:r>
              <w:t xml:space="preserve">, </w:t>
            </w:r>
            <w:hyperlink r:id="rId190" w:history="1">
              <w:r>
                <w:rPr>
                  <w:color w:val="0000FF"/>
                </w:rPr>
                <w:t>26.11</w:t>
              </w:r>
            </w:hyperlink>
            <w:r>
              <w:t xml:space="preserve">, </w:t>
            </w:r>
            <w:hyperlink r:id="rId191" w:history="1">
              <w:r>
                <w:rPr>
                  <w:color w:val="0000FF"/>
                </w:rPr>
                <w:t>30.1</w:t>
              </w:r>
            </w:hyperlink>
            <w:r>
              <w:t xml:space="preserve">, </w:t>
            </w:r>
            <w:hyperlink r:id="rId192" w:history="1">
              <w:r>
                <w:rPr>
                  <w:color w:val="0000FF"/>
                </w:rPr>
                <w:t>30.3</w:t>
              </w:r>
            </w:hyperlink>
            <w:r>
              <w:t xml:space="preserve">, </w:t>
            </w:r>
            <w:hyperlink r:id="rId193" w:history="1">
              <w:r>
                <w:rPr>
                  <w:color w:val="0000FF"/>
                </w:rPr>
                <w:t>45.1</w:t>
              </w:r>
            </w:hyperlink>
            <w:r>
              <w:t xml:space="preserve">, </w:t>
            </w:r>
            <w:hyperlink r:id="rId194" w:history="1">
              <w:r>
                <w:rPr>
                  <w:color w:val="0000FF"/>
                </w:rPr>
                <w:t>26.51</w:t>
              </w:r>
            </w:hyperlink>
            <w:r>
              <w:t xml:space="preserve">, </w:t>
            </w:r>
            <w:hyperlink r:id="rId195" w:history="1">
              <w:r>
                <w:rPr>
                  <w:color w:val="0000FF"/>
                </w:rPr>
                <w:t>17.12</w:t>
              </w:r>
            </w:hyperlink>
            <w:r>
              <w:t xml:space="preserve">, </w:t>
            </w:r>
            <w:hyperlink r:id="rId196" w:history="1">
              <w:r>
                <w:rPr>
                  <w:color w:val="0000FF"/>
                </w:rPr>
                <w:t>31.01</w:t>
              </w:r>
            </w:hyperlink>
            <w:r>
              <w:t xml:space="preserve">, </w:t>
            </w:r>
            <w:hyperlink r:id="rId197" w:history="1">
              <w:r>
                <w:rPr>
                  <w:color w:val="0000FF"/>
                </w:rPr>
                <w:t>27.40</w:t>
              </w:r>
            </w:hyperlink>
            <w:r>
              <w:t xml:space="preserve">, </w:t>
            </w:r>
            <w:hyperlink r:id="rId198" w:history="1">
              <w:r>
                <w:rPr>
                  <w:color w:val="0000FF"/>
                </w:rPr>
                <w:t>28.25</w:t>
              </w:r>
            </w:hyperlink>
          </w:p>
        </w:tc>
      </w:tr>
      <w:tr w:rsidR="00EE2D0D">
        <w:tc>
          <w:tcPr>
            <w:tcW w:w="567" w:type="dxa"/>
            <w:tcBorders>
              <w:top w:val="nil"/>
              <w:left w:val="nil"/>
              <w:bottom w:val="nil"/>
              <w:right w:val="nil"/>
            </w:tcBorders>
          </w:tcPr>
          <w:p w:rsidR="00EE2D0D" w:rsidRDefault="00EE2D0D">
            <w:pPr>
              <w:pStyle w:val="ConsPlusNormal"/>
            </w:pPr>
            <w:r>
              <w:t>в)</w:t>
            </w:r>
          </w:p>
        </w:tc>
        <w:tc>
          <w:tcPr>
            <w:tcW w:w="4488" w:type="dxa"/>
            <w:tcBorders>
              <w:top w:val="nil"/>
              <w:left w:val="nil"/>
              <w:bottom w:val="nil"/>
              <w:right w:val="nil"/>
            </w:tcBorders>
          </w:tcPr>
          <w:p w:rsidR="00EE2D0D" w:rsidRDefault="00EE2D0D">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016" w:type="dxa"/>
            <w:tcBorders>
              <w:top w:val="nil"/>
              <w:left w:val="nil"/>
              <w:bottom w:val="nil"/>
              <w:right w:val="nil"/>
            </w:tcBorders>
          </w:tcPr>
          <w:p w:rsidR="00EE2D0D" w:rsidRDefault="00EE2D0D">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EE2D0D">
        <w:tc>
          <w:tcPr>
            <w:tcW w:w="567" w:type="dxa"/>
            <w:tcBorders>
              <w:top w:val="nil"/>
              <w:left w:val="nil"/>
              <w:bottom w:val="nil"/>
              <w:right w:val="nil"/>
            </w:tcBorders>
          </w:tcPr>
          <w:p w:rsidR="00EE2D0D" w:rsidRDefault="00EE2D0D">
            <w:pPr>
              <w:pStyle w:val="ConsPlusNormal"/>
            </w:pPr>
            <w:r>
              <w:t>г)</w:t>
            </w:r>
          </w:p>
        </w:tc>
        <w:tc>
          <w:tcPr>
            <w:tcW w:w="4488" w:type="dxa"/>
            <w:tcBorders>
              <w:top w:val="nil"/>
              <w:left w:val="nil"/>
              <w:bottom w:val="nil"/>
              <w:right w:val="nil"/>
            </w:tcBorders>
          </w:tcPr>
          <w:p w:rsidR="00EE2D0D" w:rsidRDefault="00EE2D0D">
            <w:pPr>
              <w:pStyle w:val="ConsPlusNormal"/>
            </w:pPr>
            <w:r>
              <w:t>иные показатели для применения типового контракта, типовых условий контракта.</w:t>
            </w:r>
          </w:p>
        </w:tc>
        <w:tc>
          <w:tcPr>
            <w:tcW w:w="4016" w:type="dxa"/>
            <w:tcBorders>
              <w:top w:val="nil"/>
              <w:left w:val="nil"/>
              <w:bottom w:val="nil"/>
              <w:right w:val="nil"/>
            </w:tcBorders>
          </w:tcPr>
          <w:p w:rsidR="00EE2D0D" w:rsidRDefault="00EE2D0D">
            <w:pPr>
              <w:pStyle w:val="ConsPlusNormal"/>
              <w:jc w:val="center"/>
            </w:pPr>
            <w:r>
              <w:t>отсутствуют</w:t>
            </w:r>
          </w:p>
        </w:tc>
      </w:tr>
    </w:tbl>
    <w:p w:rsidR="003B0985" w:rsidRDefault="003B0985"/>
    <w:sectPr w:rsidR="003B0985" w:rsidSect="00BB5B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EE2D0D"/>
    <w:rsid w:val="003B0985"/>
    <w:rsid w:val="00EE2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2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2D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2D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2D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2D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2D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2D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735A494331753E0EFD51813A1FC65D1FBA60D7521824DF0A1D5E2CB7B6811740F01B9D7D0E21F6823EE70DEAw8h1N" TargetMode="External"/><Relationship Id="rId21" Type="http://schemas.openxmlformats.org/officeDocument/2006/relationships/hyperlink" Target="consultantplus://offline/ref=F3735A494331753E0EFD51813A1FC65D1FBA60D7521824DF0A1D5E2CB7B6811752F04399740534A2D164B000E8823E7F8135C6E36CwFhAN" TargetMode="External"/><Relationship Id="rId42" Type="http://schemas.openxmlformats.org/officeDocument/2006/relationships/hyperlink" Target="consultantplus://offline/ref=F3735A494331753E0EFD51813A1FC65D1FBA60D7521824DF0A1D5E2CB7B6811752F043917D0C37F3882BB15CACD42D7F8035C4E170F86DB9w6h3N" TargetMode="External"/><Relationship Id="rId63" Type="http://schemas.openxmlformats.org/officeDocument/2006/relationships/hyperlink" Target="consultantplus://offline/ref=F3735A494331753E0EFD51813A1FC65D1FBC65D1591924DF0A1D5E2CB7B6811752F043917D0D3FF5822BB15CACD42D7F8035C4E170F86DB9w6h3N" TargetMode="External"/><Relationship Id="rId84" Type="http://schemas.openxmlformats.org/officeDocument/2006/relationships/hyperlink" Target="consultantplus://offline/ref=F3735A494331753E0EFD51813A1FC65D1FBA60D7521824DF0A1D5E2CB7B6811752F043917D0F3FF4882BB15CACD42D7F8035C4E170F86DB9w6h3N" TargetMode="External"/><Relationship Id="rId138" Type="http://schemas.openxmlformats.org/officeDocument/2006/relationships/hyperlink" Target="consultantplus://offline/ref=F3735A494331753E0EFD51813A1FC65D1FBA60D7521824DF0A1D5E2CB7B6811752F043917D0C37F3882BB15CACD42D7F8035C4E170F86DB9w6h3N" TargetMode="External"/><Relationship Id="rId159" Type="http://schemas.openxmlformats.org/officeDocument/2006/relationships/hyperlink" Target="consultantplus://offline/ref=F3735A494331753E0EFD51813A1FC65D1FBA62D35D1D24DF0A1D5E2CB7B6811740F01B9D7D0E21F6823EE70DEAw8h1N" TargetMode="External"/><Relationship Id="rId170" Type="http://schemas.openxmlformats.org/officeDocument/2006/relationships/hyperlink" Target="consultantplus://offline/ref=F3735A494331753E0EFD51813A1FC65D1FBD63DD5D1E24DF0A1D5E2CB7B6811740F01B9D7D0E21F6823EE70DEAw8h1N" TargetMode="External"/><Relationship Id="rId191" Type="http://schemas.openxmlformats.org/officeDocument/2006/relationships/hyperlink" Target="consultantplus://offline/ref=F3735A494331753E0EFD51813A1FC65D1FBA62D35D1D24DF0A1D5E2CB7B6811752F043917D0F3AF4812BB15CACD42D7F8035C4E170F86DB9w6h3N" TargetMode="External"/><Relationship Id="rId196" Type="http://schemas.openxmlformats.org/officeDocument/2006/relationships/hyperlink" Target="consultantplus://offline/ref=F3735A494331753E0EFD51813A1FC65D1FBA62D35D1D24DF0A1D5E2CB7B6811752F043917D0F39F7842BB15CACD42D7F8035C4E170F86DB9w6h3N" TargetMode="External"/><Relationship Id="rId200" Type="http://schemas.openxmlformats.org/officeDocument/2006/relationships/theme" Target="theme/theme1.xml"/><Relationship Id="rId16" Type="http://schemas.openxmlformats.org/officeDocument/2006/relationships/hyperlink" Target="consultantplus://offline/ref=F3735A494331753E0EFD51813A1FC65D1FBA60D7521824DF0A1D5E2CB7B6811752F043917D0C37F0892BB15CACD42D7F8035C4E170F86DB9w6h3N" TargetMode="External"/><Relationship Id="rId107" Type="http://schemas.openxmlformats.org/officeDocument/2006/relationships/hyperlink" Target="consultantplus://offline/ref=F3735A494331753E0EFD51813A1FC65D1FBA60D7521824DF0A1D5E2CB7B6811752F043917D0C3CF2802BB15CACD42D7F8035C4E170F86DB9w6h3N" TargetMode="External"/><Relationship Id="rId11" Type="http://schemas.openxmlformats.org/officeDocument/2006/relationships/hyperlink" Target="consultantplus://offline/ref=F3735A494331753E0EFD51813A1FC65D1EBF6AD45B1B24DF0A1D5E2CB7B6811740F01B9D7D0E21F6823EE70DEAw8h1N" TargetMode="External"/><Relationship Id="rId32" Type="http://schemas.openxmlformats.org/officeDocument/2006/relationships/hyperlink" Target="consultantplus://offline/ref=F3735A494331753E0EFD51813A1FC65D1FBA60D7521824DF0A1D5E2CB7B6811752F043917D0F3FF4882BB15CACD42D7F8035C4E170F86DB9w6h3N" TargetMode="External"/><Relationship Id="rId37" Type="http://schemas.openxmlformats.org/officeDocument/2006/relationships/hyperlink" Target="consultantplus://offline/ref=F3735A494331753E0EFD51813A1FC65D1FBE61D25B1B24DF0A1D5E2CB7B6811740F01B9D7D0E21F6823EE70DEAw8h1N" TargetMode="External"/><Relationship Id="rId53" Type="http://schemas.openxmlformats.org/officeDocument/2006/relationships/hyperlink" Target="consultantplus://offline/ref=F3735A494331753E0EFD51813A1FC65D1FBA60D7521824DF0A1D5E2CB7B6811752F043917D0C3CF6892BB15CACD42D7F8035C4E170F86DB9w6h3N" TargetMode="External"/><Relationship Id="rId58" Type="http://schemas.openxmlformats.org/officeDocument/2006/relationships/hyperlink" Target="consultantplus://offline/ref=F3735A494331753E0EFD51813A1FC65D1FBA62D35D1D24DF0A1D5E2CB7B6811740F01B9D7D0E21F6823EE70DEAw8h1N" TargetMode="External"/><Relationship Id="rId74" Type="http://schemas.openxmlformats.org/officeDocument/2006/relationships/hyperlink" Target="consultantplus://offline/ref=F3735A494331753E0EFD51813A1FC65D1FBA60D7521824DF0A1D5E2CB7B6811752F043917D0D3EFDD471A158E58123618329DAE16EF8w6hDN" TargetMode="External"/><Relationship Id="rId79" Type="http://schemas.openxmlformats.org/officeDocument/2006/relationships/hyperlink" Target="consultantplus://offline/ref=F3735A494331753E0EFD51813A1FC65D1FBA60D7521824DF0A1D5E2CB7B6811752F043917D0C3CF7822BB15CACD42D7F8035C4E170F86DB9w6h3N" TargetMode="External"/><Relationship Id="rId102" Type="http://schemas.openxmlformats.org/officeDocument/2006/relationships/hyperlink" Target="consultantplus://offline/ref=F3735A494331753E0EFD51813A1FC65D1FBD63D45D1C24DF0A1D5E2CB7B6811752F043917D0D3FF7822BB15CACD42D7F8035C4E170F86DB9w6h3N" TargetMode="External"/><Relationship Id="rId123" Type="http://schemas.openxmlformats.org/officeDocument/2006/relationships/hyperlink" Target="consultantplus://offline/ref=F3735A494331753E0EFD51813A1FC65D1EB96BDD5E1924DF0A1D5E2CB7B6811752F043917D0D3FF4862BB15CACD42D7F8035C4E170F86DB9w6h3N" TargetMode="External"/><Relationship Id="rId128" Type="http://schemas.openxmlformats.org/officeDocument/2006/relationships/hyperlink" Target="consultantplus://offline/ref=F3735A494331753E0EFD51813A1FC65D1FBA60D7521824DF0A1D5E2CB7B6811752F043917D0D3FFDD471A158E58123618329DAE16EF8w6hDN" TargetMode="External"/><Relationship Id="rId144" Type="http://schemas.openxmlformats.org/officeDocument/2006/relationships/hyperlink" Target="consultantplus://offline/ref=F3735A494331753E0EFD51813A1FC65D1FBD63D45D1C24DF0A1D5E2CB7B6811752F043917D0D3FF7822BB15CACD42D7F8035C4E170F86DB9w6h3N" TargetMode="External"/><Relationship Id="rId149" Type="http://schemas.openxmlformats.org/officeDocument/2006/relationships/hyperlink" Target="consultantplus://offline/ref=F3735A494331753E0EFD51813A1FC65D1FBA60D7521824DF0A1D5E2CB7B6811752F043917D0C3CF3802BB15CACD42D7F8035C4E170F86DB9w6h3N" TargetMode="External"/><Relationship Id="rId5" Type="http://schemas.openxmlformats.org/officeDocument/2006/relationships/hyperlink" Target="consultantplus://offline/ref=F3735A494331753E0EFD51813A1FC65D1FBC65D1591924DF0A1D5E2CB7B6811752F043917D0D3FF6852BB15CACD42D7F8035C4E170F86DB9w6h3N" TargetMode="External"/><Relationship Id="rId90" Type="http://schemas.openxmlformats.org/officeDocument/2006/relationships/hyperlink" Target="consultantplus://offline/ref=F3735A494331753E0EFD51813A1FC65D1FBD63D45D1C24DF0A1D5E2CB7B6811752F043917D0D3FF7822BB15CACD42D7F8035C4E170F86DB9w6h3N" TargetMode="External"/><Relationship Id="rId95" Type="http://schemas.openxmlformats.org/officeDocument/2006/relationships/hyperlink" Target="consultantplus://offline/ref=F3735A494331753E0EFD51813A1FC65D1FBD63D45D1C24DF0A1D5E2CB7B6811752F043917D0D3FF4892BB15CACD42D7F8035C4E170F86DB9w6h3N" TargetMode="External"/><Relationship Id="rId160" Type="http://schemas.openxmlformats.org/officeDocument/2006/relationships/hyperlink" Target="consultantplus://offline/ref=F3735A494331753E0EFD51813A1FC65D1FBD63DD5D1E24DF0A1D5E2CB7B6811740F01B9D7D0E21F6823EE70DEAw8h1N" TargetMode="External"/><Relationship Id="rId165" Type="http://schemas.openxmlformats.org/officeDocument/2006/relationships/hyperlink" Target="consultantplus://offline/ref=F3735A494331753E0EFD51813A1FC65D1FBA62D35D1D24DF0A1D5E2CB7B6811740F01B9D7D0E21F6823EE70DEAw8h1N" TargetMode="External"/><Relationship Id="rId181" Type="http://schemas.openxmlformats.org/officeDocument/2006/relationships/hyperlink" Target="consultantplus://offline/ref=F3735A494331753E0EFD51813A1FC65D1FBD63DD5D1E24DF0A1D5E2CB7B6811752F043917F093BF4852BB15CACD42D7F8035C4E170F86DB9w6h3N" TargetMode="External"/><Relationship Id="rId186" Type="http://schemas.openxmlformats.org/officeDocument/2006/relationships/hyperlink" Target="consultantplus://offline/ref=F3735A494331753E0EFD51813A1FC65D1FBD63DD5D1E24DF0A1D5E2CB7B6811752F043917F0D39FF852BB15CACD42D7F8035C4E170F86DB9w6h3N" TargetMode="External"/><Relationship Id="rId22" Type="http://schemas.openxmlformats.org/officeDocument/2006/relationships/hyperlink" Target="consultantplus://offline/ref=F3735A494331753E0EFD51813A1FC65D1FBA60D7521824DF0A1D5E2CB7B6811752F04399740434A2D164B000E8823E7F8135C6E36CwFhAN" TargetMode="External"/><Relationship Id="rId27" Type="http://schemas.openxmlformats.org/officeDocument/2006/relationships/hyperlink" Target="consultantplus://offline/ref=F3735A494331753E0EFD51813A1FC65D1FBA60D7521824DF0A1D5E2CB7B6811740F01B9D7D0E21F6823EE70DEAw8h1N" TargetMode="External"/><Relationship Id="rId43" Type="http://schemas.openxmlformats.org/officeDocument/2006/relationships/hyperlink" Target="consultantplus://offline/ref=F3735A494331753E0EFD51813A1FC65D1FBD63D45D1C24DF0A1D5E2CB7B6811752F043917D0D3FF4892BB15CACD42D7F8035C4E170F86DB9w6h3N" TargetMode="External"/><Relationship Id="rId48" Type="http://schemas.openxmlformats.org/officeDocument/2006/relationships/hyperlink" Target="consultantplus://offline/ref=F3735A494331753E0EFD51813A1FC65D1FBD63D45D1C24DF0A1D5E2CB7B6811752F043917D0D3FF7822BB15CACD42D7F8035C4E170F86DB9w6h3N" TargetMode="External"/><Relationship Id="rId64" Type="http://schemas.openxmlformats.org/officeDocument/2006/relationships/hyperlink" Target="consultantplus://offline/ref=F3735A494331753E0EFD51813A1FC65D1DB863D45C1D24DF0A1D5E2CB7B6811740F01B9D7D0E21F6823EE70DEAw8h1N" TargetMode="External"/><Relationship Id="rId69" Type="http://schemas.openxmlformats.org/officeDocument/2006/relationships/hyperlink" Target="consultantplus://offline/ref=F3735A494331753E0EFD51813A1FC65D1FBA60D7521824DF0A1D5E2CB7B6811740F01B9D7D0E21F6823EE70DEAw8h1N" TargetMode="External"/><Relationship Id="rId113" Type="http://schemas.openxmlformats.org/officeDocument/2006/relationships/hyperlink" Target="consultantplus://offline/ref=F3735A494331753E0EFD51813A1FC65D1DBA6BDD5B1924DF0A1D5E2CB7B6811740F01B9D7D0E21F6823EE70DEAw8h1N" TargetMode="External"/><Relationship Id="rId118" Type="http://schemas.openxmlformats.org/officeDocument/2006/relationships/hyperlink" Target="consultantplus://offline/ref=F3735A494331753E0EFD51813A1FC65D1FBA60D7521824DF0A1D5E2CB7B6811752F043917D0C3CF7822BB15CACD42D7F8035C4E170F86DB9w6h3N" TargetMode="External"/><Relationship Id="rId134" Type="http://schemas.openxmlformats.org/officeDocument/2006/relationships/hyperlink" Target="consultantplus://offline/ref=F3735A494331753E0EFD51813A1FC65D1FBD63D45D1C24DF0A1D5E2CB7B6811752F043917D0D3FF7822BB15CACD42D7F8035C4E170F86DB9w6h3N" TargetMode="External"/><Relationship Id="rId139" Type="http://schemas.openxmlformats.org/officeDocument/2006/relationships/hyperlink" Target="consultantplus://offline/ref=F3735A494331753E0EFD51813A1FC65D1FBD63D45D1C24DF0A1D5E2CB7B6811752F043917D0D3FF4892BB15CACD42D7F8035C4E170F86DB9w6h3N" TargetMode="External"/><Relationship Id="rId80" Type="http://schemas.openxmlformats.org/officeDocument/2006/relationships/hyperlink" Target="consultantplus://offline/ref=F3735A494331753E0EFD51813A1FC65D1FBA60D2521E24DF0A1D5E2CB7B6811752F043917D0D3FFF822BB15CACD42D7F8035C4E170F86DB9w6h3N" TargetMode="External"/><Relationship Id="rId85" Type="http://schemas.openxmlformats.org/officeDocument/2006/relationships/hyperlink" Target="consultantplus://offline/ref=F3735A494331753E0EFD51813A1FC65D1FBA60D7521824DF0A1D5E2CB7B6811752F043917D0C3CF3802BB15CACD42D7F8035C4E170F86DB9w6h3N" TargetMode="External"/><Relationship Id="rId150" Type="http://schemas.openxmlformats.org/officeDocument/2006/relationships/hyperlink" Target="consultantplus://offline/ref=F3735A494331753E0EFD51813A1FC65D1FBA60D7521824DF0A1D5E2CB7B6811752F043957B066BA7C475E80DEB9F207D9D29C4E1w6hEN" TargetMode="External"/><Relationship Id="rId155" Type="http://schemas.openxmlformats.org/officeDocument/2006/relationships/hyperlink" Target="consultantplus://offline/ref=F3735A494331753E0EFD51813A1FC65D1FBA60D7521824DF0A1D5E2CB7B6811752F043917D0D3BF4882BB15CACD42D7F8035C4E170F86DB9w6h3N" TargetMode="External"/><Relationship Id="rId171" Type="http://schemas.openxmlformats.org/officeDocument/2006/relationships/hyperlink" Target="consultantplus://offline/ref=F3735A494331753E0EFD51813A1FC65D1FBA62D35D1D24DF0A1D5E2CB7B6811740F01B9D7D0E21F6823EE70DEAw8h1N" TargetMode="External"/><Relationship Id="rId176" Type="http://schemas.openxmlformats.org/officeDocument/2006/relationships/hyperlink" Target="consultantplus://offline/ref=F3735A494331753E0EFD51813A1FC65D1FBC65D1591924DF0A1D5E2CB7B6811752F043917D0D3FFE812BB15CACD42D7F8035C4E170F86DB9w6h3N" TargetMode="External"/><Relationship Id="rId192" Type="http://schemas.openxmlformats.org/officeDocument/2006/relationships/hyperlink" Target="consultantplus://offline/ref=F3735A494331753E0EFD51813A1FC65D1FBA62D35D1D24DF0A1D5E2CB7B6811752F043917D0F3AF3832BB15CACD42D7F8035C4E170F86DB9w6h3N" TargetMode="External"/><Relationship Id="rId197" Type="http://schemas.openxmlformats.org/officeDocument/2006/relationships/hyperlink" Target="consultantplus://offline/ref=F3735A494331753E0EFD51813A1FC65D1FBA62D35D1D24DF0A1D5E2CB7B6811752F043917D0F3EF1862BB15CACD42D7F8035C4E170F86DB9w6h3N" TargetMode="External"/><Relationship Id="rId12" Type="http://schemas.openxmlformats.org/officeDocument/2006/relationships/hyperlink" Target="consultantplus://offline/ref=F3735A494331753E0EFD51813A1FC65D1FBF6AD15F1B24DF0A1D5E2CB7B6811752F043917D0D3FF7802BB15CACD42D7F8035C4E170F86DB9w6h3N" TargetMode="External"/><Relationship Id="rId17" Type="http://schemas.openxmlformats.org/officeDocument/2006/relationships/hyperlink" Target="consultantplus://offline/ref=F3735A494331753E0EFD51813A1FC65D1FBA60D7521824DF0A1D5E2CB7B6811740F01B9D7D0E21F6823EE70DEAw8h1N" TargetMode="External"/><Relationship Id="rId33" Type="http://schemas.openxmlformats.org/officeDocument/2006/relationships/hyperlink" Target="consultantplus://offline/ref=F3735A494331753E0EFD51813A1FC65D1FBA60D7521824DF0A1D5E2CB7B6811752F043917D0C3CF3802BB15CACD42D7F8035C4E170F86DB9w6h3N" TargetMode="External"/><Relationship Id="rId38" Type="http://schemas.openxmlformats.org/officeDocument/2006/relationships/hyperlink" Target="consultantplus://offline/ref=F3735A494331753E0EFD51813A1FC65D1FBD63D45D1C24DF0A1D5E2CB7B6811752F043917D0D3FF7822BB15CACD42D7F8035C4E170F86DB9w6h3N" TargetMode="External"/><Relationship Id="rId59" Type="http://schemas.openxmlformats.org/officeDocument/2006/relationships/hyperlink" Target="consultantplus://offline/ref=F3735A494331753E0EFD51813A1FC65D1FBD63DD5D1E24DF0A1D5E2CB7B6811740F01B9D7D0E21F6823EE70DEAw8h1N" TargetMode="External"/><Relationship Id="rId103" Type="http://schemas.openxmlformats.org/officeDocument/2006/relationships/hyperlink" Target="consultantplus://offline/ref=F3735A494331753E0EFD51813A1FC65D1FBD63D45D1C24DF0A1D5E2CB7B6811752F043917D0D3FF2842BB15CACD42D7F8035C4E170F86DB9w6h3N" TargetMode="External"/><Relationship Id="rId108" Type="http://schemas.openxmlformats.org/officeDocument/2006/relationships/hyperlink" Target="consultantplus://offline/ref=F3735A494331753E0EFD51813A1FC65D1FBF61D75F1124DF0A1D5E2CB7B6811740F01B9D7D0E21F6823EE70DEAw8h1N" TargetMode="External"/><Relationship Id="rId124" Type="http://schemas.openxmlformats.org/officeDocument/2006/relationships/hyperlink" Target="consultantplus://offline/ref=F3735A494331753E0EFD51813A1FC65D1FBA60D7521824DF0A1D5E2CB7B6811752F043917D0C37F0892BB15CACD42D7F8035C4E170F86DB9w6h3N" TargetMode="External"/><Relationship Id="rId129" Type="http://schemas.openxmlformats.org/officeDocument/2006/relationships/hyperlink" Target="consultantplus://offline/ref=F3735A494331753E0EFD51813A1FC65D1FBA60D7521824DF0A1D5E2CB7B6811752F043917D0D3EFDD471A158E58123618329DAE16EF8w6hDN" TargetMode="External"/><Relationship Id="rId54" Type="http://schemas.openxmlformats.org/officeDocument/2006/relationships/hyperlink" Target="consultantplus://offline/ref=F3735A494331753E0EFD51813A1FC65D1FBA60D7521824DF0A1D5E2CB7B6811752F043917D0C38FF842BB15CACD42D7F8035C4E170F86DB9w6h3N" TargetMode="External"/><Relationship Id="rId70" Type="http://schemas.openxmlformats.org/officeDocument/2006/relationships/hyperlink" Target="consultantplus://offline/ref=F3735A494331753E0EFD51813A1FC65D1FBA60D7521824DF0A1D5E2CB7B6811752F043917D0C36F0822BB15CACD42D7F8035C4E170F86DB9w6h3N" TargetMode="External"/><Relationship Id="rId75" Type="http://schemas.openxmlformats.org/officeDocument/2006/relationships/hyperlink" Target="consultantplus://offline/ref=F3735A494331753E0EFD51813A1FC65D1FBA60D7521824DF0A1D5E2CB7B6811740F01B9D7D0E21F6823EE70DEAw8h1N" TargetMode="External"/><Relationship Id="rId91" Type="http://schemas.openxmlformats.org/officeDocument/2006/relationships/hyperlink" Target="consultantplus://offline/ref=F3735A494331753E0EFD51813A1FC65D1FBD63D45D1C24DF0A1D5E2CB7B6811752F043917D0D3FF4892BB15CACD42D7F8035C4E170F86DB9w6h3N" TargetMode="External"/><Relationship Id="rId96" Type="http://schemas.openxmlformats.org/officeDocument/2006/relationships/hyperlink" Target="consultantplus://offline/ref=F3735A494331753E0EFD51813A1FC65D1FBA60D7521824DF0A1D5E2CB7B6811740F01B9D7D0E21F6823EE70DEAw8h1N" TargetMode="External"/><Relationship Id="rId140" Type="http://schemas.openxmlformats.org/officeDocument/2006/relationships/hyperlink" Target="consultantplus://offline/ref=F3735A494331753E0EFD51813A1FC65D1FBA60D7521824DF0A1D5E2CB7B6811740F01B9D7D0E21F6823EE70DEAw8h1N" TargetMode="External"/><Relationship Id="rId145" Type="http://schemas.openxmlformats.org/officeDocument/2006/relationships/hyperlink" Target="consultantplus://offline/ref=F3735A494331753E0EFD51813A1FC65D1FBD63D45D1C24DF0A1D5E2CB7B6811752F043917D0D3FF5872BB15CACD42D7F8035C4E170F86DB9w6h3N" TargetMode="External"/><Relationship Id="rId161" Type="http://schemas.openxmlformats.org/officeDocument/2006/relationships/hyperlink" Target="consultantplus://offline/ref=F3735A494331753E0EFD51813A1FC65D1FBD61D05F1824DF0A1D5E2CB7B6811740F01B9D7D0E21F6823EE70DEAw8h1N" TargetMode="External"/><Relationship Id="rId166" Type="http://schemas.openxmlformats.org/officeDocument/2006/relationships/hyperlink" Target="consultantplus://offline/ref=F3735A494331753E0EFD51813A1FC65D1FBD63DD5D1E24DF0A1D5E2CB7B6811740F01B9D7D0E21F6823EE70DEAw8h1N" TargetMode="External"/><Relationship Id="rId182" Type="http://schemas.openxmlformats.org/officeDocument/2006/relationships/hyperlink" Target="consultantplus://offline/ref=F3735A494331753E0EFD51813A1FC65D1FBD63DD5D1E24DF0A1D5E2CB7B6811752F043917F0E3BFF852BB15CACD42D7F8035C4E170F86DB9w6h3N" TargetMode="External"/><Relationship Id="rId187" Type="http://schemas.openxmlformats.org/officeDocument/2006/relationships/hyperlink" Target="consultantplus://offline/ref=F3735A494331753E0EFD51813A1FC65D1FBD63DD5D1E24DF0A1D5E2CB7B6811752F043917F0F3FF5812BB15CACD42D7F8035C4E170F86DB9w6h3N" TargetMode="External"/><Relationship Id="rId1" Type="http://schemas.openxmlformats.org/officeDocument/2006/relationships/styles" Target="styles.xml"/><Relationship Id="rId6" Type="http://schemas.openxmlformats.org/officeDocument/2006/relationships/hyperlink" Target="consultantplus://offline/ref=F3735A494331753E0EFD51813A1FC65D1FBA60D7521824DF0A1D5E2CB7B6811752F0439979066BA7C475E80DEB9F207D9D29C4E1w6hEN" TargetMode="External"/><Relationship Id="rId23" Type="http://schemas.openxmlformats.org/officeDocument/2006/relationships/hyperlink" Target="consultantplus://offline/ref=F3735A494331753E0EFD51813A1FC65D1FBA60D7521824DF0A1D5E2CB7B6811752F043917D0D3FFDD471A158E58123618329DAE16EF8w6hDN" TargetMode="External"/><Relationship Id="rId28" Type="http://schemas.openxmlformats.org/officeDocument/2006/relationships/hyperlink" Target="consultantplus://offline/ref=F3735A494331753E0EFD51813A1FC65D1FBA60D7521824DF0A1D5E2CB7B6811752F043917D0C3CF7822BB15CACD42D7F8035C4E170F86DB9w6h3N" TargetMode="External"/><Relationship Id="rId49" Type="http://schemas.openxmlformats.org/officeDocument/2006/relationships/hyperlink" Target="consultantplus://offline/ref=F3735A494331753E0EFD51813A1FC65D1FBD63D45D1C24DF0A1D5E2CB7B6811752F043917D0D3FF5872BB15CACD42D7F8035C4E170F86DB9w6h3N" TargetMode="External"/><Relationship Id="rId114" Type="http://schemas.openxmlformats.org/officeDocument/2006/relationships/hyperlink" Target="consultantplus://offline/ref=F3735A494331753E0EFD51813A1FC65D1FBF6AD15F1B24DF0A1D5E2CB7B6811752F043917D0D3FF3822BB15CACD42D7F8035C4E170F86DB9w6h3N" TargetMode="External"/><Relationship Id="rId119" Type="http://schemas.openxmlformats.org/officeDocument/2006/relationships/hyperlink" Target="consultantplus://offline/ref=F3735A494331753E0EFD51813A1FC65D1FBA60D2521E24DF0A1D5E2CB7B6811752F043917B066BA7C475E80DEB9F207D9D29C4E1w6hEN" TargetMode="External"/><Relationship Id="rId44" Type="http://schemas.openxmlformats.org/officeDocument/2006/relationships/hyperlink" Target="consultantplus://offline/ref=F3735A494331753E0EFD51813A1FC65D1FBA60D7521824DF0A1D5E2CB7B6811740F01B9D7D0E21F6823EE70DEAw8h1N" TargetMode="External"/><Relationship Id="rId60" Type="http://schemas.openxmlformats.org/officeDocument/2006/relationships/hyperlink" Target="consultantplus://offline/ref=F3735A494331753E0EFD51813A1FC65D1FBD61D05F1824DF0A1D5E2CB7B6811740F01B9D7D0E21F6823EE70DEAw8h1N" TargetMode="External"/><Relationship Id="rId65" Type="http://schemas.openxmlformats.org/officeDocument/2006/relationships/hyperlink" Target="consultantplus://offline/ref=F3735A494331753E0EFD51813A1FC65D1EB96BDD5E1924DF0A1D5E2CB7B6811752F043917D0D3FF4862BB15CACD42D7F8035C4E170F86DB9w6h3N" TargetMode="External"/><Relationship Id="rId81" Type="http://schemas.openxmlformats.org/officeDocument/2006/relationships/hyperlink" Target="consultantplus://offline/ref=F3735A494331753E0EFD51813A1FC65D1FBA60D2521E24DF0A1D5E2CB7B6811752F043917B066BA7C475E80DEB9F207D9D29C4E1w6hEN" TargetMode="External"/><Relationship Id="rId86" Type="http://schemas.openxmlformats.org/officeDocument/2006/relationships/hyperlink" Target="consultantplus://offline/ref=F3735A494331753E0EFD51813A1FC65D1FBA60D7521824DF0A1D5E2CB7B6811752F043957B066BA7C475E80DEB9F207D9D29C4E1w6hEN" TargetMode="External"/><Relationship Id="rId130" Type="http://schemas.openxmlformats.org/officeDocument/2006/relationships/hyperlink" Target="consultantplus://offline/ref=F3735A494331753E0EFD51813A1FC65D1FBA60D7521824DF0A1D5E2CB7B6811740F01B9D7D0E21F6823EE70DEAw8h1N" TargetMode="External"/><Relationship Id="rId135" Type="http://schemas.openxmlformats.org/officeDocument/2006/relationships/hyperlink" Target="consultantplus://offline/ref=F3735A494331753E0EFD51813A1FC65D1FBD63D45D1C24DF0A1D5E2CB7B6811752F043917D0D3FF4892BB15CACD42D7F8035C4E170F86DB9w6h3N" TargetMode="External"/><Relationship Id="rId151" Type="http://schemas.openxmlformats.org/officeDocument/2006/relationships/hyperlink" Target="consultantplus://offline/ref=F3735A494331753E0EFD51813A1FC65D1FBA60D7521824DF0A1D5E2CB7B6811752F043917D0C3BF1842BB15CACD42D7F8035C4E170F86DB9w6h3N" TargetMode="External"/><Relationship Id="rId156" Type="http://schemas.openxmlformats.org/officeDocument/2006/relationships/hyperlink" Target="consultantplus://offline/ref=F3735A494331753E0EFD51813A1FC65D1FBA60D7521824DF0A1D5E2CB7B6811752F043917D0C3CF6892BB15CACD42D7F8035C4E170F86DB9w6h3N" TargetMode="External"/><Relationship Id="rId177" Type="http://schemas.openxmlformats.org/officeDocument/2006/relationships/hyperlink" Target="consultantplus://offline/ref=F3735A494331753E0EFD51813A1FC65D1FBD63DD5D1E24DF0A1D5E2CB7B6811740F01B9D7D0E21F6823EE70DEAw8h1N" TargetMode="External"/><Relationship Id="rId198" Type="http://schemas.openxmlformats.org/officeDocument/2006/relationships/hyperlink" Target="consultantplus://offline/ref=F3735A494331753E0EFD51813A1FC65D1FBA62D35D1D24DF0A1D5E2CB7B6811752F043917D0F3DF1832BB15CACD42D7F8035C4E170F86DB9w6h3N" TargetMode="External"/><Relationship Id="rId172" Type="http://schemas.openxmlformats.org/officeDocument/2006/relationships/hyperlink" Target="consultantplus://offline/ref=F3735A494331753E0EFD51813A1FC65D1FBD63DD5D1E24DF0A1D5E2CB7B6811740F01B9D7D0E21F6823EE70DEAw8h1N" TargetMode="External"/><Relationship Id="rId193" Type="http://schemas.openxmlformats.org/officeDocument/2006/relationships/hyperlink" Target="consultantplus://offline/ref=F3735A494331753E0EFD51813A1FC65D1FBA62D35D1D24DF0A1D5E2CB7B6811752F043917D0E3FF4822BB15CACD42D7F8035C4E170F86DB9w6h3N" TargetMode="External"/><Relationship Id="rId13" Type="http://schemas.openxmlformats.org/officeDocument/2006/relationships/hyperlink" Target="consultantplus://offline/ref=F3735A494331753E0EFD51813A1FC65D1FBC65D1591924DF0A1D5E2CB7B6811752F043917D0D3FF7812BB15CACD42D7F8035C4E170F86DB9w6h3N" TargetMode="External"/><Relationship Id="rId18" Type="http://schemas.openxmlformats.org/officeDocument/2006/relationships/hyperlink" Target="consultantplus://offline/ref=F3735A494331753E0EFD51813A1FC65D1FBA60D7521824DF0A1D5E2CB7B6811752F043917D0C3CF7832BB15CACD42D7F8035C4E170F86DB9w6h3N" TargetMode="External"/><Relationship Id="rId39" Type="http://schemas.openxmlformats.org/officeDocument/2006/relationships/hyperlink" Target="consultantplus://offline/ref=F3735A494331753E0EFD51813A1FC65D1FBD63D45D1C24DF0A1D5E2CB7B6811752F043917D0D3FF4892BB15CACD42D7F8035C4E170F86DB9w6h3N" TargetMode="External"/><Relationship Id="rId109" Type="http://schemas.openxmlformats.org/officeDocument/2006/relationships/hyperlink" Target="consultantplus://offline/ref=F3735A494331753E0EFD51813A1FC65D1FBF61D75F1124DF0A1D5E2CB7B6811740F01B9D7D0E21F6823EE70DEAw8h1N" TargetMode="External"/><Relationship Id="rId34" Type="http://schemas.openxmlformats.org/officeDocument/2006/relationships/hyperlink" Target="consultantplus://offline/ref=F3735A494331753E0EFD51813A1FC65D1FBA60D7521824DF0A1D5E2CB7B6811752F043957B066BA7C475E80DEB9F207D9D29C4E1w6hEN" TargetMode="External"/><Relationship Id="rId50" Type="http://schemas.openxmlformats.org/officeDocument/2006/relationships/hyperlink" Target="consultantplus://offline/ref=F3735A494331753E0EFD51813A1FC65D1FBD63D45D1C24DF0A1D5E2CB7B6811752F043917D0D3FF7822BB15CACD42D7F8035C4E170F86DB9w6h3N" TargetMode="External"/><Relationship Id="rId55" Type="http://schemas.openxmlformats.org/officeDocument/2006/relationships/hyperlink" Target="consultantplus://offline/ref=F3735A494331753E0EFD51813A1FC65D1FBA60D7521824DF0A1D5E2CB7B6811752F043917D0C3CF2802BB15CACD42D7F8035C4E170F86DB9w6h3N" TargetMode="External"/><Relationship Id="rId76" Type="http://schemas.openxmlformats.org/officeDocument/2006/relationships/hyperlink" Target="consultantplus://offline/ref=F3735A494331753E0EFD51813A1FC65D1FBA60D7521824DF0A1D5E2CB7B6811740F01B9D7D0E21F6823EE70DEAw8h1N" TargetMode="External"/><Relationship Id="rId97" Type="http://schemas.openxmlformats.org/officeDocument/2006/relationships/hyperlink" Target="consultantplus://offline/ref=F3735A494331753E0EFD51813A1FC65D1FBD63D45D1C24DF0A1D5E2CB7B6811752F043917D0D3FF7822BB15CACD42D7F8035C4E170F86DB9w6h3N" TargetMode="External"/><Relationship Id="rId104" Type="http://schemas.openxmlformats.org/officeDocument/2006/relationships/hyperlink" Target="consultantplus://offline/ref=F3735A494331753E0EFD51813A1FC65D1FBA60D7521824DF0A1D5E2CB7B6811752F043917D0D3BF4882BB15CACD42D7F8035C4E170F86DB9w6h3N" TargetMode="External"/><Relationship Id="rId120" Type="http://schemas.openxmlformats.org/officeDocument/2006/relationships/hyperlink" Target="consultantplus://offline/ref=F3735A494331753E0EFD51813A1FC65D1FBA60D7521824DF0A1D5E2CB7B6811752F043917D0F3FF7882BB15CACD42D7F8035C4E170F86DB9w6h3N" TargetMode="External"/><Relationship Id="rId125" Type="http://schemas.openxmlformats.org/officeDocument/2006/relationships/hyperlink" Target="consultantplus://offline/ref=F3735A494331753E0EFD51813A1FC65D1FBA60D7521824DF0A1D5E2CB7B6811752F043917D0C36F0822BB15CACD42D7F8035C4E170F86DB9w6h3N" TargetMode="External"/><Relationship Id="rId141" Type="http://schemas.openxmlformats.org/officeDocument/2006/relationships/hyperlink" Target="consultantplus://offline/ref=F3735A494331753E0EFD51813A1FC65D1FBD63D45D1C24DF0A1D5E2CB7B6811752F043917D0D3FF7822BB15CACD42D7F8035C4E170F86DB9w6h3N" TargetMode="External"/><Relationship Id="rId146" Type="http://schemas.openxmlformats.org/officeDocument/2006/relationships/hyperlink" Target="consultantplus://offline/ref=F3735A494331753E0EFD51813A1FC65D1FBD63D45D1C24DF0A1D5E2CB7B6811752F043917D0D3FF7822BB15CACD42D7F8035C4E170F86DB9w6h3N" TargetMode="External"/><Relationship Id="rId167" Type="http://schemas.openxmlformats.org/officeDocument/2006/relationships/hyperlink" Target="consultantplus://offline/ref=F3735A494331753E0EFD51813A1FC65D1FBD63DD5D1E24DF0A1D5E2CB7B6811752F043917E0E3AFF882BB15CACD42D7F8035C4E170F86DB9w6h3N" TargetMode="External"/><Relationship Id="rId188" Type="http://schemas.openxmlformats.org/officeDocument/2006/relationships/hyperlink" Target="consultantplus://offline/ref=F3735A494331753E0EFD51813A1FC65D1FBA62D35D1D24DF0A1D5E2CB7B6811740F01B9D7D0E21F6823EE70DEAw8h1N" TargetMode="External"/><Relationship Id="rId7" Type="http://schemas.openxmlformats.org/officeDocument/2006/relationships/hyperlink" Target="consultantplus://offline/ref=F3735A494331753E0EFD51813A1FC65D1FBA60D55E1B24DF0A1D5E2CB7B6811752F043917D0D3FF7802BB15CACD42D7F8035C4E170F86DB9w6h3N" TargetMode="External"/><Relationship Id="rId71" Type="http://schemas.openxmlformats.org/officeDocument/2006/relationships/hyperlink" Target="consultantplus://offline/ref=F3735A494331753E0EFD51813A1FC65D1FBA60D7521824DF0A1D5E2CB7B6811752F04399740534A2D164B000E8823E7F8135C6E36CwFhAN" TargetMode="External"/><Relationship Id="rId92" Type="http://schemas.openxmlformats.org/officeDocument/2006/relationships/hyperlink" Target="consultantplus://offline/ref=F3735A494331753E0EFD51813A1FC65D1FBD63D45D1C24DF0A1D5E2CB7B6811752F043917D0D3FF2832BB15CACD42D7F8035C4E170F86DB9w6h3N" TargetMode="External"/><Relationship Id="rId162" Type="http://schemas.openxmlformats.org/officeDocument/2006/relationships/hyperlink" Target="consultantplus://offline/ref=F3735A494331753E0EFD51813A1FC65D1DBA6BDD5B1924DF0A1D5E2CB7B6811740F01B9D7D0E21F6823EE70DEAw8h1N" TargetMode="External"/><Relationship Id="rId183" Type="http://schemas.openxmlformats.org/officeDocument/2006/relationships/hyperlink" Target="consultantplus://offline/ref=F3735A494331753E0EFD51813A1FC65D1FBD63DD5D1E24DF0A1D5E2CB7B6811752F043917C043AF7852BB15CACD42D7F8035C4E170F86DB9w6h3N" TargetMode="External"/><Relationship Id="rId2" Type="http://schemas.openxmlformats.org/officeDocument/2006/relationships/settings" Target="settings.xml"/><Relationship Id="rId29" Type="http://schemas.openxmlformats.org/officeDocument/2006/relationships/hyperlink" Target="consultantplus://offline/ref=F3735A494331753E0EFD51813A1FC65D1FBA60D2521E24DF0A1D5E2CB7B6811752F043917D0D3FFF822BB15CACD42D7F8035C4E170F86DB9w6h3N" TargetMode="External"/><Relationship Id="rId24" Type="http://schemas.openxmlformats.org/officeDocument/2006/relationships/hyperlink" Target="consultantplus://offline/ref=F3735A494331753E0EFD51813A1FC65D1FBA60D7521824DF0A1D5E2CB7B6811752F043917D0D3EFDD471A158E58123618329DAE16EF8w6hDN" TargetMode="External"/><Relationship Id="rId40" Type="http://schemas.openxmlformats.org/officeDocument/2006/relationships/hyperlink" Target="consultantplus://offline/ref=F3735A494331753E0EFD51813A1FC65D1FBD63D45D1C24DF0A1D5E2CB7B6811752F043917D0D3FF2832BB15CACD42D7F8035C4E170F86DB9w6h3N" TargetMode="External"/><Relationship Id="rId45" Type="http://schemas.openxmlformats.org/officeDocument/2006/relationships/hyperlink" Target="consultantplus://offline/ref=F3735A494331753E0EFD51813A1FC65D1FBD63D45D1C24DF0A1D5E2CB7B6811752F043917D0D3FF7822BB15CACD42D7F8035C4E170F86DB9w6h3N" TargetMode="External"/><Relationship Id="rId66" Type="http://schemas.openxmlformats.org/officeDocument/2006/relationships/hyperlink" Target="consultantplus://offline/ref=F3735A494331753E0EFD51813A1FC65D1FBA60D7521824DF0A1D5E2CB7B6811752F043917D0C37F0892BB15CACD42D7F8035C4E170F86DB9w6h3N" TargetMode="External"/><Relationship Id="rId87" Type="http://schemas.openxmlformats.org/officeDocument/2006/relationships/hyperlink" Target="consultantplus://offline/ref=F3735A494331753E0EFD51813A1FC65D1FBA60D7521824DF0A1D5E2CB7B6811752F043917D0C3BF1842BB15CACD42D7F8035C4E170F86DB9w6h3N" TargetMode="External"/><Relationship Id="rId110" Type="http://schemas.openxmlformats.org/officeDocument/2006/relationships/hyperlink" Target="consultantplus://offline/ref=F3735A494331753E0EFD51813A1FC65D1FBA62D35D1D24DF0A1D5E2CB7B6811740F01B9D7D0E21F6823EE70DEAw8h1N" TargetMode="External"/><Relationship Id="rId115" Type="http://schemas.openxmlformats.org/officeDocument/2006/relationships/hyperlink" Target="consultantplus://offline/ref=F3735A494331753E0EFD51813A1FC65D1FBC65D1591924DF0A1D5E2CB7B6811752F043917D0D3FF3832BB15CACD42D7F8035C4E170F86DB9w6h3N" TargetMode="External"/><Relationship Id="rId131" Type="http://schemas.openxmlformats.org/officeDocument/2006/relationships/hyperlink" Target="consultantplus://offline/ref=F3735A494331753E0EFD51813A1FC65D1FBA60D7521824DF0A1D5E2CB7B6811740F01B9D7D0E21F6823EE70DEAw8h1N" TargetMode="External"/><Relationship Id="rId136" Type="http://schemas.openxmlformats.org/officeDocument/2006/relationships/hyperlink" Target="consultantplus://offline/ref=F3735A494331753E0EFD51813A1FC65D1FBD63D45D1C24DF0A1D5E2CB7B6811752F043917D0D3FF2832BB15CACD42D7F8035C4E170F86DB9w6h3N" TargetMode="External"/><Relationship Id="rId157" Type="http://schemas.openxmlformats.org/officeDocument/2006/relationships/hyperlink" Target="consultantplus://offline/ref=F3735A494331753E0EFD51813A1FC65D1FBF61D75F1124DF0A1D5E2CB7B6811740F01B9D7D0E21F6823EE70DEAw8h1N" TargetMode="External"/><Relationship Id="rId178" Type="http://schemas.openxmlformats.org/officeDocument/2006/relationships/hyperlink" Target="consultantplus://offline/ref=F3735A494331753E0EFD51813A1FC65D1FBA62D35D1D24DF0A1D5E2CB7B6811740F01B9D7D0E21F6823EE70DEAw8h1N" TargetMode="External"/><Relationship Id="rId61" Type="http://schemas.openxmlformats.org/officeDocument/2006/relationships/hyperlink" Target="consultantplus://offline/ref=F3735A494331753E0EFD51813A1FC65D1DBA6BDD5B1924DF0A1D5E2CB7B6811740F01B9D7D0E21F6823EE70DEAw8h1N" TargetMode="External"/><Relationship Id="rId82" Type="http://schemas.openxmlformats.org/officeDocument/2006/relationships/hyperlink" Target="consultantplus://offline/ref=F3735A494331753E0EFD51813A1FC65D1FBA60D7521824DF0A1D5E2CB7B6811752F043917D0F3FF7882BB15CACD42D7F8035C4E170F86DB9w6h3N" TargetMode="External"/><Relationship Id="rId152" Type="http://schemas.openxmlformats.org/officeDocument/2006/relationships/hyperlink" Target="consultantplus://offline/ref=F3735A494331753E0EFD51813A1FC65D1FBA60D7521824DF0A1D5E2CB7B6811752F043917C0C3DFDD471A158E58123618329DAE16EF8w6hDN" TargetMode="External"/><Relationship Id="rId173" Type="http://schemas.openxmlformats.org/officeDocument/2006/relationships/hyperlink" Target="consultantplus://offline/ref=F3735A494331753E0EFD51813A1FC65D1FBD63DD5D1E24DF0A1D5E2CB7B6811752F043917F053FF4822BB15CACD42D7F8035C4E170F86DB9w6h3N" TargetMode="External"/><Relationship Id="rId194" Type="http://schemas.openxmlformats.org/officeDocument/2006/relationships/hyperlink" Target="consultantplus://offline/ref=F3735A494331753E0EFD51813A1FC65D1FBA62D35D1D24DF0A1D5E2CB7B6811752F043917D0837FF862BB15CACD42D7F8035C4E170F86DB9w6h3N" TargetMode="External"/><Relationship Id="rId199" Type="http://schemas.openxmlformats.org/officeDocument/2006/relationships/fontTable" Target="fontTable.xml"/><Relationship Id="rId19" Type="http://schemas.openxmlformats.org/officeDocument/2006/relationships/hyperlink" Target="consultantplus://offline/ref=F3735A494331753E0EFD51813A1FC65D1FBA60D7521824DF0A1D5E2CB7B6811740F01B9D7D0E21F6823EE70DEAw8h1N" TargetMode="External"/><Relationship Id="rId14" Type="http://schemas.openxmlformats.org/officeDocument/2006/relationships/hyperlink" Target="consultantplus://offline/ref=F3735A494331753E0EFD51813A1FC65D1DB863D45C1D24DF0A1D5E2CB7B6811740F01B9D7D0E21F6823EE70DEAw8h1N" TargetMode="External"/><Relationship Id="rId30" Type="http://schemas.openxmlformats.org/officeDocument/2006/relationships/hyperlink" Target="consultantplus://offline/ref=F3735A494331753E0EFD51813A1FC65D1FBA60D2521E24DF0A1D5E2CB7B6811752F043917B066BA7C475E80DEB9F207D9D29C4E1w6hEN" TargetMode="External"/><Relationship Id="rId35" Type="http://schemas.openxmlformats.org/officeDocument/2006/relationships/hyperlink" Target="consultantplus://offline/ref=F3735A494331753E0EFD51813A1FC65D1FBA60D7521824DF0A1D5E2CB7B6811752F043917D0C3BF1842BB15CACD42D7F8035C4E170F86DB9w6h3N" TargetMode="External"/><Relationship Id="rId56" Type="http://schemas.openxmlformats.org/officeDocument/2006/relationships/hyperlink" Target="consultantplus://offline/ref=F3735A494331753E0EFD51813A1FC65D1FBF61D75F1124DF0A1D5E2CB7B6811740F01B9D7D0E21F6823EE70DEAw8h1N" TargetMode="External"/><Relationship Id="rId77" Type="http://schemas.openxmlformats.org/officeDocument/2006/relationships/hyperlink" Target="consultantplus://offline/ref=F3735A494331753E0EFD51813A1FC65D1FBA60D7521824DF0A1D5E2CB7B6811752F043917D0934A2D164B000E8823E7F8135C6E36CwFhAN" TargetMode="External"/><Relationship Id="rId100" Type="http://schemas.openxmlformats.org/officeDocument/2006/relationships/hyperlink" Target="consultantplus://offline/ref=F3735A494331753E0EFD51813A1FC65D1FBD63D45D1C24DF0A1D5E2CB7B6811752F043917D0D3FF7822BB15CACD42D7F8035C4E170F86DB9w6h3N" TargetMode="External"/><Relationship Id="rId105" Type="http://schemas.openxmlformats.org/officeDocument/2006/relationships/hyperlink" Target="consultantplus://offline/ref=F3735A494331753E0EFD51813A1FC65D1FBA60D7521824DF0A1D5E2CB7B6811752F043917D0C3CF6892BB15CACD42D7F8035C4E170F86DB9w6h3N" TargetMode="External"/><Relationship Id="rId126" Type="http://schemas.openxmlformats.org/officeDocument/2006/relationships/hyperlink" Target="consultantplus://offline/ref=F3735A494331753E0EFD51813A1FC65D1FBA60D7521824DF0A1D5E2CB7B6811752F04399740534A2D164B000E8823E7F8135C6E36CwFhAN" TargetMode="External"/><Relationship Id="rId147" Type="http://schemas.openxmlformats.org/officeDocument/2006/relationships/hyperlink" Target="consultantplus://offline/ref=F3735A494331753E0EFD51813A1FC65D1FBD63D45D1C24DF0A1D5E2CB7B6811752F043917D0D3FF2842BB15CACD42D7F8035C4E170F86DB9w6h3N" TargetMode="External"/><Relationship Id="rId168" Type="http://schemas.openxmlformats.org/officeDocument/2006/relationships/hyperlink" Target="consultantplus://offline/ref=F3735A494331753E0EFD51813A1FC65D1FBA62D35D1D24DF0A1D5E2CB7B6811740F01B9D7D0E21F6823EE70DEAw8h1N" TargetMode="External"/><Relationship Id="rId8" Type="http://schemas.openxmlformats.org/officeDocument/2006/relationships/hyperlink" Target="consultantplus://offline/ref=F3735A494331753E0EFD51813A1FC65D1FBF6AD15F1B24DF0A1D5E2CB7B6811752F043917D0D3FF6892BB15CACD42D7F8035C4E170F86DB9w6h3N" TargetMode="External"/><Relationship Id="rId51" Type="http://schemas.openxmlformats.org/officeDocument/2006/relationships/hyperlink" Target="consultantplus://offline/ref=F3735A494331753E0EFD51813A1FC65D1FBD63D45D1C24DF0A1D5E2CB7B6811752F043917D0D3FF2842BB15CACD42D7F8035C4E170F86DB9w6h3N" TargetMode="External"/><Relationship Id="rId72" Type="http://schemas.openxmlformats.org/officeDocument/2006/relationships/hyperlink" Target="consultantplus://offline/ref=F3735A494331753E0EFD51813A1FC65D1FBA60D7521824DF0A1D5E2CB7B6811752F04399740434A2D164B000E8823E7F8135C6E36CwFhAN" TargetMode="External"/><Relationship Id="rId93" Type="http://schemas.openxmlformats.org/officeDocument/2006/relationships/hyperlink" Target="consultantplus://offline/ref=F3735A494331753E0EFD51813A1FC65D1FBD63D45D1C24DF0A1D5E2CB7B6811752F043917D0D3FF7892BB15CACD42D7F8035C4E170F86DB9w6h3N" TargetMode="External"/><Relationship Id="rId98" Type="http://schemas.openxmlformats.org/officeDocument/2006/relationships/hyperlink" Target="consultantplus://offline/ref=F3735A494331753E0EFD51813A1FC65D1FBD63D45D1C24DF0A1D5E2CB7B6811752F043917D0D3FF5832BB15CACD42D7F8035C4E170F86DB9w6h3N" TargetMode="External"/><Relationship Id="rId121" Type="http://schemas.openxmlformats.org/officeDocument/2006/relationships/hyperlink" Target="consultantplus://offline/ref=F3735A494331753E0EFD51813A1FC65D1FBA60D7521824DF0A1D5E2CB7B6811740F01B9D7D0E21F6823EE70DEAw8h1N" TargetMode="External"/><Relationship Id="rId142" Type="http://schemas.openxmlformats.org/officeDocument/2006/relationships/hyperlink" Target="consultantplus://offline/ref=F3735A494331753E0EFD51813A1FC65D1FBD63D45D1C24DF0A1D5E2CB7B6811752F043917D0D3FF5832BB15CACD42D7F8035C4E170F86DB9w6h3N" TargetMode="External"/><Relationship Id="rId163" Type="http://schemas.openxmlformats.org/officeDocument/2006/relationships/hyperlink" Target="consultantplus://offline/ref=F3735A494331753E0EFD51813A1FC65D1FBC65D1591924DF0A1D5E2CB7B6811752F043917D0D3FF1872BB15CACD42D7F8035C4E170F86DB9w6h3N" TargetMode="External"/><Relationship Id="rId184" Type="http://schemas.openxmlformats.org/officeDocument/2006/relationships/hyperlink" Target="consultantplus://offline/ref=F3735A494331753E0EFD51813A1FC65D1FBD63DD5D1E24DF0A1D5E2CB7B6811752F043917C0C3DFE892BB15CACD42D7F8035C4E170F86DB9w6h3N" TargetMode="External"/><Relationship Id="rId189" Type="http://schemas.openxmlformats.org/officeDocument/2006/relationships/hyperlink" Target="consultantplus://offline/ref=F3735A494331753E0EFD51813A1FC65D1FBA62D35D1D24DF0A1D5E2CB7B6811752F043917D0C36FF892BB15CACD42D7F8035C4E170F86DB9w6h3N" TargetMode="External"/><Relationship Id="rId3" Type="http://schemas.openxmlformats.org/officeDocument/2006/relationships/webSettings" Target="webSettings.xml"/><Relationship Id="rId25" Type="http://schemas.openxmlformats.org/officeDocument/2006/relationships/hyperlink" Target="consultantplus://offline/ref=F3735A494331753E0EFD51813A1FC65D1FBA60D7521824DF0A1D5E2CB7B6811740F01B9D7D0E21F6823EE70DEAw8h1N" TargetMode="External"/><Relationship Id="rId46" Type="http://schemas.openxmlformats.org/officeDocument/2006/relationships/hyperlink" Target="consultantplus://offline/ref=F3735A494331753E0EFD51813A1FC65D1FBD63D45D1C24DF0A1D5E2CB7B6811752F043917D0D3FF5832BB15CACD42D7F8035C4E170F86DB9w6h3N" TargetMode="External"/><Relationship Id="rId67" Type="http://schemas.openxmlformats.org/officeDocument/2006/relationships/hyperlink" Target="consultantplus://offline/ref=F3735A494331753E0EFD51813A1FC65D1FBA60D7521824DF0A1D5E2CB7B6811740F01B9D7D0E21F6823EE70DEAw8h1N" TargetMode="External"/><Relationship Id="rId116" Type="http://schemas.openxmlformats.org/officeDocument/2006/relationships/hyperlink" Target="consultantplus://offline/ref=F3735A494331753E0EFD51813A1FC65D1FBD63DD5D1E24DF0A1D5E2CB7B6811740F01B9D7D0E21F6823EE70DEAw8h1N" TargetMode="External"/><Relationship Id="rId137" Type="http://schemas.openxmlformats.org/officeDocument/2006/relationships/hyperlink" Target="consultantplus://offline/ref=F3735A494331753E0EFD51813A1FC65D1FBD63D45D1C24DF0A1D5E2CB7B6811752F043917D0D3FF7892BB15CACD42D7F8035C4E170F86DB9w6h3N" TargetMode="External"/><Relationship Id="rId158" Type="http://schemas.openxmlformats.org/officeDocument/2006/relationships/hyperlink" Target="consultantplus://offline/ref=F3735A494331753E0EFD51813A1FC65D1FBF61D75F1124DF0A1D5E2CB7B6811740F01B9D7D0E21F6823EE70DEAw8h1N" TargetMode="External"/><Relationship Id="rId20" Type="http://schemas.openxmlformats.org/officeDocument/2006/relationships/hyperlink" Target="consultantplus://offline/ref=F3735A494331753E0EFD51813A1FC65D1FBA60D7521824DF0A1D5E2CB7B6811752F043917D0C36F0822BB15CACD42D7F8035C4E170F86DB9w6h3N" TargetMode="External"/><Relationship Id="rId41" Type="http://schemas.openxmlformats.org/officeDocument/2006/relationships/hyperlink" Target="consultantplus://offline/ref=F3735A494331753E0EFD51813A1FC65D1FBD63D45D1C24DF0A1D5E2CB7B6811752F043917D0D3FF7892BB15CACD42D7F8035C4E170F86DB9w6h3N" TargetMode="External"/><Relationship Id="rId62" Type="http://schemas.openxmlformats.org/officeDocument/2006/relationships/hyperlink" Target="consultantplus://offline/ref=F3735A494331753E0EFD51813A1FC65D1FBF6AD15F1B24DF0A1D5E2CB7B6811752F043917D0D3FF5812BB15CACD42D7F8035C4E170F86DB9w6h3N" TargetMode="External"/><Relationship Id="rId83" Type="http://schemas.openxmlformats.org/officeDocument/2006/relationships/hyperlink" Target="consultantplus://offline/ref=F3735A494331753E0EFD51813A1FC65D1FBA60D7521824DF0A1D5E2CB7B6811752F043917D0934A2D164B000E8823E7F8135C6E36CwFhAN" TargetMode="External"/><Relationship Id="rId88" Type="http://schemas.openxmlformats.org/officeDocument/2006/relationships/hyperlink" Target="consultantplus://offline/ref=F3735A494331753E0EFD51813A1FC65D1FBA60D7521824DF0A1D5E2CB7B6811752F043917C0C3DFDD471A158E58123618329DAE16EF8w6hDN" TargetMode="External"/><Relationship Id="rId111" Type="http://schemas.openxmlformats.org/officeDocument/2006/relationships/hyperlink" Target="consultantplus://offline/ref=F3735A494331753E0EFD51813A1FC65D1FBD63DD5D1E24DF0A1D5E2CB7B6811740F01B9D7D0E21F6823EE70DEAw8h1N" TargetMode="External"/><Relationship Id="rId132" Type="http://schemas.openxmlformats.org/officeDocument/2006/relationships/hyperlink" Target="consultantplus://offline/ref=F3735A494331753E0EFD51813A1FC65D1FBA60D7521824DF0A1D5E2CB7B6811752F043917D0C3CF7832BB15CACD42D7F8035C4E170F86DB9w6h3N" TargetMode="External"/><Relationship Id="rId153" Type="http://schemas.openxmlformats.org/officeDocument/2006/relationships/hyperlink" Target="consultantplus://offline/ref=F3735A494331753E0EFD51813A1FC65D1FBA60D7521824DF0A1D5E2CB7B6811752F043917D0C38FF842BB15CACD42D7F8035C4E170F86DB9w6h3N" TargetMode="External"/><Relationship Id="rId174" Type="http://schemas.openxmlformats.org/officeDocument/2006/relationships/hyperlink" Target="consultantplus://offline/ref=F3735A494331753E0EFD51813A1FC65D1FBA62D35D1D24DF0A1D5E2CB7B6811740F01B9D7D0E21F6823EE70DEAw8h1N" TargetMode="External"/><Relationship Id="rId179" Type="http://schemas.openxmlformats.org/officeDocument/2006/relationships/hyperlink" Target="consultantplus://offline/ref=F3735A494331753E0EFD51813A1FC65D1FBD63DD5D1E24DF0A1D5E2CB7B6811740F01B9D7D0E21F6823EE70DEAw8h1N" TargetMode="External"/><Relationship Id="rId195" Type="http://schemas.openxmlformats.org/officeDocument/2006/relationships/hyperlink" Target="consultantplus://offline/ref=F3735A494331753E0EFD51813A1FC65D1FBA62D35D1D24DF0A1D5E2CB7B6811752F043917D0C3BF6802BB15CACD42D7F8035C4E170F86DB9w6h3N" TargetMode="External"/><Relationship Id="rId190" Type="http://schemas.openxmlformats.org/officeDocument/2006/relationships/hyperlink" Target="consultantplus://offline/ref=F3735A494331753E0EFD51813A1FC65D1FBA62D35D1D24DF0A1D5E2CB7B6811752F043917D0C36FE832BB15CACD42D7F8035C4E170F86DB9w6h3N" TargetMode="External"/><Relationship Id="rId15" Type="http://schemas.openxmlformats.org/officeDocument/2006/relationships/hyperlink" Target="consultantplus://offline/ref=F3735A494331753E0EFD51813A1FC65D1EB96BDD5E1924DF0A1D5E2CB7B6811752F043917D0D3FF4862BB15CACD42D7F8035C4E170F86DB9w6h3N" TargetMode="External"/><Relationship Id="rId36" Type="http://schemas.openxmlformats.org/officeDocument/2006/relationships/hyperlink" Target="consultantplus://offline/ref=F3735A494331753E0EFD51813A1FC65D1FBA60D7521824DF0A1D5E2CB7B6811752F043917C0C3DFDD471A158E58123618329DAE16EF8w6hDN" TargetMode="External"/><Relationship Id="rId57" Type="http://schemas.openxmlformats.org/officeDocument/2006/relationships/hyperlink" Target="consultantplus://offline/ref=F3735A494331753E0EFD51813A1FC65D1FBF61D75F1124DF0A1D5E2CB7B6811740F01B9D7D0E21F6823EE70DEAw8h1N" TargetMode="External"/><Relationship Id="rId106" Type="http://schemas.openxmlformats.org/officeDocument/2006/relationships/hyperlink" Target="consultantplus://offline/ref=F3735A494331753E0EFD51813A1FC65D1FBA60D7521824DF0A1D5E2CB7B6811752F043917D0C38FF842BB15CACD42D7F8035C4E170F86DB9w6h3N" TargetMode="External"/><Relationship Id="rId127" Type="http://schemas.openxmlformats.org/officeDocument/2006/relationships/hyperlink" Target="consultantplus://offline/ref=F3735A494331753E0EFD51813A1FC65D1FBA60D7521824DF0A1D5E2CB7B6811752F04399740434A2D164B000E8823E7F8135C6E36CwFhAN" TargetMode="External"/><Relationship Id="rId10" Type="http://schemas.openxmlformats.org/officeDocument/2006/relationships/hyperlink" Target="consultantplus://offline/ref=F3735A494331753E0EFD51813A1FC65D1EBF6AD45E1F24DF0A1D5E2CB7B6811740F01B9D7D0E21F6823EE70DEAw8h1N" TargetMode="External"/><Relationship Id="rId31" Type="http://schemas.openxmlformats.org/officeDocument/2006/relationships/hyperlink" Target="consultantplus://offline/ref=F3735A494331753E0EFD51813A1FC65D1FBA60D7521824DF0A1D5E2CB7B6811752F043917D0F3FF7882BB15CACD42D7F8035C4E170F86DB9w6h3N" TargetMode="External"/><Relationship Id="rId52" Type="http://schemas.openxmlformats.org/officeDocument/2006/relationships/hyperlink" Target="consultantplus://offline/ref=F3735A494331753E0EFD51813A1FC65D1FBA60D7521824DF0A1D5E2CB7B6811752F043917D0D3BF4882BB15CACD42D7F8035C4E170F86DB9w6h3N" TargetMode="External"/><Relationship Id="rId73" Type="http://schemas.openxmlformats.org/officeDocument/2006/relationships/hyperlink" Target="consultantplus://offline/ref=F3735A494331753E0EFD51813A1FC65D1FBA60D7521824DF0A1D5E2CB7B6811752F043917D0D3FFDD471A158E58123618329DAE16EF8w6hDN" TargetMode="External"/><Relationship Id="rId78" Type="http://schemas.openxmlformats.org/officeDocument/2006/relationships/hyperlink" Target="consultantplus://offline/ref=F3735A494331753E0EFD51813A1FC65D1FBA60D7521824DF0A1D5E2CB7B6811740F01B9D7D0E21F6823EE70DEAw8h1N" TargetMode="External"/><Relationship Id="rId94" Type="http://schemas.openxmlformats.org/officeDocument/2006/relationships/hyperlink" Target="consultantplus://offline/ref=F3735A494331753E0EFD51813A1FC65D1FBA60D7521824DF0A1D5E2CB7B6811752F043917D0C37F3882BB15CACD42D7F8035C4E170F86DB9w6h3N" TargetMode="External"/><Relationship Id="rId99" Type="http://schemas.openxmlformats.org/officeDocument/2006/relationships/hyperlink" Target="consultantplus://offline/ref=F3735A494331753E0EFD51813A1FC65D1FBA60D7521824DF0A1D5E2CB7B6811740F01B9D7D0E21F6823EE70DEAw8h1N" TargetMode="External"/><Relationship Id="rId101" Type="http://schemas.openxmlformats.org/officeDocument/2006/relationships/hyperlink" Target="consultantplus://offline/ref=F3735A494331753E0EFD51813A1FC65D1FBD63D45D1C24DF0A1D5E2CB7B6811752F043917D0D3FF5872BB15CACD42D7F8035C4E170F86DB9w6h3N" TargetMode="External"/><Relationship Id="rId122" Type="http://schemas.openxmlformats.org/officeDocument/2006/relationships/hyperlink" Target="consultantplus://offline/ref=F3735A494331753E0EFD51813A1FC65D1DB863D45C1D24DF0A1D5E2CB7B6811740F01B9D7D0E21F6823EE70DEAw8h1N" TargetMode="External"/><Relationship Id="rId143" Type="http://schemas.openxmlformats.org/officeDocument/2006/relationships/hyperlink" Target="consultantplus://offline/ref=F3735A494331753E0EFD51813A1FC65D1FBA60D7521824DF0A1D5E2CB7B6811740F01B9D7D0E21F6823EE70DEAw8h1N" TargetMode="External"/><Relationship Id="rId148" Type="http://schemas.openxmlformats.org/officeDocument/2006/relationships/hyperlink" Target="consultantplus://offline/ref=F3735A494331753E0EFD51813A1FC65D1FBA60D7521824DF0A1D5E2CB7B6811752F043917D0F3FF4882BB15CACD42D7F8035C4E170F86DB9w6h3N" TargetMode="External"/><Relationship Id="rId164" Type="http://schemas.openxmlformats.org/officeDocument/2006/relationships/hyperlink" Target="consultantplus://offline/ref=F3735A494331753E0EFD51813A1FC65D1FBD63DD5D1E24DF0A1D5E2CB7B6811740F01B9D7D0E21F6823EE70DEAw8h1N" TargetMode="External"/><Relationship Id="rId169" Type="http://schemas.openxmlformats.org/officeDocument/2006/relationships/hyperlink" Target="consultantplus://offline/ref=F3735A494331753E0EFD51813A1FC65D1FBA62D35D1D24DF0A1D5E2CB7B6811752F043917D083EFF882BB15CACD42D7F8035C4E170F86DB9w6h3N" TargetMode="External"/><Relationship Id="rId185" Type="http://schemas.openxmlformats.org/officeDocument/2006/relationships/hyperlink" Target="consultantplus://offline/ref=F3735A494331753E0EFD51813A1FC65D1FBD63DD5D1E24DF0A1D5E2CB7B6811752F043917F0939FE852BB15CACD42D7F8035C4E170F86DB9w6h3N" TargetMode="External"/><Relationship Id="rId4" Type="http://schemas.openxmlformats.org/officeDocument/2006/relationships/hyperlink" Target="consultantplus://offline/ref=F3735A494331753E0EFD51813A1FC65D1FBF6AD15F1B24DF0A1D5E2CB7B6811752F043917D0D3FF6852BB15CACD42D7F8035C4E170F86DB9w6h3N" TargetMode="External"/><Relationship Id="rId9" Type="http://schemas.openxmlformats.org/officeDocument/2006/relationships/hyperlink" Target="consultantplus://offline/ref=F3735A494331753E0EFD51813A1FC65D1FBC65D1591924DF0A1D5E2CB7B6811752F043917D0D3FF7802BB15CACD42D7F8035C4E170F86DB9w6h3N" TargetMode="External"/><Relationship Id="rId180" Type="http://schemas.openxmlformats.org/officeDocument/2006/relationships/hyperlink" Target="consultantplus://offline/ref=F3735A494331753E0EFD51813A1FC65D1FBD63DD5D1E24DF0A1D5E2CB7B6811752F043917F0E36F1872BB15CACD42D7F8035C4E170F86DB9w6h3N" TargetMode="External"/><Relationship Id="rId26" Type="http://schemas.openxmlformats.org/officeDocument/2006/relationships/hyperlink" Target="consultantplus://offline/ref=F3735A494331753E0EFD51813A1FC65D1FBA60D7521824DF0A1D5E2CB7B6811740F01B9D7D0E21F6823EE70DEAw8h1N" TargetMode="External"/><Relationship Id="rId47" Type="http://schemas.openxmlformats.org/officeDocument/2006/relationships/hyperlink" Target="consultantplus://offline/ref=F3735A494331753E0EFD51813A1FC65D1FBA60D7521824DF0A1D5E2CB7B6811740F01B9D7D0E21F6823EE70DEAw8h1N" TargetMode="External"/><Relationship Id="rId68" Type="http://schemas.openxmlformats.org/officeDocument/2006/relationships/hyperlink" Target="consultantplus://offline/ref=F3735A494331753E0EFD51813A1FC65D1FBA60D7521824DF0A1D5E2CB7B6811752F043917D0C3CF7832BB15CACD42D7F8035C4E170F86DB9w6h3N" TargetMode="External"/><Relationship Id="rId89" Type="http://schemas.openxmlformats.org/officeDocument/2006/relationships/hyperlink" Target="consultantplus://offline/ref=F3735A494331753E0EFD51813A1FC65D1FBE61D25B1B24DF0A1D5E2CB7B6811740F01B9D7D0E21F6823EE70DEAw8h1N" TargetMode="External"/><Relationship Id="rId112" Type="http://schemas.openxmlformats.org/officeDocument/2006/relationships/hyperlink" Target="consultantplus://offline/ref=F3735A494331753E0EFD51813A1FC65D1FBD61D05F1824DF0A1D5E2CB7B6811740F01B9D7D0E21F6823EE70DEAw8h1N" TargetMode="External"/><Relationship Id="rId133" Type="http://schemas.openxmlformats.org/officeDocument/2006/relationships/hyperlink" Target="consultantplus://offline/ref=F3735A494331753E0EFD51813A1FC65D1FBA60D7521824DF0A1D5E2CB7B6811740F01B9D7D0E21F6823EE70DEAw8h1N" TargetMode="External"/><Relationship Id="rId154" Type="http://schemas.openxmlformats.org/officeDocument/2006/relationships/hyperlink" Target="consultantplus://offline/ref=F3735A494331753E0EFD51813A1FC65D1FBA60D7521824DF0A1D5E2CB7B6811752F043917D0C3CF2802BB15CACD42D7F8035C4E170F86DB9w6h3N" TargetMode="External"/><Relationship Id="rId175" Type="http://schemas.openxmlformats.org/officeDocument/2006/relationships/hyperlink" Target="consultantplus://offline/ref=F3735A494331753E0EFD51813A1FC65D1FBA62D35D1D24DF0A1D5E2CB7B6811752F043917D0E3FF0802BB15CACD42D7F8035C4E170F86DB9w6h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37720</Words>
  <Characters>215008</Characters>
  <Application>Microsoft Office Word</Application>
  <DocSecurity>0</DocSecurity>
  <Lines>1791</Lines>
  <Paragraphs>504</Paragraphs>
  <ScaleCrop>false</ScaleCrop>
  <Company/>
  <LinksUpToDate>false</LinksUpToDate>
  <CharactersWithSpaces>252224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2020-02-03T13:33:00Z</dcterms:created>
  <dcterms:modified xsi:type="dcterms:W3CDTF">2020-02-03T13:34:00Z</dcterms:modified>
</cp:coreProperties>
</file>