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AA3" w:rsidRDefault="00A84AA3">
      <w:pPr>
        <w:pStyle w:val="ConsPlusNormal"/>
        <w:outlineLvl w:val="0"/>
      </w:pPr>
      <w:r>
        <w:t>Зарегистрировано в Минюсте России 14 октября 2019 г. N 56223</w:t>
      </w:r>
    </w:p>
    <w:p w:rsidR="00A84AA3" w:rsidRDefault="00A84AA3">
      <w:pPr>
        <w:pStyle w:val="ConsPlusNormal"/>
        <w:pBdr>
          <w:top w:val="single" w:sz="6" w:space="0" w:color="auto"/>
        </w:pBdr>
        <w:spacing w:before="100" w:after="100"/>
        <w:jc w:val="both"/>
        <w:rPr>
          <w:sz w:val="2"/>
          <w:szCs w:val="2"/>
        </w:rPr>
      </w:pPr>
    </w:p>
    <w:p w:rsidR="00A84AA3" w:rsidRDefault="00A84AA3">
      <w:pPr>
        <w:pStyle w:val="ConsPlusNormal"/>
        <w:jc w:val="both"/>
      </w:pPr>
    </w:p>
    <w:p w:rsidR="00A84AA3" w:rsidRDefault="00A84AA3">
      <w:pPr>
        <w:pStyle w:val="ConsPlusTitle"/>
        <w:jc w:val="center"/>
      </w:pPr>
      <w:r>
        <w:t>МИНИСТЕРСТВО КУЛЬТУРЫ РОССИЙСКОЙ ФЕДЕРАЦИИ</w:t>
      </w:r>
    </w:p>
    <w:p w:rsidR="00A84AA3" w:rsidRDefault="00A84AA3">
      <w:pPr>
        <w:pStyle w:val="ConsPlusTitle"/>
        <w:jc w:val="center"/>
      </w:pPr>
    </w:p>
    <w:p w:rsidR="00A84AA3" w:rsidRDefault="00A84AA3">
      <w:pPr>
        <w:pStyle w:val="ConsPlusTitle"/>
        <w:jc w:val="center"/>
      </w:pPr>
      <w:r>
        <w:t>ПРИКАЗ</w:t>
      </w:r>
    </w:p>
    <w:p w:rsidR="00A84AA3" w:rsidRDefault="00A84AA3">
      <w:pPr>
        <w:pStyle w:val="ConsPlusTitle"/>
        <w:jc w:val="center"/>
      </w:pPr>
      <w:r>
        <w:t>от 10 июня 2019 г. N 745</w:t>
      </w:r>
    </w:p>
    <w:p w:rsidR="00A84AA3" w:rsidRDefault="00A84AA3">
      <w:pPr>
        <w:pStyle w:val="ConsPlusTitle"/>
        <w:jc w:val="center"/>
      </w:pPr>
    </w:p>
    <w:p w:rsidR="00A84AA3" w:rsidRDefault="00A84AA3">
      <w:pPr>
        <w:pStyle w:val="ConsPlusTitle"/>
        <w:jc w:val="center"/>
      </w:pPr>
      <w:r>
        <w:t>ОБ УТВЕРЖДЕНИИ ТИПОВЫХ КОНТРАКТОВ В СФЕРЕ КУЛЬТУРЫ</w:t>
      </w:r>
    </w:p>
    <w:p w:rsidR="00A84AA3" w:rsidRDefault="00A84AA3">
      <w:pPr>
        <w:pStyle w:val="ConsPlusNormal"/>
        <w:jc w:val="both"/>
      </w:pPr>
    </w:p>
    <w:p w:rsidR="00A84AA3" w:rsidRDefault="00A84AA3">
      <w:pPr>
        <w:pStyle w:val="ConsPlusNormal"/>
        <w:ind w:firstLine="540"/>
        <w:jc w:val="both"/>
      </w:pPr>
      <w:r>
        <w:t xml:space="preserve">В соответствии с </w:t>
      </w:r>
      <w:hyperlink r:id="rId4" w:history="1">
        <w:r>
          <w:rPr>
            <w:color w:val="0000FF"/>
          </w:rPr>
          <w:t>частью 11 статьи 34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ст. 51, ст. 72; N 10, ст. 1393, ст. 1418; N 14, ст. 2022; N 27, ст. 3979, ст. 4001; N 29, ст. 4342, ст. 4346, ст. 4352, ст. 4353, ст. 4375; 2016, N 1, ст. 10, ст. 89; N 11, ст. 1493; N 15, ст. 2058, ст. 2066; N 23, ст. 3291; N 26, ст. 3872, ст. 3890; N 27, ст. 4199, ст. 4247, ст. 4253, ст. 4254, ст. 4298; 2017, N 1, ст. 15, ст. 30, ст. 41; N 9, ст. 1277; N 14, ст. 1995, 2004; N 18, ст. 2660; N 24, ст. 3475, ст. 3477; N 31, ст. 4747, ст. 4760, ст. 4780, ст. 4816; 2018, N 1, ст. 59, ст. 87, ст. 88, ст. 90; N 18, ст. 2578; N 27, ст. 3957; N 31, ст. 4861; N 32, ст. 5104; N 45, ст. 6848; N 53, ст. 8428, ст. 8438, ст. 8444) и </w:t>
      </w:r>
      <w:hyperlink r:id="rId5"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02.07.2014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приказываю:</w:t>
      </w:r>
    </w:p>
    <w:p w:rsidR="00A84AA3" w:rsidRDefault="00A84AA3">
      <w:pPr>
        <w:pStyle w:val="ConsPlusNormal"/>
        <w:spacing w:before="220"/>
        <w:ind w:firstLine="540"/>
        <w:jc w:val="both"/>
      </w:pPr>
      <w:r>
        <w:t>Утвердить:</w:t>
      </w:r>
    </w:p>
    <w:p w:rsidR="00A84AA3" w:rsidRDefault="00A84AA3">
      <w:pPr>
        <w:pStyle w:val="ConsPlusNormal"/>
        <w:spacing w:before="220"/>
        <w:ind w:firstLine="540"/>
        <w:jc w:val="both"/>
      </w:pPr>
      <w:r>
        <w:t xml:space="preserve">типовой контракт на оказание услуг по организации и проведению форумов, семинаров, съездов, премий, конференций, конгрессов, конкурсов/мастер-классов, творческих школ, концертов, фестивалей, культурно-просветительских акций/программ, дней российской культуры в зарубежных странах, по обеспечению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по обеспечению участия российских деятелей культуры и искусства в зарубежных мероприятиях, по созданию экспозиций </w:t>
      </w:r>
      <w:hyperlink w:anchor="P42" w:history="1">
        <w:r>
          <w:rPr>
            <w:color w:val="0000FF"/>
          </w:rPr>
          <w:t>(Приложение N 1)</w:t>
        </w:r>
      </w:hyperlink>
      <w:r>
        <w:t>;</w:t>
      </w:r>
    </w:p>
    <w:p w:rsidR="00A84AA3" w:rsidRDefault="00A84AA3">
      <w:pPr>
        <w:pStyle w:val="ConsPlusNormal"/>
        <w:spacing w:before="220"/>
        <w:ind w:firstLine="540"/>
        <w:jc w:val="both"/>
      </w:pPr>
      <w:r>
        <w:t xml:space="preserve">информационную карту типового контракта на оказание услуг по организации и проведению форумов, семинаров, съездов, премий, конференций, конгрессов, конкурсов/мастер-классов, творческих школ, концертов, фестивалей, культурно-просветительских акций/программ, дней российской культуры в зарубежных странах, по обеспечению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по обеспечению участия российских деятелей культуры и искусства в зарубежных мероприятиях, по созданию экспозиций </w:t>
      </w:r>
      <w:hyperlink w:anchor="P425" w:history="1">
        <w:r>
          <w:rPr>
            <w:color w:val="0000FF"/>
          </w:rPr>
          <w:t>(Приложение N 2)</w:t>
        </w:r>
      </w:hyperlink>
      <w:r>
        <w:t>;</w:t>
      </w:r>
    </w:p>
    <w:p w:rsidR="00A84AA3" w:rsidRDefault="00A84AA3">
      <w:pPr>
        <w:pStyle w:val="ConsPlusNormal"/>
        <w:spacing w:before="220"/>
        <w:ind w:firstLine="540"/>
        <w:jc w:val="both"/>
      </w:pPr>
      <w:r>
        <w:t xml:space="preserve">типовой контракт на оказание услуг по проведению научного/аналитического исследования, мониторинга и разработки в области общественных и гуманитарных наук </w:t>
      </w:r>
      <w:hyperlink w:anchor="P484" w:history="1">
        <w:r>
          <w:rPr>
            <w:color w:val="0000FF"/>
          </w:rPr>
          <w:t>(Приложение N 3)</w:t>
        </w:r>
      </w:hyperlink>
      <w:r>
        <w:t>;</w:t>
      </w:r>
    </w:p>
    <w:p w:rsidR="00A84AA3" w:rsidRDefault="00A84AA3">
      <w:pPr>
        <w:pStyle w:val="ConsPlusNormal"/>
        <w:spacing w:before="220"/>
        <w:ind w:firstLine="540"/>
        <w:jc w:val="both"/>
      </w:pPr>
      <w:r>
        <w:t xml:space="preserve">информационную карту типового контракта на оказание услуг по проведению научного/аналитического исследования, мониторинга и разработки в области общественных и гуманитарных наук </w:t>
      </w:r>
      <w:hyperlink w:anchor="P836" w:history="1">
        <w:r>
          <w:rPr>
            <w:color w:val="0000FF"/>
          </w:rPr>
          <w:t>(Приложение N 4)</w:t>
        </w:r>
      </w:hyperlink>
      <w:r>
        <w:t>;</w:t>
      </w:r>
    </w:p>
    <w:p w:rsidR="00A84AA3" w:rsidRDefault="00A84AA3">
      <w:pPr>
        <w:pStyle w:val="ConsPlusNormal"/>
        <w:spacing w:before="220"/>
        <w:ind w:firstLine="540"/>
        <w:jc w:val="both"/>
      </w:pPr>
      <w:r>
        <w:t xml:space="preserve">типовой контракт на выполнение работ по реставрации музейных предметов </w:t>
      </w:r>
      <w:hyperlink w:anchor="P883" w:history="1">
        <w:r>
          <w:rPr>
            <w:color w:val="0000FF"/>
          </w:rPr>
          <w:t>(Приложение N 5)</w:t>
        </w:r>
      </w:hyperlink>
      <w:r>
        <w:t>;</w:t>
      </w:r>
    </w:p>
    <w:p w:rsidR="00A84AA3" w:rsidRDefault="00A84AA3">
      <w:pPr>
        <w:pStyle w:val="ConsPlusNormal"/>
        <w:spacing w:before="220"/>
        <w:ind w:firstLine="540"/>
        <w:jc w:val="both"/>
      </w:pPr>
      <w:r>
        <w:lastRenderedPageBreak/>
        <w:t xml:space="preserve">информационную карту типового контракта на выполнение работ по реставрации музейных предметов </w:t>
      </w:r>
      <w:hyperlink w:anchor="P1210" w:history="1">
        <w:r>
          <w:rPr>
            <w:color w:val="0000FF"/>
          </w:rPr>
          <w:t>(Приложение N 6)</w:t>
        </w:r>
      </w:hyperlink>
      <w:r>
        <w:t>;</w:t>
      </w:r>
    </w:p>
    <w:p w:rsidR="00A84AA3" w:rsidRDefault="00A84AA3">
      <w:pPr>
        <w:pStyle w:val="ConsPlusNormal"/>
        <w:spacing w:before="220"/>
        <w:ind w:firstLine="540"/>
        <w:jc w:val="both"/>
      </w:pPr>
      <w:r>
        <w:t xml:space="preserve">типовой контракт на оказание услуг по поддержке исполнительских искусств </w:t>
      </w:r>
      <w:hyperlink w:anchor="P1255" w:history="1">
        <w:r>
          <w:rPr>
            <w:color w:val="0000FF"/>
          </w:rPr>
          <w:t>(Приложение N 7)</w:t>
        </w:r>
      </w:hyperlink>
      <w:r>
        <w:t>;</w:t>
      </w:r>
    </w:p>
    <w:p w:rsidR="00A84AA3" w:rsidRDefault="00A84AA3">
      <w:pPr>
        <w:pStyle w:val="ConsPlusNormal"/>
        <w:spacing w:before="220"/>
        <w:ind w:firstLine="540"/>
        <w:jc w:val="both"/>
      </w:pPr>
      <w:r>
        <w:t xml:space="preserve">информационную карту типового контракта на оказание услуг по поддержке исполнительских искусств </w:t>
      </w:r>
      <w:hyperlink w:anchor="P1592" w:history="1">
        <w:r>
          <w:rPr>
            <w:color w:val="0000FF"/>
          </w:rPr>
          <w:t>(Приложение N 8)</w:t>
        </w:r>
      </w:hyperlink>
      <w:r>
        <w:t>;</w:t>
      </w:r>
    </w:p>
    <w:p w:rsidR="00A84AA3" w:rsidRDefault="00A84AA3">
      <w:pPr>
        <w:pStyle w:val="ConsPlusNormal"/>
        <w:spacing w:before="220"/>
        <w:ind w:firstLine="540"/>
        <w:jc w:val="both"/>
      </w:pPr>
      <w:r>
        <w:t xml:space="preserve">типовой контракт на оказание услуг по кинотеатральному прокату национального фильма </w:t>
      </w:r>
      <w:hyperlink w:anchor="P1635" w:history="1">
        <w:r>
          <w:rPr>
            <w:color w:val="0000FF"/>
          </w:rPr>
          <w:t>(Приложение N 9)</w:t>
        </w:r>
      </w:hyperlink>
      <w:r>
        <w:t>;</w:t>
      </w:r>
    </w:p>
    <w:p w:rsidR="00A84AA3" w:rsidRDefault="00A84AA3">
      <w:pPr>
        <w:pStyle w:val="ConsPlusNormal"/>
        <w:spacing w:before="220"/>
        <w:ind w:firstLine="540"/>
        <w:jc w:val="both"/>
      </w:pPr>
      <w:r>
        <w:t xml:space="preserve">информационную карту типового контракта на оказание услуг по кинотеатральному прокату национального фильма </w:t>
      </w:r>
      <w:hyperlink w:anchor="P2103" w:history="1">
        <w:r>
          <w:rPr>
            <w:color w:val="0000FF"/>
          </w:rPr>
          <w:t>(Приложение N 10)</w:t>
        </w:r>
      </w:hyperlink>
      <w:r>
        <w:t>;</w:t>
      </w:r>
    </w:p>
    <w:p w:rsidR="00A84AA3" w:rsidRDefault="00A84AA3">
      <w:pPr>
        <w:pStyle w:val="ConsPlusNormal"/>
        <w:spacing w:before="220"/>
        <w:ind w:firstLine="540"/>
        <w:jc w:val="both"/>
      </w:pPr>
      <w:r>
        <w:t xml:space="preserve">типовой контракт о государственной финансовой поддержке производства национального игрового фильма </w:t>
      </w:r>
      <w:hyperlink w:anchor="P2148" w:history="1">
        <w:r>
          <w:rPr>
            <w:color w:val="0000FF"/>
          </w:rPr>
          <w:t>(Приложение N 11)</w:t>
        </w:r>
      </w:hyperlink>
      <w:r>
        <w:t>;</w:t>
      </w:r>
    </w:p>
    <w:p w:rsidR="00A84AA3" w:rsidRDefault="00A84AA3">
      <w:pPr>
        <w:pStyle w:val="ConsPlusNormal"/>
        <w:spacing w:before="220"/>
        <w:ind w:firstLine="540"/>
        <w:jc w:val="both"/>
      </w:pPr>
      <w:r>
        <w:t xml:space="preserve">информационную карту типового контракта о государственной финансовой поддержке производства национального игрового фильма </w:t>
      </w:r>
      <w:hyperlink w:anchor="P2911" w:history="1">
        <w:r>
          <w:rPr>
            <w:color w:val="0000FF"/>
          </w:rPr>
          <w:t>(Приложение N 12)</w:t>
        </w:r>
      </w:hyperlink>
      <w:r>
        <w:t>;</w:t>
      </w:r>
    </w:p>
    <w:p w:rsidR="00A84AA3" w:rsidRDefault="00A84AA3">
      <w:pPr>
        <w:pStyle w:val="ConsPlusNormal"/>
        <w:spacing w:before="220"/>
        <w:ind w:firstLine="540"/>
        <w:jc w:val="both"/>
      </w:pPr>
      <w:r>
        <w:t xml:space="preserve">типовой контракт о государственной финансовой поддержке производства национального неигрового фильма </w:t>
      </w:r>
      <w:hyperlink w:anchor="P2956" w:history="1">
        <w:r>
          <w:rPr>
            <w:color w:val="0000FF"/>
          </w:rPr>
          <w:t>(Приложение N 13)</w:t>
        </w:r>
      </w:hyperlink>
      <w:r>
        <w:t>;</w:t>
      </w:r>
    </w:p>
    <w:p w:rsidR="00A84AA3" w:rsidRDefault="00A84AA3">
      <w:pPr>
        <w:pStyle w:val="ConsPlusNormal"/>
        <w:spacing w:before="220"/>
        <w:ind w:firstLine="540"/>
        <w:jc w:val="both"/>
      </w:pPr>
      <w:r>
        <w:t xml:space="preserve">информационную карту типового контракта о государственной финансовой поддержке производства национального неигрового фильма </w:t>
      </w:r>
      <w:hyperlink w:anchor="P3688" w:history="1">
        <w:r>
          <w:rPr>
            <w:color w:val="0000FF"/>
          </w:rPr>
          <w:t>(Приложение N 14)</w:t>
        </w:r>
      </w:hyperlink>
      <w:r>
        <w:t>;</w:t>
      </w:r>
    </w:p>
    <w:p w:rsidR="00A84AA3" w:rsidRDefault="00A84AA3">
      <w:pPr>
        <w:pStyle w:val="ConsPlusNormal"/>
        <w:spacing w:before="220"/>
        <w:ind w:firstLine="540"/>
        <w:jc w:val="both"/>
      </w:pPr>
      <w:r>
        <w:t xml:space="preserve">типовой контракт на оказание прочих услуг для нужд кинематографии </w:t>
      </w:r>
      <w:hyperlink w:anchor="P3732" w:history="1">
        <w:r>
          <w:rPr>
            <w:color w:val="0000FF"/>
          </w:rPr>
          <w:t>(Приложение N 15)</w:t>
        </w:r>
      </w:hyperlink>
      <w:r>
        <w:t>;</w:t>
      </w:r>
    </w:p>
    <w:p w:rsidR="00A84AA3" w:rsidRDefault="00A84AA3">
      <w:pPr>
        <w:pStyle w:val="ConsPlusNormal"/>
        <w:spacing w:before="220"/>
        <w:ind w:firstLine="540"/>
        <w:jc w:val="both"/>
      </w:pPr>
      <w:r>
        <w:t xml:space="preserve">информационную карту типового контракта на оказание прочих услуг для нужд кинематографии </w:t>
      </w:r>
      <w:hyperlink w:anchor="P4149" w:history="1">
        <w:r>
          <w:rPr>
            <w:color w:val="0000FF"/>
          </w:rPr>
          <w:t>(Приложение N 16)</w:t>
        </w:r>
      </w:hyperlink>
      <w:r>
        <w:t>.</w:t>
      </w:r>
    </w:p>
    <w:p w:rsidR="00A84AA3" w:rsidRDefault="00A84AA3">
      <w:pPr>
        <w:pStyle w:val="ConsPlusNormal"/>
        <w:jc w:val="both"/>
      </w:pPr>
    </w:p>
    <w:p w:rsidR="00A84AA3" w:rsidRDefault="00A84AA3">
      <w:pPr>
        <w:pStyle w:val="ConsPlusNormal"/>
        <w:jc w:val="right"/>
      </w:pPr>
      <w:r>
        <w:t>Врио Министра</w:t>
      </w:r>
    </w:p>
    <w:p w:rsidR="00A84AA3" w:rsidRDefault="00A84AA3">
      <w:pPr>
        <w:pStyle w:val="ConsPlusNormal"/>
        <w:jc w:val="right"/>
      </w:pPr>
      <w:r>
        <w:t>П.В.СТЕПАНОВ</w:t>
      </w: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1</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t>от 10 июня 2019 г. N 745</w:t>
      </w:r>
    </w:p>
    <w:p w:rsidR="00A84AA3" w:rsidRDefault="00A84AA3">
      <w:pPr>
        <w:pStyle w:val="ConsPlusNormal"/>
        <w:jc w:val="both"/>
      </w:pPr>
    </w:p>
    <w:p w:rsidR="00A84AA3" w:rsidRDefault="00A84AA3">
      <w:pPr>
        <w:pStyle w:val="ConsPlusNormal"/>
        <w:jc w:val="center"/>
      </w:pPr>
      <w:bookmarkStart w:id="0" w:name="P42"/>
      <w:bookmarkEnd w:id="0"/>
      <w:r>
        <w:t>ТИПОВОЙ КОНТРАКТ</w:t>
      </w:r>
    </w:p>
    <w:p w:rsidR="00A84AA3" w:rsidRDefault="00A84AA3">
      <w:pPr>
        <w:pStyle w:val="ConsPlusNormal"/>
        <w:jc w:val="center"/>
      </w:pPr>
      <w:r>
        <w:t>НА ОКАЗАНИЕ УСЛУГ ПО ОРГАНИЗАЦИИ И ПРОВЕДЕНИЮ ФОРУМОВ,</w:t>
      </w:r>
    </w:p>
    <w:p w:rsidR="00A84AA3" w:rsidRDefault="00A84AA3">
      <w:pPr>
        <w:pStyle w:val="ConsPlusNormal"/>
        <w:jc w:val="center"/>
      </w:pPr>
      <w:r>
        <w:t>СЕМИНАРОВ, СЪЕЗДОВ, ПРЕМИЙ, КОНФЕРЕНЦИЙ, КОНГРЕССОВ,</w:t>
      </w:r>
    </w:p>
    <w:p w:rsidR="00A84AA3" w:rsidRDefault="00A84AA3">
      <w:pPr>
        <w:pStyle w:val="ConsPlusNormal"/>
        <w:jc w:val="center"/>
      </w:pPr>
      <w:r>
        <w:t>КОНКУРСОВ/МАСТЕР-КЛАССОВ, ТВОРЧЕСКИХ ШКОЛ, КОНЦЕРТОВ,</w:t>
      </w:r>
    </w:p>
    <w:p w:rsidR="00A84AA3" w:rsidRDefault="00A84AA3">
      <w:pPr>
        <w:pStyle w:val="ConsPlusNormal"/>
        <w:jc w:val="center"/>
      </w:pPr>
      <w:r>
        <w:t>ФЕСТИВАЛЕЙ, КУЛЬТУРНО-ПРОСВЕТИТЕЛЬСКИХ АКЦИЙ/ПРОГРАММ, ДНЕЙ</w:t>
      </w:r>
    </w:p>
    <w:p w:rsidR="00A84AA3" w:rsidRDefault="00A84AA3">
      <w:pPr>
        <w:pStyle w:val="ConsPlusNormal"/>
        <w:jc w:val="center"/>
      </w:pPr>
      <w:r>
        <w:t>РОССИЙСКОЙ КУЛЬТУРЫ В ЗАРУБЕЖНЫХ СТРАНАХ, ПО ОБЕСПЕЧЕНИЮ</w:t>
      </w:r>
    </w:p>
    <w:p w:rsidR="00A84AA3" w:rsidRDefault="00A84AA3">
      <w:pPr>
        <w:pStyle w:val="ConsPlusNormal"/>
        <w:jc w:val="center"/>
      </w:pPr>
      <w:r>
        <w:t>ВИЗИТОВ ГЛАВ ИНОСТРАННЫХ ГОСУДАРСТВ, ГЛАВ ПРАВИТЕЛЬСТВ</w:t>
      </w:r>
    </w:p>
    <w:p w:rsidR="00A84AA3" w:rsidRDefault="00A84AA3">
      <w:pPr>
        <w:pStyle w:val="ConsPlusNormal"/>
        <w:jc w:val="center"/>
      </w:pPr>
      <w:r>
        <w:t>ИНОСТРАННЫХ ГОСУДАРСТВ, РУКОВОДИТЕЛЕЙ МЕЖДУНАРОДНЫХ</w:t>
      </w:r>
    </w:p>
    <w:p w:rsidR="00A84AA3" w:rsidRDefault="00A84AA3">
      <w:pPr>
        <w:pStyle w:val="ConsPlusNormal"/>
        <w:jc w:val="center"/>
      </w:pPr>
      <w:r>
        <w:t>ОРГАНИЗАЦИЙ, ПАРЛАМЕНТСКИХ ДЕЛЕГАЦИЙ, ПРАВИТЕЛЬСТВЕННЫХ</w:t>
      </w:r>
    </w:p>
    <w:p w:rsidR="00A84AA3" w:rsidRDefault="00A84AA3">
      <w:pPr>
        <w:pStyle w:val="ConsPlusNormal"/>
        <w:jc w:val="center"/>
      </w:pPr>
      <w:r>
        <w:t>ДЕЛЕГАЦИЙ, ДЕЛЕГАЦИЙ ИНОСТРАННЫХ ГОСУДАРСТВ, ПО ОБЕСПЕЧЕНИЮ</w:t>
      </w:r>
    </w:p>
    <w:p w:rsidR="00A84AA3" w:rsidRDefault="00A84AA3">
      <w:pPr>
        <w:pStyle w:val="ConsPlusNormal"/>
        <w:jc w:val="center"/>
      </w:pPr>
      <w:r>
        <w:t>УЧАСТИЯ РОССИЙСКИХ ДЕЯТЕЛЕЙ КУЛЬТУРЫ И ИСКУССТВА</w:t>
      </w:r>
    </w:p>
    <w:p w:rsidR="00A84AA3" w:rsidRDefault="00A84AA3">
      <w:pPr>
        <w:pStyle w:val="ConsPlusNormal"/>
        <w:jc w:val="center"/>
      </w:pPr>
      <w:r>
        <w:t>В ЗАРУБЕЖНЫХ МЕРОПРИЯТИЯХ, ПО СОЗДАНИЮ ЭКСПОЗИЦИЙ &lt;1&gt;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rsidR="00A84AA3" w:rsidRDefault="00A84AA3">
      <w:pPr>
        <w:pStyle w:val="ConsPlusNormal"/>
        <w:jc w:val="both"/>
      </w:pPr>
    </w:p>
    <w:p w:rsidR="00A84AA3" w:rsidRDefault="00A84AA3">
      <w:pPr>
        <w:pStyle w:val="ConsPlusNormal"/>
        <w:jc w:val="center"/>
      </w:pPr>
      <w:r>
        <w:t>Государственный контракт</w:t>
      </w:r>
    </w:p>
    <w:p w:rsidR="00A84AA3" w:rsidRDefault="00A84AA3">
      <w:pPr>
        <w:pStyle w:val="ConsPlusNormal"/>
        <w:jc w:val="center"/>
      </w:pPr>
      <w:r>
        <w:t>(Муниципальный контракт/Договор) N ______</w:t>
      </w:r>
    </w:p>
    <w:p w:rsidR="00A84AA3" w:rsidRDefault="00A84AA3">
      <w:pPr>
        <w:pStyle w:val="ConsPlusNormal"/>
        <w:jc w:val="center"/>
      </w:pPr>
      <w:r>
        <w:t xml:space="preserve">на оказание услуг </w:t>
      </w:r>
      <w:r>
        <w:rPr>
          <w:i/>
        </w:rPr>
        <w:t>по организации и проведению форумов,</w:t>
      </w:r>
    </w:p>
    <w:p w:rsidR="00A84AA3" w:rsidRDefault="00A84AA3">
      <w:pPr>
        <w:pStyle w:val="ConsPlusNormal"/>
        <w:jc w:val="center"/>
      </w:pPr>
      <w:r>
        <w:rPr>
          <w:i/>
        </w:rPr>
        <w:t>семинаров, съездов, премий, конференций, конгрессов,</w:t>
      </w:r>
    </w:p>
    <w:p w:rsidR="00A84AA3" w:rsidRDefault="00A84AA3">
      <w:pPr>
        <w:pStyle w:val="ConsPlusNormal"/>
        <w:jc w:val="center"/>
      </w:pPr>
      <w:r>
        <w:rPr>
          <w:i/>
        </w:rPr>
        <w:t>конкурсов/мастер-классов, творческих школ, концертов,</w:t>
      </w:r>
    </w:p>
    <w:p w:rsidR="00A84AA3" w:rsidRDefault="00A84AA3">
      <w:pPr>
        <w:pStyle w:val="ConsPlusNormal"/>
        <w:jc w:val="center"/>
      </w:pPr>
      <w:r>
        <w:rPr>
          <w:i/>
        </w:rPr>
        <w:t>фестивалей, культурно-просветительских акций/программ, дней</w:t>
      </w:r>
    </w:p>
    <w:p w:rsidR="00A84AA3" w:rsidRDefault="00A84AA3">
      <w:pPr>
        <w:pStyle w:val="ConsPlusNormal"/>
        <w:jc w:val="center"/>
      </w:pPr>
      <w:r>
        <w:rPr>
          <w:i/>
        </w:rPr>
        <w:t>российской культуры в зарубежных странах, по обеспечению</w:t>
      </w:r>
    </w:p>
    <w:p w:rsidR="00A84AA3" w:rsidRDefault="00A84AA3">
      <w:pPr>
        <w:pStyle w:val="ConsPlusNormal"/>
        <w:jc w:val="center"/>
      </w:pPr>
      <w:r>
        <w:rPr>
          <w:i/>
        </w:rPr>
        <w:t>визитов глав иностранных государств, глав правительств</w:t>
      </w:r>
    </w:p>
    <w:p w:rsidR="00A84AA3" w:rsidRDefault="00A84AA3">
      <w:pPr>
        <w:pStyle w:val="ConsPlusNormal"/>
        <w:jc w:val="center"/>
      </w:pPr>
      <w:r>
        <w:rPr>
          <w:i/>
        </w:rPr>
        <w:t>иностранных государств, руководителей международных</w:t>
      </w:r>
    </w:p>
    <w:p w:rsidR="00A84AA3" w:rsidRDefault="00A84AA3">
      <w:pPr>
        <w:pStyle w:val="ConsPlusNormal"/>
        <w:jc w:val="center"/>
      </w:pPr>
      <w:r>
        <w:rPr>
          <w:i/>
        </w:rPr>
        <w:t>организаций, парламентских делегаций, правительственных</w:t>
      </w:r>
    </w:p>
    <w:p w:rsidR="00A84AA3" w:rsidRDefault="00A84AA3">
      <w:pPr>
        <w:pStyle w:val="ConsPlusNormal"/>
        <w:jc w:val="center"/>
      </w:pPr>
      <w:r>
        <w:rPr>
          <w:i/>
        </w:rPr>
        <w:t>делегаций, делегаций иностранных государств, по обеспечению</w:t>
      </w:r>
    </w:p>
    <w:p w:rsidR="00A84AA3" w:rsidRDefault="00A84AA3">
      <w:pPr>
        <w:pStyle w:val="ConsPlusNormal"/>
        <w:jc w:val="center"/>
      </w:pPr>
      <w:r>
        <w:rPr>
          <w:i/>
        </w:rPr>
        <w:t>участия российских деятелей культуры и искусства</w:t>
      </w:r>
    </w:p>
    <w:p w:rsidR="00A84AA3" w:rsidRDefault="00A84AA3">
      <w:pPr>
        <w:pStyle w:val="ConsPlusNormal"/>
        <w:jc w:val="center"/>
      </w:pPr>
      <w:r>
        <w:rPr>
          <w:i/>
        </w:rPr>
        <w:t>в зарубежных мероприятиях, по созданию экспозиций</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62"/>
        <w:gridCol w:w="4563"/>
      </w:tblGrid>
      <w:tr w:rsidR="00A84AA3">
        <w:tc>
          <w:tcPr>
            <w:tcW w:w="4562" w:type="dxa"/>
            <w:tcBorders>
              <w:top w:val="nil"/>
              <w:left w:val="nil"/>
              <w:bottom w:val="nil"/>
              <w:right w:val="nil"/>
            </w:tcBorders>
          </w:tcPr>
          <w:p w:rsidR="00A84AA3" w:rsidRDefault="00A84AA3">
            <w:pPr>
              <w:pStyle w:val="ConsPlusNormal"/>
              <w:jc w:val="both"/>
            </w:pPr>
            <w:r>
              <w:t>г. ____</w:t>
            </w:r>
          </w:p>
        </w:tc>
        <w:tc>
          <w:tcPr>
            <w:tcW w:w="4563" w:type="dxa"/>
            <w:tcBorders>
              <w:top w:val="nil"/>
              <w:left w:val="nil"/>
              <w:bottom w:val="nil"/>
              <w:right w:val="nil"/>
            </w:tcBorders>
          </w:tcPr>
          <w:p w:rsidR="00A84AA3" w:rsidRDefault="00A84AA3">
            <w:pPr>
              <w:pStyle w:val="ConsPlusNormal"/>
              <w:jc w:val="right"/>
            </w:pPr>
            <w:r>
              <w:t>"__" __________ 20__ г.</w:t>
            </w:r>
          </w:p>
        </w:tc>
      </w:tr>
    </w:tbl>
    <w:p w:rsidR="00A84AA3" w:rsidRDefault="00A84AA3">
      <w:pPr>
        <w:pStyle w:val="ConsPlusNormal"/>
        <w:jc w:val="both"/>
      </w:pPr>
    </w:p>
    <w:p w:rsidR="00A84AA3" w:rsidRDefault="00A84AA3">
      <w:pPr>
        <w:pStyle w:val="ConsPlusNormal"/>
        <w:jc w:val="both"/>
      </w:pPr>
      <w:r>
        <w:t xml:space="preserve">__________ </w:t>
      </w:r>
      <w:r>
        <w:rPr>
          <w:i/>
        </w:rPr>
        <w:t>(указывается полное наименование Заказчика),</w:t>
      </w:r>
      <w:r>
        <w:t xml:space="preserve"> именуем__ в дальнейшем "Заказчик", в лице _______________ </w:t>
      </w:r>
      <w:r>
        <w:rPr>
          <w:i/>
        </w:rPr>
        <w:t>(указывается должность, фамилия, имя, отчество (при наличии) лица, подписывающего Контракт со стороны Заказчика),</w:t>
      </w:r>
      <w:r>
        <w:t xml:space="preserve"> действующего на основании </w:t>
      </w:r>
      <w:r>
        <w:rPr>
          <w:i/>
        </w:rPr>
        <w:t>______________ (указываются реквизиты документа, удостоверяющие полномочия лица на подписание Контракта со стороны Заказчика),</w:t>
      </w:r>
      <w:r>
        <w:t xml:space="preserve"> с одной стороны, и </w:t>
      </w:r>
      <w:r>
        <w:rPr>
          <w:i/>
        </w:rPr>
        <w:t>_____________</w:t>
      </w:r>
      <w:r>
        <w:t xml:space="preserve"> (указывается полное наименование Исполнителя </w:t>
      </w:r>
      <w:r>
        <w:rPr>
          <w:i/>
        </w:rPr>
        <w:t>(для юридического лица)/фамилия, имя, отчество (при наличии) (для физического лица)),</w:t>
      </w:r>
      <w:r>
        <w:t xml:space="preserve"> именуем__ в дальнейшем "Исполнитель", в лице _______ </w:t>
      </w:r>
      <w:r>
        <w:rPr>
          <w:i/>
        </w:rPr>
        <w:t>(указывается должность, фамилия, имя, отчество (при наличии) лица, подписывающего Контракт со стороны Исполнителя)</w:t>
      </w:r>
      <w:r>
        <w:t xml:space="preserve"> с другой стороны, здесь и далее именуемые "Стороны", в порядке </w:t>
      </w:r>
      <w:r>
        <w:rPr>
          <w:i/>
        </w:rPr>
        <w:t xml:space="preserve">_______ (указываются пункты, части, статьи Федерального </w:t>
      </w:r>
      <w:hyperlink r:id="rId6" w:history="1">
        <w:r>
          <w:rPr>
            <w:i/>
            <w:color w:val="0000FF"/>
          </w:rPr>
          <w:t>закона</w:t>
        </w:r>
      </w:hyperlink>
      <w:r>
        <w:rPr>
          <w:i/>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N 14, ст. 1652, Официальный интернет-портал правовой информации http://www.pravo.gov.ru, 01.05.2019) (далее - Федеральный закон о контрактной системе), в соответствии с которыми заключается Контракт),</w:t>
      </w:r>
      <w:r>
        <w:t xml:space="preserve"> по результатам </w:t>
      </w:r>
      <w:r>
        <w:rPr>
          <w:i/>
        </w:rPr>
        <w:t>_________ (указывается способ закупки),</w:t>
      </w:r>
      <w:r>
        <w:t xml:space="preserve"> объявленного Извещением от "__" __________ г. N ______ </w:t>
      </w:r>
      <w:r>
        <w:rPr>
          <w:i/>
        </w:rPr>
        <w:t xml:space="preserve">(указываются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w:t>
      </w:r>
      <w:hyperlink r:id="rId7" w:history="1">
        <w:r>
          <w:rPr>
            <w:i/>
            <w:color w:val="0000FF"/>
          </w:rPr>
          <w:t>статьей 93</w:t>
        </w:r>
      </w:hyperlink>
      <w:r>
        <w:rPr>
          <w:i/>
        </w:rPr>
        <w:t xml:space="preserve"> Федерального закона о контрактной системе),</w:t>
      </w:r>
      <w:r>
        <w:t xml:space="preserve"> заключили настоящий </w:t>
      </w:r>
      <w:r>
        <w:rPr>
          <w:i/>
        </w:rPr>
        <w:t>___________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r>
        <w:t xml:space="preserve"> (далее - Контракт) о нижеследующем:</w:t>
      </w:r>
    </w:p>
    <w:p w:rsidR="00A84AA3" w:rsidRDefault="00A84AA3">
      <w:pPr>
        <w:pStyle w:val="ConsPlusNormal"/>
        <w:jc w:val="both"/>
      </w:pPr>
    </w:p>
    <w:p w:rsidR="00A84AA3" w:rsidRDefault="00A84AA3">
      <w:pPr>
        <w:pStyle w:val="ConsPlusNormal"/>
        <w:jc w:val="center"/>
        <w:outlineLvl w:val="1"/>
      </w:pPr>
      <w:r>
        <w:t>I. Предмет Контракта</w:t>
      </w:r>
    </w:p>
    <w:p w:rsidR="00A84AA3" w:rsidRDefault="00A84AA3">
      <w:pPr>
        <w:pStyle w:val="ConsPlusNormal"/>
        <w:jc w:val="both"/>
      </w:pPr>
    </w:p>
    <w:p w:rsidR="00A84AA3" w:rsidRDefault="00A84AA3">
      <w:pPr>
        <w:pStyle w:val="ConsPlusNormal"/>
        <w:ind w:firstLine="540"/>
        <w:jc w:val="both"/>
      </w:pPr>
      <w:bookmarkStart w:id="1" w:name="P79"/>
      <w:bookmarkEnd w:id="1"/>
      <w:r>
        <w:t xml:space="preserve">1.1. Исполнитель принимает на себя обязательство по оказанию </w:t>
      </w:r>
      <w:r>
        <w:rPr>
          <w:i/>
        </w:rPr>
        <w:t>услуг по организации и проведению форумов, семинаров, съездов, премий, конференций, конгрессов, конкурсов/мастер-</w:t>
      </w:r>
      <w:r>
        <w:rPr>
          <w:i/>
        </w:rPr>
        <w:lastRenderedPageBreak/>
        <w:t>классов, творческих школ, концертов, фестивалей, культурно-просветительских акций/программ, дней российской культуры в зарубежных странах, по обеспечению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по обеспечению участия российских деятелей культуры и искусства в зарубежных мероприятиях, по созданию экспозиций</w:t>
      </w:r>
      <w:r>
        <w:t xml:space="preserve"> (далее - услуги), а Заказчик обязуется принять и оплатить услуги, оказанные надлежащим образом.</w:t>
      </w:r>
    </w:p>
    <w:p w:rsidR="00A84AA3" w:rsidRDefault="00A84AA3">
      <w:pPr>
        <w:pStyle w:val="ConsPlusNormal"/>
        <w:spacing w:before="220"/>
        <w:ind w:firstLine="540"/>
        <w:jc w:val="both"/>
      </w:pPr>
      <w:r>
        <w:t xml:space="preserve">1.2. Услуги по настоящему Контракту оказываются в соответствии с техническим заданием, являющимся неотъемлемой частью настоящего Контракта </w:t>
      </w:r>
      <w:hyperlink w:anchor="P323" w:history="1">
        <w:r>
          <w:rPr>
            <w:color w:val="0000FF"/>
          </w:rPr>
          <w:t>(Приложение 1)</w:t>
        </w:r>
      </w:hyperlink>
      <w:r>
        <w:t>.</w:t>
      </w:r>
    </w:p>
    <w:p w:rsidR="00A84AA3" w:rsidRDefault="00A84AA3">
      <w:pPr>
        <w:pStyle w:val="ConsPlusNormal"/>
        <w:spacing w:before="220"/>
        <w:ind w:firstLine="540"/>
        <w:jc w:val="both"/>
      </w:pPr>
      <w:r>
        <w:t xml:space="preserve">1.3. Этапы и сроки оказания услуг определяются в соответствии с графиком оказания услуг, являющимся неотъемлемой частью настоящего Контракта </w:t>
      </w:r>
      <w:hyperlink w:anchor="P367" w:history="1">
        <w:r>
          <w:rPr>
            <w:color w:val="0000FF"/>
          </w:rPr>
          <w:t>(Приложение 2)</w:t>
        </w:r>
      </w:hyperlink>
      <w:r>
        <w:t>.</w:t>
      </w:r>
    </w:p>
    <w:p w:rsidR="00A84AA3" w:rsidRDefault="00A84AA3">
      <w:pPr>
        <w:pStyle w:val="ConsPlusNormal"/>
        <w:jc w:val="both"/>
      </w:pPr>
    </w:p>
    <w:p w:rsidR="00A84AA3" w:rsidRDefault="00A84AA3">
      <w:pPr>
        <w:pStyle w:val="ConsPlusNormal"/>
        <w:jc w:val="center"/>
        <w:outlineLvl w:val="1"/>
      </w:pPr>
      <w:bookmarkStart w:id="2" w:name="P83"/>
      <w:bookmarkEnd w:id="2"/>
      <w:r>
        <w:t>II. Цена контракта и порядок расчетов</w:t>
      </w:r>
    </w:p>
    <w:p w:rsidR="00A84AA3" w:rsidRDefault="00A84AA3">
      <w:pPr>
        <w:pStyle w:val="ConsPlusNormal"/>
        <w:jc w:val="both"/>
      </w:pPr>
    </w:p>
    <w:p w:rsidR="00A84AA3" w:rsidRDefault="00A84AA3">
      <w:pPr>
        <w:pStyle w:val="ConsPlusNormal"/>
        <w:ind w:firstLine="540"/>
        <w:jc w:val="both"/>
      </w:pPr>
      <w:bookmarkStart w:id="3" w:name="P85"/>
      <w:bookmarkEnd w:id="3"/>
      <w:r>
        <w:t xml:space="preserve">2.1. </w:t>
      </w:r>
      <w:r>
        <w:rPr>
          <w:i/>
        </w:rPr>
        <w:t xml:space="preserve">Цена Контракта либо цена единиц услуги и максимальное значение цены Контракта, а также в случаях, установленных Правительством Российской Федерации в соответствии с </w:t>
      </w:r>
      <w:hyperlink r:id="rId8" w:history="1">
        <w:r>
          <w:rPr>
            <w:i/>
            <w:color w:val="0000FF"/>
          </w:rPr>
          <w:t>ч. 2 ст. 34</w:t>
        </w:r>
      </w:hyperlink>
      <w:r>
        <w:rPr>
          <w:i/>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t xml:space="preserve"> составляет _________ (_________) рублей __ копеек, в т.ч. НДС _____ (___________) рублей ____ копеек (или указанная сумма не облагается НДС в соответствии с п. ____ ст. ____ Налогового </w:t>
      </w:r>
      <w:hyperlink r:id="rId9" w:history="1">
        <w:r>
          <w:rPr>
            <w:color w:val="0000FF"/>
          </w:rPr>
          <w:t>кодекса</w:t>
        </w:r>
      </w:hyperlink>
      <w:r>
        <w:t xml:space="preserve"> Российской Федерации (Собрание законодательства Российской Федерации, 07.08.2000, N 32, ст. 3340) (далее - НК России) (письмо (уведомление), каким налоговым органом выдано, когда, N _____).</w:t>
      </w:r>
    </w:p>
    <w:p w:rsidR="00A84AA3" w:rsidRDefault="00A84AA3">
      <w:pPr>
        <w:pStyle w:val="ConsPlusNormal"/>
        <w:spacing w:before="220"/>
        <w:ind w:firstLine="540"/>
        <w:jc w:val="both"/>
      </w:pPr>
      <w: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10" w:history="1">
        <w:r>
          <w:rPr>
            <w:color w:val="0000FF"/>
          </w:rPr>
          <w:t>законом</w:t>
        </w:r>
      </w:hyperlink>
      <w:r>
        <w:t xml:space="preserve"> о контрактной системе и иным действующим законодательством Российской Федерации.</w:t>
      </w:r>
    </w:p>
    <w:p w:rsidR="00A84AA3" w:rsidRDefault="00A84AA3">
      <w:pPr>
        <w:pStyle w:val="ConsPlusNormal"/>
        <w:spacing w:before="220"/>
        <w:ind w:firstLine="540"/>
        <w:jc w:val="both"/>
      </w:pPr>
      <w: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84AA3" w:rsidRDefault="00A84AA3">
      <w:pPr>
        <w:pStyle w:val="ConsPlusNormal"/>
        <w:spacing w:before="220"/>
        <w:ind w:firstLine="540"/>
        <w:jc w:val="both"/>
      </w:pPr>
      <w:r>
        <w:t>2.2. Исполнитель несет ответственность за правильность расчета НДС.</w:t>
      </w:r>
    </w:p>
    <w:p w:rsidR="00A84AA3" w:rsidRDefault="00A84AA3">
      <w:pPr>
        <w:pStyle w:val="ConsPlusNormal"/>
        <w:spacing w:before="220"/>
        <w:ind w:firstLine="540"/>
        <w:jc w:val="both"/>
      </w:pPr>
      <w:r>
        <w:t xml:space="preserve">2.3. Цена Контракта может быть снижена по соглашению сторон без изменения объема услуг, предусмотренных техническим заданием, являющимся неотъемлемой частью настоящего Контракта </w:t>
      </w:r>
      <w:hyperlink w:anchor="P323" w:history="1">
        <w:r>
          <w:rPr>
            <w:color w:val="0000FF"/>
          </w:rPr>
          <w:t>(Приложение N 1)</w:t>
        </w:r>
      </w:hyperlink>
      <w:r>
        <w:t>, и иных условий исполнения Контракта.</w:t>
      </w:r>
    </w:p>
    <w:p w:rsidR="00A84AA3" w:rsidRDefault="00A84AA3">
      <w:pPr>
        <w:pStyle w:val="ConsPlusNormal"/>
        <w:spacing w:before="220"/>
        <w:ind w:firstLine="540"/>
        <w:jc w:val="both"/>
      </w:pPr>
      <w:r>
        <w:rPr>
          <w:i/>
        </w:rPr>
        <w:t xml:space="preserve">2.3.1. Заказчик в срок не позднее тридцати дней с даты заключения Контракта перечисляет Исполнителю аванс в размере __________ (____________) рублей __ копеек, который составляет _____% от общей цены услуг, указанной в </w:t>
      </w:r>
      <w:hyperlink w:anchor="P85" w:history="1">
        <w:r>
          <w:rPr>
            <w:i/>
            <w:color w:val="0000FF"/>
          </w:rPr>
          <w:t>абзаце первом пункта 2.1</w:t>
        </w:r>
      </w:hyperlink>
      <w:r>
        <w:rPr>
          <w:i/>
        </w:rPr>
        <w:t xml:space="preserve"> настоящего Контракта, в т.ч. НДС _________ (____________) рублей __ копеек (или указанная сумма не облагается НДС в соответствии с пунктом ____ ст. ____ </w:t>
      </w:r>
      <w:hyperlink r:id="rId11" w:history="1">
        <w:r>
          <w:rPr>
            <w:i/>
            <w:color w:val="0000FF"/>
          </w:rPr>
          <w:t>НК</w:t>
        </w:r>
      </w:hyperlink>
      <w:r>
        <w:rPr>
          <w:i/>
        </w:rPr>
        <w:t xml:space="preserve"> России) (письмо (уведомление), каким налоговым органом выдано, когда, N _____).</w:t>
      </w:r>
    </w:p>
    <w:p w:rsidR="00A84AA3" w:rsidRDefault="00A84AA3">
      <w:pPr>
        <w:pStyle w:val="ConsPlusNormal"/>
        <w:spacing w:before="220"/>
        <w:ind w:firstLine="540"/>
        <w:jc w:val="both"/>
      </w:pPr>
      <w:r>
        <w:rPr>
          <w:i/>
        </w:rPr>
        <w:t>2.3.2. Сумма выплаченного аванса учитывается Заказчиком и Исполнителем при расчетах за выполненные и принятые объемы услуг путем вычета суммы аванса из суммы платежа, причитающегося Исполнителю (при условии выплаты аванса).</w:t>
      </w:r>
    </w:p>
    <w:p w:rsidR="00A84AA3" w:rsidRDefault="00A84AA3">
      <w:pPr>
        <w:pStyle w:val="ConsPlusNormal"/>
        <w:spacing w:before="220"/>
        <w:ind w:firstLine="540"/>
        <w:jc w:val="both"/>
      </w:pPr>
      <w:r>
        <w:rPr>
          <w:i/>
        </w:rPr>
        <w:lastRenderedPageBreak/>
        <w:t xml:space="preserve">2.3.3. В случае неисполнения (ненадлежащего исполнения) обязательств по Контракту Заказчик вправе требовать от Исполнителя возврата выплаченного аванса в срок не позднее 10 дней с момента обращения Заказчика к Исполнителю. Выплата аванса Исполнителю не допускается в случае применения к нему антидемпинговых мер в рамках </w:t>
      </w:r>
      <w:hyperlink r:id="rId12" w:history="1">
        <w:r>
          <w:rPr>
            <w:i/>
            <w:color w:val="0000FF"/>
          </w:rPr>
          <w:t>ст. 37</w:t>
        </w:r>
      </w:hyperlink>
      <w:r>
        <w:rPr>
          <w:i/>
        </w:rPr>
        <w:t xml:space="preserve"> Федерального закона о контрактной системе.</w:t>
      </w:r>
    </w:p>
    <w:p w:rsidR="00A84AA3" w:rsidRDefault="00A84AA3">
      <w:pPr>
        <w:pStyle w:val="ConsPlusNormal"/>
        <w:spacing w:before="220"/>
        <w:ind w:firstLine="540"/>
        <w:jc w:val="both"/>
      </w:pPr>
      <w:r>
        <w:t xml:space="preserve">2.4. В случае включения в Контракт отдельных этапов оказания услуг, оплата по Контракту производится Заказчиком по факту оказанных услуг в течение 15 </w:t>
      </w:r>
      <w:r>
        <w:rPr>
          <w:i/>
        </w:rPr>
        <w:t>(пятнадцати) календарных дней</w:t>
      </w:r>
      <w:r>
        <w:t xml:space="preserve"> с даты подписания промежуточного акта сдачи-приемки оказанных услуг.</w:t>
      </w:r>
    </w:p>
    <w:p w:rsidR="00A84AA3" w:rsidRDefault="00A84AA3">
      <w:pPr>
        <w:pStyle w:val="ConsPlusNormal"/>
        <w:spacing w:before="220"/>
        <w:ind w:firstLine="540"/>
        <w:jc w:val="both"/>
      </w:pPr>
      <w:r>
        <w:t xml:space="preserve">Окончательный расчет по Контракту производится Заказчиком на основании подписанного акта сдачи-приемки оказанных услуг, </w:t>
      </w:r>
      <w:r>
        <w:rPr>
          <w:i/>
        </w:rPr>
        <w:t>отчета об оказании услуг, счета, счета-фактуры</w:t>
      </w:r>
      <w:r>
        <w:t xml:space="preserve"> в течение </w:t>
      </w:r>
      <w:r>
        <w:rPr>
          <w:i/>
        </w:rPr>
        <w:t>15 (пятнадцати) календарных дней</w:t>
      </w:r>
      <w:r>
        <w:t xml:space="preserve"> с даты подписания акта сдачи-приемки оказанных услуг.</w:t>
      </w:r>
    </w:p>
    <w:p w:rsidR="00A84AA3" w:rsidRDefault="00A84AA3">
      <w:pPr>
        <w:pStyle w:val="ConsPlusNormal"/>
        <w:jc w:val="both"/>
      </w:pPr>
    </w:p>
    <w:p w:rsidR="00A84AA3" w:rsidRDefault="00A84AA3">
      <w:pPr>
        <w:pStyle w:val="ConsPlusNormal"/>
        <w:jc w:val="center"/>
        <w:outlineLvl w:val="1"/>
      </w:pPr>
      <w:r>
        <w:t>III. Взаимодействие сторон &lt;2&gt;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 xml:space="preserve">&lt;2&gt; Условия </w:t>
      </w:r>
      <w:hyperlink w:anchor="P112" w:history="1">
        <w:r>
          <w:rPr>
            <w:color w:val="0000FF"/>
          </w:rPr>
          <w:t>пунктов 3.1.5</w:t>
        </w:r>
      </w:hyperlink>
      <w:r>
        <w:t xml:space="preserve"> - </w:t>
      </w:r>
      <w:hyperlink w:anchor="P120" w:history="1">
        <w:r>
          <w:rPr>
            <w:color w:val="0000FF"/>
          </w:rPr>
          <w:t>3.1.9 раздела III</w:t>
        </w:r>
      </w:hyperlink>
      <w:r>
        <w:t xml:space="preserve">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A84AA3" w:rsidRDefault="00A84AA3">
      <w:pPr>
        <w:pStyle w:val="ConsPlusNormal"/>
        <w:jc w:val="both"/>
      </w:pPr>
    </w:p>
    <w:p w:rsidR="00A84AA3" w:rsidRDefault="00A84AA3">
      <w:pPr>
        <w:pStyle w:val="ConsPlusNormal"/>
        <w:ind w:firstLine="540"/>
        <w:jc w:val="both"/>
      </w:pPr>
      <w:r>
        <w:t>3.1. Исполнитель обязуется: &lt;3&gt;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&lt;3&gt;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rsidR="00A84AA3" w:rsidRDefault="00A84AA3">
      <w:pPr>
        <w:pStyle w:val="ConsPlusNormal"/>
        <w:jc w:val="both"/>
      </w:pPr>
    </w:p>
    <w:p w:rsidR="00A84AA3" w:rsidRDefault="00A84AA3">
      <w:pPr>
        <w:pStyle w:val="ConsPlusNormal"/>
        <w:ind w:firstLine="540"/>
        <w:jc w:val="both"/>
      </w:pPr>
      <w:r>
        <w:t xml:space="preserve">3.1.1. Оказать услуги, указанные в </w:t>
      </w:r>
      <w:hyperlink w:anchor="P79" w:history="1">
        <w:r>
          <w:rPr>
            <w:color w:val="0000FF"/>
          </w:rPr>
          <w:t>пункте 1.1</w:t>
        </w:r>
      </w:hyperlink>
      <w:r>
        <w:t xml:space="preserve"> настоящего Контракта, в соответствии с техническим заданием.</w:t>
      </w:r>
    </w:p>
    <w:p w:rsidR="00A84AA3" w:rsidRDefault="00A84AA3">
      <w:pPr>
        <w:pStyle w:val="ConsPlusNormal"/>
        <w:spacing w:before="220"/>
        <w:ind w:firstLine="540"/>
        <w:jc w:val="both"/>
      </w:pPr>
      <w:r>
        <w:t>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rsidR="00A84AA3" w:rsidRDefault="00A84AA3">
      <w:pPr>
        <w:pStyle w:val="ConsPlusNormal"/>
        <w:spacing w:before="220"/>
        <w:ind w:firstLine="540"/>
        <w:jc w:val="both"/>
      </w:pPr>
      <w:r>
        <w:t xml:space="preserve">3.1.3. По окончании оказания услуг по настоящему Контракту либо по окончании оказания услуг, предусмотренных отдельным этапом оказания услуг по Контракту, представить комплект отчетных документов (далее - "отчетные документы"), включающий в себя: промежуточный акт сдачи-приемки оказанных услуг, </w:t>
      </w:r>
      <w:r>
        <w:rPr>
          <w:i/>
        </w:rPr>
        <w:t>счет, счет-фактуру &lt;4&gt;</w:t>
      </w:r>
      <w:r>
        <w:t xml:space="preserve"> (в случае сдачи-приемки оказанных услуг по отдельному этапу), акт сдачи-приемки оказанных услуг, </w:t>
      </w:r>
      <w:r>
        <w:rPr>
          <w:i/>
        </w:rPr>
        <w:t>отчет об оказании услуг, счет и счет-фактуру</w:t>
      </w:r>
      <w:r>
        <w:t xml:space="preserve">, в сроки определенные Графиком оказания услуг </w:t>
      </w:r>
      <w:hyperlink w:anchor="P367" w:history="1">
        <w:r>
          <w:rPr>
            <w:color w:val="0000FF"/>
          </w:rPr>
          <w:t>(Приложение 2)</w:t>
        </w:r>
      </w:hyperlink>
      <w:r>
        <w: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&lt;4&gt; В случае если Исполнитель не применяет упрощенную систему налогообложения.</w:t>
      </w:r>
    </w:p>
    <w:p w:rsidR="00A84AA3" w:rsidRDefault="00A84AA3">
      <w:pPr>
        <w:pStyle w:val="ConsPlusNormal"/>
        <w:jc w:val="both"/>
      </w:pPr>
    </w:p>
    <w:p w:rsidR="00A84AA3" w:rsidRDefault="00A84AA3">
      <w:pPr>
        <w:pStyle w:val="ConsPlusNormal"/>
        <w:ind w:firstLine="540"/>
        <w:jc w:val="both"/>
      </w:pPr>
      <w:r>
        <w:rPr>
          <w:i/>
        </w:rPr>
        <w:t xml:space="preserve">3.1.4.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(далее - </w:t>
      </w:r>
      <w:r>
        <w:rPr>
          <w:i/>
        </w:rPr>
        <w:lastRenderedPageBreak/>
        <w:t>соисполнители) в объеме ____ процентов от цены Контракта, но не менее 5 процентов от цены Контракта.</w:t>
      </w:r>
    </w:p>
    <w:p w:rsidR="00A84AA3" w:rsidRDefault="00A84AA3">
      <w:pPr>
        <w:pStyle w:val="ConsPlusNormal"/>
        <w:spacing w:before="220"/>
        <w:ind w:firstLine="540"/>
        <w:jc w:val="both"/>
      </w:pPr>
      <w:bookmarkStart w:id="4" w:name="P112"/>
      <w:bookmarkEnd w:id="4"/>
      <w:r>
        <w:rPr>
          <w:i/>
        </w:rPr>
        <w:t>3.1.5. В срок не более 5 рабочих дней со дня заключения договора с соисполнителем представить Заказчику:</w:t>
      </w:r>
    </w:p>
    <w:p w:rsidR="00A84AA3" w:rsidRDefault="00A84AA3">
      <w:pPr>
        <w:pStyle w:val="ConsPlusNormal"/>
        <w:spacing w:before="220"/>
        <w:ind w:firstLine="540"/>
        <w:jc w:val="both"/>
      </w:pPr>
      <w:r>
        <w:rPr>
          <w:i/>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A84AA3" w:rsidRDefault="00A84AA3">
      <w:pPr>
        <w:pStyle w:val="ConsPlusNormal"/>
        <w:spacing w:before="220"/>
        <w:ind w:firstLine="540"/>
        <w:jc w:val="both"/>
      </w:pPr>
      <w:r>
        <w:rPr>
          <w:i/>
        </w:rPr>
        <w:t>б) копию договора (договоров), заключенного с соисполнителем, заверенную Исполнителем.</w:t>
      </w:r>
    </w:p>
    <w:p w:rsidR="00A84AA3" w:rsidRDefault="00A84AA3">
      <w:pPr>
        <w:pStyle w:val="ConsPlusNormal"/>
        <w:spacing w:before="220"/>
        <w:ind w:firstLine="540"/>
        <w:jc w:val="both"/>
      </w:pPr>
      <w:r>
        <w:rPr>
          <w:i/>
        </w:rPr>
        <w:t xml:space="preserve">3.1.6. В случае замены соисполнителя на этапе исполнения контракта на другого соисполнителя представлять заказчику документы, указанные в </w:t>
      </w:r>
      <w:hyperlink w:anchor="P112" w:history="1">
        <w:r>
          <w:rPr>
            <w:i/>
            <w:color w:val="0000FF"/>
          </w:rPr>
          <w:t>пункте 3.1.5</w:t>
        </w:r>
      </w:hyperlink>
      <w:r>
        <w:rPr>
          <w:i/>
        </w:rPr>
        <w:t xml:space="preserve"> настоящего раздела, в течение 5 дней со дня заключения договора с новым соисполнителем.</w:t>
      </w:r>
    </w:p>
    <w:p w:rsidR="00A84AA3" w:rsidRDefault="00A84AA3">
      <w:pPr>
        <w:pStyle w:val="ConsPlusNormal"/>
        <w:spacing w:before="220"/>
        <w:ind w:firstLine="540"/>
        <w:jc w:val="both"/>
      </w:pPr>
      <w:bookmarkStart w:id="5" w:name="P116"/>
      <w:bookmarkEnd w:id="5"/>
      <w:r>
        <w:rPr>
          <w:i/>
        </w:rPr>
        <w:t>3.1.7.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A84AA3" w:rsidRDefault="00A84AA3">
      <w:pPr>
        <w:pStyle w:val="ConsPlusNormal"/>
        <w:spacing w:before="220"/>
        <w:ind w:firstLine="540"/>
        <w:jc w:val="both"/>
      </w:pPr>
      <w:r>
        <w:rPr>
          <w:i/>
        </w:rPr>
        <w:t>а) копии документов о приемке оказанной услуги, которые являются предметом договора, заключенного между Исполнителем и привлеченным им соисполнителем;</w:t>
      </w:r>
    </w:p>
    <w:p w:rsidR="00A84AA3" w:rsidRDefault="00A84AA3">
      <w:pPr>
        <w:pStyle w:val="ConsPlusNormal"/>
        <w:spacing w:before="220"/>
        <w:ind w:firstLine="540"/>
        <w:jc w:val="both"/>
      </w:pPr>
      <w:r>
        <w:rPr>
          <w:i/>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установленного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rsidR="00A84AA3" w:rsidRDefault="00A84AA3">
      <w:pPr>
        <w:pStyle w:val="ConsPlusNormal"/>
        <w:spacing w:before="220"/>
        <w:ind w:firstLine="540"/>
        <w:jc w:val="both"/>
      </w:pPr>
      <w:r>
        <w:rPr>
          <w:i/>
        </w:rPr>
        <w:t>3.1.8. Оплачивать оказанные соисполнителем услуги, отдельные этапы исполнения договора, заключенного с таким соисполнителем, в течение 15 (пятнадцати) рабочих дней с даты подписания Исполнителем документа об оказанной услуге, отдельных этапов исполнения договора.</w:t>
      </w:r>
    </w:p>
    <w:p w:rsidR="00A84AA3" w:rsidRDefault="00A84AA3">
      <w:pPr>
        <w:pStyle w:val="ConsPlusNormal"/>
        <w:spacing w:before="220"/>
        <w:ind w:firstLine="540"/>
        <w:jc w:val="both"/>
      </w:pPr>
      <w:bookmarkStart w:id="6" w:name="P120"/>
      <w:bookmarkEnd w:id="6"/>
      <w:r>
        <w:rPr>
          <w:i/>
        </w:rPr>
        <w:t>3.1.9.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A84AA3" w:rsidRDefault="00A84AA3">
      <w:pPr>
        <w:pStyle w:val="ConsPlusNormal"/>
        <w:spacing w:before="220"/>
        <w:ind w:firstLine="540"/>
        <w:jc w:val="both"/>
      </w:pPr>
      <w:r>
        <w:rPr>
          <w:i/>
        </w:rPr>
        <w:t xml:space="preserve">а) за представление документов, указанных в </w:t>
      </w:r>
      <w:hyperlink w:anchor="P112" w:history="1">
        <w:r>
          <w:rPr>
            <w:i/>
            <w:color w:val="0000FF"/>
          </w:rPr>
          <w:t>пунктах 3.1.5</w:t>
        </w:r>
      </w:hyperlink>
      <w:r>
        <w:rPr>
          <w:i/>
        </w:rPr>
        <w:t xml:space="preserve"> - </w:t>
      </w:r>
      <w:hyperlink w:anchor="P116" w:history="1">
        <w:r>
          <w:rPr>
            <w:i/>
            <w:color w:val="0000FF"/>
          </w:rPr>
          <w:t>3.1.7</w:t>
        </w:r>
      </w:hyperlink>
      <w:r>
        <w:rPr>
          <w:i/>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A84AA3" w:rsidRDefault="00A84AA3">
      <w:pPr>
        <w:pStyle w:val="ConsPlusNormal"/>
        <w:spacing w:before="220"/>
        <w:ind w:firstLine="540"/>
        <w:jc w:val="both"/>
      </w:pPr>
      <w:r>
        <w:rPr>
          <w:i/>
        </w:rPr>
        <w:t>б) за непривлечение соисполнителей в объеме, установленном в Контракте.</w:t>
      </w:r>
    </w:p>
    <w:p w:rsidR="00A84AA3" w:rsidRDefault="00A84AA3">
      <w:pPr>
        <w:pStyle w:val="ConsPlusNormal"/>
        <w:spacing w:before="220"/>
        <w:ind w:firstLine="540"/>
        <w:jc w:val="both"/>
      </w:pPr>
      <w:r>
        <w:rPr>
          <w:i/>
        </w:rPr>
        <w:t>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A84AA3" w:rsidRDefault="00A84AA3">
      <w:pPr>
        <w:pStyle w:val="ConsPlusNormal"/>
        <w:spacing w:before="220"/>
        <w:ind w:firstLine="540"/>
        <w:jc w:val="both"/>
      </w:pPr>
      <w:r>
        <w:t>3.2. Заказчик обязуется:</w:t>
      </w:r>
    </w:p>
    <w:p w:rsidR="00A84AA3" w:rsidRDefault="00A84AA3">
      <w:pPr>
        <w:pStyle w:val="ConsPlusNormal"/>
        <w:spacing w:before="220"/>
        <w:ind w:firstLine="540"/>
        <w:jc w:val="both"/>
      </w:pPr>
      <w:r>
        <w:t>3.2.1. Принимать оказанные услуги, проверяя их состав и качество на соответствие требованиям технического задания.</w:t>
      </w:r>
    </w:p>
    <w:p w:rsidR="00A84AA3" w:rsidRDefault="00A84AA3">
      <w:pPr>
        <w:pStyle w:val="ConsPlusNormal"/>
        <w:spacing w:before="220"/>
        <w:ind w:firstLine="540"/>
        <w:jc w:val="both"/>
      </w:pPr>
      <w:r>
        <w:lastRenderedPageBreak/>
        <w:t>3.2.2.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rsidR="00A84AA3" w:rsidRDefault="00A84AA3">
      <w:pPr>
        <w:pStyle w:val="ConsPlusNormal"/>
        <w:spacing w:before="220"/>
        <w:ind w:firstLine="540"/>
        <w:jc w:val="both"/>
      </w:pPr>
      <w:r>
        <w:t xml:space="preserve">3.2.3. Оплачивать своевременно услуги, оказанные надлежащим образом в порядке, предусмотренном </w:t>
      </w:r>
      <w:hyperlink w:anchor="P83" w:history="1">
        <w:r>
          <w:rPr>
            <w:color w:val="0000FF"/>
          </w:rPr>
          <w:t>разделом II</w:t>
        </w:r>
      </w:hyperlink>
      <w:r>
        <w:t xml:space="preserve"> настоящего Контракта.</w:t>
      </w:r>
    </w:p>
    <w:p w:rsidR="00A84AA3" w:rsidRDefault="00A84AA3">
      <w:pPr>
        <w:pStyle w:val="ConsPlusNormal"/>
        <w:spacing w:before="220"/>
        <w:ind w:firstLine="540"/>
        <w:jc w:val="both"/>
      </w:pPr>
      <w:r>
        <w:t>3.3. Исполнитель вправе:</w:t>
      </w:r>
    </w:p>
    <w:p w:rsidR="00A84AA3" w:rsidRDefault="00A84AA3">
      <w:pPr>
        <w:pStyle w:val="ConsPlusNormal"/>
        <w:spacing w:before="220"/>
        <w:ind w:firstLine="540"/>
        <w:jc w:val="both"/>
      </w:pPr>
      <w:r>
        <w:t>3.3.1. Исполнитель вправе привлекать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rsidR="00A84AA3" w:rsidRDefault="00A84AA3">
      <w:pPr>
        <w:pStyle w:val="ConsPlusNormal"/>
        <w:spacing w:before="220"/>
        <w:ind w:firstLine="540"/>
        <w:jc w:val="both"/>
      </w:pPr>
      <w:r>
        <w:rPr>
          <w:i/>
        </w:rPr>
        <w:t>3.3.2.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A84AA3" w:rsidRDefault="00A84AA3">
      <w:pPr>
        <w:pStyle w:val="ConsPlusNormal"/>
        <w:spacing w:before="220"/>
        <w:ind w:firstLine="540"/>
        <w:jc w:val="both"/>
      </w:pPr>
      <w:r>
        <w:t>3.4. Заказчик вправе:</w:t>
      </w:r>
    </w:p>
    <w:p w:rsidR="00A84AA3" w:rsidRDefault="00A84AA3">
      <w:pPr>
        <w:pStyle w:val="ConsPlusNormal"/>
        <w:spacing w:before="220"/>
        <w:ind w:firstLine="540"/>
        <w:jc w:val="both"/>
      </w:pPr>
      <w: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rsidR="00A84AA3" w:rsidRDefault="00A84AA3">
      <w:pPr>
        <w:pStyle w:val="ConsPlusNormal"/>
        <w:jc w:val="both"/>
      </w:pPr>
    </w:p>
    <w:p w:rsidR="00A84AA3" w:rsidRDefault="00A84AA3">
      <w:pPr>
        <w:pStyle w:val="ConsPlusNormal"/>
        <w:jc w:val="center"/>
        <w:outlineLvl w:val="1"/>
      </w:pPr>
      <w:r>
        <w:t>IV. Порядок сдачи и приемки оказанных услуг</w:t>
      </w:r>
    </w:p>
    <w:p w:rsidR="00A84AA3" w:rsidRDefault="00A84AA3">
      <w:pPr>
        <w:pStyle w:val="ConsPlusNormal"/>
        <w:jc w:val="both"/>
      </w:pPr>
    </w:p>
    <w:p w:rsidR="00A84AA3" w:rsidRDefault="00A84AA3">
      <w:pPr>
        <w:pStyle w:val="ConsPlusNormal"/>
        <w:ind w:firstLine="540"/>
        <w:jc w:val="both"/>
      </w:pPr>
      <w:bookmarkStart w:id="7" w:name="P136"/>
      <w:bookmarkEnd w:id="7"/>
      <w:r>
        <w:t>4.1. После оказания услуг Исполнитель представляет Заказчику акт сдачи-приемки оказанных услуг.</w:t>
      </w:r>
    </w:p>
    <w:p w:rsidR="00A84AA3" w:rsidRDefault="00A84AA3">
      <w:pPr>
        <w:pStyle w:val="ConsPlusNormal"/>
        <w:spacing w:before="220"/>
        <w:ind w:firstLine="540"/>
        <w:jc w:val="both"/>
      </w:pPr>
      <w: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3" w:history="1">
        <w:r>
          <w:rPr>
            <w:color w:val="0000FF"/>
          </w:rPr>
          <w:t>законом</w:t>
        </w:r>
      </w:hyperlink>
      <w:r>
        <w:t xml:space="preserve"> о контрактной системе.</w:t>
      </w:r>
    </w:p>
    <w:p w:rsidR="00A84AA3" w:rsidRDefault="00A84AA3">
      <w:pPr>
        <w:pStyle w:val="ConsPlusNormal"/>
        <w:spacing w:before="220"/>
        <w:ind w:firstLine="540"/>
        <w:jc w:val="both"/>
      </w:pPr>
      <w:bookmarkStart w:id="8" w:name="P138"/>
      <w:bookmarkEnd w:id="8"/>
      <w:r>
        <w:t xml:space="preserve">4.2. Заказчик в течение </w:t>
      </w:r>
      <w:r>
        <w:rPr>
          <w:i/>
        </w:rPr>
        <w:t>15 (пятнадцати) календарных дней</w:t>
      </w:r>
      <w:r>
        <w:t>, с даты получения акта сдачи-приемки оказанных услуг, производит проверку соответствия состава и качества оказанных Исполнителем услуг требованиям технического задания и в случае отсутствия претензий к оказанным услугам подписывает акт сдачи-приемки оказанных услуг.</w:t>
      </w:r>
    </w:p>
    <w:p w:rsidR="00A84AA3" w:rsidRDefault="00A84AA3">
      <w:pPr>
        <w:pStyle w:val="ConsPlusNormal"/>
        <w:spacing w:before="220"/>
        <w:ind w:firstLine="540"/>
        <w:jc w:val="both"/>
      </w:pPr>
      <w:bookmarkStart w:id="9" w:name="P139"/>
      <w:bookmarkEnd w:id="9"/>
      <w:r>
        <w:t>4.3. В случае наличия претензий к содержанию и качеству оказанных услуг Заказчик направляет Исполнителю мотивированный отказ от подписания акта сдачи-приемки оказанных услуг.</w:t>
      </w:r>
    </w:p>
    <w:p w:rsidR="00A84AA3" w:rsidRDefault="00A84AA3">
      <w:pPr>
        <w:pStyle w:val="ConsPlusNormal"/>
        <w:spacing w:before="220"/>
        <w:ind w:firstLine="540"/>
        <w:jc w:val="both"/>
      </w:pPr>
      <w:r>
        <w:t xml:space="preserve">4.4. В случае, когда предоставление услуг осуществлено с отступлением от условий технического задания, Сторонами составляется двусторонний акт с указанием недостатков и перечня необходимых доработок. Исполнитель обязан устранить недостатки и произвести необходимые доработки без дополнительной оплаты в пределах суммы настоящего Контракта и в сроки, предварительно согласованные с Заказчиком. Такой срок не может превышать </w:t>
      </w:r>
      <w:r>
        <w:rPr>
          <w:i/>
        </w:rPr>
        <w:t>10 (десяти) календарных дней.</w:t>
      </w:r>
    </w:p>
    <w:p w:rsidR="00A84AA3" w:rsidRDefault="00A84AA3">
      <w:pPr>
        <w:pStyle w:val="ConsPlusNormal"/>
        <w:spacing w:before="220"/>
        <w:ind w:firstLine="540"/>
        <w:jc w:val="both"/>
      </w:pPr>
      <w:r>
        <w:t xml:space="preserve">После предоставления доработанных отчетных документов, приемка услуг осуществляется в соответствии с </w:t>
      </w:r>
      <w:hyperlink w:anchor="P138" w:history="1">
        <w:r>
          <w:rPr>
            <w:color w:val="0000FF"/>
          </w:rPr>
          <w:t>пунктами 4.2</w:t>
        </w:r>
      </w:hyperlink>
      <w:r>
        <w:t xml:space="preserve"> и </w:t>
      </w:r>
      <w:hyperlink w:anchor="P139" w:history="1">
        <w:r>
          <w:rPr>
            <w:color w:val="0000FF"/>
          </w:rPr>
          <w:t>4.3</w:t>
        </w:r>
      </w:hyperlink>
      <w:r>
        <w:t xml:space="preserve"> Контракта.</w:t>
      </w:r>
    </w:p>
    <w:p w:rsidR="00A84AA3" w:rsidRDefault="00A84AA3">
      <w:pPr>
        <w:pStyle w:val="ConsPlusNormal"/>
        <w:spacing w:before="220"/>
        <w:ind w:firstLine="540"/>
        <w:jc w:val="both"/>
      </w:pPr>
      <w:r>
        <w:lastRenderedPageBreak/>
        <w:t>4.5. В случае необходимости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p w:rsidR="00A84AA3" w:rsidRDefault="00A84AA3">
      <w:pPr>
        <w:pStyle w:val="ConsPlusNormal"/>
        <w:spacing w:before="220"/>
        <w:ind w:firstLine="540"/>
        <w:jc w:val="both"/>
      </w:pPr>
      <w:bookmarkStart w:id="10" w:name="P143"/>
      <w:bookmarkEnd w:id="10"/>
      <w:r>
        <w:t>4.6. Исполнитель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Исполнителем акт сдачи - приемки оказанных услуг в порядке, установленном настоящим разделом.</w:t>
      </w:r>
    </w:p>
    <w:p w:rsidR="00A84AA3" w:rsidRDefault="00A84AA3">
      <w:pPr>
        <w:pStyle w:val="ConsPlusNormal"/>
        <w:spacing w:before="220"/>
        <w:ind w:firstLine="540"/>
        <w:jc w:val="both"/>
      </w:pPr>
      <w:r>
        <w:t xml:space="preserve">Оплата услуг производится в соответствии с </w:t>
      </w:r>
      <w:hyperlink w:anchor="P83" w:history="1">
        <w:r>
          <w:rPr>
            <w:color w:val="0000FF"/>
          </w:rPr>
          <w:t>разделом II</w:t>
        </w:r>
      </w:hyperlink>
      <w:r>
        <w:t xml:space="preserve"> настоящего Контракта</w:t>
      </w:r>
    </w:p>
    <w:p w:rsidR="00A84AA3" w:rsidRDefault="00A84AA3">
      <w:pPr>
        <w:pStyle w:val="ConsPlusNormal"/>
        <w:spacing w:before="220"/>
        <w:ind w:firstLine="540"/>
        <w:jc w:val="both"/>
      </w:pPr>
      <w:r>
        <w:t xml:space="preserve">4.7. После оказания услуг, предусмотренных отдельным этапом оказания услуг в соответствии с пунктами _______ графика оказания услуг, являющегося неотъемлемой частью настоящего Контракта </w:t>
      </w:r>
      <w:hyperlink w:anchor="P367" w:history="1">
        <w:r>
          <w:rPr>
            <w:color w:val="0000FF"/>
          </w:rPr>
          <w:t>(Приложение 2)</w:t>
        </w:r>
      </w:hyperlink>
      <w:r>
        <w:t xml:space="preserve">, Исполнитель представляет Заказчику промежуточный акт сдачи-приемки оказанных услуг. Сдача и приемка оказанных услуг, предусмотренных отдельным этапом оказания услуг, подписание промежуточных актов сдачи-приемки оказанных услуг осуществляется в порядке и сроки, предусмотренные </w:t>
      </w:r>
      <w:hyperlink w:anchor="P136" w:history="1">
        <w:r>
          <w:rPr>
            <w:color w:val="0000FF"/>
          </w:rPr>
          <w:t>пунктами 4.1</w:t>
        </w:r>
      </w:hyperlink>
      <w:r>
        <w:t xml:space="preserve"> - </w:t>
      </w:r>
      <w:hyperlink w:anchor="P143" w:history="1">
        <w:r>
          <w:rPr>
            <w:color w:val="0000FF"/>
          </w:rPr>
          <w:t>4.6</w:t>
        </w:r>
      </w:hyperlink>
      <w:r>
        <w:t xml:space="preserve"> Контракта.</w:t>
      </w:r>
    </w:p>
    <w:p w:rsidR="00A84AA3" w:rsidRDefault="00A84AA3">
      <w:pPr>
        <w:pStyle w:val="ConsPlusNormal"/>
        <w:jc w:val="both"/>
      </w:pPr>
    </w:p>
    <w:p w:rsidR="00A84AA3" w:rsidRDefault="00A84AA3">
      <w:pPr>
        <w:pStyle w:val="ConsPlusNormal"/>
        <w:jc w:val="center"/>
        <w:outlineLvl w:val="1"/>
      </w:pPr>
      <w:bookmarkStart w:id="11" w:name="P147"/>
      <w:bookmarkEnd w:id="11"/>
      <w:r>
        <w:t>V. Обеспечение исполнения обязательств &lt;5&gt;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 xml:space="preserve">&lt;5&gt; В случае, если участником закупки, с которым заключается Контракт, является государственное или муниципальное казенное учреждение, </w:t>
      </w:r>
      <w:hyperlink w:anchor="P147" w:history="1">
        <w:r>
          <w:rPr>
            <w:color w:val="0000FF"/>
          </w:rPr>
          <w:t>раздел V</w:t>
        </w:r>
      </w:hyperlink>
      <w:r>
        <w:t xml:space="preserve"> Контракта излагается в следующей редакции:</w:t>
      </w:r>
    </w:p>
    <w:p w:rsidR="00A84AA3" w:rsidRDefault="00A84AA3">
      <w:pPr>
        <w:pStyle w:val="ConsPlusNormal"/>
        <w:spacing w:before="220"/>
        <w:ind w:firstLine="540"/>
        <w:jc w:val="both"/>
      </w:pPr>
      <w:r>
        <w:t xml:space="preserve">"5.1. В соответствии с </w:t>
      </w:r>
      <w:hyperlink r:id="rId14" w:history="1">
        <w:r>
          <w:rPr>
            <w:color w:val="0000FF"/>
          </w:rPr>
          <w:t>пунктом 1 части 8 статьи 96</w:t>
        </w:r>
      </w:hyperlink>
      <w:r>
        <w:t xml:space="preserve"> Федерального закона о контрактной системе требование об обеспечении исполнения контракта не применяется.".</w:t>
      </w:r>
    </w:p>
    <w:p w:rsidR="00A84AA3" w:rsidRDefault="00A84AA3">
      <w:pPr>
        <w:pStyle w:val="ConsPlusNormal"/>
        <w:jc w:val="both"/>
      </w:pPr>
    </w:p>
    <w:p w:rsidR="00A84AA3" w:rsidRDefault="00A84AA3">
      <w:pPr>
        <w:pStyle w:val="ConsPlusNormal"/>
        <w:ind w:firstLine="540"/>
        <w:jc w:val="both"/>
      </w:pPr>
      <w:bookmarkStart w:id="12" w:name="P153"/>
      <w:bookmarkEnd w:id="12"/>
      <w:r>
        <w:t>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rsidR="00A84AA3" w:rsidRDefault="00A84AA3">
      <w:pPr>
        <w:pStyle w:val="ConsPlusNormal"/>
        <w:spacing w:before="220"/>
        <w:ind w:firstLine="540"/>
        <w:jc w:val="both"/>
      </w:pPr>
      <w:r>
        <w:t>5.2. Сумма обеспечения исполнения Контракта составляет _______ (__________) рублей.</w:t>
      </w:r>
    </w:p>
    <w:p w:rsidR="00A84AA3" w:rsidRDefault="00A84AA3">
      <w:pPr>
        <w:pStyle w:val="ConsPlusNormal"/>
        <w:spacing w:before="220"/>
        <w:ind w:firstLine="540"/>
        <w:jc w:val="both"/>
      </w:pPr>
      <w:r>
        <w:t>5.3.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rsidR="00A84AA3" w:rsidRDefault="00A84AA3">
      <w:pPr>
        <w:pStyle w:val="ConsPlusNormal"/>
        <w:spacing w:before="220"/>
        <w:ind w:firstLine="540"/>
        <w:jc w:val="both"/>
      </w:pPr>
      <w: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r:id="rId15" w:history="1">
        <w:r>
          <w:rPr>
            <w:color w:val="0000FF"/>
          </w:rPr>
          <w:t>статьи 37</w:t>
        </w:r>
      </w:hyperlink>
      <w:r>
        <w:t xml:space="preserve"> Федерального закона о контрактной системе.</w:t>
      </w:r>
    </w:p>
    <w:p w:rsidR="00A84AA3" w:rsidRDefault="00A84AA3">
      <w:pPr>
        <w:pStyle w:val="ConsPlusNormal"/>
        <w:spacing w:before="220"/>
        <w:ind w:firstLine="540"/>
        <w:jc w:val="both"/>
      </w:pPr>
      <w:bookmarkStart w:id="13" w:name="P157"/>
      <w:bookmarkEnd w:id="13"/>
      <w:r>
        <w:t xml:space="preserve">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59" w:history="1">
        <w:r>
          <w:rPr>
            <w:color w:val="0000FF"/>
          </w:rPr>
          <w:t>подпунктами 5.4.2</w:t>
        </w:r>
      </w:hyperlink>
      <w:r>
        <w:t xml:space="preserve"> и </w:t>
      </w:r>
      <w:hyperlink w:anchor="P160" w:history="1">
        <w:r>
          <w:rPr>
            <w:color w:val="0000FF"/>
          </w:rPr>
          <w:t>5.4.3</w:t>
        </w:r>
      </w:hyperlink>
      <w:r>
        <w:t xml:space="preserve">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84AA3" w:rsidRDefault="00A84AA3">
      <w:pPr>
        <w:pStyle w:val="ConsPlusNormal"/>
        <w:spacing w:before="220"/>
        <w:ind w:firstLine="540"/>
        <w:jc w:val="both"/>
      </w:pPr>
      <w:bookmarkStart w:id="14" w:name="P158"/>
      <w:bookmarkEnd w:id="14"/>
      <w:r>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w:t>
      </w:r>
      <w:r>
        <w:lastRenderedPageBreak/>
        <w:t xml:space="preserve">предусмотрены </w:t>
      </w:r>
      <w:hyperlink w:anchor="P159" w:history="1">
        <w:r>
          <w:rPr>
            <w:color w:val="0000FF"/>
          </w:rPr>
          <w:t>подпунктами 5.4.2</w:t>
        </w:r>
      </w:hyperlink>
      <w:r>
        <w:t xml:space="preserve"> и </w:t>
      </w:r>
      <w:hyperlink w:anchor="P160" w:history="1">
        <w:r>
          <w:rPr>
            <w:color w:val="0000FF"/>
          </w:rPr>
          <w:t>5.4.3</w:t>
        </w:r>
      </w:hyperlink>
      <w:r>
        <w:t xml:space="preserve"> настоящего Контракта.</w:t>
      </w:r>
    </w:p>
    <w:p w:rsidR="00A84AA3" w:rsidRDefault="00A84AA3">
      <w:pPr>
        <w:pStyle w:val="ConsPlusNormal"/>
        <w:spacing w:before="220"/>
        <w:ind w:firstLine="540"/>
        <w:jc w:val="both"/>
      </w:pPr>
      <w:bookmarkStart w:id="15" w:name="P159"/>
      <w:bookmarkEnd w:id="15"/>
      <w:r>
        <w:t xml:space="preserve">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6" w:history="1">
        <w:r>
          <w:rPr>
            <w:color w:val="0000FF"/>
          </w:rPr>
          <w:t>статьей 103</w:t>
        </w:r>
      </w:hyperlink>
      <w: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anchor="P162" w:history="1">
        <w:r>
          <w:rPr>
            <w:color w:val="0000FF"/>
          </w:rPr>
          <w:t>пунктом 5.6</w:t>
        </w:r>
      </w:hyperlink>
      <w: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A84AA3" w:rsidRDefault="00A84AA3">
      <w:pPr>
        <w:pStyle w:val="ConsPlusNormal"/>
        <w:spacing w:before="220"/>
        <w:ind w:firstLine="540"/>
        <w:jc w:val="both"/>
      </w:pPr>
      <w:bookmarkStart w:id="16" w:name="P160"/>
      <w:bookmarkEnd w:id="16"/>
      <w:r>
        <w:t xml:space="preserve">5.4.3. Предусмотренное </w:t>
      </w:r>
      <w:hyperlink w:anchor="P157" w:history="1">
        <w:r>
          <w:rPr>
            <w:color w:val="0000FF"/>
          </w:rPr>
          <w:t>пунктом 5.4</w:t>
        </w:r>
      </w:hyperlink>
      <w:r>
        <w:t xml:space="preserve">, </w:t>
      </w:r>
      <w:hyperlink w:anchor="P158" w:history="1">
        <w:r>
          <w:rPr>
            <w:color w:val="0000FF"/>
          </w:rPr>
          <w:t>подпунктом 5.4.1</w:t>
        </w:r>
      </w:hyperlink>
      <w: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r:id="rId17" w:history="1">
        <w:r>
          <w:rPr>
            <w:color w:val="0000FF"/>
          </w:rPr>
          <w:t>законом</w:t>
        </w:r>
      </w:hyperlink>
      <w: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r:id="rId18" w:history="1">
        <w:r>
          <w:rPr>
            <w:color w:val="0000FF"/>
          </w:rPr>
          <w:t>частью 7.3 статьи 96</w:t>
        </w:r>
      </w:hyperlink>
      <w:r>
        <w:t xml:space="preserve"> Федерального закона о контрактной системе.</w:t>
      </w:r>
    </w:p>
    <w:p w:rsidR="00A84AA3" w:rsidRDefault="00A84AA3">
      <w:pPr>
        <w:pStyle w:val="ConsPlusNormal"/>
        <w:spacing w:before="220"/>
        <w:ind w:firstLine="540"/>
        <w:jc w:val="both"/>
      </w:pPr>
      <w:r>
        <w:t>5.5. Все расходы, связанные с представлением Заказчику обеспечения исполнения Контракта и его применением, несет Исполнитель.</w:t>
      </w:r>
    </w:p>
    <w:p w:rsidR="00A84AA3" w:rsidRDefault="00A84AA3">
      <w:pPr>
        <w:pStyle w:val="ConsPlusNormal"/>
        <w:spacing w:before="220"/>
        <w:ind w:firstLine="540"/>
        <w:jc w:val="both"/>
      </w:pPr>
      <w:bookmarkStart w:id="17" w:name="P162"/>
      <w:bookmarkEnd w:id="17"/>
      <w:r>
        <w:t xml:space="preserve">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157" w:history="1">
        <w:r>
          <w:rPr>
            <w:color w:val="0000FF"/>
          </w:rPr>
          <w:t>пунктом 5.4</w:t>
        </w:r>
      </w:hyperlink>
      <w:r>
        <w:t xml:space="preserve">, </w:t>
      </w:r>
      <w:hyperlink w:anchor="P158" w:history="1">
        <w:r>
          <w:rPr>
            <w:color w:val="0000FF"/>
          </w:rPr>
          <w:t>подпунктами 5.4.1</w:t>
        </w:r>
      </w:hyperlink>
      <w:r>
        <w:t xml:space="preserve">, </w:t>
      </w:r>
      <w:hyperlink w:anchor="P159" w:history="1">
        <w:r>
          <w:rPr>
            <w:color w:val="0000FF"/>
          </w:rPr>
          <w:t>5.4.2</w:t>
        </w:r>
      </w:hyperlink>
      <w: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p w:rsidR="00A84AA3" w:rsidRDefault="00A84AA3">
      <w:pPr>
        <w:pStyle w:val="ConsPlusNormal"/>
        <w:spacing w:before="220"/>
        <w:ind w:firstLine="540"/>
        <w:jc w:val="both"/>
      </w:pPr>
      <w:bookmarkStart w:id="18" w:name="P163"/>
      <w:bookmarkEnd w:id="18"/>
      <w:r>
        <w:t xml:space="preserve">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57" w:history="1">
        <w:r>
          <w:rPr>
            <w:color w:val="0000FF"/>
          </w:rPr>
          <w:t>пунктом 5.4</w:t>
        </w:r>
      </w:hyperlink>
      <w:r>
        <w:t xml:space="preserve">, </w:t>
      </w:r>
      <w:hyperlink w:anchor="P158" w:history="1">
        <w:r>
          <w:rPr>
            <w:color w:val="0000FF"/>
          </w:rPr>
          <w:t>подпунктами 5.4.1</w:t>
        </w:r>
      </w:hyperlink>
      <w:r>
        <w:t xml:space="preserve">, </w:t>
      </w:r>
      <w:hyperlink w:anchor="P159" w:history="1">
        <w:r>
          <w:rPr>
            <w:color w:val="0000FF"/>
          </w:rPr>
          <w:t>5.4.2</w:t>
        </w:r>
      </w:hyperlink>
      <w:r>
        <w:t xml:space="preserve">, </w:t>
      </w:r>
      <w:hyperlink w:anchor="P160" w:history="1">
        <w:r>
          <w:rPr>
            <w:color w:val="0000FF"/>
          </w:rPr>
          <w:t>5.4.3</w:t>
        </w:r>
      </w:hyperlink>
      <w: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210" w:history="1">
        <w:r>
          <w:rPr>
            <w:color w:val="0000FF"/>
          </w:rPr>
          <w:t>пунктом 6.8</w:t>
        </w:r>
      </w:hyperlink>
      <w:r>
        <w:t xml:space="preserve"> Контракта.</w:t>
      </w:r>
    </w:p>
    <w:p w:rsidR="00A84AA3" w:rsidRDefault="00A84AA3">
      <w:pPr>
        <w:pStyle w:val="ConsPlusNormal"/>
        <w:spacing w:before="220"/>
        <w:ind w:firstLine="540"/>
        <w:jc w:val="both"/>
      </w:pPr>
      <w:r>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w:t>
      </w:r>
      <w:r>
        <w:lastRenderedPageBreak/>
        <w:t xml:space="preserve">телеграммой по почтовому адресу Исполнителя, указанному в </w:t>
      </w:r>
      <w:hyperlink w:anchor="P264" w:history="1">
        <w:r>
          <w:rPr>
            <w:color w:val="0000FF"/>
          </w:rPr>
          <w:t>разделе XII</w:t>
        </w:r>
      </w:hyperlink>
      <w:r>
        <w:t xml:space="preserve"> настоящего Контракта.</w:t>
      </w:r>
    </w:p>
    <w:p w:rsidR="00A84AA3" w:rsidRDefault="00A84AA3">
      <w:pPr>
        <w:pStyle w:val="ConsPlusNormal"/>
        <w:spacing w:before="220"/>
        <w:ind w:firstLine="540"/>
        <w:jc w:val="both"/>
      </w:pPr>
      <w:r>
        <w:t xml:space="preserve">5.8. Уменьшение в соответствии с </w:t>
      </w:r>
      <w:hyperlink w:anchor="P157" w:history="1">
        <w:r>
          <w:rPr>
            <w:color w:val="0000FF"/>
          </w:rPr>
          <w:t>пунктом 5.4</w:t>
        </w:r>
      </w:hyperlink>
      <w:r>
        <w:t xml:space="preserve">, </w:t>
      </w:r>
      <w:hyperlink w:anchor="P158" w:history="1">
        <w:r>
          <w:rPr>
            <w:color w:val="0000FF"/>
          </w:rPr>
          <w:t>подпунктом 5.4.1</w:t>
        </w:r>
      </w:hyperlink>
      <w: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59" w:history="1">
        <w:r>
          <w:rPr>
            <w:color w:val="0000FF"/>
          </w:rPr>
          <w:t>подпунктом 5.4.2</w:t>
        </w:r>
      </w:hyperlink>
      <w:r>
        <w:t xml:space="preserve"> Контракта информации в реестр контрактов.</w:t>
      </w:r>
    </w:p>
    <w:p w:rsidR="00A84AA3" w:rsidRDefault="00A84AA3">
      <w:pPr>
        <w:pStyle w:val="ConsPlusNormal"/>
        <w:spacing w:before="220"/>
        <w:ind w:firstLine="540"/>
        <w:jc w:val="both"/>
      </w:pPr>
      <w:bookmarkStart w:id="19" w:name="P166"/>
      <w:bookmarkEnd w:id="19"/>
      <w:r>
        <w:t xml:space="preserve">5.9. В случае предоставления нового обеспечения исполнения Контракта в соответствии с </w:t>
      </w:r>
      <w:hyperlink w:anchor="P157" w:history="1">
        <w:r>
          <w:rPr>
            <w:color w:val="0000FF"/>
          </w:rPr>
          <w:t>пунктами 5.4</w:t>
        </w:r>
      </w:hyperlink>
      <w:r>
        <w:t xml:space="preserve">, </w:t>
      </w:r>
      <w:hyperlink w:anchor="P163" w:history="1">
        <w:r>
          <w:rPr>
            <w:color w:val="0000FF"/>
          </w:rPr>
          <w:t>5.7</w:t>
        </w:r>
      </w:hyperlink>
      <w: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84AA3" w:rsidRDefault="00A84AA3">
      <w:pPr>
        <w:pStyle w:val="ConsPlusNormal"/>
        <w:spacing w:before="220"/>
        <w:ind w:firstLine="540"/>
        <w:jc w:val="both"/>
      </w:pPr>
      <w:r>
        <w:t xml:space="preserve">5.10. Участник закупки, с которым заключается Контракт по результатам закупки в соответствии с </w:t>
      </w:r>
      <w:hyperlink r:id="rId19" w:history="1">
        <w:r>
          <w:rPr>
            <w:color w:val="0000FF"/>
          </w:rPr>
          <w:t>пунктом 1 части 1 статьи 30</w:t>
        </w:r>
      </w:hyperlink>
      <w: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r:id="rId20" w:history="1">
        <w:r>
          <w:rPr>
            <w:color w:val="0000FF"/>
          </w:rPr>
          <w:t>статьи 37</w:t>
        </w:r>
      </w:hyperlink>
      <w: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21" w:history="1">
        <w:r>
          <w:rPr>
            <w:color w:val="0000FF"/>
          </w:rPr>
          <w:t>законом</w:t>
        </w:r>
      </w:hyperlink>
      <w: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anchor="P153" w:history="1">
        <w:r>
          <w:rPr>
            <w:color w:val="0000FF"/>
          </w:rPr>
          <w:t>пунктов 5.1</w:t>
        </w:r>
      </w:hyperlink>
      <w:r>
        <w:t xml:space="preserve"> - </w:t>
      </w:r>
      <w:hyperlink w:anchor="P166" w:history="1">
        <w:r>
          <w:rPr>
            <w:color w:val="0000FF"/>
          </w:rPr>
          <w:t>5.9</w:t>
        </w:r>
      </w:hyperlink>
      <w:r>
        <w:t xml:space="preserve"> Контракта не применяются.</w:t>
      </w:r>
    </w:p>
    <w:p w:rsidR="00A84AA3" w:rsidRDefault="00A84AA3">
      <w:pPr>
        <w:pStyle w:val="ConsPlusNormal"/>
        <w:jc w:val="both"/>
      </w:pPr>
    </w:p>
    <w:p w:rsidR="00A84AA3" w:rsidRDefault="00A84AA3">
      <w:pPr>
        <w:pStyle w:val="ConsPlusNormal"/>
        <w:jc w:val="center"/>
        <w:outlineLvl w:val="1"/>
      </w:pPr>
      <w:r>
        <w:t>VI. Ответственность сторон</w:t>
      </w:r>
    </w:p>
    <w:p w:rsidR="00A84AA3" w:rsidRDefault="00A84AA3">
      <w:pPr>
        <w:pStyle w:val="ConsPlusNormal"/>
        <w:jc w:val="both"/>
      </w:pPr>
    </w:p>
    <w:p w:rsidR="00A84AA3" w:rsidRDefault="00A84AA3">
      <w:pPr>
        <w:pStyle w:val="ConsPlusNormal"/>
        <w:ind w:firstLine="540"/>
        <w:jc w:val="both"/>
      </w:pPr>
      <w:r>
        <w:t>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rsidR="00A84AA3" w:rsidRDefault="00A84AA3">
      <w:pPr>
        <w:pStyle w:val="ConsPlusNormal"/>
        <w:spacing w:before="220"/>
        <w:ind w:firstLine="540"/>
        <w:jc w:val="both"/>
      </w:pPr>
      <w: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84AA3" w:rsidRDefault="00A84AA3">
      <w:pPr>
        <w:pStyle w:val="ConsPlusNormal"/>
        <w:spacing w:before="220"/>
        <w:ind w:firstLine="540"/>
        <w:jc w:val="both"/>
      </w:pPr>
      <w: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84AA3" w:rsidRDefault="00A84AA3">
      <w:pPr>
        <w:pStyle w:val="ConsPlusNormal"/>
        <w:spacing w:before="220"/>
        <w:ind w:firstLine="540"/>
        <w:jc w:val="both"/>
      </w:pPr>
      <w:r>
        <w:t xml:space="preserve">Размер штрафа устанавливается Контрактом </w:t>
      </w:r>
      <w:hyperlink w:anchor="P175" w:history="1">
        <w:r>
          <w:rPr>
            <w:color w:val="0000FF"/>
          </w:rPr>
          <w:t>пунктами 6.3</w:t>
        </w:r>
      </w:hyperlink>
      <w:r>
        <w:t xml:space="preserve"> - </w:t>
      </w:r>
      <w:hyperlink w:anchor="P204" w:history="1">
        <w:r>
          <w:rPr>
            <w:color w:val="0000FF"/>
          </w:rPr>
          <w:t>6.6</w:t>
        </w:r>
      </w:hyperlink>
      <w: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p w:rsidR="00A84AA3" w:rsidRDefault="00A84AA3">
      <w:pPr>
        <w:pStyle w:val="ConsPlusNormal"/>
        <w:spacing w:before="220"/>
        <w:ind w:firstLine="540"/>
        <w:jc w:val="both"/>
      </w:pPr>
      <w:bookmarkStart w:id="20" w:name="P175"/>
      <w:bookmarkEnd w:id="20"/>
      <w:r>
        <w:t xml:space="preserve">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187" w:history="1">
        <w:r>
          <w:rPr>
            <w:color w:val="0000FF"/>
          </w:rPr>
          <w:t>пунктами 6.4</w:t>
        </w:r>
      </w:hyperlink>
      <w:r>
        <w:t xml:space="preserve">, </w:t>
      </w:r>
      <w:hyperlink w:anchor="P199" w:history="1">
        <w:r>
          <w:rPr>
            <w:color w:val="0000FF"/>
          </w:rPr>
          <w:t>6.5</w:t>
        </w:r>
      </w:hyperlink>
      <w:r>
        <w:t xml:space="preserve"> Контракта):</w:t>
      </w:r>
    </w:p>
    <w:p w:rsidR="00A84AA3" w:rsidRDefault="00A84AA3">
      <w:pPr>
        <w:pStyle w:val="ConsPlusNormal"/>
        <w:spacing w:before="220"/>
        <w:ind w:firstLine="540"/>
        <w:jc w:val="both"/>
      </w:pPr>
      <w:r>
        <w:rPr>
          <w:i/>
        </w:rPr>
        <w:lastRenderedPageBreak/>
        <w:t>а) 10 процентов цены Контракта (этапа) в случае, если цена Контракта (этапа) не превышает 3 млн. рублей;</w:t>
      </w:r>
    </w:p>
    <w:p w:rsidR="00A84AA3" w:rsidRDefault="00A84AA3">
      <w:pPr>
        <w:pStyle w:val="ConsPlusNormal"/>
        <w:spacing w:before="220"/>
        <w:ind w:firstLine="540"/>
        <w:jc w:val="both"/>
      </w:pPr>
      <w:r>
        <w:rPr>
          <w:i/>
        </w:rPr>
        <w:t>б) 5 процентов цены Контракта (этапа) в случае, если цена Контракта (этапа) составляет от 3 млн. рублей до 50 млн. рублей (включительно);</w:t>
      </w:r>
    </w:p>
    <w:p w:rsidR="00A84AA3" w:rsidRDefault="00A84AA3">
      <w:pPr>
        <w:pStyle w:val="ConsPlusNormal"/>
        <w:spacing w:before="220"/>
        <w:ind w:firstLine="540"/>
        <w:jc w:val="both"/>
      </w:pPr>
      <w:r>
        <w:rPr>
          <w:i/>
        </w:rPr>
        <w:t>в) 1 процент цены Контракта (этапа) в случае, если цена Контракта (этапа) составляет от 50 млн. рублей до 100 млн. рублей (включительно);</w:t>
      </w:r>
    </w:p>
    <w:p w:rsidR="00A84AA3" w:rsidRDefault="00A84AA3">
      <w:pPr>
        <w:pStyle w:val="ConsPlusNormal"/>
        <w:spacing w:before="220"/>
        <w:ind w:firstLine="540"/>
        <w:jc w:val="both"/>
      </w:pPr>
      <w:r>
        <w:rPr>
          <w:i/>
        </w:rPr>
        <w:t>г) 0,5 процента цены Контракта (этапа) в случае, если цена Контракта (этапа) составляет от 100 млн. рублей до 500 млн. рублей (включительно);</w:t>
      </w:r>
    </w:p>
    <w:p w:rsidR="00A84AA3" w:rsidRDefault="00A84AA3">
      <w:pPr>
        <w:pStyle w:val="ConsPlusNormal"/>
        <w:spacing w:before="220"/>
        <w:ind w:firstLine="540"/>
        <w:jc w:val="both"/>
      </w:pPr>
      <w:r>
        <w:rPr>
          <w:i/>
        </w:rPr>
        <w:t>д) 0,4 процента цены Контракта (этапа) в случае, если цена Контракта (этапа) составляет от 500 млн. рублей до 1 млрд. рублей (включительно);</w:t>
      </w:r>
    </w:p>
    <w:p w:rsidR="00A84AA3" w:rsidRDefault="00A84AA3">
      <w:pPr>
        <w:pStyle w:val="ConsPlusNormal"/>
        <w:spacing w:before="220"/>
        <w:ind w:firstLine="540"/>
        <w:jc w:val="both"/>
      </w:pPr>
      <w:r>
        <w:rPr>
          <w:i/>
        </w:rPr>
        <w:t>е) 0,3 процента цены Контракта (этапа) в случае, если цена Контракта (этапа) составляет от 1 млрд. рублей до 2 млрд. рублей (включительно);</w:t>
      </w:r>
    </w:p>
    <w:p w:rsidR="00A84AA3" w:rsidRDefault="00A84AA3">
      <w:pPr>
        <w:pStyle w:val="ConsPlusNormal"/>
        <w:spacing w:before="220"/>
        <w:ind w:firstLine="540"/>
        <w:jc w:val="both"/>
      </w:pPr>
      <w:r>
        <w:rPr>
          <w:i/>
        </w:rPr>
        <w:t>ж) 0,25 процента цены Контракта (этапа) в случае, если цена Контракта (этапа) составляет от 2 млрд. рублей до 5 млрд. рублей (включительно);</w:t>
      </w:r>
    </w:p>
    <w:p w:rsidR="00A84AA3" w:rsidRDefault="00A84AA3">
      <w:pPr>
        <w:pStyle w:val="ConsPlusNormal"/>
        <w:spacing w:before="220"/>
        <w:ind w:firstLine="540"/>
        <w:jc w:val="both"/>
      </w:pPr>
      <w:r>
        <w:rPr>
          <w:i/>
        </w:rPr>
        <w:t>з) 0,2 процента цены Контракта (этапа) в случае, если цена Контракта (этапа) составляет от 5 млрд. рублей до 10 млрд. рублей (включительно);</w:t>
      </w:r>
    </w:p>
    <w:p w:rsidR="00A84AA3" w:rsidRDefault="00A84AA3">
      <w:pPr>
        <w:pStyle w:val="ConsPlusNormal"/>
        <w:spacing w:before="220"/>
        <w:ind w:firstLine="540"/>
        <w:jc w:val="both"/>
      </w:pPr>
      <w:r>
        <w:rPr>
          <w:i/>
        </w:rPr>
        <w:t>и) 0,1 процента цены Контракта (этапа) в случае, если цена Контракта (этапа) превышает 10 млрд. рублей,</w:t>
      </w:r>
    </w:p>
    <w:p w:rsidR="00A84AA3" w:rsidRDefault="00A84AA3">
      <w:pPr>
        <w:pStyle w:val="ConsPlusNormal"/>
        <w:spacing w:before="220"/>
        <w:ind w:firstLine="540"/>
        <w:jc w:val="both"/>
      </w:pPr>
      <w:r>
        <w:rPr>
          <w:i/>
        </w:rPr>
        <w:t>что составляет _________________.</w:t>
      </w:r>
    </w:p>
    <w:p w:rsidR="00A84AA3" w:rsidRDefault="00A84AA3">
      <w:pPr>
        <w:pStyle w:val="ConsPlusNormal"/>
        <w:spacing w:before="220"/>
        <w:ind w:firstLine="540"/>
        <w:jc w:val="both"/>
      </w:pPr>
      <w:r>
        <w:t xml:space="preserve">6.3.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22" w:history="1">
        <w:r>
          <w:rPr>
            <w:color w:val="0000FF"/>
          </w:rPr>
          <w:t>пунктом 1 части 1 статьи 30</w:t>
        </w:r>
      </w:hyperlink>
      <w: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_______________________.</w:t>
      </w:r>
    </w:p>
    <w:p w:rsidR="00A84AA3" w:rsidRDefault="00A84AA3">
      <w:pPr>
        <w:pStyle w:val="ConsPlusNormal"/>
        <w:spacing w:before="220"/>
        <w:ind w:firstLine="540"/>
        <w:jc w:val="both"/>
      </w:pPr>
      <w:bookmarkStart w:id="21" w:name="P187"/>
      <w:bookmarkEnd w:id="21"/>
      <w:r>
        <w:t xml:space="preserve">6.4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3" w:history="1">
        <w:r>
          <w:rPr>
            <w:color w:val="0000FF"/>
          </w:rPr>
          <w:t>законом</w:t>
        </w:r>
      </w:hyperlink>
      <w: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 xml:space="preserve">&lt;6&gt; Применяется в случае, если закупка проводится путем повышения цены контракта исходя из положений Федерального </w:t>
      </w:r>
      <w:hyperlink r:id="rId24"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A84AA3" w:rsidRDefault="00A84AA3">
      <w:pPr>
        <w:pStyle w:val="ConsPlusNormal"/>
        <w:jc w:val="both"/>
      </w:pPr>
    </w:p>
    <w:p w:rsidR="00A84AA3" w:rsidRDefault="00A84AA3">
      <w:pPr>
        <w:pStyle w:val="ConsPlusNormal"/>
        <w:ind w:firstLine="540"/>
        <w:jc w:val="both"/>
      </w:pPr>
      <w:r>
        <w:rPr>
          <w:i/>
        </w:rPr>
        <w:t>а) в случае, если цена Контракта не превышает начальную (максимальную) цену Контракта:</w:t>
      </w:r>
    </w:p>
    <w:p w:rsidR="00A84AA3" w:rsidRDefault="00A84AA3">
      <w:pPr>
        <w:pStyle w:val="ConsPlusNormal"/>
        <w:spacing w:before="220"/>
        <w:ind w:firstLine="540"/>
        <w:jc w:val="both"/>
      </w:pPr>
      <w:r>
        <w:rPr>
          <w:i/>
        </w:rPr>
        <w:t>10 процентов начальной (максимальной) цены Контракта, если цена Контракта не превышает 3 млн. рублей;</w:t>
      </w:r>
    </w:p>
    <w:p w:rsidR="00A84AA3" w:rsidRDefault="00A84AA3">
      <w:pPr>
        <w:pStyle w:val="ConsPlusNormal"/>
        <w:spacing w:before="220"/>
        <w:ind w:firstLine="540"/>
        <w:jc w:val="both"/>
      </w:pPr>
      <w:r>
        <w:rPr>
          <w:i/>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1 процент начальной (максимальной) цены Контракта,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б) в случае, если цена Контракта превышает начальную (максимальную) цену Контракта:</w:t>
      </w:r>
    </w:p>
    <w:p w:rsidR="00A84AA3" w:rsidRDefault="00A84AA3">
      <w:pPr>
        <w:pStyle w:val="ConsPlusNormal"/>
        <w:spacing w:before="220"/>
        <w:ind w:firstLine="540"/>
        <w:jc w:val="both"/>
      </w:pPr>
      <w:r>
        <w:rPr>
          <w:i/>
        </w:rPr>
        <w:t>10 процентов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1 процент цены Контракта, если цена Контракта составляет от 50 млн. рублей до 100 млн. рублей (включительно).</w:t>
      </w:r>
    </w:p>
    <w:p w:rsidR="00A84AA3" w:rsidRDefault="00A84AA3">
      <w:pPr>
        <w:pStyle w:val="ConsPlusNormal"/>
        <w:spacing w:before="220"/>
        <w:ind w:firstLine="540"/>
        <w:jc w:val="both"/>
      </w:pPr>
      <w:bookmarkStart w:id="22" w:name="P199"/>
      <w:bookmarkEnd w:id="22"/>
      <w: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p>
    <w:p w:rsidR="00A84AA3" w:rsidRDefault="00A84AA3">
      <w:pPr>
        <w:pStyle w:val="ConsPlusNormal"/>
        <w:spacing w:before="220"/>
        <w:ind w:firstLine="540"/>
        <w:jc w:val="both"/>
      </w:pPr>
      <w:bookmarkStart w:id="23" w:name="P204"/>
      <w:bookmarkEnd w:id="23"/>
      <w: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 (включительно);</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p>
    <w:p w:rsidR="00A84AA3" w:rsidRDefault="00A84AA3">
      <w:pPr>
        <w:pStyle w:val="ConsPlusNormal"/>
        <w:spacing w:before="220"/>
        <w:ind w:firstLine="540"/>
        <w:jc w:val="both"/>
      </w:pPr>
      <w:r>
        <w:t>6.7.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84AA3" w:rsidRDefault="00A84AA3">
      <w:pPr>
        <w:pStyle w:val="ConsPlusNormal"/>
        <w:spacing w:before="220"/>
        <w:ind w:firstLine="540"/>
        <w:jc w:val="both"/>
      </w:pPr>
      <w:bookmarkStart w:id="24" w:name="P210"/>
      <w:bookmarkEnd w:id="24"/>
      <w:r>
        <w:t xml:space="preserve">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w:t>
      </w:r>
      <w:r>
        <w:lastRenderedPageBreak/>
        <w:t>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84AA3" w:rsidRDefault="00A84AA3">
      <w:pPr>
        <w:pStyle w:val="ConsPlusNormal"/>
        <w:spacing w:before="220"/>
        <w:ind w:firstLine="540"/>
        <w:jc w:val="both"/>
      </w:pPr>
      <w: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4AA3" w:rsidRDefault="00A84AA3">
      <w:pPr>
        <w:pStyle w:val="ConsPlusNormal"/>
        <w:spacing w:before="220"/>
        <w:ind w:firstLine="540"/>
        <w:jc w:val="both"/>
      </w:pPr>
      <w:r>
        <w:rPr>
          <w:i/>
        </w:rPr>
        <w:t>6.12.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rsidR="00A84AA3" w:rsidRDefault="00A84AA3">
      <w:pPr>
        <w:pStyle w:val="ConsPlusNormal"/>
        <w:jc w:val="both"/>
      </w:pPr>
    </w:p>
    <w:p w:rsidR="00A84AA3" w:rsidRDefault="00A84AA3">
      <w:pPr>
        <w:pStyle w:val="ConsPlusNormal"/>
        <w:jc w:val="center"/>
        <w:outlineLvl w:val="1"/>
      </w:pPr>
      <w:r>
        <w:t>VII. Обстоятельства непреодолимой силы</w:t>
      </w:r>
    </w:p>
    <w:p w:rsidR="00A84AA3" w:rsidRDefault="00A84AA3">
      <w:pPr>
        <w:pStyle w:val="ConsPlusNormal"/>
        <w:jc w:val="both"/>
      </w:pPr>
    </w:p>
    <w:p w:rsidR="00A84AA3" w:rsidRDefault="00A84AA3">
      <w:pPr>
        <w:pStyle w:val="ConsPlusNormal"/>
        <w:ind w:firstLine="540"/>
        <w:jc w:val="both"/>
      </w:pPr>
      <w: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A84AA3" w:rsidRDefault="00A84AA3">
      <w:pPr>
        <w:pStyle w:val="ConsPlusNormal"/>
        <w:spacing w:before="220"/>
        <w:ind w:firstLine="540"/>
        <w:jc w:val="both"/>
      </w:pPr>
      <w: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84AA3" w:rsidRDefault="00A84AA3">
      <w:pPr>
        <w:pStyle w:val="ConsPlusNormal"/>
        <w:spacing w:before="220"/>
        <w:ind w:firstLine="540"/>
        <w:jc w:val="both"/>
      </w:pPr>
      <w: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A84AA3" w:rsidRDefault="00A84AA3">
      <w:pPr>
        <w:pStyle w:val="ConsPlusNormal"/>
        <w:spacing w:before="220"/>
        <w:ind w:firstLine="540"/>
        <w:jc w:val="both"/>
      </w:pPr>
      <w: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84AA3" w:rsidRDefault="00A84AA3">
      <w:pPr>
        <w:pStyle w:val="ConsPlusNormal"/>
        <w:jc w:val="both"/>
      </w:pPr>
    </w:p>
    <w:p w:rsidR="00A84AA3" w:rsidRDefault="00A84AA3">
      <w:pPr>
        <w:pStyle w:val="ConsPlusNormal"/>
        <w:jc w:val="center"/>
        <w:outlineLvl w:val="1"/>
      </w:pPr>
      <w:r>
        <w:t>VIII. Конфиденциальность</w:t>
      </w:r>
    </w:p>
    <w:p w:rsidR="00A84AA3" w:rsidRDefault="00A84AA3">
      <w:pPr>
        <w:pStyle w:val="ConsPlusNormal"/>
        <w:jc w:val="both"/>
      </w:pPr>
    </w:p>
    <w:p w:rsidR="00A84AA3" w:rsidRDefault="00A84AA3">
      <w:pPr>
        <w:pStyle w:val="ConsPlusNormal"/>
        <w:ind w:firstLine="540"/>
        <w:jc w:val="both"/>
      </w:pPr>
      <w:r>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rsidR="00A84AA3" w:rsidRDefault="00A84AA3">
      <w:pPr>
        <w:pStyle w:val="ConsPlusNormal"/>
        <w:jc w:val="both"/>
      </w:pPr>
    </w:p>
    <w:p w:rsidR="00A84AA3" w:rsidRDefault="00A84AA3">
      <w:pPr>
        <w:pStyle w:val="ConsPlusNormal"/>
        <w:jc w:val="center"/>
        <w:outlineLvl w:val="1"/>
      </w:pPr>
      <w:r>
        <w:t>IX. Срок действия Контракта, изменение условий контракта</w:t>
      </w:r>
    </w:p>
    <w:p w:rsidR="00A84AA3" w:rsidRDefault="00A84AA3">
      <w:pPr>
        <w:pStyle w:val="ConsPlusNormal"/>
        <w:jc w:val="both"/>
      </w:pPr>
    </w:p>
    <w:p w:rsidR="00A84AA3" w:rsidRDefault="00A84AA3">
      <w:pPr>
        <w:pStyle w:val="ConsPlusNormal"/>
        <w:ind w:firstLine="540"/>
        <w:jc w:val="both"/>
      </w:pPr>
      <w:r>
        <w:t>9.1. Настоящий Контракт вступает в силу с даты его подписания Сторонами и действует до "__" __________ 20__ года.</w:t>
      </w:r>
    </w:p>
    <w:p w:rsidR="00A84AA3" w:rsidRDefault="00A84AA3">
      <w:pPr>
        <w:pStyle w:val="ConsPlusNormal"/>
        <w:spacing w:before="220"/>
        <w:ind w:firstLine="540"/>
        <w:jc w:val="both"/>
      </w:pPr>
      <w: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A84AA3" w:rsidRDefault="00A84AA3">
      <w:pPr>
        <w:pStyle w:val="ConsPlusNormal"/>
        <w:spacing w:before="220"/>
        <w:ind w:firstLine="540"/>
        <w:jc w:val="both"/>
      </w:pPr>
      <w: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84AA3" w:rsidRDefault="00A84AA3">
      <w:pPr>
        <w:pStyle w:val="ConsPlusNormal"/>
        <w:spacing w:before="220"/>
        <w:ind w:firstLine="540"/>
        <w:jc w:val="both"/>
      </w:pPr>
      <w:r>
        <w:t xml:space="preserve">9.3.1. при снижении цены Контракта без изменения предусмотренных Контрактом объема </w:t>
      </w:r>
      <w:r>
        <w:lastRenderedPageBreak/>
        <w:t>услуг, качества оказываемой услуги и иных условий Контракта;</w:t>
      </w:r>
    </w:p>
    <w:p w:rsidR="00A84AA3" w:rsidRDefault="00A84AA3">
      <w:pPr>
        <w:pStyle w:val="ConsPlusNormal"/>
        <w:spacing w:before="220"/>
        <w:ind w:firstLine="540"/>
        <w:jc w:val="both"/>
      </w:pPr>
      <w:r>
        <w:t>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A84AA3" w:rsidRDefault="00A84AA3">
      <w:pPr>
        <w:pStyle w:val="ConsPlusNormal"/>
        <w:spacing w:before="220"/>
        <w:ind w:firstLine="540"/>
        <w:jc w:val="both"/>
      </w:pPr>
      <w:r>
        <w:rPr>
          <w:i/>
        </w:rPr>
        <w:t xml:space="preserve">9.3.3. в случаях, предусмотренных </w:t>
      </w:r>
      <w:hyperlink r:id="rId25" w:history="1">
        <w:r>
          <w:rPr>
            <w:i/>
            <w:color w:val="0000FF"/>
          </w:rPr>
          <w:t>пунктом 6 статьи 161</w:t>
        </w:r>
      </w:hyperlink>
      <w:r>
        <w:rPr>
          <w:i/>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A84AA3" w:rsidRDefault="00A84AA3">
      <w:pPr>
        <w:pStyle w:val="ConsPlusNormal"/>
        <w:spacing w:before="220"/>
        <w:ind w:firstLine="540"/>
        <w:jc w:val="both"/>
      </w:pPr>
      <w:r>
        <w:t>9.4.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A84AA3" w:rsidRDefault="00A84AA3">
      <w:pPr>
        <w:pStyle w:val="ConsPlusNormal"/>
        <w:jc w:val="both"/>
      </w:pPr>
    </w:p>
    <w:p w:rsidR="00A84AA3" w:rsidRDefault="00A84AA3">
      <w:pPr>
        <w:pStyle w:val="ConsPlusNormal"/>
        <w:jc w:val="center"/>
        <w:outlineLvl w:val="1"/>
      </w:pPr>
      <w:r>
        <w:t>X. Расторжение Контракта, односторонний отказ</w:t>
      </w:r>
    </w:p>
    <w:p w:rsidR="00A84AA3" w:rsidRDefault="00A84AA3">
      <w:pPr>
        <w:pStyle w:val="ConsPlusNormal"/>
        <w:jc w:val="center"/>
      </w:pPr>
      <w:r>
        <w:t>от исполнения контракта</w:t>
      </w:r>
    </w:p>
    <w:p w:rsidR="00A84AA3" w:rsidRDefault="00A84AA3">
      <w:pPr>
        <w:pStyle w:val="ConsPlusNormal"/>
        <w:jc w:val="both"/>
      </w:pPr>
    </w:p>
    <w:p w:rsidR="00A84AA3" w:rsidRDefault="00A84AA3">
      <w:pPr>
        <w:pStyle w:val="ConsPlusNormal"/>
        <w:ind w:firstLine="540"/>
        <w:jc w:val="both"/>
      </w:pPr>
      <w:r>
        <w:t>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A84AA3" w:rsidRDefault="00A84AA3">
      <w:pPr>
        <w:pStyle w:val="ConsPlusNormal"/>
        <w:spacing w:before="220"/>
        <w:ind w:firstLine="540"/>
        <w:jc w:val="both"/>
      </w:pPr>
      <w:r>
        <w:t>10.2. Стороны обязаны урегулировать все вопросы по взаимным расчетам до момента расторжения настоящего Контракта по соглашению Сторон.</w:t>
      </w:r>
    </w:p>
    <w:p w:rsidR="00A84AA3" w:rsidRDefault="00A84AA3">
      <w:pPr>
        <w:pStyle w:val="ConsPlusNormal"/>
        <w:spacing w:before="220"/>
        <w:ind w:firstLine="540"/>
        <w:jc w:val="both"/>
      </w:pPr>
      <w:r>
        <w:t>10.3. Заказчик вправе принять решение об одностороннем отказе от исполнения Контракта в следующих случаях:</w:t>
      </w:r>
    </w:p>
    <w:p w:rsidR="00A84AA3" w:rsidRDefault="00A84AA3">
      <w:pPr>
        <w:pStyle w:val="ConsPlusNormal"/>
        <w:spacing w:before="220"/>
        <w:ind w:firstLine="540"/>
        <w:jc w:val="both"/>
      </w:pPr>
      <w:r>
        <w:rPr>
          <w:i/>
        </w:rPr>
        <w:t>- нарушения Исполнителем конечных сроков оказания услуг;</w:t>
      </w:r>
    </w:p>
    <w:p w:rsidR="00A84AA3" w:rsidRDefault="00A84AA3">
      <w:pPr>
        <w:pStyle w:val="ConsPlusNormal"/>
        <w:spacing w:before="220"/>
        <w:ind w:firstLine="540"/>
        <w:jc w:val="both"/>
      </w:pPr>
      <w:r>
        <w:rPr>
          <w:i/>
        </w:rPr>
        <w:t>- несоответствия результата оказанных услуг требованиям законодательства Российской Федерации;</w:t>
      </w:r>
    </w:p>
    <w:p w:rsidR="00A84AA3" w:rsidRDefault="00A84AA3">
      <w:pPr>
        <w:pStyle w:val="ConsPlusNormal"/>
        <w:spacing w:before="220"/>
        <w:ind w:firstLine="540"/>
        <w:jc w:val="both"/>
      </w:pPr>
      <w:r>
        <w:rPr>
          <w:i/>
        </w:rPr>
        <w:t xml:space="preserve">- несоответствия результата оказанных услуг требованиям, предусмотренным техническим заданием, являющимся неотъемлемой частью настоящего Контракта </w:t>
      </w:r>
      <w:hyperlink w:anchor="P323" w:history="1">
        <w:r>
          <w:rPr>
            <w:i/>
            <w:color w:val="0000FF"/>
          </w:rPr>
          <w:t>(Приложение N 1)</w:t>
        </w:r>
      </w:hyperlink>
      <w:r>
        <w:rPr>
          <w:i/>
        </w:rPr>
        <w:t>.</w:t>
      </w:r>
    </w:p>
    <w:p w:rsidR="00A84AA3" w:rsidRDefault="00A84AA3">
      <w:pPr>
        <w:pStyle w:val="ConsPlusNormal"/>
        <w:spacing w:before="220"/>
        <w:ind w:firstLine="540"/>
        <w:jc w:val="both"/>
      </w:pPr>
      <w: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26"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84AA3" w:rsidRDefault="00A84AA3">
      <w:pPr>
        <w:pStyle w:val="ConsPlusNormal"/>
        <w:spacing w:before="220"/>
        <w:ind w:firstLine="540"/>
        <w:jc w:val="both"/>
      </w:pPr>
      <w:r>
        <w:t>10.4.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84AA3" w:rsidRDefault="00A84AA3">
      <w:pPr>
        <w:pStyle w:val="ConsPlusNormal"/>
        <w:spacing w:before="220"/>
        <w:ind w:firstLine="540"/>
        <w:jc w:val="both"/>
      </w:pPr>
      <w:r>
        <w:t xml:space="preserve">10.5. Исполнитель вправе в одностороннем порядке отказаться от исполнения Контракта в </w:t>
      </w:r>
      <w:r>
        <w:lastRenderedPageBreak/>
        <w:t>случае, если:</w:t>
      </w:r>
    </w:p>
    <w:p w:rsidR="00A84AA3" w:rsidRDefault="00A84AA3">
      <w:pPr>
        <w:pStyle w:val="ConsPlusNormal"/>
        <w:spacing w:before="220"/>
        <w:ind w:firstLine="540"/>
        <w:jc w:val="both"/>
      </w:pPr>
      <w:r>
        <w:rPr>
          <w:i/>
        </w:rPr>
        <w:t>- Заказчиком неоднократно (не менее двух раз) нарушены сроки оплаты услуг;</w:t>
      </w:r>
    </w:p>
    <w:p w:rsidR="00A84AA3" w:rsidRDefault="00A84AA3">
      <w:pPr>
        <w:pStyle w:val="ConsPlusNormal"/>
        <w:spacing w:before="220"/>
        <w:ind w:firstLine="540"/>
        <w:jc w:val="both"/>
      </w:pPr>
      <w:r>
        <w:rPr>
          <w:i/>
        </w:rPr>
        <w:t>- Заказчиком неоднократно (не менее двух раз) отказано в приемке оказанных услуг без направления Исполнителю мотивированного отказа от подписания акта сдачи-приемки.</w:t>
      </w:r>
    </w:p>
    <w:p w:rsidR="00A84AA3" w:rsidRDefault="00A84AA3">
      <w:pPr>
        <w:pStyle w:val="ConsPlusNormal"/>
        <w:spacing w:before="220"/>
        <w:ind w:firstLine="540"/>
        <w:jc w:val="both"/>
      </w:pPr>
      <w: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27"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84AA3" w:rsidRDefault="00A84AA3">
      <w:pPr>
        <w:pStyle w:val="ConsPlusNormal"/>
        <w:spacing w:before="220"/>
        <w:ind w:firstLine="540"/>
        <w:jc w:val="both"/>
      </w:pPr>
      <w: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28" w:history="1">
        <w:r>
          <w:rPr>
            <w:color w:val="0000FF"/>
          </w:rPr>
          <w:t>частей 8</w:t>
        </w:r>
      </w:hyperlink>
      <w:r>
        <w:t xml:space="preserve"> - </w:t>
      </w:r>
      <w:hyperlink r:id="rId29" w:history="1">
        <w:r>
          <w:rPr>
            <w:color w:val="0000FF"/>
          </w:rPr>
          <w:t>16</w:t>
        </w:r>
      </w:hyperlink>
      <w:r>
        <w:t xml:space="preserve">, </w:t>
      </w:r>
      <w:hyperlink r:id="rId30" w:history="1">
        <w:r>
          <w:rPr>
            <w:color w:val="0000FF"/>
          </w:rPr>
          <w:t>19</w:t>
        </w:r>
      </w:hyperlink>
      <w:r>
        <w:t xml:space="preserve"> - </w:t>
      </w:r>
      <w:hyperlink r:id="rId31" w:history="1">
        <w:r>
          <w:rPr>
            <w:color w:val="0000FF"/>
          </w:rPr>
          <w:t>23 статьи 95</w:t>
        </w:r>
      </w:hyperlink>
      <w:r>
        <w:t xml:space="preserve"> Федерального закона о контрактной системе.</w:t>
      </w:r>
    </w:p>
    <w:p w:rsidR="00A84AA3" w:rsidRDefault="00A84AA3">
      <w:pPr>
        <w:pStyle w:val="ConsPlusNormal"/>
        <w:jc w:val="both"/>
      </w:pPr>
    </w:p>
    <w:p w:rsidR="00A84AA3" w:rsidRDefault="00A84AA3">
      <w:pPr>
        <w:pStyle w:val="ConsPlusNormal"/>
        <w:jc w:val="center"/>
        <w:outlineLvl w:val="1"/>
      </w:pPr>
      <w:r>
        <w:t>XI. Прочие условия</w:t>
      </w:r>
    </w:p>
    <w:p w:rsidR="00A84AA3" w:rsidRDefault="00A84AA3">
      <w:pPr>
        <w:pStyle w:val="ConsPlusNormal"/>
        <w:jc w:val="both"/>
      </w:pPr>
    </w:p>
    <w:p w:rsidR="00A84AA3" w:rsidRDefault="00A84AA3">
      <w:pPr>
        <w:pStyle w:val="ConsPlusNormal"/>
        <w:ind w:firstLine="540"/>
        <w:jc w:val="both"/>
      </w:pPr>
      <w:r>
        <w:t>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rsidR="00A84AA3" w:rsidRDefault="00A84AA3">
      <w:pPr>
        <w:pStyle w:val="ConsPlusNormal"/>
        <w:spacing w:before="220"/>
        <w:ind w:firstLine="540"/>
        <w:jc w:val="both"/>
      </w:pPr>
      <w:r>
        <w:t>11.2. Настоящий Контракт составлен в четырех экземплярах, идентичных по своему содержанию, один из которых передается Исполнителю, три - хранятся у Заказчика.</w:t>
      </w:r>
    </w:p>
    <w:p w:rsidR="00A84AA3" w:rsidRDefault="00A84AA3">
      <w:pPr>
        <w:pStyle w:val="ConsPlusNormal"/>
        <w:spacing w:before="220"/>
        <w:ind w:firstLine="540"/>
        <w:jc w:val="both"/>
      </w:pPr>
      <w:r>
        <w:t>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A84AA3" w:rsidRDefault="00A84AA3">
      <w:pPr>
        <w:pStyle w:val="ConsPlusNormal"/>
        <w:spacing w:before="220"/>
        <w:ind w:firstLine="540"/>
        <w:jc w:val="both"/>
      </w:pPr>
      <w:r>
        <w:t>11.4. Во всем ином, не урегулированном в настоящем Контракте, Стороны будут руководствоваться нормами законодательства Российской Федерации.</w:t>
      </w:r>
    </w:p>
    <w:p w:rsidR="00A84AA3" w:rsidRDefault="00A84AA3">
      <w:pPr>
        <w:pStyle w:val="ConsPlusNormal"/>
        <w:spacing w:before="220"/>
        <w:ind w:firstLine="540"/>
        <w:jc w:val="both"/>
      </w:pPr>
      <w:r>
        <w:t>11.5. Приложения, указанные в настоящем Контракте и являющиеся его неотъемлемой частью:</w:t>
      </w:r>
    </w:p>
    <w:p w:rsidR="00A84AA3" w:rsidRDefault="00A84AA3">
      <w:pPr>
        <w:pStyle w:val="ConsPlusNormal"/>
        <w:spacing w:before="220"/>
        <w:ind w:firstLine="540"/>
        <w:jc w:val="both"/>
      </w:pPr>
      <w:hyperlink w:anchor="P323" w:history="1">
        <w:r>
          <w:rPr>
            <w:color w:val="0000FF"/>
          </w:rPr>
          <w:t>Приложение 1</w:t>
        </w:r>
      </w:hyperlink>
      <w:r>
        <w:t xml:space="preserve"> - Техническое задание;</w:t>
      </w:r>
    </w:p>
    <w:p w:rsidR="00A84AA3" w:rsidRDefault="00A84AA3">
      <w:pPr>
        <w:pStyle w:val="ConsPlusNormal"/>
        <w:spacing w:before="220"/>
        <w:ind w:firstLine="540"/>
        <w:jc w:val="both"/>
      </w:pPr>
      <w:hyperlink w:anchor="P367" w:history="1">
        <w:r>
          <w:rPr>
            <w:color w:val="0000FF"/>
          </w:rPr>
          <w:t>Приложение 2</w:t>
        </w:r>
      </w:hyperlink>
      <w:r>
        <w:t xml:space="preserve"> - График оказания услуг</w:t>
      </w:r>
    </w:p>
    <w:p w:rsidR="00A84AA3" w:rsidRDefault="00A84AA3">
      <w:pPr>
        <w:pStyle w:val="ConsPlusNormal"/>
        <w:jc w:val="both"/>
      </w:pPr>
    </w:p>
    <w:p w:rsidR="00A84AA3" w:rsidRDefault="00A84AA3">
      <w:pPr>
        <w:pStyle w:val="ConsPlusNormal"/>
        <w:jc w:val="center"/>
        <w:outlineLvl w:val="1"/>
      </w:pPr>
      <w:bookmarkStart w:id="25" w:name="P264"/>
      <w:bookmarkEnd w:id="25"/>
      <w:r>
        <w:t>XII. Место нахождения и реквизиты сторон:</w:t>
      </w:r>
    </w:p>
    <w:p w:rsidR="00A84AA3" w:rsidRDefault="00A84AA3">
      <w:pPr>
        <w:pStyle w:val="ConsPlusNormal"/>
        <w:jc w:val="both"/>
      </w:pPr>
    </w:p>
    <w:p w:rsidR="00A84AA3" w:rsidRDefault="00A84AA3">
      <w:pPr>
        <w:pStyle w:val="ConsPlusNormal"/>
        <w:ind w:firstLine="540"/>
        <w:jc w:val="both"/>
      </w:pPr>
      <w:r>
        <w:t>Заказчик:</w:t>
      </w:r>
    </w:p>
    <w:p w:rsidR="00A84AA3" w:rsidRDefault="00A84AA3">
      <w:pPr>
        <w:pStyle w:val="ConsPlusNormal"/>
        <w:spacing w:before="220"/>
        <w:ind w:firstLine="540"/>
        <w:jc w:val="both"/>
      </w:pPr>
      <w:r>
        <w:rPr>
          <w:i/>
        </w:rPr>
        <w:t>Наименование: ___________________________________________________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__________________</w:t>
      </w:r>
    </w:p>
    <w:p w:rsidR="00A84AA3" w:rsidRDefault="00A84AA3">
      <w:pPr>
        <w:pStyle w:val="ConsPlusNormal"/>
        <w:spacing w:before="220"/>
        <w:ind w:firstLine="540"/>
        <w:jc w:val="both"/>
      </w:pPr>
      <w:r>
        <w:rPr>
          <w:i/>
        </w:rPr>
        <w:t>КПП __________________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lastRenderedPageBreak/>
        <w:t>Номер лицевого счета __________________</w:t>
      </w:r>
    </w:p>
    <w:p w:rsidR="00A84AA3" w:rsidRDefault="00A84AA3">
      <w:pPr>
        <w:pStyle w:val="ConsPlusNormal"/>
        <w:spacing w:before="220"/>
        <w:ind w:firstLine="540"/>
        <w:jc w:val="both"/>
      </w:pPr>
      <w:r>
        <w:rPr>
          <w:i/>
        </w:rPr>
        <w:t>Номер расчетного счета ________________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t>БИК __________________</w:t>
      </w:r>
    </w:p>
    <w:p w:rsidR="00A84AA3" w:rsidRDefault="00A84AA3">
      <w:pPr>
        <w:pStyle w:val="ConsPlusNormal"/>
        <w:spacing w:before="220"/>
        <w:ind w:firstLine="540"/>
        <w:jc w:val="both"/>
      </w:pPr>
      <w:r>
        <w:rPr>
          <w:i/>
        </w:rPr>
        <w:t>ОГРН _________________</w:t>
      </w:r>
    </w:p>
    <w:p w:rsidR="00A84AA3" w:rsidRDefault="00A84AA3">
      <w:pPr>
        <w:pStyle w:val="ConsPlusNormal"/>
        <w:spacing w:before="220"/>
        <w:ind w:firstLine="540"/>
        <w:jc w:val="both"/>
      </w:pPr>
      <w:r>
        <w:rPr>
          <w:i/>
        </w:rPr>
        <w:t>ОКПО _________________</w:t>
      </w:r>
    </w:p>
    <w:p w:rsidR="00A84AA3" w:rsidRDefault="00A84AA3">
      <w:pPr>
        <w:pStyle w:val="ConsPlusNormal"/>
        <w:spacing w:before="220"/>
        <w:ind w:firstLine="540"/>
        <w:jc w:val="both"/>
      </w:pPr>
      <w:r>
        <w:rPr>
          <w:i/>
        </w:rPr>
        <w:t>Номер факса ___________________________</w:t>
      </w:r>
    </w:p>
    <w:p w:rsidR="00A84AA3" w:rsidRDefault="00A84AA3">
      <w:pPr>
        <w:pStyle w:val="ConsPlusNormal"/>
        <w:jc w:val="both"/>
      </w:pPr>
    </w:p>
    <w:p w:rsidR="00A84AA3" w:rsidRDefault="00A84AA3">
      <w:pPr>
        <w:pStyle w:val="ConsPlusNormal"/>
        <w:ind w:firstLine="540"/>
        <w:jc w:val="both"/>
      </w:pPr>
      <w:r>
        <w:t>Исполнитель:</w:t>
      </w:r>
    </w:p>
    <w:p w:rsidR="00A84AA3" w:rsidRDefault="00A84AA3">
      <w:pPr>
        <w:pStyle w:val="ConsPlusNormal"/>
        <w:spacing w:before="220"/>
        <w:ind w:firstLine="540"/>
        <w:jc w:val="both"/>
      </w:pPr>
      <w:r>
        <w:rPr>
          <w:i/>
        </w:rPr>
        <w:t>Полное наименование организации,</w:t>
      </w:r>
    </w:p>
    <w:p w:rsidR="00A84AA3" w:rsidRDefault="00A84AA3">
      <w:pPr>
        <w:pStyle w:val="ConsPlusNormal"/>
        <w:spacing w:before="220"/>
        <w:ind w:firstLine="540"/>
        <w:jc w:val="both"/>
      </w:pPr>
      <w:r>
        <w:rPr>
          <w:i/>
        </w:rPr>
        <w:t>для индивидуальных предпринимателей</w:t>
      </w:r>
    </w:p>
    <w:p w:rsidR="00A84AA3" w:rsidRDefault="00A84AA3">
      <w:pPr>
        <w:pStyle w:val="ConsPlusNormal"/>
        <w:spacing w:before="220"/>
        <w:ind w:firstLine="540"/>
        <w:jc w:val="both"/>
      </w:pPr>
      <w:r>
        <w:rPr>
          <w:i/>
        </w:rPr>
        <w:t>и физических лиц - фамилия, имя, отчество: 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__________________</w:t>
      </w:r>
    </w:p>
    <w:p w:rsidR="00A84AA3" w:rsidRDefault="00A84AA3">
      <w:pPr>
        <w:pStyle w:val="ConsPlusNormal"/>
        <w:spacing w:before="220"/>
        <w:ind w:firstLine="540"/>
        <w:jc w:val="both"/>
      </w:pPr>
      <w:r>
        <w:rPr>
          <w:i/>
        </w:rPr>
        <w:t>КПП __________________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 __________________</w:t>
      </w:r>
    </w:p>
    <w:p w:rsidR="00A84AA3" w:rsidRDefault="00A84AA3">
      <w:pPr>
        <w:pStyle w:val="ConsPlusNormal"/>
        <w:spacing w:before="220"/>
        <w:ind w:firstLine="540"/>
        <w:jc w:val="both"/>
      </w:pPr>
      <w:r>
        <w:rPr>
          <w:i/>
        </w:rPr>
        <w:t>Номер расчетного счета ________________</w:t>
      </w:r>
    </w:p>
    <w:p w:rsidR="00A84AA3" w:rsidRDefault="00A84AA3">
      <w:pPr>
        <w:pStyle w:val="ConsPlusNormal"/>
        <w:spacing w:before="220"/>
        <w:ind w:firstLine="540"/>
        <w:jc w:val="both"/>
      </w:pPr>
      <w:r>
        <w:rPr>
          <w:i/>
        </w:rPr>
        <w:t>Номер корреспондентского счета _____________________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t>БИК __________________</w:t>
      </w:r>
    </w:p>
    <w:p w:rsidR="00A84AA3" w:rsidRDefault="00A84AA3">
      <w:pPr>
        <w:pStyle w:val="ConsPlusNormal"/>
        <w:spacing w:before="220"/>
        <w:ind w:firstLine="540"/>
        <w:jc w:val="both"/>
      </w:pPr>
      <w:r>
        <w:rPr>
          <w:i/>
        </w:rPr>
        <w:t>ОГРН _________________</w:t>
      </w:r>
    </w:p>
    <w:p w:rsidR="00A84AA3" w:rsidRDefault="00A84AA3">
      <w:pPr>
        <w:pStyle w:val="ConsPlusNormal"/>
        <w:spacing w:before="220"/>
        <w:ind w:firstLine="540"/>
        <w:jc w:val="both"/>
      </w:pPr>
      <w:r>
        <w:rPr>
          <w:i/>
        </w:rPr>
        <w:t>ОКПО _________________</w:t>
      </w:r>
    </w:p>
    <w:p w:rsidR="00A84AA3" w:rsidRDefault="00A84AA3">
      <w:pPr>
        <w:pStyle w:val="ConsPlusNormal"/>
        <w:spacing w:before="220"/>
        <w:ind w:firstLine="540"/>
        <w:jc w:val="both"/>
      </w:pPr>
      <w:hyperlink r:id="rId32" w:history="1">
        <w:r>
          <w:rPr>
            <w:i/>
            <w:color w:val="0000FF"/>
          </w:rPr>
          <w:t>ОКТМО</w:t>
        </w:r>
      </w:hyperlink>
      <w:r>
        <w:rPr>
          <w:i/>
        </w:rPr>
        <w:t xml:space="preserve"> ________________</w:t>
      </w:r>
    </w:p>
    <w:p w:rsidR="00A84AA3" w:rsidRDefault="00A84AA3">
      <w:pPr>
        <w:pStyle w:val="ConsPlusNormal"/>
        <w:spacing w:before="220"/>
        <w:ind w:firstLine="540"/>
        <w:jc w:val="both"/>
      </w:pPr>
      <w:r>
        <w:rPr>
          <w:i/>
        </w:rPr>
        <w:t>Номер факса ___________________</w:t>
      </w:r>
    </w:p>
    <w:p w:rsidR="00A84AA3" w:rsidRDefault="00A84AA3">
      <w:pPr>
        <w:pStyle w:val="ConsPlusNormal"/>
        <w:spacing w:before="220"/>
        <w:ind w:firstLine="540"/>
        <w:jc w:val="both"/>
      </w:pPr>
      <w:r>
        <w:rPr>
          <w:i/>
        </w:rPr>
        <w:t>Дата постановки на учет в налоговом органе: _____________________</w:t>
      </w:r>
    </w:p>
    <w:p w:rsidR="00A84AA3" w:rsidRDefault="00A84AA3">
      <w:pPr>
        <w:pStyle w:val="ConsPlusNormal"/>
        <w:spacing w:before="220"/>
        <w:ind w:firstLine="540"/>
        <w:jc w:val="both"/>
      </w:pPr>
      <w:r>
        <w:rPr>
          <w:i/>
        </w:rPr>
        <w:t>Адрес электронной почты: ___________________________</w:t>
      </w:r>
    </w:p>
    <w:p w:rsidR="00A84AA3" w:rsidRDefault="00A84AA3">
      <w:pPr>
        <w:pStyle w:val="ConsPlusNormal"/>
        <w:spacing w:before="220"/>
        <w:ind w:firstLine="540"/>
        <w:jc w:val="both"/>
      </w:pPr>
      <w:r>
        <w:rPr>
          <w:i/>
        </w:rPr>
        <w:t>Номер телефона: ________________________</w:t>
      </w:r>
    </w:p>
    <w:p w:rsidR="00A84AA3" w:rsidRDefault="00A84AA3">
      <w:pPr>
        <w:pStyle w:val="ConsPlusNormal"/>
        <w:spacing w:before="220"/>
        <w:ind w:firstLine="540"/>
        <w:jc w:val="both"/>
      </w:pPr>
      <w:r>
        <w:rPr>
          <w:i/>
        </w:rPr>
        <w:t>Код дохода (для бюджетных учреждений указывается обязательно)</w:t>
      </w:r>
    </w:p>
    <w:p w:rsidR="00A84AA3" w:rsidRDefault="00A84AA3">
      <w:pPr>
        <w:pStyle w:val="ConsPlusNormal"/>
        <w:jc w:val="both"/>
      </w:pPr>
    </w:p>
    <w:p w:rsidR="00A84AA3" w:rsidRDefault="00A84AA3">
      <w:pPr>
        <w:pStyle w:val="ConsPlusNormal"/>
        <w:jc w:val="center"/>
        <w:outlineLvl w:val="1"/>
      </w:pPr>
      <w:r>
        <w:t>XIII. Подписи сторон:</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pPr>
            <w:r>
              <w:t>Заказчик:</w:t>
            </w:r>
          </w:p>
          <w:p w:rsidR="00A84AA3" w:rsidRDefault="00A84AA3">
            <w:pPr>
              <w:pStyle w:val="ConsPlusNormal"/>
            </w:pPr>
            <w:r>
              <w:t>Должность</w:t>
            </w:r>
          </w:p>
        </w:tc>
        <w:tc>
          <w:tcPr>
            <w:tcW w:w="4535" w:type="dxa"/>
            <w:tcBorders>
              <w:top w:val="nil"/>
              <w:left w:val="nil"/>
              <w:bottom w:val="nil"/>
              <w:right w:val="nil"/>
            </w:tcBorders>
          </w:tcPr>
          <w:p w:rsidR="00A84AA3" w:rsidRDefault="00A84AA3">
            <w:pPr>
              <w:pStyle w:val="ConsPlusNormal"/>
            </w:pPr>
            <w:r>
              <w:t>Исполнитель:</w:t>
            </w:r>
          </w:p>
          <w:p w:rsidR="00A84AA3" w:rsidRDefault="00A84AA3">
            <w:pPr>
              <w:pStyle w:val="ConsPlusNormal"/>
            </w:pPr>
            <w:r>
              <w:t>Должность</w:t>
            </w:r>
          </w:p>
        </w:tc>
      </w:tr>
      <w:tr w:rsidR="00A84AA3">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w:t>
            </w:r>
          </w:p>
        </w:tc>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1</w:t>
      </w:r>
    </w:p>
    <w:p w:rsidR="00A84AA3" w:rsidRDefault="00A84AA3">
      <w:pPr>
        <w:pStyle w:val="ConsPlusNormal"/>
        <w:jc w:val="right"/>
      </w:pPr>
      <w:r>
        <w:t>к Контракту N _______</w:t>
      </w:r>
    </w:p>
    <w:p w:rsidR="00A84AA3" w:rsidRDefault="00A84AA3">
      <w:pPr>
        <w:pStyle w:val="ConsPlusNormal"/>
        <w:jc w:val="right"/>
      </w:pPr>
      <w:r>
        <w:t>от "__" _____ 20__ г.</w:t>
      </w:r>
    </w:p>
    <w:p w:rsidR="00A84AA3" w:rsidRDefault="00A84AA3">
      <w:pPr>
        <w:pStyle w:val="ConsPlusNormal"/>
        <w:jc w:val="both"/>
      </w:pPr>
    </w:p>
    <w:p w:rsidR="00A84AA3" w:rsidRDefault="00A84AA3">
      <w:pPr>
        <w:pStyle w:val="ConsPlusNormal"/>
        <w:jc w:val="center"/>
      </w:pPr>
      <w:bookmarkStart w:id="26" w:name="P323"/>
      <w:bookmarkEnd w:id="26"/>
      <w:r>
        <w:t>ТЕХНИЧЕСКОЕ ЗАДАНИЕ</w:t>
      </w:r>
    </w:p>
    <w:p w:rsidR="00A84AA3" w:rsidRDefault="00A84AA3">
      <w:pPr>
        <w:pStyle w:val="ConsPlusNormal"/>
        <w:jc w:val="center"/>
      </w:pPr>
      <w:r>
        <w:t xml:space="preserve">на оказание услуг </w:t>
      </w:r>
      <w:r>
        <w:rPr>
          <w:i/>
        </w:rPr>
        <w:t>по организации и проведению форумов,</w:t>
      </w:r>
    </w:p>
    <w:p w:rsidR="00A84AA3" w:rsidRDefault="00A84AA3">
      <w:pPr>
        <w:pStyle w:val="ConsPlusNormal"/>
        <w:jc w:val="center"/>
      </w:pPr>
      <w:r>
        <w:rPr>
          <w:i/>
        </w:rPr>
        <w:t>семинаров, съездов, премий, конференций, конгрессов,</w:t>
      </w:r>
    </w:p>
    <w:p w:rsidR="00A84AA3" w:rsidRDefault="00A84AA3">
      <w:pPr>
        <w:pStyle w:val="ConsPlusNormal"/>
        <w:jc w:val="center"/>
      </w:pPr>
      <w:r>
        <w:rPr>
          <w:i/>
        </w:rPr>
        <w:t>конкурсов/мастер-классов, творческих школ, концертов,</w:t>
      </w:r>
    </w:p>
    <w:p w:rsidR="00A84AA3" w:rsidRDefault="00A84AA3">
      <w:pPr>
        <w:pStyle w:val="ConsPlusNormal"/>
        <w:jc w:val="center"/>
      </w:pPr>
      <w:r>
        <w:rPr>
          <w:i/>
        </w:rPr>
        <w:t>фестивалей, культурно-просветительских акций/программ, дней</w:t>
      </w:r>
    </w:p>
    <w:p w:rsidR="00A84AA3" w:rsidRDefault="00A84AA3">
      <w:pPr>
        <w:pStyle w:val="ConsPlusNormal"/>
        <w:jc w:val="center"/>
      </w:pPr>
      <w:r>
        <w:rPr>
          <w:i/>
        </w:rPr>
        <w:t>российской культуры в зарубежных странах, по обеспечению</w:t>
      </w:r>
    </w:p>
    <w:p w:rsidR="00A84AA3" w:rsidRDefault="00A84AA3">
      <w:pPr>
        <w:pStyle w:val="ConsPlusNormal"/>
        <w:jc w:val="center"/>
      </w:pPr>
      <w:r>
        <w:rPr>
          <w:i/>
        </w:rPr>
        <w:t>визитов глав иностранных государств, глав правительств</w:t>
      </w:r>
    </w:p>
    <w:p w:rsidR="00A84AA3" w:rsidRDefault="00A84AA3">
      <w:pPr>
        <w:pStyle w:val="ConsPlusNormal"/>
        <w:jc w:val="center"/>
      </w:pPr>
      <w:r>
        <w:rPr>
          <w:i/>
        </w:rPr>
        <w:t>иностранных государств, руководителей международных</w:t>
      </w:r>
    </w:p>
    <w:p w:rsidR="00A84AA3" w:rsidRDefault="00A84AA3">
      <w:pPr>
        <w:pStyle w:val="ConsPlusNormal"/>
        <w:jc w:val="center"/>
      </w:pPr>
      <w:r>
        <w:rPr>
          <w:i/>
        </w:rPr>
        <w:t>организаций, парламентских делегаций, правительственных</w:t>
      </w:r>
    </w:p>
    <w:p w:rsidR="00A84AA3" w:rsidRDefault="00A84AA3">
      <w:pPr>
        <w:pStyle w:val="ConsPlusNormal"/>
        <w:jc w:val="center"/>
      </w:pPr>
      <w:r>
        <w:rPr>
          <w:i/>
        </w:rPr>
        <w:t>делегаций, делегаций иностранных государств, по обеспечению</w:t>
      </w:r>
    </w:p>
    <w:p w:rsidR="00A84AA3" w:rsidRDefault="00A84AA3">
      <w:pPr>
        <w:pStyle w:val="ConsPlusNormal"/>
        <w:jc w:val="center"/>
      </w:pPr>
      <w:r>
        <w:rPr>
          <w:i/>
        </w:rPr>
        <w:t>участия российских деятелей культуры и искусства</w:t>
      </w:r>
    </w:p>
    <w:p w:rsidR="00A84AA3" w:rsidRDefault="00A84AA3">
      <w:pPr>
        <w:pStyle w:val="ConsPlusNormal"/>
        <w:jc w:val="center"/>
      </w:pPr>
      <w:r>
        <w:rPr>
          <w:i/>
        </w:rPr>
        <w:t>в зарубежных мероприятиях, по созданию экспозиций</w:t>
      </w:r>
    </w:p>
    <w:p w:rsidR="00A84AA3" w:rsidRDefault="00A84AA3">
      <w:pPr>
        <w:pStyle w:val="ConsPlusNormal"/>
        <w:jc w:val="both"/>
      </w:pPr>
    </w:p>
    <w:p w:rsidR="00A84AA3" w:rsidRDefault="00A84AA3">
      <w:pPr>
        <w:pStyle w:val="ConsPlusNormal"/>
        <w:jc w:val="both"/>
      </w:pPr>
      <w:r>
        <w:rPr>
          <w:i/>
        </w:rPr>
        <w:t>1. Исполнитель: ____________________________________________</w:t>
      </w:r>
    </w:p>
    <w:p w:rsidR="00A84AA3" w:rsidRDefault="00A84AA3">
      <w:pPr>
        <w:pStyle w:val="ConsPlusNormal"/>
        <w:spacing w:before="220"/>
        <w:jc w:val="both"/>
      </w:pPr>
      <w:r>
        <w:rPr>
          <w:i/>
        </w:rPr>
        <w:t>(полное наименование Исполнителя)</w:t>
      </w:r>
    </w:p>
    <w:p w:rsidR="00A84AA3" w:rsidRDefault="00A84AA3">
      <w:pPr>
        <w:pStyle w:val="ConsPlusNormal"/>
        <w:spacing w:before="220"/>
        <w:jc w:val="both"/>
      </w:pPr>
      <w:r>
        <w:rPr>
          <w:i/>
        </w:rPr>
        <w:t>Заказчик: __________________________________________</w:t>
      </w:r>
    </w:p>
    <w:p w:rsidR="00A84AA3" w:rsidRDefault="00A84AA3">
      <w:pPr>
        <w:pStyle w:val="ConsPlusNormal"/>
        <w:spacing w:before="220"/>
        <w:jc w:val="both"/>
      </w:pPr>
      <w:r>
        <w:rPr>
          <w:i/>
        </w:rPr>
        <w:t>(полное наименование Заказчика)</w:t>
      </w:r>
    </w:p>
    <w:p w:rsidR="00A84AA3" w:rsidRDefault="00A84AA3">
      <w:pPr>
        <w:pStyle w:val="ConsPlusNormal"/>
        <w:spacing w:before="220"/>
        <w:jc w:val="both"/>
      </w:pPr>
      <w:r>
        <w:rPr>
          <w:i/>
        </w:rPr>
        <w:t>2. Объем оказываемой услуги по настоящему Контракту: (заполняется в соответствии с требованиями технического задания документации открытого конкурса)</w:t>
      </w:r>
    </w:p>
    <w:p w:rsidR="00A84AA3" w:rsidRDefault="00A84AA3">
      <w:pPr>
        <w:pStyle w:val="ConsPlusNormal"/>
        <w:spacing w:before="220"/>
        <w:jc w:val="both"/>
      </w:pPr>
      <w:r>
        <w:rPr>
          <w:i/>
        </w:rPr>
        <w:t>3. Сроки оказываемой услуги: (заполняется в соответствии с требованиями технического задания документации открытого конкурса)</w:t>
      </w:r>
    </w:p>
    <w:p w:rsidR="00A84AA3" w:rsidRDefault="00A84AA3">
      <w:pPr>
        <w:pStyle w:val="ConsPlusNormal"/>
        <w:spacing w:before="220"/>
        <w:jc w:val="both"/>
      </w:pPr>
      <w:r>
        <w:rPr>
          <w:i/>
        </w:rPr>
        <w:t>4. Место оказываемой услуги: (заполняется в соответствии с требованиями технического задания документации открытого конкурса)</w:t>
      </w:r>
    </w:p>
    <w:p w:rsidR="00A84AA3" w:rsidRDefault="00A84AA3">
      <w:pPr>
        <w:pStyle w:val="ConsPlusNormal"/>
        <w:spacing w:before="220"/>
        <w:jc w:val="both"/>
      </w:pPr>
      <w:r>
        <w:rPr>
          <w:i/>
        </w:rPr>
        <w:t>5. Цели и задачи результатов оказываемой услуги: (заполняется в соответствии с требованиями технического задания документации открытого конкурса)</w:t>
      </w:r>
    </w:p>
    <w:p w:rsidR="00A84AA3" w:rsidRDefault="00A84AA3">
      <w:pPr>
        <w:pStyle w:val="ConsPlusNormal"/>
        <w:spacing w:before="220"/>
        <w:jc w:val="both"/>
      </w:pPr>
      <w:r>
        <w:rPr>
          <w:i/>
        </w:rPr>
        <w:t>6. Требования к качеству оказываемой услуги: (заполняется в соответствии с требованиями технического задания документации открытого конкурса и предложением участника закупки)</w:t>
      </w:r>
    </w:p>
    <w:p w:rsidR="00A84AA3" w:rsidRDefault="00A84AA3">
      <w:pPr>
        <w:pStyle w:val="ConsPlusNormal"/>
        <w:spacing w:before="220"/>
        <w:jc w:val="both"/>
      </w:pPr>
      <w:r>
        <w:rPr>
          <w:i/>
        </w:rPr>
        <w:lastRenderedPageBreak/>
        <w:t>7. Порядок согласования с Заказчиком.</w:t>
      </w:r>
    </w:p>
    <w:p w:rsidR="00A84AA3" w:rsidRDefault="00A84AA3">
      <w:pPr>
        <w:pStyle w:val="ConsPlusNormal"/>
        <w:spacing w:before="220"/>
        <w:jc w:val="both"/>
      </w:pPr>
      <w:r>
        <w:rPr>
          <w:i/>
        </w:rPr>
        <w:t>8. Требования к отчету об оказании услуги</w:t>
      </w:r>
      <w:r>
        <w:t>.</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3917"/>
        <w:gridCol w:w="618"/>
        <w:gridCol w:w="4535"/>
      </w:tblGrid>
      <w:tr w:rsidR="00A84AA3">
        <w:tc>
          <w:tcPr>
            <w:tcW w:w="3917" w:type="dxa"/>
            <w:tcBorders>
              <w:top w:val="nil"/>
              <w:left w:val="nil"/>
              <w:bottom w:val="nil"/>
              <w:right w:val="nil"/>
            </w:tcBorders>
          </w:tcPr>
          <w:p w:rsidR="00A84AA3" w:rsidRDefault="00A84AA3">
            <w:pPr>
              <w:pStyle w:val="ConsPlusNormal"/>
            </w:pPr>
            <w:r>
              <w:t>От Заказчика:</w:t>
            </w:r>
          </w:p>
          <w:p w:rsidR="00A84AA3" w:rsidRDefault="00A84AA3">
            <w:pPr>
              <w:pStyle w:val="ConsPlusNormal"/>
            </w:pPr>
            <w:r>
              <w:t>должность</w:t>
            </w:r>
          </w:p>
        </w:tc>
        <w:tc>
          <w:tcPr>
            <w:tcW w:w="618"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pPr>
            <w:r>
              <w:t>От Исполнителя:</w:t>
            </w:r>
          </w:p>
          <w:p w:rsidR="00A84AA3" w:rsidRDefault="00A84AA3">
            <w:pPr>
              <w:pStyle w:val="ConsPlusNormal"/>
            </w:pPr>
            <w:r>
              <w:t>должность</w:t>
            </w:r>
          </w:p>
        </w:tc>
      </w:tr>
      <w:tr w:rsidR="00A84AA3">
        <w:tc>
          <w:tcPr>
            <w:tcW w:w="3917"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w:t>
            </w:r>
          </w:p>
        </w:tc>
        <w:tc>
          <w:tcPr>
            <w:tcW w:w="618"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2</w:t>
      </w:r>
    </w:p>
    <w:p w:rsidR="00A84AA3" w:rsidRDefault="00A84AA3">
      <w:pPr>
        <w:pStyle w:val="ConsPlusNormal"/>
        <w:jc w:val="right"/>
      </w:pPr>
      <w:r>
        <w:t>к Контракту N _______</w:t>
      </w:r>
    </w:p>
    <w:p w:rsidR="00A84AA3" w:rsidRDefault="00A84AA3">
      <w:pPr>
        <w:pStyle w:val="ConsPlusNormal"/>
        <w:jc w:val="right"/>
      </w:pPr>
      <w:r>
        <w:t>от "__" _____ 20__ г.</w:t>
      </w:r>
    </w:p>
    <w:p w:rsidR="00A84AA3" w:rsidRDefault="00A84AA3">
      <w:pPr>
        <w:pStyle w:val="ConsPlusNormal"/>
        <w:jc w:val="both"/>
      </w:pPr>
    </w:p>
    <w:p w:rsidR="00A84AA3" w:rsidRDefault="00A84AA3">
      <w:pPr>
        <w:pStyle w:val="ConsPlusNormal"/>
        <w:jc w:val="center"/>
      </w:pPr>
      <w:bookmarkStart w:id="27" w:name="P367"/>
      <w:bookmarkEnd w:id="27"/>
      <w:r>
        <w:t>ГРАФИК ОКАЗАНИЯ УСЛУГ</w:t>
      </w:r>
    </w:p>
    <w:p w:rsidR="00A84AA3" w:rsidRDefault="00A84AA3">
      <w:pPr>
        <w:pStyle w:val="ConsPlusNormal"/>
        <w:jc w:val="center"/>
      </w:pPr>
      <w:r>
        <w:rPr>
          <w:i/>
        </w:rPr>
        <w:t>по организации и проведению форумов, семинаров, съездов,</w:t>
      </w:r>
    </w:p>
    <w:p w:rsidR="00A84AA3" w:rsidRDefault="00A84AA3">
      <w:pPr>
        <w:pStyle w:val="ConsPlusNormal"/>
        <w:jc w:val="center"/>
      </w:pPr>
      <w:r>
        <w:rPr>
          <w:i/>
        </w:rPr>
        <w:t>премий, конференций, конгрессов, конкурсов/мастер-классов,</w:t>
      </w:r>
    </w:p>
    <w:p w:rsidR="00A84AA3" w:rsidRDefault="00A84AA3">
      <w:pPr>
        <w:pStyle w:val="ConsPlusNormal"/>
        <w:jc w:val="center"/>
      </w:pPr>
      <w:r>
        <w:rPr>
          <w:i/>
        </w:rPr>
        <w:t>творческих школ, концертов, фестивалей,</w:t>
      </w:r>
    </w:p>
    <w:p w:rsidR="00A84AA3" w:rsidRDefault="00A84AA3">
      <w:pPr>
        <w:pStyle w:val="ConsPlusNormal"/>
        <w:jc w:val="center"/>
      </w:pPr>
      <w:r>
        <w:rPr>
          <w:i/>
        </w:rPr>
        <w:t>культурно-просветительских акций/программ, дней российской</w:t>
      </w:r>
    </w:p>
    <w:p w:rsidR="00A84AA3" w:rsidRDefault="00A84AA3">
      <w:pPr>
        <w:pStyle w:val="ConsPlusNormal"/>
        <w:jc w:val="center"/>
      </w:pPr>
      <w:r>
        <w:rPr>
          <w:i/>
        </w:rPr>
        <w:t>культуры в зарубежных странах, по обеспечению визитов глав</w:t>
      </w:r>
    </w:p>
    <w:p w:rsidR="00A84AA3" w:rsidRDefault="00A84AA3">
      <w:pPr>
        <w:pStyle w:val="ConsPlusNormal"/>
        <w:jc w:val="center"/>
      </w:pPr>
      <w:r>
        <w:rPr>
          <w:i/>
        </w:rPr>
        <w:t>иностранных государств, глав правительств иностранных</w:t>
      </w:r>
    </w:p>
    <w:p w:rsidR="00A84AA3" w:rsidRDefault="00A84AA3">
      <w:pPr>
        <w:pStyle w:val="ConsPlusNormal"/>
        <w:jc w:val="center"/>
      </w:pPr>
      <w:r>
        <w:rPr>
          <w:i/>
        </w:rPr>
        <w:t>государств, руководителей международных организаций,</w:t>
      </w:r>
    </w:p>
    <w:p w:rsidR="00A84AA3" w:rsidRDefault="00A84AA3">
      <w:pPr>
        <w:pStyle w:val="ConsPlusNormal"/>
        <w:jc w:val="center"/>
      </w:pPr>
      <w:r>
        <w:rPr>
          <w:i/>
        </w:rPr>
        <w:t>парламентских делегаций, правительственных делегаций,</w:t>
      </w:r>
    </w:p>
    <w:p w:rsidR="00A84AA3" w:rsidRDefault="00A84AA3">
      <w:pPr>
        <w:pStyle w:val="ConsPlusNormal"/>
        <w:jc w:val="center"/>
      </w:pPr>
      <w:r>
        <w:rPr>
          <w:i/>
        </w:rPr>
        <w:t>делегаций иностранных государств, по обеспечению участия</w:t>
      </w:r>
    </w:p>
    <w:p w:rsidR="00A84AA3" w:rsidRDefault="00A84AA3">
      <w:pPr>
        <w:pStyle w:val="ConsPlusNormal"/>
        <w:jc w:val="center"/>
      </w:pPr>
      <w:r>
        <w:rPr>
          <w:i/>
        </w:rPr>
        <w:t>российских деятелей культуры и искусства в зарубежных</w:t>
      </w:r>
    </w:p>
    <w:p w:rsidR="00A84AA3" w:rsidRDefault="00A84AA3">
      <w:pPr>
        <w:pStyle w:val="ConsPlusNormal"/>
        <w:jc w:val="center"/>
      </w:pPr>
      <w:r>
        <w:rPr>
          <w:i/>
        </w:rPr>
        <w:t>мероприятиях, по созданию экспозиций</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1"/>
        <w:gridCol w:w="5102"/>
        <w:gridCol w:w="1757"/>
        <w:gridCol w:w="1643"/>
      </w:tblGrid>
      <w:tr w:rsidR="00A84AA3">
        <w:tc>
          <w:tcPr>
            <w:tcW w:w="571" w:type="dxa"/>
          </w:tcPr>
          <w:p w:rsidR="00A84AA3" w:rsidRDefault="00A84AA3">
            <w:pPr>
              <w:pStyle w:val="ConsPlusNormal"/>
              <w:jc w:val="center"/>
            </w:pPr>
            <w:r>
              <w:t>N п/п</w:t>
            </w:r>
          </w:p>
        </w:tc>
        <w:tc>
          <w:tcPr>
            <w:tcW w:w="5102" w:type="dxa"/>
          </w:tcPr>
          <w:p w:rsidR="00A84AA3" w:rsidRDefault="00A84AA3">
            <w:pPr>
              <w:pStyle w:val="ConsPlusNormal"/>
              <w:jc w:val="center"/>
            </w:pPr>
            <w:r>
              <w:t>Наименование видов услуг и основные этапы их оказания</w:t>
            </w:r>
          </w:p>
        </w:tc>
        <w:tc>
          <w:tcPr>
            <w:tcW w:w="1757" w:type="dxa"/>
          </w:tcPr>
          <w:p w:rsidR="00A84AA3" w:rsidRDefault="00A84AA3">
            <w:pPr>
              <w:pStyle w:val="ConsPlusNormal"/>
              <w:jc w:val="center"/>
            </w:pPr>
            <w:r>
              <w:t>Срок оказания (начало-окончание)</w:t>
            </w:r>
          </w:p>
        </w:tc>
        <w:tc>
          <w:tcPr>
            <w:tcW w:w="1643" w:type="dxa"/>
          </w:tcPr>
          <w:p w:rsidR="00A84AA3" w:rsidRDefault="00A84AA3">
            <w:pPr>
              <w:pStyle w:val="ConsPlusNormal"/>
              <w:jc w:val="center"/>
            </w:pPr>
            <w:r>
              <w:t>Стоимость услуг в % от цены заключенного контракта</w:t>
            </w:r>
          </w:p>
        </w:tc>
      </w:tr>
      <w:tr w:rsidR="00A84AA3">
        <w:tc>
          <w:tcPr>
            <w:tcW w:w="571" w:type="dxa"/>
          </w:tcPr>
          <w:p w:rsidR="00A84AA3" w:rsidRDefault="00A84AA3">
            <w:pPr>
              <w:pStyle w:val="ConsPlusNormal"/>
              <w:jc w:val="center"/>
            </w:pPr>
            <w:r>
              <w:t>1.</w:t>
            </w:r>
          </w:p>
        </w:tc>
        <w:tc>
          <w:tcPr>
            <w:tcW w:w="5102" w:type="dxa"/>
            <w:vAlign w:val="center"/>
          </w:tcPr>
          <w:p w:rsidR="00A84AA3" w:rsidRDefault="00A84AA3">
            <w:pPr>
              <w:pStyle w:val="ConsPlusNormal"/>
              <w:jc w:val="center"/>
            </w:pPr>
            <w:r>
              <w:rPr>
                <w:i/>
              </w:rPr>
              <w:t>Оказание услуг по организации и проведению форумов, семинаров, съездов, премий, конференций, конгрессов, конкурсов/мастер-классов, творческих школ, концертов, фестивалей, культурно-просветительских акций/программ, дней российской культуры в зарубежных странах, по обеспечению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по обеспечению участия российских деятелей культуры и искусства в зарубежных мероприятиях, по созданию экспозиций</w:t>
            </w:r>
          </w:p>
        </w:tc>
        <w:tc>
          <w:tcPr>
            <w:tcW w:w="1757" w:type="dxa"/>
            <w:vAlign w:val="center"/>
          </w:tcPr>
          <w:p w:rsidR="00A84AA3" w:rsidRDefault="00A84AA3">
            <w:pPr>
              <w:pStyle w:val="ConsPlusNormal"/>
              <w:jc w:val="center"/>
            </w:pPr>
            <w:r>
              <w:t>с даты заключения Контракта до _____ 20__ года</w:t>
            </w:r>
          </w:p>
        </w:tc>
        <w:tc>
          <w:tcPr>
            <w:tcW w:w="1643" w:type="dxa"/>
            <w:vAlign w:val="center"/>
          </w:tcPr>
          <w:p w:rsidR="00A84AA3" w:rsidRDefault="00A84AA3">
            <w:pPr>
              <w:pStyle w:val="ConsPlusNormal"/>
              <w:jc w:val="center"/>
            </w:pPr>
            <w:r>
              <w:t>100%</w:t>
            </w:r>
          </w:p>
        </w:tc>
      </w:tr>
      <w:tr w:rsidR="00A84AA3">
        <w:tc>
          <w:tcPr>
            <w:tcW w:w="571" w:type="dxa"/>
          </w:tcPr>
          <w:p w:rsidR="00A84AA3" w:rsidRDefault="00A84AA3">
            <w:pPr>
              <w:pStyle w:val="ConsPlusNormal"/>
              <w:jc w:val="center"/>
            </w:pPr>
            <w:r>
              <w:t>1.1</w:t>
            </w:r>
          </w:p>
        </w:tc>
        <w:tc>
          <w:tcPr>
            <w:tcW w:w="5102" w:type="dxa"/>
            <w:vAlign w:val="center"/>
          </w:tcPr>
          <w:p w:rsidR="00A84AA3" w:rsidRDefault="00A84AA3">
            <w:pPr>
              <w:pStyle w:val="ConsPlusNormal"/>
              <w:jc w:val="center"/>
            </w:pPr>
            <w:r>
              <w:rPr>
                <w:i/>
              </w:rPr>
              <w:t>Наименование видов услуг и этапа услуги</w:t>
            </w:r>
          </w:p>
        </w:tc>
        <w:tc>
          <w:tcPr>
            <w:tcW w:w="1757" w:type="dxa"/>
            <w:vAlign w:val="center"/>
          </w:tcPr>
          <w:p w:rsidR="00A84AA3" w:rsidRDefault="00A84AA3">
            <w:pPr>
              <w:pStyle w:val="ConsPlusNormal"/>
              <w:jc w:val="center"/>
            </w:pPr>
            <w:r>
              <w:t xml:space="preserve">с ___ 20__ года </w:t>
            </w:r>
            <w:r>
              <w:lastRenderedPageBreak/>
              <w:t>до ____ 20__ года.</w:t>
            </w:r>
          </w:p>
        </w:tc>
        <w:tc>
          <w:tcPr>
            <w:tcW w:w="1643" w:type="dxa"/>
            <w:vAlign w:val="center"/>
          </w:tcPr>
          <w:p w:rsidR="00A84AA3" w:rsidRDefault="00A84AA3">
            <w:pPr>
              <w:pStyle w:val="ConsPlusNormal"/>
              <w:jc w:val="center"/>
            </w:pPr>
            <w:r>
              <w:lastRenderedPageBreak/>
              <w:t>___%</w:t>
            </w:r>
          </w:p>
        </w:tc>
      </w:tr>
      <w:tr w:rsidR="00A84AA3">
        <w:tc>
          <w:tcPr>
            <w:tcW w:w="571" w:type="dxa"/>
          </w:tcPr>
          <w:p w:rsidR="00A84AA3" w:rsidRDefault="00A84AA3">
            <w:pPr>
              <w:pStyle w:val="ConsPlusNormal"/>
              <w:jc w:val="center"/>
            </w:pPr>
            <w:r>
              <w:lastRenderedPageBreak/>
              <w:t>1.n</w:t>
            </w:r>
          </w:p>
        </w:tc>
        <w:tc>
          <w:tcPr>
            <w:tcW w:w="5102" w:type="dxa"/>
            <w:vAlign w:val="center"/>
          </w:tcPr>
          <w:p w:rsidR="00A84AA3" w:rsidRDefault="00A84AA3">
            <w:pPr>
              <w:pStyle w:val="ConsPlusNormal"/>
              <w:jc w:val="center"/>
            </w:pPr>
            <w:r>
              <w:rPr>
                <w:i/>
              </w:rPr>
              <w:t>Наименование видов услуг и этапа услуги</w:t>
            </w:r>
          </w:p>
        </w:tc>
        <w:tc>
          <w:tcPr>
            <w:tcW w:w="1757" w:type="dxa"/>
            <w:vAlign w:val="center"/>
          </w:tcPr>
          <w:p w:rsidR="00A84AA3" w:rsidRDefault="00A84AA3">
            <w:pPr>
              <w:pStyle w:val="ConsPlusNormal"/>
              <w:jc w:val="center"/>
            </w:pPr>
            <w:r>
              <w:t>с ___ 20__ года до ____ 20__ года.</w:t>
            </w:r>
          </w:p>
        </w:tc>
        <w:tc>
          <w:tcPr>
            <w:tcW w:w="1643" w:type="dxa"/>
            <w:vAlign w:val="center"/>
          </w:tcPr>
          <w:p w:rsidR="00A84AA3" w:rsidRDefault="00A84AA3">
            <w:pPr>
              <w:pStyle w:val="ConsPlusNormal"/>
              <w:jc w:val="center"/>
            </w:pPr>
            <w:r>
              <w:t>___%</w:t>
            </w:r>
          </w:p>
        </w:tc>
      </w:tr>
      <w:tr w:rsidR="00A84AA3">
        <w:tc>
          <w:tcPr>
            <w:tcW w:w="571" w:type="dxa"/>
          </w:tcPr>
          <w:p w:rsidR="00A84AA3" w:rsidRDefault="00A84AA3">
            <w:pPr>
              <w:pStyle w:val="ConsPlusNormal"/>
              <w:jc w:val="center"/>
            </w:pPr>
            <w:r>
              <w:t>2.</w:t>
            </w:r>
          </w:p>
        </w:tc>
        <w:tc>
          <w:tcPr>
            <w:tcW w:w="5102" w:type="dxa"/>
            <w:vAlign w:val="center"/>
          </w:tcPr>
          <w:p w:rsidR="00A84AA3" w:rsidRDefault="00A84AA3">
            <w:pPr>
              <w:pStyle w:val="ConsPlusNormal"/>
              <w:jc w:val="center"/>
            </w:pPr>
            <w:r>
              <w:t>Подготовка отчетных документов</w:t>
            </w:r>
          </w:p>
        </w:tc>
        <w:tc>
          <w:tcPr>
            <w:tcW w:w="1757" w:type="dxa"/>
            <w:vAlign w:val="center"/>
          </w:tcPr>
          <w:p w:rsidR="00A84AA3" w:rsidRDefault="00A84AA3">
            <w:pPr>
              <w:pStyle w:val="ConsPlusNormal"/>
              <w:jc w:val="center"/>
            </w:pPr>
            <w:r>
              <w:t>до ___ 20__ года</w:t>
            </w:r>
          </w:p>
        </w:tc>
        <w:tc>
          <w:tcPr>
            <w:tcW w:w="1643" w:type="dxa"/>
            <w:vAlign w:val="center"/>
          </w:tcPr>
          <w:p w:rsidR="00A84AA3" w:rsidRDefault="00A84AA3">
            <w:pPr>
              <w:pStyle w:val="ConsPlusNormal"/>
              <w:jc w:val="center"/>
            </w:pPr>
            <w:r>
              <w:t>/</w:t>
            </w:r>
          </w:p>
        </w:tc>
      </w:tr>
      <w:tr w:rsidR="00A84AA3">
        <w:tc>
          <w:tcPr>
            <w:tcW w:w="571" w:type="dxa"/>
          </w:tcPr>
          <w:p w:rsidR="00A84AA3" w:rsidRDefault="00A84AA3">
            <w:pPr>
              <w:pStyle w:val="ConsPlusNormal"/>
              <w:jc w:val="center"/>
            </w:pPr>
            <w:r>
              <w:t>3.</w:t>
            </w:r>
          </w:p>
        </w:tc>
        <w:tc>
          <w:tcPr>
            <w:tcW w:w="5102" w:type="dxa"/>
            <w:vAlign w:val="center"/>
          </w:tcPr>
          <w:p w:rsidR="00A84AA3" w:rsidRDefault="00A84AA3">
            <w:pPr>
              <w:pStyle w:val="ConsPlusNormal"/>
              <w:jc w:val="center"/>
            </w:pPr>
            <w:r>
              <w:t>Сдача отчетных документов Заказчику</w:t>
            </w:r>
          </w:p>
        </w:tc>
        <w:tc>
          <w:tcPr>
            <w:tcW w:w="1757" w:type="dxa"/>
            <w:vAlign w:val="center"/>
          </w:tcPr>
          <w:p w:rsidR="00A84AA3" w:rsidRDefault="00A84AA3">
            <w:pPr>
              <w:pStyle w:val="ConsPlusNormal"/>
              <w:jc w:val="center"/>
            </w:pPr>
            <w:r>
              <w:t>до ___ 20__ года</w:t>
            </w:r>
          </w:p>
        </w:tc>
        <w:tc>
          <w:tcPr>
            <w:tcW w:w="1643" w:type="dxa"/>
            <w:vAlign w:val="center"/>
          </w:tcPr>
          <w:p w:rsidR="00A84AA3" w:rsidRDefault="00A84AA3">
            <w:pPr>
              <w:pStyle w:val="ConsPlusNormal"/>
              <w:jc w:val="center"/>
            </w:pPr>
            <w:r>
              <w:t>/</w:t>
            </w:r>
          </w:p>
        </w:tc>
      </w:tr>
    </w:tbl>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3917"/>
        <w:gridCol w:w="618"/>
        <w:gridCol w:w="4535"/>
      </w:tblGrid>
      <w:tr w:rsidR="00A84AA3">
        <w:tc>
          <w:tcPr>
            <w:tcW w:w="3917" w:type="dxa"/>
            <w:tcBorders>
              <w:top w:val="nil"/>
              <w:left w:val="nil"/>
              <w:bottom w:val="nil"/>
              <w:right w:val="nil"/>
            </w:tcBorders>
          </w:tcPr>
          <w:p w:rsidR="00A84AA3" w:rsidRDefault="00A84AA3">
            <w:pPr>
              <w:pStyle w:val="ConsPlusNormal"/>
            </w:pPr>
            <w:r>
              <w:t>От Заказчика:</w:t>
            </w:r>
          </w:p>
          <w:p w:rsidR="00A84AA3" w:rsidRDefault="00A84AA3">
            <w:pPr>
              <w:pStyle w:val="ConsPlusNormal"/>
            </w:pPr>
            <w:r>
              <w:t>должность</w:t>
            </w:r>
          </w:p>
        </w:tc>
        <w:tc>
          <w:tcPr>
            <w:tcW w:w="618"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pPr>
            <w:r>
              <w:t>От Исполнителя:</w:t>
            </w:r>
          </w:p>
          <w:p w:rsidR="00A84AA3" w:rsidRDefault="00A84AA3">
            <w:pPr>
              <w:pStyle w:val="ConsPlusNormal"/>
            </w:pPr>
            <w:r>
              <w:t>должность</w:t>
            </w:r>
          </w:p>
        </w:tc>
      </w:tr>
      <w:tr w:rsidR="00A84AA3">
        <w:tc>
          <w:tcPr>
            <w:tcW w:w="3917"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w:t>
            </w:r>
          </w:p>
        </w:tc>
        <w:tc>
          <w:tcPr>
            <w:tcW w:w="618"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2</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t>от 10 июня 2019 г. N 745</w:t>
      </w:r>
    </w:p>
    <w:p w:rsidR="00A84AA3" w:rsidRDefault="00A84AA3">
      <w:pPr>
        <w:pStyle w:val="ConsPlusNormal"/>
        <w:jc w:val="both"/>
      </w:pPr>
    </w:p>
    <w:p w:rsidR="00A84AA3" w:rsidRDefault="00A84AA3">
      <w:pPr>
        <w:pStyle w:val="ConsPlusTitle"/>
        <w:jc w:val="center"/>
      </w:pPr>
      <w:bookmarkStart w:id="28" w:name="P425"/>
      <w:bookmarkEnd w:id="28"/>
      <w:r>
        <w:t>ИНФОРМАЦИОННАЯ КАРТА</w:t>
      </w:r>
    </w:p>
    <w:p w:rsidR="00A84AA3" w:rsidRDefault="00A84AA3">
      <w:pPr>
        <w:pStyle w:val="ConsPlusTitle"/>
        <w:jc w:val="center"/>
      </w:pPr>
      <w:r>
        <w:t>ТИПОВОГО КОНТРАКТА НА ОКАЗАНИЕ УСЛУГ ПО ОРГАНИЗАЦИИ</w:t>
      </w:r>
    </w:p>
    <w:p w:rsidR="00A84AA3" w:rsidRDefault="00A84AA3">
      <w:pPr>
        <w:pStyle w:val="ConsPlusTitle"/>
        <w:jc w:val="center"/>
      </w:pPr>
      <w:r>
        <w:t>И ПРОВЕДЕНИЮ ФОРУМОВ, СЕМИНАРОВ, СЪЕЗДОВ, ПРЕМИЙ,</w:t>
      </w:r>
    </w:p>
    <w:p w:rsidR="00A84AA3" w:rsidRDefault="00A84AA3">
      <w:pPr>
        <w:pStyle w:val="ConsPlusTitle"/>
        <w:jc w:val="center"/>
      </w:pPr>
      <w:r>
        <w:t>КОНФЕРЕНЦИЙ, КОНГРЕССОВ, КОНКУРСОВ/МАСТЕР-КЛАССОВ,</w:t>
      </w:r>
    </w:p>
    <w:p w:rsidR="00A84AA3" w:rsidRDefault="00A84AA3">
      <w:pPr>
        <w:pStyle w:val="ConsPlusTitle"/>
        <w:jc w:val="center"/>
      </w:pPr>
      <w:r>
        <w:t>ТВОРЧЕСКИХ ШКОЛ, КОНЦЕРТОВ, ФЕСТИВАЛЕЙ,</w:t>
      </w:r>
    </w:p>
    <w:p w:rsidR="00A84AA3" w:rsidRDefault="00A84AA3">
      <w:pPr>
        <w:pStyle w:val="ConsPlusTitle"/>
        <w:jc w:val="center"/>
      </w:pPr>
      <w:r>
        <w:t>КУЛЬТУРНО-ПРОСВЕТИТЕЛЬСКИХ АКЦИЙ/ПРОГРАММ, ДНЕЙ РОССИЙСКОЙ</w:t>
      </w:r>
    </w:p>
    <w:p w:rsidR="00A84AA3" w:rsidRDefault="00A84AA3">
      <w:pPr>
        <w:pStyle w:val="ConsPlusTitle"/>
        <w:jc w:val="center"/>
      </w:pPr>
      <w:r>
        <w:t>КУЛЬТУРЫ В ЗАРУБЕЖНЫХ СТРАНАХ, ОБЕСПЕЧЕНИЮ ВИЗИТОВ ГЛАВ</w:t>
      </w:r>
    </w:p>
    <w:p w:rsidR="00A84AA3" w:rsidRDefault="00A84AA3">
      <w:pPr>
        <w:pStyle w:val="ConsPlusTitle"/>
        <w:jc w:val="center"/>
      </w:pPr>
      <w:r>
        <w:t>ИНОСТРАННЫХ ГОСУДАРСТВ, ГЛАВ ПРАВИТЕЛЬСТВ ИНОСТРАННЫХ</w:t>
      </w:r>
    </w:p>
    <w:p w:rsidR="00A84AA3" w:rsidRDefault="00A84AA3">
      <w:pPr>
        <w:pStyle w:val="ConsPlusTitle"/>
        <w:jc w:val="center"/>
      </w:pPr>
      <w:r>
        <w:t>ГОСУДАРСТВ, РУКОВОДИТЕЛЕЙ МЕЖДУНАРОДНЫХ ОРГАНИЗАЦИЙ,</w:t>
      </w:r>
    </w:p>
    <w:p w:rsidR="00A84AA3" w:rsidRDefault="00A84AA3">
      <w:pPr>
        <w:pStyle w:val="ConsPlusTitle"/>
        <w:jc w:val="center"/>
      </w:pPr>
      <w:r>
        <w:t>ПАРЛАМЕНТСКИХ ДЕЛЕГАЦИЙ, ПРАВИТЕЛЬСТВЕННЫХ ДЕЛЕГАЦИЙ,</w:t>
      </w:r>
    </w:p>
    <w:p w:rsidR="00A84AA3" w:rsidRDefault="00A84AA3">
      <w:pPr>
        <w:pStyle w:val="ConsPlusTitle"/>
        <w:jc w:val="center"/>
      </w:pPr>
      <w:r>
        <w:t>ДЕЛЕГАЦИЙ ИНОСТРАННЫХ ГОСУДАРСТВ, ПО ОБЕСПЕЧЕНИЮ УЧАСТИЯ</w:t>
      </w:r>
    </w:p>
    <w:p w:rsidR="00A84AA3" w:rsidRDefault="00A84AA3">
      <w:pPr>
        <w:pStyle w:val="ConsPlusTitle"/>
        <w:jc w:val="center"/>
      </w:pPr>
      <w:r>
        <w:t>РОССИЙСКИХ ДЕЯТЕЛЕЙ КУЛЬТУРЫ И ИСКУССТВА В ЗАРУБЕЖНЫХ</w:t>
      </w:r>
    </w:p>
    <w:p w:rsidR="00A84AA3" w:rsidRDefault="00A84AA3">
      <w:pPr>
        <w:pStyle w:val="ConsPlusTitle"/>
        <w:jc w:val="center"/>
      </w:pPr>
      <w:r>
        <w:t>МЕРОПРИЯТИЯХ, ПО СОЗДАНИЮ ЭКСПОЗИЦИЙ</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9"/>
        <w:gridCol w:w="4183"/>
        <w:gridCol w:w="4392"/>
      </w:tblGrid>
      <w:tr w:rsidR="00A84AA3">
        <w:tc>
          <w:tcPr>
            <w:tcW w:w="499" w:type="dxa"/>
          </w:tcPr>
          <w:p w:rsidR="00A84AA3" w:rsidRDefault="00A84AA3">
            <w:pPr>
              <w:pStyle w:val="ConsPlusNormal"/>
              <w:outlineLvl w:val="1"/>
            </w:pPr>
            <w:r>
              <w:t>1.</w:t>
            </w:r>
          </w:p>
        </w:tc>
        <w:tc>
          <w:tcPr>
            <w:tcW w:w="8575" w:type="dxa"/>
            <w:gridSpan w:val="2"/>
          </w:tcPr>
          <w:p w:rsidR="00A84AA3" w:rsidRDefault="00A84AA3">
            <w:pPr>
              <w:pStyle w:val="ConsPlusNormal"/>
              <w:jc w:val="both"/>
            </w:pPr>
            <w:r>
              <w:t>Общие сведения о нормативном правовом акте, которым утвержден типовой контракт, типовые условия контракта:</w:t>
            </w:r>
          </w:p>
        </w:tc>
      </w:tr>
      <w:tr w:rsidR="00A84AA3">
        <w:tc>
          <w:tcPr>
            <w:tcW w:w="499" w:type="dxa"/>
          </w:tcPr>
          <w:p w:rsidR="00A84AA3" w:rsidRDefault="00A84AA3">
            <w:pPr>
              <w:pStyle w:val="ConsPlusNormal"/>
            </w:pPr>
            <w:r>
              <w:t>а)</w:t>
            </w:r>
          </w:p>
        </w:tc>
        <w:tc>
          <w:tcPr>
            <w:tcW w:w="4183" w:type="dxa"/>
          </w:tcPr>
          <w:p w:rsidR="00A84AA3" w:rsidRDefault="00A84AA3">
            <w:pPr>
              <w:pStyle w:val="ConsPlusNormal"/>
              <w:jc w:val="both"/>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4392" w:type="dxa"/>
          </w:tcPr>
          <w:p w:rsidR="00A84AA3" w:rsidRDefault="00A84AA3">
            <w:pPr>
              <w:pStyle w:val="ConsPlusNormal"/>
              <w:jc w:val="center"/>
            </w:pPr>
            <w:r>
              <w:t>Министерство культуры Российской Федерации</w:t>
            </w:r>
          </w:p>
        </w:tc>
      </w:tr>
      <w:tr w:rsidR="00A84AA3">
        <w:tc>
          <w:tcPr>
            <w:tcW w:w="499" w:type="dxa"/>
          </w:tcPr>
          <w:p w:rsidR="00A84AA3" w:rsidRDefault="00A84AA3">
            <w:pPr>
              <w:pStyle w:val="ConsPlusNormal"/>
            </w:pPr>
            <w:r>
              <w:t>б)</w:t>
            </w:r>
          </w:p>
        </w:tc>
        <w:tc>
          <w:tcPr>
            <w:tcW w:w="4183" w:type="dxa"/>
          </w:tcPr>
          <w:p w:rsidR="00A84AA3" w:rsidRDefault="00A84AA3">
            <w:pPr>
              <w:pStyle w:val="ConsPlusNormal"/>
              <w:jc w:val="both"/>
            </w:pPr>
            <w:r>
              <w:t>вид документа (типовой контракт или типовые условия контракта).</w:t>
            </w:r>
          </w:p>
        </w:tc>
        <w:tc>
          <w:tcPr>
            <w:tcW w:w="4392" w:type="dxa"/>
          </w:tcPr>
          <w:p w:rsidR="00A84AA3" w:rsidRDefault="00A84AA3">
            <w:pPr>
              <w:pStyle w:val="ConsPlusNormal"/>
              <w:jc w:val="center"/>
            </w:pPr>
            <w:r>
              <w:t>типовой контракт</w:t>
            </w:r>
          </w:p>
        </w:tc>
      </w:tr>
      <w:tr w:rsidR="00A84AA3">
        <w:tc>
          <w:tcPr>
            <w:tcW w:w="499" w:type="dxa"/>
          </w:tcPr>
          <w:p w:rsidR="00A84AA3" w:rsidRDefault="00A84AA3">
            <w:pPr>
              <w:pStyle w:val="ConsPlusNormal"/>
              <w:outlineLvl w:val="1"/>
            </w:pPr>
            <w:r>
              <w:lastRenderedPageBreak/>
              <w:t>2.</w:t>
            </w:r>
          </w:p>
        </w:tc>
        <w:tc>
          <w:tcPr>
            <w:tcW w:w="8575" w:type="dxa"/>
            <w:gridSpan w:val="2"/>
          </w:tcPr>
          <w:p w:rsidR="00A84AA3" w:rsidRDefault="00A84AA3">
            <w:pPr>
              <w:pStyle w:val="ConsPlusNormal"/>
              <w:jc w:val="both"/>
            </w:pPr>
            <w:r>
              <w:t>Показатели для применения типового контракта, типовых условий контракта:</w:t>
            </w:r>
          </w:p>
        </w:tc>
      </w:tr>
      <w:tr w:rsidR="00A84AA3">
        <w:tc>
          <w:tcPr>
            <w:tcW w:w="499" w:type="dxa"/>
          </w:tcPr>
          <w:p w:rsidR="00A84AA3" w:rsidRDefault="00A84AA3">
            <w:pPr>
              <w:pStyle w:val="ConsPlusNormal"/>
            </w:pPr>
            <w:r>
              <w:t>а)</w:t>
            </w:r>
          </w:p>
        </w:tc>
        <w:tc>
          <w:tcPr>
            <w:tcW w:w="4183" w:type="dxa"/>
          </w:tcPr>
          <w:p w:rsidR="00A84AA3" w:rsidRDefault="00A84AA3">
            <w:pPr>
              <w:pStyle w:val="ConsPlusNormal"/>
              <w:jc w:val="both"/>
            </w:pPr>
            <w:r>
              <w:t>наименование товара, работы, услуги;</w:t>
            </w:r>
          </w:p>
        </w:tc>
        <w:tc>
          <w:tcPr>
            <w:tcW w:w="4392" w:type="dxa"/>
          </w:tcPr>
          <w:p w:rsidR="00A84AA3" w:rsidRDefault="00A84AA3">
            <w:pPr>
              <w:pStyle w:val="ConsPlusNormal"/>
              <w:jc w:val="center"/>
            </w:pPr>
            <w:r>
              <w:t>оказание услуг по организации и проведению форумов, семинаров, съездов, премий, конференций, конгрессов, конкурсов/мастер-классов, творческих школ, концертов, фестивалей, культурно-просветительских акций/программ, дней российской культуры в зарубежных странах, обеспечению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по обеспечению участия российских деятелей культуры и искусства в зарубежных мероприятиях, по созданию экспозиций</w:t>
            </w:r>
          </w:p>
        </w:tc>
      </w:tr>
      <w:tr w:rsidR="00A84AA3">
        <w:tc>
          <w:tcPr>
            <w:tcW w:w="499" w:type="dxa"/>
            <w:vMerge w:val="restart"/>
          </w:tcPr>
          <w:p w:rsidR="00A84AA3" w:rsidRDefault="00A84AA3">
            <w:pPr>
              <w:pStyle w:val="ConsPlusNormal"/>
            </w:pPr>
            <w:r>
              <w:t>б)</w:t>
            </w:r>
          </w:p>
        </w:tc>
        <w:tc>
          <w:tcPr>
            <w:tcW w:w="4183" w:type="dxa"/>
          </w:tcPr>
          <w:p w:rsidR="00A84AA3" w:rsidRDefault="00A84AA3">
            <w:pPr>
              <w:pStyle w:val="ConsPlusNormal"/>
              <w:jc w:val="both"/>
            </w:pPr>
            <w:r>
              <w:t>код (коды) предмета контракта:</w:t>
            </w:r>
          </w:p>
          <w:p w:rsidR="00A84AA3" w:rsidRDefault="00A84AA3">
            <w:pPr>
              <w:pStyle w:val="ConsPlusNormal"/>
              <w:jc w:val="both"/>
            </w:pPr>
            <w:r>
              <w:t xml:space="preserve">по общероссийскому </w:t>
            </w:r>
            <w:hyperlink r:id="rId33" w:history="1">
              <w:r>
                <w:rPr>
                  <w:color w:val="0000FF"/>
                </w:rPr>
                <w:t>классификатору</w:t>
              </w:r>
            </w:hyperlink>
            <w:r>
              <w:t xml:space="preserve"> продукции по видам экономической деятельности (ОКПД2);</w:t>
            </w:r>
          </w:p>
        </w:tc>
        <w:tc>
          <w:tcPr>
            <w:tcW w:w="4392" w:type="dxa"/>
          </w:tcPr>
          <w:p w:rsidR="00A84AA3" w:rsidRDefault="00A84AA3">
            <w:pPr>
              <w:pStyle w:val="ConsPlusNormal"/>
              <w:jc w:val="center"/>
            </w:pPr>
            <w:r>
              <w:t>код (коды) предмета контракта ОКПД2:</w:t>
            </w:r>
          </w:p>
          <w:p w:rsidR="00A84AA3" w:rsidRDefault="00A84AA3">
            <w:pPr>
              <w:pStyle w:val="ConsPlusNormal"/>
              <w:jc w:val="center"/>
            </w:pPr>
            <w:hyperlink r:id="rId34" w:history="1">
              <w:r>
                <w:rPr>
                  <w:color w:val="0000FF"/>
                </w:rPr>
                <w:t>82.30.11</w:t>
              </w:r>
            </w:hyperlink>
          </w:p>
          <w:p w:rsidR="00A84AA3" w:rsidRDefault="00A84AA3">
            <w:pPr>
              <w:pStyle w:val="ConsPlusNormal"/>
              <w:jc w:val="center"/>
            </w:pPr>
            <w:hyperlink r:id="rId35" w:history="1">
              <w:r>
                <w:rPr>
                  <w:color w:val="0000FF"/>
                </w:rPr>
                <w:t>84.12.14</w:t>
              </w:r>
            </w:hyperlink>
          </w:p>
          <w:p w:rsidR="00A84AA3" w:rsidRDefault="00A84AA3">
            <w:pPr>
              <w:pStyle w:val="ConsPlusNormal"/>
              <w:jc w:val="center"/>
            </w:pPr>
            <w:hyperlink r:id="rId36" w:history="1">
              <w:r>
                <w:rPr>
                  <w:color w:val="0000FF"/>
                </w:rPr>
                <w:t>90.02</w:t>
              </w:r>
            </w:hyperlink>
          </w:p>
          <w:p w:rsidR="00A84AA3" w:rsidRDefault="00A84AA3">
            <w:pPr>
              <w:pStyle w:val="ConsPlusNormal"/>
              <w:jc w:val="center"/>
            </w:pPr>
            <w:hyperlink r:id="rId37" w:history="1">
              <w:r>
                <w:rPr>
                  <w:color w:val="0000FF"/>
                </w:rPr>
                <w:t>91.02.10</w:t>
              </w:r>
            </w:hyperlink>
          </w:p>
          <w:p w:rsidR="00A84AA3" w:rsidRDefault="00A84AA3">
            <w:pPr>
              <w:pStyle w:val="ConsPlusNormal"/>
              <w:jc w:val="center"/>
            </w:pPr>
            <w:hyperlink r:id="rId38" w:history="1">
              <w:r>
                <w:rPr>
                  <w:color w:val="0000FF"/>
                </w:rPr>
                <w:t>93.29.19.000</w:t>
              </w:r>
            </w:hyperlink>
          </w:p>
          <w:p w:rsidR="00A84AA3" w:rsidRDefault="00A84AA3">
            <w:pPr>
              <w:pStyle w:val="ConsPlusNormal"/>
              <w:jc w:val="center"/>
            </w:pPr>
            <w:hyperlink r:id="rId39" w:history="1">
              <w:r>
                <w:rPr>
                  <w:color w:val="0000FF"/>
                </w:rPr>
                <w:t>93.29.29</w:t>
              </w:r>
            </w:hyperlink>
          </w:p>
        </w:tc>
      </w:tr>
      <w:tr w:rsidR="00A84AA3">
        <w:tc>
          <w:tcPr>
            <w:tcW w:w="499" w:type="dxa"/>
            <w:vMerge/>
          </w:tcPr>
          <w:p w:rsidR="00A84AA3" w:rsidRDefault="00A84AA3"/>
        </w:tc>
        <w:tc>
          <w:tcPr>
            <w:tcW w:w="4183" w:type="dxa"/>
          </w:tcPr>
          <w:p w:rsidR="00A84AA3" w:rsidRDefault="00A84AA3">
            <w:pPr>
              <w:pStyle w:val="ConsPlusNormal"/>
              <w:jc w:val="both"/>
            </w:pPr>
            <w:r>
              <w:t xml:space="preserve">по общероссийскому </w:t>
            </w:r>
            <w:hyperlink r:id="rId40" w:history="1">
              <w:r>
                <w:rPr>
                  <w:color w:val="0000FF"/>
                </w:rPr>
                <w:t>классификатору</w:t>
              </w:r>
            </w:hyperlink>
            <w:r>
              <w:t xml:space="preserve"> видов экономической деятельности (ОКВЭД2);</w:t>
            </w:r>
          </w:p>
        </w:tc>
        <w:tc>
          <w:tcPr>
            <w:tcW w:w="4392" w:type="dxa"/>
          </w:tcPr>
          <w:p w:rsidR="00A84AA3" w:rsidRDefault="00A84AA3">
            <w:pPr>
              <w:pStyle w:val="ConsPlusNormal"/>
              <w:jc w:val="center"/>
            </w:pPr>
            <w:r>
              <w:t>ОКВЭД 2:</w:t>
            </w:r>
          </w:p>
          <w:p w:rsidR="00A84AA3" w:rsidRDefault="00A84AA3">
            <w:pPr>
              <w:pStyle w:val="ConsPlusNormal"/>
              <w:jc w:val="center"/>
            </w:pPr>
            <w:hyperlink r:id="rId41" w:history="1">
              <w:r>
                <w:rPr>
                  <w:color w:val="0000FF"/>
                </w:rPr>
                <w:t>82.30</w:t>
              </w:r>
            </w:hyperlink>
            <w:r>
              <w:t xml:space="preserve">, </w:t>
            </w:r>
            <w:hyperlink r:id="rId42" w:history="1">
              <w:r>
                <w:rPr>
                  <w:color w:val="0000FF"/>
                </w:rPr>
                <w:t>90.01</w:t>
              </w:r>
            </w:hyperlink>
            <w:r>
              <w:t xml:space="preserve">, </w:t>
            </w:r>
            <w:hyperlink r:id="rId43" w:history="1">
              <w:r>
                <w:rPr>
                  <w:color w:val="0000FF"/>
                </w:rPr>
                <w:t>90.02</w:t>
              </w:r>
            </w:hyperlink>
            <w:r>
              <w:t xml:space="preserve">, </w:t>
            </w:r>
            <w:hyperlink r:id="rId44" w:history="1">
              <w:r>
                <w:rPr>
                  <w:color w:val="0000FF"/>
                </w:rPr>
                <w:t>91.02</w:t>
              </w:r>
            </w:hyperlink>
            <w:r>
              <w:t xml:space="preserve">, </w:t>
            </w:r>
            <w:hyperlink r:id="rId45" w:history="1">
              <w:r>
                <w:rPr>
                  <w:color w:val="0000FF"/>
                </w:rPr>
                <w:t>93.29</w:t>
              </w:r>
            </w:hyperlink>
          </w:p>
        </w:tc>
      </w:tr>
      <w:tr w:rsidR="00A84AA3">
        <w:tc>
          <w:tcPr>
            <w:tcW w:w="499" w:type="dxa"/>
          </w:tcPr>
          <w:p w:rsidR="00A84AA3" w:rsidRDefault="00A84AA3">
            <w:pPr>
              <w:pStyle w:val="ConsPlusNormal"/>
            </w:pPr>
          </w:p>
        </w:tc>
        <w:tc>
          <w:tcPr>
            <w:tcW w:w="4183" w:type="dxa"/>
          </w:tcPr>
          <w:p w:rsidR="00A84AA3" w:rsidRDefault="00A84AA3">
            <w:pPr>
              <w:pStyle w:val="ConsPlusNormal"/>
              <w:jc w:val="both"/>
            </w:pPr>
            <w:r>
              <w:t>по каталогу товаров, работ, услуг для обеспечения государственных и муниципальных нужд (указывается с 1 января 2017 г.);</w:t>
            </w:r>
          </w:p>
        </w:tc>
        <w:tc>
          <w:tcPr>
            <w:tcW w:w="4392" w:type="dxa"/>
          </w:tcPr>
          <w:p w:rsidR="00A84AA3" w:rsidRDefault="00A84AA3">
            <w:pPr>
              <w:pStyle w:val="ConsPlusNormal"/>
            </w:pPr>
          </w:p>
        </w:tc>
      </w:tr>
      <w:tr w:rsidR="00A84AA3">
        <w:tc>
          <w:tcPr>
            <w:tcW w:w="499" w:type="dxa"/>
          </w:tcPr>
          <w:p w:rsidR="00A84AA3" w:rsidRDefault="00A84AA3">
            <w:pPr>
              <w:pStyle w:val="ConsPlusNormal"/>
            </w:pPr>
            <w:r>
              <w:t>в)</w:t>
            </w:r>
          </w:p>
        </w:tc>
        <w:tc>
          <w:tcPr>
            <w:tcW w:w="4183" w:type="dxa"/>
          </w:tcPr>
          <w:p w:rsidR="00A84AA3" w:rsidRDefault="00A84AA3">
            <w:pPr>
              <w:pStyle w:val="ConsPlusNormal"/>
              <w:jc w:val="both"/>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392" w:type="dxa"/>
          </w:tcPr>
          <w:p w:rsidR="00A84AA3" w:rsidRDefault="00A84AA3">
            <w:pPr>
              <w:pStyle w:val="ConsPlusNormal"/>
              <w:jc w:val="center"/>
            </w:pPr>
            <w:r>
              <w:t>от 100 000,00 руб.</w:t>
            </w:r>
          </w:p>
        </w:tc>
      </w:tr>
      <w:tr w:rsidR="00A84AA3">
        <w:tc>
          <w:tcPr>
            <w:tcW w:w="499" w:type="dxa"/>
          </w:tcPr>
          <w:p w:rsidR="00A84AA3" w:rsidRDefault="00A84AA3">
            <w:pPr>
              <w:pStyle w:val="ConsPlusNormal"/>
            </w:pPr>
            <w:r>
              <w:t>г)</w:t>
            </w:r>
          </w:p>
        </w:tc>
        <w:tc>
          <w:tcPr>
            <w:tcW w:w="4183" w:type="dxa"/>
          </w:tcPr>
          <w:p w:rsidR="00A84AA3" w:rsidRDefault="00A84AA3">
            <w:pPr>
              <w:pStyle w:val="ConsPlusNormal"/>
              <w:jc w:val="both"/>
            </w:pPr>
            <w:r>
              <w:t>иные показатели для применения типового контракта, типовых условий контракта.</w:t>
            </w:r>
          </w:p>
        </w:tc>
        <w:tc>
          <w:tcPr>
            <w:tcW w:w="4392" w:type="dxa"/>
          </w:tcPr>
          <w:p w:rsidR="00A84AA3" w:rsidRDefault="00A84AA3">
            <w:pPr>
              <w:pStyle w:val="ConsPlusNormal"/>
              <w:jc w:val="center"/>
            </w:pPr>
            <w:r>
              <w:t>отсутствуют</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3</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lastRenderedPageBreak/>
        <w:t>от 10 июня 2019 г. N 745</w:t>
      </w:r>
    </w:p>
    <w:p w:rsidR="00A84AA3" w:rsidRDefault="00A84AA3">
      <w:pPr>
        <w:pStyle w:val="ConsPlusNormal"/>
        <w:jc w:val="both"/>
      </w:pPr>
    </w:p>
    <w:p w:rsidR="00A84AA3" w:rsidRDefault="00A84AA3">
      <w:pPr>
        <w:pStyle w:val="ConsPlusNormal"/>
        <w:jc w:val="center"/>
      </w:pPr>
      <w:bookmarkStart w:id="29" w:name="P484"/>
      <w:bookmarkEnd w:id="29"/>
      <w:r>
        <w:t>ТИПОВОЙ КОНТРАКТ</w:t>
      </w:r>
    </w:p>
    <w:p w:rsidR="00A84AA3" w:rsidRDefault="00A84AA3">
      <w:pPr>
        <w:pStyle w:val="ConsPlusNormal"/>
        <w:jc w:val="center"/>
      </w:pPr>
      <w:r>
        <w:t>НА ОКАЗАНИЕ УСЛУГ ПО ПРОВЕДЕНИЮ НАУЧНОГО/АНАЛИТИЧЕСКОГО</w:t>
      </w:r>
    </w:p>
    <w:p w:rsidR="00A84AA3" w:rsidRDefault="00A84AA3">
      <w:pPr>
        <w:pStyle w:val="ConsPlusNormal"/>
        <w:jc w:val="center"/>
      </w:pPr>
      <w:r>
        <w:t>ИССЛЕДОВАНИЯ, МОНИТОРИНГА И РАЗРАБОТКИ В ОБЛАСТИ</w:t>
      </w:r>
    </w:p>
    <w:p w:rsidR="00A84AA3" w:rsidRDefault="00A84AA3">
      <w:pPr>
        <w:pStyle w:val="ConsPlusNormal"/>
        <w:jc w:val="center"/>
      </w:pPr>
      <w:r>
        <w:t>ОБЩЕСТВЕННЫХ И ГУМАНИТАРНЫХ НАУК &lt;1&gt;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rsidR="00A84AA3" w:rsidRDefault="00A84AA3">
      <w:pPr>
        <w:pStyle w:val="ConsPlusNormal"/>
        <w:jc w:val="both"/>
      </w:pPr>
    </w:p>
    <w:p w:rsidR="00A84AA3" w:rsidRDefault="00A84AA3">
      <w:pPr>
        <w:pStyle w:val="ConsPlusNormal"/>
        <w:jc w:val="center"/>
      </w:pPr>
      <w:r>
        <w:t>Государственный контракт</w:t>
      </w:r>
    </w:p>
    <w:p w:rsidR="00A84AA3" w:rsidRDefault="00A84AA3">
      <w:pPr>
        <w:pStyle w:val="ConsPlusNormal"/>
        <w:jc w:val="center"/>
      </w:pPr>
      <w:r>
        <w:t>(Муниципальный контракт/Договор) N _______</w:t>
      </w:r>
    </w:p>
    <w:p w:rsidR="00A84AA3" w:rsidRDefault="00A84AA3">
      <w:pPr>
        <w:pStyle w:val="ConsPlusNormal"/>
        <w:jc w:val="center"/>
      </w:pPr>
      <w:r>
        <w:t>на оказание услуг по проведению научного/аналитического</w:t>
      </w:r>
    </w:p>
    <w:p w:rsidR="00A84AA3" w:rsidRDefault="00A84AA3">
      <w:pPr>
        <w:pStyle w:val="ConsPlusNormal"/>
        <w:jc w:val="center"/>
      </w:pPr>
      <w:r>
        <w:t>исследования, мониторинга и разработки в области</w:t>
      </w:r>
    </w:p>
    <w:p w:rsidR="00A84AA3" w:rsidRDefault="00A84AA3">
      <w:pPr>
        <w:pStyle w:val="ConsPlusNormal"/>
        <w:jc w:val="center"/>
      </w:pPr>
      <w:r>
        <w:t>общественных и гуманитарных наук</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62"/>
        <w:gridCol w:w="4563"/>
      </w:tblGrid>
      <w:tr w:rsidR="00A84AA3">
        <w:tc>
          <w:tcPr>
            <w:tcW w:w="4562" w:type="dxa"/>
            <w:tcBorders>
              <w:top w:val="nil"/>
              <w:left w:val="nil"/>
              <w:bottom w:val="nil"/>
              <w:right w:val="nil"/>
            </w:tcBorders>
          </w:tcPr>
          <w:p w:rsidR="00A84AA3" w:rsidRDefault="00A84AA3">
            <w:pPr>
              <w:pStyle w:val="ConsPlusNormal"/>
              <w:jc w:val="both"/>
            </w:pPr>
            <w:r>
              <w:t>г. ___________</w:t>
            </w:r>
          </w:p>
        </w:tc>
        <w:tc>
          <w:tcPr>
            <w:tcW w:w="4563" w:type="dxa"/>
            <w:tcBorders>
              <w:top w:val="nil"/>
              <w:left w:val="nil"/>
              <w:bottom w:val="nil"/>
              <w:right w:val="nil"/>
            </w:tcBorders>
          </w:tcPr>
          <w:p w:rsidR="00A84AA3" w:rsidRDefault="00A84AA3">
            <w:pPr>
              <w:pStyle w:val="ConsPlusNormal"/>
              <w:jc w:val="right"/>
            </w:pPr>
            <w:r>
              <w:t>"__" __________ 20__ г.</w:t>
            </w:r>
          </w:p>
        </w:tc>
      </w:tr>
    </w:tbl>
    <w:p w:rsidR="00A84AA3" w:rsidRDefault="00A84AA3">
      <w:pPr>
        <w:pStyle w:val="ConsPlusNormal"/>
        <w:jc w:val="both"/>
      </w:pPr>
    </w:p>
    <w:p w:rsidR="00A84AA3" w:rsidRDefault="00A84AA3">
      <w:pPr>
        <w:pStyle w:val="ConsPlusNormal"/>
        <w:ind w:firstLine="540"/>
        <w:jc w:val="both"/>
      </w:pPr>
      <w:r>
        <w:rPr>
          <w:i/>
        </w:rPr>
        <w:t>_______ (указывается полное наименование Заказчика)</w:t>
      </w:r>
      <w:r>
        <w:t>, именуем__ в дальнейшем "Заказчик", в лице _________ (</w:t>
      </w:r>
      <w:r>
        <w:rPr>
          <w:i/>
        </w:rPr>
        <w:t>указывается должность, фамилия, имя, отчество (при наличии) лица, подписывающего Контракт со стороны Заказчика)</w:t>
      </w:r>
      <w:r>
        <w:t>, действующего на основании _______ (</w:t>
      </w:r>
      <w:r>
        <w:rPr>
          <w:i/>
        </w:rPr>
        <w:t>указываются реквизиты документа, удостоверяющие полномочия лица на подписание Контракта со стороны Заказчика</w:t>
      </w:r>
      <w:r>
        <w:t>), с одной стороны и _________ (указывается полное наименование Исполнителя (</w:t>
      </w:r>
      <w:r>
        <w:rPr>
          <w:i/>
        </w:rPr>
        <w:t>для юридического лица)/фамилия, имя, отчество (при наличии) (для физического лица</w:t>
      </w:r>
      <w:r>
        <w:t>)), именуем__ в дальнейшем "Исполнитель", в лице _______ (</w:t>
      </w:r>
      <w:r>
        <w:rPr>
          <w:i/>
        </w:rPr>
        <w:t>указывается должность, фамилия, имя, отчество (при наличии) лица, подписывающего Контракт со стороны Исполнителя</w:t>
      </w:r>
      <w:r>
        <w:t>) с другой стороны, здесь и далее именуемые "Стороны", в порядке ________ (</w:t>
      </w:r>
      <w:r>
        <w:rPr>
          <w:i/>
        </w:rPr>
        <w:t xml:space="preserve">указываются пункты, части, статьи Федерального </w:t>
      </w:r>
      <w:hyperlink r:id="rId46" w:history="1">
        <w:r>
          <w:rPr>
            <w:i/>
            <w:color w:val="0000FF"/>
          </w:rPr>
          <w:t>закона</w:t>
        </w:r>
      </w:hyperlink>
      <w:r>
        <w:rPr>
          <w:i/>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N 14, ст. 1652, Официальный интернет-портал правовой информации http://www.pravo.gov.ru, 01.05.2019) (далее - Федеральный закон о контрактной системе), в соответствии с которыми заключается Контракт</w:t>
      </w:r>
      <w:r>
        <w:t>), по результатам _______ (</w:t>
      </w:r>
      <w:r>
        <w:rPr>
          <w:i/>
        </w:rPr>
        <w:t>указывается способ закупки</w:t>
      </w:r>
      <w:r>
        <w:t>), объявленного Извещением от "__" _____ г. N _____ (</w:t>
      </w:r>
      <w:r>
        <w:rPr>
          <w:i/>
        </w:rPr>
        <w:t xml:space="preserve">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w:t>
      </w:r>
      <w:hyperlink r:id="rId47" w:history="1">
        <w:r>
          <w:rPr>
            <w:i/>
            <w:color w:val="0000FF"/>
          </w:rPr>
          <w:t>статьей 93</w:t>
        </w:r>
      </w:hyperlink>
      <w:r>
        <w:rPr>
          <w:i/>
        </w:rPr>
        <w:t xml:space="preserve"> Федерального закона о контрактной системе</w:t>
      </w:r>
      <w:r>
        <w:t>), заключили настоящий ______ (</w:t>
      </w:r>
      <w:r>
        <w:rPr>
          <w:i/>
        </w:rPr>
        <w:t>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r>
        <w:t>) (далее - Контракт) о нижеследующем:</w:t>
      </w:r>
    </w:p>
    <w:p w:rsidR="00A84AA3" w:rsidRDefault="00A84AA3">
      <w:pPr>
        <w:pStyle w:val="ConsPlusNormal"/>
        <w:jc w:val="both"/>
      </w:pPr>
    </w:p>
    <w:p w:rsidR="00A84AA3" w:rsidRDefault="00A84AA3">
      <w:pPr>
        <w:pStyle w:val="ConsPlusNormal"/>
        <w:jc w:val="center"/>
        <w:outlineLvl w:val="1"/>
      </w:pPr>
      <w:r>
        <w:t>I. Предмет Контракта</w:t>
      </w:r>
    </w:p>
    <w:p w:rsidR="00A84AA3" w:rsidRDefault="00A84AA3">
      <w:pPr>
        <w:pStyle w:val="ConsPlusNormal"/>
        <w:jc w:val="both"/>
      </w:pPr>
    </w:p>
    <w:p w:rsidR="00A84AA3" w:rsidRDefault="00A84AA3">
      <w:pPr>
        <w:pStyle w:val="ConsPlusNormal"/>
        <w:ind w:firstLine="540"/>
        <w:jc w:val="both"/>
      </w:pPr>
      <w:bookmarkStart w:id="30" w:name="P505"/>
      <w:bookmarkEnd w:id="30"/>
      <w:r>
        <w:t xml:space="preserve">1.1. Исполнитель принимает на себя обязательство по оказанию </w:t>
      </w:r>
      <w:r>
        <w:rPr>
          <w:i/>
        </w:rPr>
        <w:t>услуг по проведению научного/аналитического исследования, мониторинга и разработки в области общественных и гуманитарных наук</w:t>
      </w:r>
      <w:r>
        <w:t xml:space="preserve"> (далее - услуги), а Заказчик обязуется принять и оплатить услуги, оказанные надлежащим образом.</w:t>
      </w:r>
    </w:p>
    <w:p w:rsidR="00A84AA3" w:rsidRDefault="00A84AA3">
      <w:pPr>
        <w:pStyle w:val="ConsPlusNormal"/>
        <w:spacing w:before="220"/>
        <w:ind w:firstLine="540"/>
        <w:jc w:val="both"/>
      </w:pPr>
      <w:r>
        <w:lastRenderedPageBreak/>
        <w:t xml:space="preserve">1.2. Услуги по настоящему Контракту оказываются в соответствии с техническим заданием, являющимся неотъемлемой частью настоящего Контракта </w:t>
      </w:r>
      <w:hyperlink w:anchor="P751" w:history="1">
        <w:r>
          <w:rPr>
            <w:color w:val="0000FF"/>
          </w:rPr>
          <w:t>(Приложение 1)</w:t>
        </w:r>
      </w:hyperlink>
      <w:r>
        <w:t>.</w:t>
      </w:r>
    </w:p>
    <w:p w:rsidR="00A84AA3" w:rsidRDefault="00A84AA3">
      <w:pPr>
        <w:pStyle w:val="ConsPlusNormal"/>
        <w:spacing w:before="220"/>
        <w:ind w:firstLine="540"/>
        <w:jc w:val="both"/>
      </w:pPr>
      <w:r>
        <w:t xml:space="preserve">1.3. Этапы и сроки оказания услуг определяются в соответствии с графиком оказания услуг, являющимся неотъемлемой частью настоящего Контракта </w:t>
      </w:r>
      <w:hyperlink w:anchor="P786" w:history="1">
        <w:r>
          <w:rPr>
            <w:color w:val="0000FF"/>
          </w:rPr>
          <w:t>(Приложение 2)</w:t>
        </w:r>
      </w:hyperlink>
      <w:r>
        <w:t>.</w:t>
      </w:r>
    </w:p>
    <w:p w:rsidR="00A84AA3" w:rsidRDefault="00A84AA3">
      <w:pPr>
        <w:pStyle w:val="ConsPlusNormal"/>
        <w:jc w:val="both"/>
      </w:pPr>
    </w:p>
    <w:p w:rsidR="00A84AA3" w:rsidRDefault="00A84AA3">
      <w:pPr>
        <w:pStyle w:val="ConsPlusNormal"/>
        <w:jc w:val="center"/>
        <w:outlineLvl w:val="1"/>
      </w:pPr>
      <w:bookmarkStart w:id="31" w:name="P509"/>
      <w:bookmarkEnd w:id="31"/>
      <w:r>
        <w:t>II. Цена контракта и порядок расчетов</w:t>
      </w:r>
    </w:p>
    <w:p w:rsidR="00A84AA3" w:rsidRDefault="00A84AA3">
      <w:pPr>
        <w:pStyle w:val="ConsPlusNormal"/>
        <w:jc w:val="both"/>
      </w:pPr>
    </w:p>
    <w:p w:rsidR="00A84AA3" w:rsidRDefault="00A84AA3">
      <w:pPr>
        <w:pStyle w:val="ConsPlusNormal"/>
        <w:ind w:firstLine="540"/>
        <w:jc w:val="both"/>
      </w:pPr>
      <w:bookmarkStart w:id="32" w:name="P511"/>
      <w:bookmarkEnd w:id="32"/>
      <w:r>
        <w:t xml:space="preserve">2.1. </w:t>
      </w:r>
      <w:r>
        <w:rPr>
          <w:i/>
        </w:rPr>
        <w:t xml:space="preserve">Цена Контракта либо цена единиц услуги и максимальное значение цены Контракта, а также в случаях, установленных Правительством Российской Федерации в соответствии с </w:t>
      </w:r>
      <w:hyperlink r:id="rId48" w:history="1">
        <w:r>
          <w:rPr>
            <w:i/>
            <w:color w:val="0000FF"/>
          </w:rPr>
          <w:t>ч. 2 ст. 34</w:t>
        </w:r>
      </w:hyperlink>
      <w:r>
        <w:rPr>
          <w:i/>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t xml:space="preserve"> составляет ________ (________) рублей __ копеек, в т.ч. НДС ________ (_________) рублей __ копеек (или указанная сумма не облагается НДС в соответствии с п. ____ ст. ____ Налогового </w:t>
      </w:r>
      <w:hyperlink r:id="rId49" w:history="1">
        <w:r>
          <w:rPr>
            <w:color w:val="0000FF"/>
          </w:rPr>
          <w:t>кодекса</w:t>
        </w:r>
      </w:hyperlink>
      <w:r>
        <w:t xml:space="preserve"> Российской Федерации (Собрание законодательства Российской Федерации 07.08.2000, N 32, ст. 3340) (далее - НК России) (письмо (уведомление), каким налоговым органом выдано, когда, N _____).</w:t>
      </w:r>
    </w:p>
    <w:p w:rsidR="00A84AA3" w:rsidRDefault="00A84AA3">
      <w:pPr>
        <w:pStyle w:val="ConsPlusNormal"/>
        <w:spacing w:before="220"/>
        <w:ind w:firstLine="540"/>
        <w:jc w:val="both"/>
      </w:pPr>
      <w: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50" w:history="1">
        <w:r>
          <w:rPr>
            <w:color w:val="0000FF"/>
          </w:rPr>
          <w:t>законом</w:t>
        </w:r>
      </w:hyperlink>
      <w:r>
        <w:t xml:space="preserve"> о контрактной системе и иным действующим законодательством Российской Федерации.</w:t>
      </w:r>
    </w:p>
    <w:p w:rsidR="00A84AA3" w:rsidRDefault="00A84AA3">
      <w:pPr>
        <w:pStyle w:val="ConsPlusNormal"/>
        <w:spacing w:before="220"/>
        <w:ind w:firstLine="540"/>
        <w:jc w:val="both"/>
      </w:pPr>
      <w: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84AA3" w:rsidRDefault="00A84AA3">
      <w:pPr>
        <w:pStyle w:val="ConsPlusNormal"/>
        <w:spacing w:before="220"/>
        <w:ind w:firstLine="540"/>
        <w:jc w:val="both"/>
      </w:pPr>
      <w:r>
        <w:t>2.2. Исполнитель несет ответственность за правильность расчета НДС.</w:t>
      </w:r>
    </w:p>
    <w:p w:rsidR="00A84AA3" w:rsidRDefault="00A84AA3">
      <w:pPr>
        <w:pStyle w:val="ConsPlusNormal"/>
        <w:spacing w:before="220"/>
        <w:ind w:firstLine="540"/>
        <w:jc w:val="both"/>
      </w:pPr>
      <w:r>
        <w:t xml:space="preserve">2.3. Цена Контракта может быть снижена по соглашению сторон без изменения объема услуг, предусмотренных с техническим заданием, являющимся неотъемлемой частью настоящего Контракта </w:t>
      </w:r>
      <w:hyperlink w:anchor="P751" w:history="1">
        <w:r>
          <w:rPr>
            <w:color w:val="0000FF"/>
          </w:rPr>
          <w:t>(Приложение N 1)</w:t>
        </w:r>
      </w:hyperlink>
      <w:r>
        <w:t>, и иных условий исполнения Контракта.</w:t>
      </w:r>
    </w:p>
    <w:p w:rsidR="00A84AA3" w:rsidRDefault="00A84AA3">
      <w:pPr>
        <w:pStyle w:val="ConsPlusNormal"/>
        <w:spacing w:before="220"/>
        <w:ind w:firstLine="540"/>
        <w:jc w:val="both"/>
      </w:pPr>
      <w:r>
        <w:rPr>
          <w:i/>
        </w:rPr>
        <w:t xml:space="preserve">2.3.1. Заказчик в срок не позднее тридцати дней с даты заключения Контракта перечисляет Исполнителю аванс в размере ___% от общей цены услуг, указанной в </w:t>
      </w:r>
      <w:hyperlink w:anchor="P511" w:history="1">
        <w:r>
          <w:rPr>
            <w:i/>
            <w:color w:val="0000FF"/>
          </w:rPr>
          <w:t>абзаце первом пункта 2.1</w:t>
        </w:r>
      </w:hyperlink>
      <w:r>
        <w:rPr>
          <w:i/>
        </w:rPr>
        <w:t xml:space="preserve"> настоящего Контракта, в т.ч. НДС ______ (__________) рублей __ копеек (или указанная сумма не облагается НДС в соответствии с п. ___ ст. _____ </w:t>
      </w:r>
      <w:hyperlink r:id="rId51" w:history="1">
        <w:r>
          <w:rPr>
            <w:i/>
            <w:color w:val="0000FF"/>
          </w:rPr>
          <w:t>НК</w:t>
        </w:r>
      </w:hyperlink>
      <w:r>
        <w:rPr>
          <w:i/>
        </w:rPr>
        <w:t xml:space="preserve"> России) (письмо (уведомление), каким налоговым органом выдано, когда, N ____)</w:t>
      </w:r>
      <w:r>
        <w:t>.</w:t>
      </w:r>
    </w:p>
    <w:p w:rsidR="00A84AA3" w:rsidRDefault="00A84AA3">
      <w:pPr>
        <w:pStyle w:val="ConsPlusNormal"/>
        <w:spacing w:before="220"/>
        <w:ind w:firstLine="540"/>
        <w:jc w:val="both"/>
      </w:pPr>
      <w:r>
        <w:rPr>
          <w:i/>
        </w:rPr>
        <w:t>2.3.2. Сумма выплаченного аванса учитывается Заказчиком и Исполнителем при расчетах за оказанные и принятые объемы услуг путем вычета суммы аванса из суммы платежа, причитающегося Исполнителю (при условии выплаты аванса)</w:t>
      </w:r>
      <w:r>
        <w:t>.</w:t>
      </w:r>
    </w:p>
    <w:p w:rsidR="00A84AA3" w:rsidRDefault="00A84AA3">
      <w:pPr>
        <w:pStyle w:val="ConsPlusNormal"/>
        <w:spacing w:before="220"/>
        <w:ind w:firstLine="540"/>
        <w:jc w:val="both"/>
      </w:pPr>
      <w:r>
        <w:rPr>
          <w:i/>
        </w:rPr>
        <w:t xml:space="preserve">2.3.3. В случае неисполнения (ненадлежащего исполнения) обязательств по Контракту Заказчик вправе требовать от Исполнителя возврата выплаченного аванса в срок не позднее 10 дней с момента обращения Заказчика к Исполнителю. Выплата аванса Исполнителю не допускается в случае применения к нему антидемпинговых мер в рамках </w:t>
      </w:r>
      <w:hyperlink r:id="rId52" w:history="1">
        <w:r>
          <w:rPr>
            <w:i/>
            <w:color w:val="0000FF"/>
          </w:rPr>
          <w:t>ст. 37</w:t>
        </w:r>
      </w:hyperlink>
      <w:r>
        <w:rPr>
          <w:i/>
        </w:rPr>
        <w:t xml:space="preserve"> Федерального закона о контрактной системе</w:t>
      </w:r>
      <w:r>
        <w:t>.</w:t>
      </w:r>
    </w:p>
    <w:p w:rsidR="00A84AA3" w:rsidRDefault="00A84AA3">
      <w:pPr>
        <w:pStyle w:val="ConsPlusNormal"/>
        <w:spacing w:before="220"/>
        <w:ind w:firstLine="540"/>
        <w:jc w:val="both"/>
      </w:pPr>
      <w:r>
        <w:t xml:space="preserve">2.4. В случае включения в Контракт отдельных этапов оказания услуг, оплата по Контракту производится Заказчиком по факту оказанных услуг в течение </w:t>
      </w:r>
      <w:r>
        <w:rPr>
          <w:i/>
        </w:rPr>
        <w:t>15 (пятнадцати) календарных дней</w:t>
      </w:r>
      <w:r>
        <w:t xml:space="preserve"> с даты подписания промежуточного акта сдачи-приемки оказанных услуг.</w:t>
      </w:r>
    </w:p>
    <w:p w:rsidR="00A84AA3" w:rsidRDefault="00A84AA3">
      <w:pPr>
        <w:pStyle w:val="ConsPlusNormal"/>
        <w:spacing w:before="220"/>
        <w:ind w:firstLine="540"/>
        <w:jc w:val="both"/>
      </w:pPr>
      <w:r>
        <w:lastRenderedPageBreak/>
        <w:t xml:space="preserve">Окончательный расчет по Контракту производится Заказчиком на основании подписанного акта сдачи-приемки оказанных услуг, </w:t>
      </w:r>
      <w:r>
        <w:rPr>
          <w:i/>
        </w:rPr>
        <w:t>отчета об оказании услуг, счета, счета-фактуры</w:t>
      </w:r>
      <w:r>
        <w:t xml:space="preserve"> в течение </w:t>
      </w:r>
      <w:r>
        <w:rPr>
          <w:i/>
        </w:rPr>
        <w:t>15 (пятнадцати) календарных дней</w:t>
      </w:r>
      <w:r>
        <w:t xml:space="preserve"> с даты подписания акта сдачи-приемки оказанных услуг.</w:t>
      </w:r>
    </w:p>
    <w:p w:rsidR="00A84AA3" w:rsidRDefault="00A84AA3">
      <w:pPr>
        <w:pStyle w:val="ConsPlusNormal"/>
        <w:jc w:val="both"/>
      </w:pPr>
    </w:p>
    <w:p w:rsidR="00A84AA3" w:rsidRDefault="00A84AA3">
      <w:pPr>
        <w:pStyle w:val="ConsPlusNormal"/>
        <w:jc w:val="center"/>
        <w:outlineLvl w:val="1"/>
      </w:pPr>
      <w:r>
        <w:t>III. Взаимодействие сторон &lt;2&gt;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 xml:space="preserve">&lt;2&gt; Условия </w:t>
      </w:r>
      <w:hyperlink w:anchor="P538" w:history="1">
        <w:r>
          <w:rPr>
            <w:color w:val="0000FF"/>
          </w:rPr>
          <w:t>пунктов 3.1.5</w:t>
        </w:r>
      </w:hyperlink>
      <w:r>
        <w:t xml:space="preserve"> - </w:t>
      </w:r>
      <w:hyperlink w:anchor="P546" w:history="1">
        <w:r>
          <w:rPr>
            <w:color w:val="0000FF"/>
          </w:rPr>
          <w:t>3.1.9 раздела III</w:t>
        </w:r>
      </w:hyperlink>
      <w:r>
        <w:t xml:space="preserve">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A84AA3" w:rsidRDefault="00A84AA3">
      <w:pPr>
        <w:pStyle w:val="ConsPlusNormal"/>
        <w:jc w:val="both"/>
      </w:pPr>
    </w:p>
    <w:p w:rsidR="00A84AA3" w:rsidRDefault="00A84AA3">
      <w:pPr>
        <w:pStyle w:val="ConsPlusNormal"/>
        <w:ind w:firstLine="540"/>
        <w:jc w:val="both"/>
      </w:pPr>
      <w:r>
        <w:t>3.1. Исполнитель обязуется: &lt;3&gt;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&lt;3&gt;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rsidR="00A84AA3" w:rsidRDefault="00A84AA3">
      <w:pPr>
        <w:pStyle w:val="ConsPlusNormal"/>
        <w:jc w:val="both"/>
      </w:pPr>
    </w:p>
    <w:p w:rsidR="00A84AA3" w:rsidRDefault="00A84AA3">
      <w:pPr>
        <w:pStyle w:val="ConsPlusNormal"/>
        <w:ind w:firstLine="540"/>
        <w:jc w:val="both"/>
      </w:pPr>
      <w:r>
        <w:t xml:space="preserve">3.1.1. Оказать услуги, указанные в </w:t>
      </w:r>
      <w:hyperlink w:anchor="P505" w:history="1">
        <w:r>
          <w:rPr>
            <w:color w:val="0000FF"/>
          </w:rPr>
          <w:t>пункте 1.1</w:t>
        </w:r>
      </w:hyperlink>
      <w:r>
        <w:t xml:space="preserve"> настоящего Контракта, в соответствии с техническим заданием.</w:t>
      </w:r>
    </w:p>
    <w:p w:rsidR="00A84AA3" w:rsidRDefault="00A84AA3">
      <w:pPr>
        <w:pStyle w:val="ConsPlusNormal"/>
        <w:spacing w:before="220"/>
        <w:ind w:firstLine="540"/>
        <w:jc w:val="both"/>
      </w:pPr>
      <w:r>
        <w:t>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rsidR="00A84AA3" w:rsidRDefault="00A84AA3">
      <w:pPr>
        <w:pStyle w:val="ConsPlusNormal"/>
        <w:spacing w:before="220"/>
        <w:ind w:firstLine="540"/>
        <w:jc w:val="both"/>
      </w:pPr>
      <w:r>
        <w:t xml:space="preserve">3.1.3. По окончании оказания услуг по настоящему Контракту либо по окончании оказания услуг, предусмотренных отдельным этапом оказания услуг по Контракту, представить комплект отчетных документов (далее - "отчетные документы"), включающий в себя: промежуточный акт сдачи-приемки оказанных услуг, </w:t>
      </w:r>
      <w:r>
        <w:rPr>
          <w:i/>
        </w:rPr>
        <w:t>счет, счет-фактуру</w:t>
      </w:r>
      <w:r>
        <w:t xml:space="preserve"> &lt;4&gt; (в случае сдачи-приемки оказанных услуг по отдельному этапу), акт сдачи-приемки оказанных услуг, </w:t>
      </w:r>
      <w:r>
        <w:rPr>
          <w:i/>
        </w:rPr>
        <w:t>отчет об оказании услуг, счет, счет-фактуру</w:t>
      </w:r>
      <w:r>
        <w:t xml:space="preserve">, в сроки определенные Графиком оказания услуг </w:t>
      </w:r>
      <w:hyperlink w:anchor="P786" w:history="1">
        <w:r>
          <w:rPr>
            <w:color w:val="0000FF"/>
          </w:rPr>
          <w:t>(Приложение 2)</w:t>
        </w:r>
      </w:hyperlink>
      <w:r>
        <w: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&lt;4&gt; В случае если Исполнитель не применяет упрощенную систему налогообложения.</w:t>
      </w:r>
    </w:p>
    <w:p w:rsidR="00A84AA3" w:rsidRDefault="00A84AA3">
      <w:pPr>
        <w:pStyle w:val="ConsPlusNormal"/>
        <w:jc w:val="both"/>
      </w:pPr>
    </w:p>
    <w:p w:rsidR="00A84AA3" w:rsidRDefault="00A84AA3">
      <w:pPr>
        <w:pStyle w:val="ConsPlusNormal"/>
        <w:ind w:firstLine="540"/>
        <w:jc w:val="both"/>
      </w:pPr>
      <w:r>
        <w:rPr>
          <w:i/>
        </w:rPr>
        <w:t>3.1.4.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_____ процентов от цены Контракта, но не менее 5 процентов от цены Контракта</w:t>
      </w:r>
      <w:r>
        <w:t>.</w:t>
      </w:r>
    </w:p>
    <w:p w:rsidR="00A84AA3" w:rsidRDefault="00A84AA3">
      <w:pPr>
        <w:pStyle w:val="ConsPlusNormal"/>
        <w:spacing w:before="220"/>
        <w:ind w:firstLine="540"/>
        <w:jc w:val="both"/>
      </w:pPr>
      <w:bookmarkStart w:id="33" w:name="P538"/>
      <w:bookmarkEnd w:id="33"/>
      <w:r>
        <w:rPr>
          <w:i/>
        </w:rPr>
        <w:t>3.1.5. В срок не более 5 рабочих дней со дня заключения договора с соисполнителем представить Заказчику:</w:t>
      </w:r>
    </w:p>
    <w:p w:rsidR="00A84AA3" w:rsidRDefault="00A84AA3">
      <w:pPr>
        <w:pStyle w:val="ConsPlusNormal"/>
        <w:spacing w:before="220"/>
        <w:ind w:firstLine="540"/>
        <w:jc w:val="both"/>
      </w:pPr>
      <w:r>
        <w:rPr>
          <w:i/>
        </w:rPr>
        <w:t xml:space="preserve">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w:t>
      </w:r>
      <w:r>
        <w:rPr>
          <w:i/>
        </w:rPr>
        <w:lastRenderedPageBreak/>
        <w:t>некоммерческой организации и заверенную печатью (при наличии печати);</w:t>
      </w:r>
    </w:p>
    <w:p w:rsidR="00A84AA3" w:rsidRDefault="00A84AA3">
      <w:pPr>
        <w:pStyle w:val="ConsPlusNormal"/>
        <w:spacing w:before="220"/>
        <w:ind w:firstLine="540"/>
        <w:jc w:val="both"/>
      </w:pPr>
      <w:r>
        <w:rPr>
          <w:i/>
        </w:rPr>
        <w:t>б) копию договора (договоров), заключенного с соисполнителем, заверенную Исполнителем.</w:t>
      </w:r>
    </w:p>
    <w:p w:rsidR="00A84AA3" w:rsidRDefault="00A84AA3">
      <w:pPr>
        <w:pStyle w:val="ConsPlusNormal"/>
        <w:spacing w:before="220"/>
        <w:ind w:firstLine="540"/>
        <w:jc w:val="both"/>
      </w:pPr>
      <w:r>
        <w:rPr>
          <w:i/>
        </w:rPr>
        <w:t xml:space="preserve">3.1.6. В случае замены соисполнителя на этапе исполнения контракта на другого соисполнителя представлять заказчику документы, указанные в </w:t>
      </w:r>
      <w:hyperlink w:anchor="P538" w:history="1">
        <w:r>
          <w:rPr>
            <w:i/>
            <w:color w:val="0000FF"/>
          </w:rPr>
          <w:t>пункте 3.1.5</w:t>
        </w:r>
      </w:hyperlink>
      <w:r>
        <w:rPr>
          <w:i/>
        </w:rPr>
        <w:t xml:space="preserve"> настоящего раздела, в течение 5 дней со дня заключения договора с новым соисполнителем.</w:t>
      </w:r>
    </w:p>
    <w:p w:rsidR="00A84AA3" w:rsidRDefault="00A84AA3">
      <w:pPr>
        <w:pStyle w:val="ConsPlusNormal"/>
        <w:spacing w:before="220"/>
        <w:ind w:firstLine="540"/>
        <w:jc w:val="both"/>
      </w:pPr>
      <w:bookmarkStart w:id="34" w:name="P542"/>
      <w:bookmarkEnd w:id="34"/>
      <w:r>
        <w:rPr>
          <w:i/>
        </w:rPr>
        <w:t>3.1.7.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A84AA3" w:rsidRDefault="00A84AA3">
      <w:pPr>
        <w:pStyle w:val="ConsPlusNormal"/>
        <w:spacing w:before="220"/>
        <w:ind w:firstLine="540"/>
        <w:jc w:val="both"/>
      </w:pPr>
      <w:r>
        <w:rPr>
          <w:i/>
        </w:rPr>
        <w:t>а) копии документов о приемке оказанной услуги, которые являются предметом договора, заключенного между Исполнителем и привлеченным им соисполнителем;</w:t>
      </w:r>
    </w:p>
    <w:p w:rsidR="00A84AA3" w:rsidRDefault="00A84AA3">
      <w:pPr>
        <w:pStyle w:val="ConsPlusNormal"/>
        <w:spacing w:before="220"/>
        <w:ind w:firstLine="540"/>
        <w:jc w:val="both"/>
      </w:pPr>
      <w:r>
        <w:rPr>
          <w:i/>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установленного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rsidR="00A84AA3" w:rsidRDefault="00A84AA3">
      <w:pPr>
        <w:pStyle w:val="ConsPlusNormal"/>
        <w:spacing w:before="220"/>
        <w:ind w:firstLine="540"/>
        <w:jc w:val="both"/>
      </w:pPr>
      <w:r>
        <w:rPr>
          <w:i/>
        </w:rPr>
        <w:t>3.1.8. Оплачивать оказанные соисполнителем услуги, отдельные этапы исполнения договора, заключенного с таким соисполнителем, в течение 15 (пятнадцати) рабочих дней с даты подписания Исполнителем документа об оказанной услуге, отдельных этапов исполнения договора.</w:t>
      </w:r>
    </w:p>
    <w:p w:rsidR="00A84AA3" w:rsidRDefault="00A84AA3">
      <w:pPr>
        <w:pStyle w:val="ConsPlusNormal"/>
        <w:spacing w:before="220"/>
        <w:ind w:firstLine="540"/>
        <w:jc w:val="both"/>
      </w:pPr>
      <w:bookmarkStart w:id="35" w:name="P546"/>
      <w:bookmarkEnd w:id="35"/>
      <w:r>
        <w:rPr>
          <w:i/>
        </w:rPr>
        <w:t>3.1.9.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A84AA3" w:rsidRDefault="00A84AA3">
      <w:pPr>
        <w:pStyle w:val="ConsPlusNormal"/>
        <w:spacing w:before="220"/>
        <w:ind w:firstLine="540"/>
        <w:jc w:val="both"/>
      </w:pPr>
      <w:r>
        <w:rPr>
          <w:i/>
        </w:rPr>
        <w:t xml:space="preserve">а) за представление документов, указанных в </w:t>
      </w:r>
      <w:hyperlink w:anchor="P538" w:history="1">
        <w:r>
          <w:rPr>
            <w:i/>
            <w:color w:val="0000FF"/>
          </w:rPr>
          <w:t>пунктах 3.1.5</w:t>
        </w:r>
      </w:hyperlink>
      <w:r>
        <w:rPr>
          <w:i/>
        </w:rPr>
        <w:t xml:space="preserve"> - </w:t>
      </w:r>
      <w:hyperlink w:anchor="P542" w:history="1">
        <w:r>
          <w:rPr>
            <w:i/>
            <w:color w:val="0000FF"/>
          </w:rPr>
          <w:t>3.1.7</w:t>
        </w:r>
      </w:hyperlink>
      <w:r>
        <w:rPr>
          <w:i/>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A84AA3" w:rsidRDefault="00A84AA3">
      <w:pPr>
        <w:pStyle w:val="ConsPlusNormal"/>
        <w:spacing w:before="220"/>
        <w:ind w:firstLine="540"/>
        <w:jc w:val="both"/>
      </w:pPr>
      <w:r>
        <w:rPr>
          <w:i/>
        </w:rPr>
        <w:t>б) за непривлечение соисполнителей в объеме, установленном в Контракте.</w:t>
      </w:r>
    </w:p>
    <w:p w:rsidR="00A84AA3" w:rsidRDefault="00A84AA3">
      <w:pPr>
        <w:pStyle w:val="ConsPlusNormal"/>
        <w:spacing w:before="220"/>
        <w:ind w:firstLine="540"/>
        <w:jc w:val="both"/>
      </w:pPr>
      <w:r>
        <w:rPr>
          <w:i/>
        </w:rPr>
        <w:t>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r>
        <w:t>.</w:t>
      </w:r>
    </w:p>
    <w:p w:rsidR="00A84AA3" w:rsidRDefault="00A84AA3">
      <w:pPr>
        <w:pStyle w:val="ConsPlusNormal"/>
        <w:spacing w:before="220"/>
        <w:ind w:firstLine="540"/>
        <w:jc w:val="both"/>
      </w:pPr>
      <w:r>
        <w:t>3.2. Заказчик обязуется:</w:t>
      </w:r>
    </w:p>
    <w:p w:rsidR="00A84AA3" w:rsidRDefault="00A84AA3">
      <w:pPr>
        <w:pStyle w:val="ConsPlusNormal"/>
        <w:spacing w:before="220"/>
        <w:ind w:firstLine="540"/>
        <w:jc w:val="both"/>
      </w:pPr>
      <w:r>
        <w:t>3.2.1. Принимать оказанные услуги, проверяя их состав и качество на соответствие требованиям технического задания.</w:t>
      </w:r>
    </w:p>
    <w:p w:rsidR="00A84AA3" w:rsidRDefault="00A84AA3">
      <w:pPr>
        <w:pStyle w:val="ConsPlusNormal"/>
        <w:spacing w:before="220"/>
        <w:ind w:firstLine="540"/>
        <w:jc w:val="both"/>
      </w:pPr>
      <w:r>
        <w:t>3.2.2.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rsidR="00A84AA3" w:rsidRDefault="00A84AA3">
      <w:pPr>
        <w:pStyle w:val="ConsPlusNormal"/>
        <w:spacing w:before="220"/>
        <w:ind w:firstLine="540"/>
        <w:jc w:val="both"/>
      </w:pPr>
      <w:r>
        <w:t xml:space="preserve">3.2.3. Оплачивать своевременно услуги, оказанные надлежащим образом в порядке, предусмотренном </w:t>
      </w:r>
      <w:hyperlink w:anchor="P509" w:history="1">
        <w:r>
          <w:rPr>
            <w:color w:val="0000FF"/>
          </w:rPr>
          <w:t>разделом II</w:t>
        </w:r>
      </w:hyperlink>
      <w:r>
        <w:t xml:space="preserve"> настоящего Контракта.</w:t>
      </w:r>
    </w:p>
    <w:p w:rsidR="00A84AA3" w:rsidRDefault="00A84AA3">
      <w:pPr>
        <w:pStyle w:val="ConsPlusNormal"/>
        <w:spacing w:before="220"/>
        <w:ind w:firstLine="540"/>
        <w:jc w:val="both"/>
      </w:pPr>
      <w:r>
        <w:t>3.3. Исполнитель вправе:</w:t>
      </w:r>
    </w:p>
    <w:p w:rsidR="00A84AA3" w:rsidRDefault="00A84AA3">
      <w:pPr>
        <w:pStyle w:val="ConsPlusNormal"/>
        <w:spacing w:before="220"/>
        <w:ind w:firstLine="540"/>
        <w:jc w:val="both"/>
      </w:pPr>
      <w:r>
        <w:t>3.3.1. Исполнитель вправе привлекать для оказания услуг соисполнителей. В случае привлечения соисполнителей, Исполнитель несет полную ответственность за их действия перед Заказчиком.</w:t>
      </w:r>
    </w:p>
    <w:p w:rsidR="00A84AA3" w:rsidRDefault="00A84AA3">
      <w:pPr>
        <w:pStyle w:val="ConsPlusNormal"/>
        <w:spacing w:before="220"/>
        <w:ind w:firstLine="540"/>
        <w:jc w:val="both"/>
      </w:pPr>
      <w:r>
        <w:rPr>
          <w:i/>
        </w:rPr>
        <w:lastRenderedPageBreak/>
        <w:t>3.3.2.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r>
        <w:t>.</w:t>
      </w:r>
    </w:p>
    <w:p w:rsidR="00A84AA3" w:rsidRDefault="00A84AA3">
      <w:pPr>
        <w:pStyle w:val="ConsPlusNormal"/>
        <w:spacing w:before="220"/>
        <w:ind w:firstLine="540"/>
        <w:jc w:val="both"/>
      </w:pPr>
      <w:r>
        <w:t>3.4. Заказчик вправе:</w:t>
      </w:r>
    </w:p>
    <w:p w:rsidR="00A84AA3" w:rsidRDefault="00A84AA3">
      <w:pPr>
        <w:pStyle w:val="ConsPlusNormal"/>
        <w:spacing w:before="220"/>
        <w:ind w:firstLine="540"/>
        <w:jc w:val="both"/>
      </w:pPr>
      <w: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rsidR="00A84AA3" w:rsidRDefault="00A84AA3">
      <w:pPr>
        <w:pStyle w:val="ConsPlusNormal"/>
        <w:jc w:val="both"/>
      </w:pPr>
    </w:p>
    <w:p w:rsidR="00A84AA3" w:rsidRDefault="00A84AA3">
      <w:pPr>
        <w:pStyle w:val="ConsPlusNormal"/>
        <w:jc w:val="center"/>
        <w:outlineLvl w:val="1"/>
      </w:pPr>
      <w:r>
        <w:t>IV. Порядок сдачи и приемки оказанных услуг</w:t>
      </w:r>
    </w:p>
    <w:p w:rsidR="00A84AA3" w:rsidRDefault="00A84AA3">
      <w:pPr>
        <w:pStyle w:val="ConsPlusNormal"/>
        <w:jc w:val="both"/>
      </w:pPr>
    </w:p>
    <w:p w:rsidR="00A84AA3" w:rsidRDefault="00A84AA3">
      <w:pPr>
        <w:pStyle w:val="ConsPlusNormal"/>
        <w:ind w:firstLine="540"/>
        <w:jc w:val="both"/>
      </w:pPr>
      <w:bookmarkStart w:id="36" w:name="P562"/>
      <w:bookmarkEnd w:id="36"/>
      <w:r>
        <w:t>4.1. После оказания услуг Исполнитель представляет Заказчику акт сдачи-приемки оказанных услуг.</w:t>
      </w:r>
    </w:p>
    <w:p w:rsidR="00A84AA3" w:rsidRDefault="00A84AA3">
      <w:pPr>
        <w:pStyle w:val="ConsPlusNormal"/>
        <w:spacing w:before="220"/>
        <w:ind w:firstLine="540"/>
        <w:jc w:val="both"/>
      </w:pPr>
      <w: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53" w:history="1">
        <w:r>
          <w:rPr>
            <w:color w:val="0000FF"/>
          </w:rPr>
          <w:t>законом</w:t>
        </w:r>
      </w:hyperlink>
      <w:r>
        <w:t xml:space="preserve"> о контрактной системе.</w:t>
      </w:r>
    </w:p>
    <w:p w:rsidR="00A84AA3" w:rsidRDefault="00A84AA3">
      <w:pPr>
        <w:pStyle w:val="ConsPlusNormal"/>
        <w:spacing w:before="220"/>
        <w:ind w:firstLine="540"/>
        <w:jc w:val="both"/>
      </w:pPr>
      <w:bookmarkStart w:id="37" w:name="P564"/>
      <w:bookmarkEnd w:id="37"/>
      <w:r>
        <w:t xml:space="preserve">4.2. Заказчик в течение </w:t>
      </w:r>
      <w:r>
        <w:rPr>
          <w:i/>
        </w:rPr>
        <w:t>15 (пятнадцати) календарных дней</w:t>
      </w:r>
      <w:r>
        <w:t>, с даты получения акта сдачи-приемки оказанных услуг, производит проверку соответствия состава и качества оказанных Исполнителем услуг требованиям технического задания и в случае отсутствия претензий к оказанным услугам подписывает акт сдачи-приемки оказанных услуг.</w:t>
      </w:r>
    </w:p>
    <w:p w:rsidR="00A84AA3" w:rsidRDefault="00A84AA3">
      <w:pPr>
        <w:pStyle w:val="ConsPlusNormal"/>
        <w:spacing w:before="220"/>
        <w:ind w:firstLine="540"/>
        <w:jc w:val="both"/>
      </w:pPr>
      <w:bookmarkStart w:id="38" w:name="P565"/>
      <w:bookmarkEnd w:id="38"/>
      <w:r>
        <w:t>4.3. В случае наличия претензий к содержанию и качеству оказанных услуг Заказчик направляет Исполнителю мотивированный отказ от подписания акта сдачи-приемки оказанных услуг.</w:t>
      </w:r>
    </w:p>
    <w:p w:rsidR="00A84AA3" w:rsidRDefault="00A84AA3">
      <w:pPr>
        <w:pStyle w:val="ConsPlusNormal"/>
        <w:spacing w:before="220"/>
        <w:ind w:firstLine="540"/>
        <w:jc w:val="both"/>
      </w:pPr>
      <w:r>
        <w:t xml:space="preserve">4.4. В случае, когда предоставление услуг осуществлено с отступлением от условий технического задания, Сторонами составляется двусторонний акт с указанием недостатков и перечня необходимых доработок. Исполнитель обязан устранить недостатки и произвести необходимые доработки без дополнительной оплаты в пределах суммы настоящего Контракта и в сроки, предварительно согласованные с Заказчиком. Такой срок не может превышать </w:t>
      </w:r>
      <w:r>
        <w:rPr>
          <w:i/>
        </w:rPr>
        <w:t>10 (десяти) календарных дней</w:t>
      </w:r>
      <w:r>
        <w:t>.</w:t>
      </w:r>
    </w:p>
    <w:p w:rsidR="00A84AA3" w:rsidRDefault="00A84AA3">
      <w:pPr>
        <w:pStyle w:val="ConsPlusNormal"/>
        <w:spacing w:before="220"/>
        <w:ind w:firstLine="540"/>
        <w:jc w:val="both"/>
      </w:pPr>
      <w:r>
        <w:t xml:space="preserve">После предоставления доработанных отчетных документов, приемка услуг осуществляется в соответствии с </w:t>
      </w:r>
      <w:hyperlink w:anchor="P564" w:history="1">
        <w:r>
          <w:rPr>
            <w:color w:val="0000FF"/>
          </w:rPr>
          <w:t>пунктами 4.2</w:t>
        </w:r>
      </w:hyperlink>
      <w:r>
        <w:t xml:space="preserve"> и </w:t>
      </w:r>
      <w:hyperlink w:anchor="P565" w:history="1">
        <w:r>
          <w:rPr>
            <w:color w:val="0000FF"/>
          </w:rPr>
          <w:t>4.3</w:t>
        </w:r>
      </w:hyperlink>
      <w:r>
        <w:t xml:space="preserve"> Контракта.</w:t>
      </w:r>
    </w:p>
    <w:p w:rsidR="00A84AA3" w:rsidRDefault="00A84AA3">
      <w:pPr>
        <w:pStyle w:val="ConsPlusNormal"/>
        <w:spacing w:before="220"/>
        <w:ind w:firstLine="540"/>
        <w:jc w:val="both"/>
      </w:pPr>
      <w:r>
        <w:t>4.5. В случае необходимости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p w:rsidR="00A84AA3" w:rsidRDefault="00A84AA3">
      <w:pPr>
        <w:pStyle w:val="ConsPlusNormal"/>
        <w:spacing w:before="220"/>
        <w:ind w:firstLine="540"/>
        <w:jc w:val="both"/>
      </w:pPr>
      <w:bookmarkStart w:id="39" w:name="P569"/>
      <w:bookmarkEnd w:id="39"/>
      <w:r>
        <w:t>4.6. Исполнитель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Исполнителем акт сдачи-приемки оказанных услуг в порядке, установленном настоящим разделом.</w:t>
      </w:r>
    </w:p>
    <w:p w:rsidR="00A84AA3" w:rsidRDefault="00A84AA3">
      <w:pPr>
        <w:pStyle w:val="ConsPlusNormal"/>
        <w:spacing w:before="220"/>
        <w:ind w:firstLine="540"/>
        <w:jc w:val="both"/>
      </w:pPr>
      <w:r>
        <w:t xml:space="preserve">Оплата услуг производится в соответствии с </w:t>
      </w:r>
      <w:hyperlink w:anchor="P509" w:history="1">
        <w:r>
          <w:rPr>
            <w:color w:val="0000FF"/>
          </w:rPr>
          <w:t>разделом II</w:t>
        </w:r>
      </w:hyperlink>
      <w:r>
        <w:t xml:space="preserve"> настоящего Контракта</w:t>
      </w:r>
    </w:p>
    <w:p w:rsidR="00A84AA3" w:rsidRDefault="00A84AA3">
      <w:pPr>
        <w:pStyle w:val="ConsPlusNormal"/>
        <w:spacing w:before="220"/>
        <w:ind w:firstLine="540"/>
        <w:jc w:val="both"/>
      </w:pPr>
      <w:r>
        <w:lastRenderedPageBreak/>
        <w:t xml:space="preserve">4.7. После оказания услуг, предусмотренных отдельным этапом оказания услуг в соответствии с пунктами ______ Графика оказания услуг, являющегося неотъемлемой частью настоящего Контракта </w:t>
      </w:r>
      <w:hyperlink w:anchor="P786" w:history="1">
        <w:r>
          <w:rPr>
            <w:color w:val="0000FF"/>
          </w:rPr>
          <w:t>(Приложение 2)</w:t>
        </w:r>
      </w:hyperlink>
      <w:r>
        <w:t xml:space="preserve">, Исполнитель представляет Заказчику промежуточный акт сдачи-приемки оказанных услуг. Сдача и приемка оказанных услуг, предусмотренных отдельным этапом оказания услуг, подписание промежуточных актов сдачи-приемки оказанных услуг осуществляется в порядке и сроки, предусмотренные </w:t>
      </w:r>
      <w:hyperlink w:anchor="P562" w:history="1">
        <w:r>
          <w:rPr>
            <w:color w:val="0000FF"/>
          </w:rPr>
          <w:t>пунктами 4.1</w:t>
        </w:r>
      </w:hyperlink>
      <w:r>
        <w:t xml:space="preserve"> - </w:t>
      </w:r>
      <w:hyperlink w:anchor="P569" w:history="1">
        <w:r>
          <w:rPr>
            <w:color w:val="0000FF"/>
          </w:rPr>
          <w:t>4.6</w:t>
        </w:r>
      </w:hyperlink>
      <w:r>
        <w:t xml:space="preserve"> Контракта.</w:t>
      </w:r>
    </w:p>
    <w:p w:rsidR="00A84AA3" w:rsidRDefault="00A84AA3">
      <w:pPr>
        <w:pStyle w:val="ConsPlusNormal"/>
        <w:jc w:val="both"/>
      </w:pPr>
    </w:p>
    <w:p w:rsidR="00A84AA3" w:rsidRDefault="00A84AA3">
      <w:pPr>
        <w:pStyle w:val="ConsPlusNormal"/>
        <w:jc w:val="center"/>
        <w:outlineLvl w:val="1"/>
      </w:pPr>
      <w:bookmarkStart w:id="40" w:name="P573"/>
      <w:bookmarkEnd w:id="40"/>
      <w:r>
        <w:t>V. Обеспечение исполнения обязательств &lt;5&gt;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 xml:space="preserve">&lt;5&gt; В случае, если участником закупки, с которым заключается Контракт, является государственное или муниципальное казенное учреждение, </w:t>
      </w:r>
      <w:hyperlink w:anchor="P573" w:history="1">
        <w:r>
          <w:rPr>
            <w:color w:val="0000FF"/>
          </w:rPr>
          <w:t>раздел V</w:t>
        </w:r>
      </w:hyperlink>
      <w:r>
        <w:t xml:space="preserve"> Контракта излагается в следующей редакции:</w:t>
      </w:r>
    </w:p>
    <w:p w:rsidR="00A84AA3" w:rsidRDefault="00A84AA3">
      <w:pPr>
        <w:pStyle w:val="ConsPlusNormal"/>
        <w:spacing w:before="220"/>
        <w:ind w:firstLine="540"/>
        <w:jc w:val="both"/>
      </w:pPr>
      <w:r>
        <w:t xml:space="preserve">"5.1. В соответствии с </w:t>
      </w:r>
      <w:hyperlink r:id="rId54" w:history="1">
        <w:r>
          <w:rPr>
            <w:color w:val="0000FF"/>
          </w:rPr>
          <w:t>пунктом 1 части 8 статьи 96</w:t>
        </w:r>
      </w:hyperlink>
      <w:r>
        <w:t xml:space="preserve"> Федерального закона о контрактной системе требование об обеспечении исполнения контракта не применяется.".</w:t>
      </w:r>
    </w:p>
    <w:p w:rsidR="00A84AA3" w:rsidRDefault="00A84AA3">
      <w:pPr>
        <w:pStyle w:val="ConsPlusNormal"/>
        <w:jc w:val="both"/>
      </w:pPr>
    </w:p>
    <w:p w:rsidR="00A84AA3" w:rsidRDefault="00A84AA3">
      <w:pPr>
        <w:pStyle w:val="ConsPlusNormal"/>
        <w:ind w:firstLine="540"/>
        <w:jc w:val="both"/>
      </w:pPr>
      <w:bookmarkStart w:id="41" w:name="P579"/>
      <w:bookmarkEnd w:id="41"/>
      <w:r>
        <w:t>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rsidR="00A84AA3" w:rsidRDefault="00A84AA3">
      <w:pPr>
        <w:pStyle w:val="ConsPlusNormal"/>
        <w:spacing w:before="220"/>
        <w:ind w:firstLine="540"/>
        <w:jc w:val="both"/>
      </w:pPr>
      <w:r>
        <w:t>5.2. Сумма обеспечения исполнения Контракта составляет _____ (_______) рублей.</w:t>
      </w:r>
    </w:p>
    <w:p w:rsidR="00A84AA3" w:rsidRDefault="00A84AA3">
      <w:pPr>
        <w:pStyle w:val="ConsPlusNormal"/>
        <w:spacing w:before="220"/>
        <w:ind w:firstLine="540"/>
        <w:jc w:val="both"/>
      </w:pPr>
      <w:r>
        <w:t>5.3.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rsidR="00A84AA3" w:rsidRDefault="00A84AA3">
      <w:pPr>
        <w:pStyle w:val="ConsPlusNormal"/>
        <w:spacing w:before="220"/>
        <w:ind w:firstLine="540"/>
        <w:jc w:val="both"/>
      </w:pPr>
      <w: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r:id="rId55" w:history="1">
        <w:r>
          <w:rPr>
            <w:color w:val="0000FF"/>
          </w:rPr>
          <w:t>статьи 37</w:t>
        </w:r>
      </w:hyperlink>
      <w:r>
        <w:t xml:space="preserve"> Федерального закона о контрактной системе.</w:t>
      </w:r>
    </w:p>
    <w:p w:rsidR="00A84AA3" w:rsidRDefault="00A84AA3">
      <w:pPr>
        <w:pStyle w:val="ConsPlusNormal"/>
        <w:spacing w:before="220"/>
        <w:ind w:firstLine="540"/>
        <w:jc w:val="both"/>
      </w:pPr>
      <w:bookmarkStart w:id="42" w:name="P583"/>
      <w:bookmarkEnd w:id="42"/>
      <w:r>
        <w:t xml:space="preserve">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585" w:history="1">
        <w:r>
          <w:rPr>
            <w:color w:val="0000FF"/>
          </w:rPr>
          <w:t>подпунктами 5.4.2</w:t>
        </w:r>
      </w:hyperlink>
      <w:r>
        <w:t xml:space="preserve"> и </w:t>
      </w:r>
      <w:hyperlink w:anchor="P586" w:history="1">
        <w:r>
          <w:rPr>
            <w:color w:val="0000FF"/>
          </w:rPr>
          <w:t>5.4.3</w:t>
        </w:r>
      </w:hyperlink>
      <w:r>
        <w:t xml:space="preserve">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84AA3" w:rsidRDefault="00A84AA3">
      <w:pPr>
        <w:pStyle w:val="ConsPlusNormal"/>
        <w:spacing w:before="220"/>
        <w:ind w:firstLine="540"/>
        <w:jc w:val="both"/>
      </w:pPr>
      <w:bookmarkStart w:id="43" w:name="P584"/>
      <w:bookmarkEnd w:id="43"/>
      <w:r>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585" w:history="1">
        <w:r>
          <w:rPr>
            <w:color w:val="0000FF"/>
          </w:rPr>
          <w:t>подпунктами 5.4.2</w:t>
        </w:r>
      </w:hyperlink>
      <w:r>
        <w:t xml:space="preserve"> и </w:t>
      </w:r>
      <w:hyperlink w:anchor="P586" w:history="1">
        <w:r>
          <w:rPr>
            <w:color w:val="0000FF"/>
          </w:rPr>
          <w:t>5.4.3</w:t>
        </w:r>
      </w:hyperlink>
      <w:r>
        <w:t xml:space="preserve"> настоящего Контракта.</w:t>
      </w:r>
    </w:p>
    <w:p w:rsidR="00A84AA3" w:rsidRDefault="00A84AA3">
      <w:pPr>
        <w:pStyle w:val="ConsPlusNormal"/>
        <w:spacing w:before="220"/>
        <w:ind w:firstLine="540"/>
        <w:jc w:val="both"/>
      </w:pPr>
      <w:bookmarkStart w:id="44" w:name="P585"/>
      <w:bookmarkEnd w:id="44"/>
      <w:r>
        <w:t xml:space="preserve">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56" w:history="1">
        <w:r>
          <w:rPr>
            <w:color w:val="0000FF"/>
          </w:rPr>
          <w:t>статьей 103</w:t>
        </w:r>
      </w:hyperlink>
      <w: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w:t>
      </w:r>
      <w:r>
        <w:lastRenderedPageBreak/>
        <w:t xml:space="preserve">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anchor="P588" w:history="1">
        <w:r>
          <w:rPr>
            <w:color w:val="0000FF"/>
          </w:rPr>
          <w:t>пунктом 5.6</w:t>
        </w:r>
      </w:hyperlink>
      <w: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A84AA3" w:rsidRDefault="00A84AA3">
      <w:pPr>
        <w:pStyle w:val="ConsPlusNormal"/>
        <w:spacing w:before="220"/>
        <w:ind w:firstLine="540"/>
        <w:jc w:val="both"/>
      </w:pPr>
      <w:bookmarkStart w:id="45" w:name="P586"/>
      <w:bookmarkEnd w:id="45"/>
      <w:r>
        <w:t xml:space="preserve">5.4.3. Предусмотренное </w:t>
      </w:r>
      <w:hyperlink w:anchor="P583" w:history="1">
        <w:r>
          <w:rPr>
            <w:color w:val="0000FF"/>
          </w:rPr>
          <w:t>пунктом 5.4</w:t>
        </w:r>
      </w:hyperlink>
      <w:r>
        <w:t xml:space="preserve">, </w:t>
      </w:r>
      <w:hyperlink w:anchor="P584" w:history="1">
        <w:r>
          <w:rPr>
            <w:color w:val="0000FF"/>
          </w:rPr>
          <w:t>подпунктом 5.4.1</w:t>
        </w:r>
      </w:hyperlink>
      <w: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r:id="rId57" w:history="1">
        <w:r>
          <w:rPr>
            <w:color w:val="0000FF"/>
          </w:rPr>
          <w:t>законом</w:t>
        </w:r>
      </w:hyperlink>
      <w: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r:id="rId58" w:history="1">
        <w:r>
          <w:rPr>
            <w:color w:val="0000FF"/>
          </w:rPr>
          <w:t>частью 7.3 статьи 96</w:t>
        </w:r>
      </w:hyperlink>
      <w:r>
        <w:t xml:space="preserve"> Федерального закона о контрактной системе.</w:t>
      </w:r>
    </w:p>
    <w:p w:rsidR="00A84AA3" w:rsidRDefault="00A84AA3">
      <w:pPr>
        <w:pStyle w:val="ConsPlusNormal"/>
        <w:spacing w:before="220"/>
        <w:ind w:firstLine="540"/>
        <w:jc w:val="both"/>
      </w:pPr>
      <w:r>
        <w:t>5.5. Все расходы, связанные с представлением Заказчику обеспечения исполнения Контракта и его применением, несет Исполнитель.</w:t>
      </w:r>
    </w:p>
    <w:p w:rsidR="00A84AA3" w:rsidRDefault="00A84AA3">
      <w:pPr>
        <w:pStyle w:val="ConsPlusNormal"/>
        <w:spacing w:before="220"/>
        <w:ind w:firstLine="540"/>
        <w:jc w:val="both"/>
      </w:pPr>
      <w:bookmarkStart w:id="46" w:name="P588"/>
      <w:bookmarkEnd w:id="46"/>
      <w:r>
        <w:t xml:space="preserve">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583" w:history="1">
        <w:r>
          <w:rPr>
            <w:color w:val="0000FF"/>
          </w:rPr>
          <w:t>пунктом 5.4</w:t>
        </w:r>
      </w:hyperlink>
      <w:r>
        <w:t xml:space="preserve"> </w:t>
      </w:r>
      <w:hyperlink w:anchor="P584" w:history="1">
        <w:r>
          <w:rPr>
            <w:color w:val="0000FF"/>
          </w:rPr>
          <w:t>подпунктами 5.4.1</w:t>
        </w:r>
      </w:hyperlink>
      <w:r>
        <w:t xml:space="preserve">, </w:t>
      </w:r>
      <w:hyperlink w:anchor="P585" w:history="1">
        <w:r>
          <w:rPr>
            <w:color w:val="0000FF"/>
          </w:rPr>
          <w:t>5.4.2</w:t>
        </w:r>
      </w:hyperlink>
      <w: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p w:rsidR="00A84AA3" w:rsidRDefault="00A84AA3">
      <w:pPr>
        <w:pStyle w:val="ConsPlusNormal"/>
        <w:spacing w:before="220"/>
        <w:ind w:firstLine="540"/>
        <w:jc w:val="both"/>
      </w:pPr>
      <w:bookmarkStart w:id="47" w:name="P589"/>
      <w:bookmarkEnd w:id="47"/>
      <w:r>
        <w:t xml:space="preserve">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583" w:history="1">
        <w:r>
          <w:rPr>
            <w:color w:val="0000FF"/>
          </w:rPr>
          <w:t>пунктом 5.4</w:t>
        </w:r>
      </w:hyperlink>
      <w:r>
        <w:t xml:space="preserve">, </w:t>
      </w:r>
      <w:hyperlink w:anchor="P584" w:history="1">
        <w:r>
          <w:rPr>
            <w:color w:val="0000FF"/>
          </w:rPr>
          <w:t>подпунктами 5.4.1</w:t>
        </w:r>
      </w:hyperlink>
      <w:r>
        <w:t xml:space="preserve">, </w:t>
      </w:r>
      <w:hyperlink w:anchor="P585" w:history="1">
        <w:r>
          <w:rPr>
            <w:color w:val="0000FF"/>
          </w:rPr>
          <w:t>5.4.2</w:t>
        </w:r>
      </w:hyperlink>
      <w:r>
        <w:t xml:space="preserve"> и </w:t>
      </w:r>
      <w:hyperlink w:anchor="P586" w:history="1">
        <w:r>
          <w:rPr>
            <w:color w:val="0000FF"/>
          </w:rPr>
          <w:t>5.4.3</w:t>
        </w:r>
      </w:hyperlink>
      <w: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636" w:history="1">
        <w:r>
          <w:rPr>
            <w:color w:val="0000FF"/>
          </w:rPr>
          <w:t>пунктом 6.8</w:t>
        </w:r>
      </w:hyperlink>
      <w:r>
        <w:t xml:space="preserve"> Контракта.</w:t>
      </w:r>
    </w:p>
    <w:p w:rsidR="00A84AA3" w:rsidRDefault="00A84AA3">
      <w:pPr>
        <w:pStyle w:val="ConsPlusNormal"/>
        <w:spacing w:before="220"/>
        <w:ind w:firstLine="540"/>
        <w:jc w:val="both"/>
      </w:pPr>
      <w:r>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anchor="P690" w:history="1">
        <w:r>
          <w:rPr>
            <w:color w:val="0000FF"/>
          </w:rPr>
          <w:t>разделе XII</w:t>
        </w:r>
      </w:hyperlink>
      <w:r>
        <w:t xml:space="preserve"> настоящего Контракта.</w:t>
      </w:r>
    </w:p>
    <w:p w:rsidR="00A84AA3" w:rsidRDefault="00A84AA3">
      <w:pPr>
        <w:pStyle w:val="ConsPlusNormal"/>
        <w:spacing w:before="220"/>
        <w:ind w:firstLine="540"/>
        <w:jc w:val="both"/>
      </w:pPr>
      <w:r>
        <w:t xml:space="preserve">5.8. Уменьшение в соответствии с </w:t>
      </w:r>
      <w:hyperlink w:anchor="P583" w:history="1">
        <w:r>
          <w:rPr>
            <w:color w:val="0000FF"/>
          </w:rPr>
          <w:t>пунктом 5.4</w:t>
        </w:r>
      </w:hyperlink>
      <w:r>
        <w:t xml:space="preserve">, </w:t>
      </w:r>
      <w:hyperlink w:anchor="P584" w:history="1">
        <w:r>
          <w:rPr>
            <w:color w:val="0000FF"/>
          </w:rPr>
          <w:t>подпунктом 5.4.1</w:t>
        </w:r>
      </w:hyperlink>
      <w: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585" w:history="1">
        <w:r>
          <w:rPr>
            <w:color w:val="0000FF"/>
          </w:rPr>
          <w:t>подпунктом 5.4.2</w:t>
        </w:r>
      </w:hyperlink>
      <w:r>
        <w:t xml:space="preserve"> Контракта информации в реестр контрактов.</w:t>
      </w:r>
    </w:p>
    <w:p w:rsidR="00A84AA3" w:rsidRDefault="00A84AA3">
      <w:pPr>
        <w:pStyle w:val="ConsPlusNormal"/>
        <w:spacing w:before="220"/>
        <w:ind w:firstLine="540"/>
        <w:jc w:val="both"/>
      </w:pPr>
      <w:bookmarkStart w:id="48" w:name="P592"/>
      <w:bookmarkEnd w:id="48"/>
      <w:r>
        <w:t xml:space="preserve">5.9. В случае предоставления нового обеспечения исполнения Контракта в соответствии с </w:t>
      </w:r>
      <w:hyperlink w:anchor="P583" w:history="1">
        <w:r>
          <w:rPr>
            <w:color w:val="0000FF"/>
          </w:rPr>
          <w:t>пунктами 5.4</w:t>
        </w:r>
      </w:hyperlink>
      <w:r>
        <w:t xml:space="preserve">, </w:t>
      </w:r>
      <w:hyperlink w:anchor="P589" w:history="1">
        <w:r>
          <w:rPr>
            <w:color w:val="0000FF"/>
          </w:rPr>
          <w:t>5.7</w:t>
        </w:r>
      </w:hyperlink>
      <w:r>
        <w:t xml:space="preserve"> Контракта возврат банковской гарантии Заказчиком гаранту, предоставившему </w:t>
      </w:r>
      <w:r>
        <w:lastRenderedPageBreak/>
        <w:t>указанную банковскую гарантию, не осуществляется, взыскание по ней не производится.</w:t>
      </w:r>
    </w:p>
    <w:p w:rsidR="00A84AA3" w:rsidRDefault="00A84AA3">
      <w:pPr>
        <w:pStyle w:val="ConsPlusNormal"/>
        <w:spacing w:before="220"/>
        <w:ind w:firstLine="540"/>
        <w:jc w:val="both"/>
      </w:pPr>
      <w:r>
        <w:t xml:space="preserve">5.10. Участник закупки, с которым заключается Контракт по результатам закупки в соответствии с </w:t>
      </w:r>
      <w:hyperlink r:id="rId59" w:history="1">
        <w:r>
          <w:rPr>
            <w:color w:val="0000FF"/>
          </w:rPr>
          <w:t>пунктом 1 части 1 статьи 30</w:t>
        </w:r>
      </w:hyperlink>
      <w: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r:id="rId60" w:history="1">
        <w:r>
          <w:rPr>
            <w:color w:val="0000FF"/>
          </w:rPr>
          <w:t>статьи 37</w:t>
        </w:r>
      </w:hyperlink>
      <w: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61" w:history="1">
        <w:r>
          <w:rPr>
            <w:color w:val="0000FF"/>
          </w:rPr>
          <w:t>законом</w:t>
        </w:r>
      </w:hyperlink>
      <w: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anchor="P579" w:history="1">
        <w:r>
          <w:rPr>
            <w:color w:val="0000FF"/>
          </w:rPr>
          <w:t>пунктов 5.1</w:t>
        </w:r>
      </w:hyperlink>
      <w:r>
        <w:t xml:space="preserve"> - </w:t>
      </w:r>
      <w:hyperlink w:anchor="P592" w:history="1">
        <w:r>
          <w:rPr>
            <w:color w:val="0000FF"/>
          </w:rPr>
          <w:t>5.9</w:t>
        </w:r>
      </w:hyperlink>
      <w:r>
        <w:t xml:space="preserve"> Контракта не применяются.</w:t>
      </w:r>
    </w:p>
    <w:p w:rsidR="00A84AA3" w:rsidRDefault="00A84AA3">
      <w:pPr>
        <w:pStyle w:val="ConsPlusNormal"/>
        <w:jc w:val="both"/>
      </w:pPr>
    </w:p>
    <w:p w:rsidR="00A84AA3" w:rsidRDefault="00A84AA3">
      <w:pPr>
        <w:pStyle w:val="ConsPlusNormal"/>
        <w:jc w:val="center"/>
        <w:outlineLvl w:val="1"/>
      </w:pPr>
      <w:r>
        <w:t>VI. Ответственность сторон</w:t>
      </w:r>
    </w:p>
    <w:p w:rsidR="00A84AA3" w:rsidRDefault="00A84AA3">
      <w:pPr>
        <w:pStyle w:val="ConsPlusNormal"/>
        <w:jc w:val="both"/>
      </w:pPr>
    </w:p>
    <w:p w:rsidR="00A84AA3" w:rsidRDefault="00A84AA3">
      <w:pPr>
        <w:pStyle w:val="ConsPlusNormal"/>
        <w:ind w:firstLine="540"/>
        <w:jc w:val="both"/>
      </w:pPr>
      <w:r>
        <w:t>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rsidR="00A84AA3" w:rsidRDefault="00A84AA3">
      <w:pPr>
        <w:pStyle w:val="ConsPlusNormal"/>
        <w:spacing w:before="220"/>
        <w:ind w:firstLine="540"/>
        <w:jc w:val="both"/>
      </w:pPr>
      <w: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84AA3" w:rsidRDefault="00A84AA3">
      <w:pPr>
        <w:pStyle w:val="ConsPlusNormal"/>
        <w:spacing w:before="220"/>
        <w:ind w:firstLine="540"/>
        <w:jc w:val="both"/>
      </w:pPr>
      <w: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84AA3" w:rsidRDefault="00A84AA3">
      <w:pPr>
        <w:pStyle w:val="ConsPlusNormal"/>
        <w:spacing w:before="220"/>
        <w:ind w:firstLine="540"/>
        <w:jc w:val="both"/>
      </w:pPr>
      <w:r>
        <w:t xml:space="preserve">Размер штрафа устанавливается Контрактом </w:t>
      </w:r>
      <w:hyperlink w:anchor="P601" w:history="1">
        <w:r>
          <w:rPr>
            <w:color w:val="0000FF"/>
          </w:rPr>
          <w:t>пунктами 6.3</w:t>
        </w:r>
      </w:hyperlink>
      <w:r>
        <w:t xml:space="preserve"> - </w:t>
      </w:r>
      <w:hyperlink w:anchor="P630" w:history="1">
        <w:r>
          <w:rPr>
            <w:color w:val="0000FF"/>
          </w:rPr>
          <w:t>6.6</w:t>
        </w:r>
      </w:hyperlink>
      <w: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p w:rsidR="00A84AA3" w:rsidRDefault="00A84AA3">
      <w:pPr>
        <w:pStyle w:val="ConsPlusNormal"/>
        <w:spacing w:before="220"/>
        <w:ind w:firstLine="540"/>
        <w:jc w:val="both"/>
      </w:pPr>
      <w:bookmarkStart w:id="49" w:name="P601"/>
      <w:bookmarkEnd w:id="49"/>
      <w:r>
        <w:t xml:space="preserve">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613" w:history="1">
        <w:r>
          <w:rPr>
            <w:color w:val="0000FF"/>
          </w:rPr>
          <w:t>пунктами 6.4</w:t>
        </w:r>
      </w:hyperlink>
      <w:r>
        <w:t xml:space="preserve">, </w:t>
      </w:r>
      <w:hyperlink w:anchor="P625" w:history="1">
        <w:r>
          <w:rPr>
            <w:color w:val="0000FF"/>
          </w:rPr>
          <w:t>6.5</w:t>
        </w:r>
      </w:hyperlink>
      <w:r>
        <w:t xml:space="preserve"> Контракта):</w:t>
      </w:r>
    </w:p>
    <w:p w:rsidR="00A84AA3" w:rsidRDefault="00A84AA3">
      <w:pPr>
        <w:pStyle w:val="ConsPlusNormal"/>
        <w:spacing w:before="220"/>
        <w:ind w:firstLine="540"/>
        <w:jc w:val="both"/>
      </w:pPr>
      <w:r>
        <w:rPr>
          <w:i/>
        </w:rPr>
        <w:t>а) 10 процентов цены Контракта (этапа) в случае, если цена Контракта (этапа) не превышает 3 млн. рублей;</w:t>
      </w:r>
    </w:p>
    <w:p w:rsidR="00A84AA3" w:rsidRDefault="00A84AA3">
      <w:pPr>
        <w:pStyle w:val="ConsPlusNormal"/>
        <w:spacing w:before="220"/>
        <w:ind w:firstLine="540"/>
        <w:jc w:val="both"/>
      </w:pPr>
      <w:r>
        <w:rPr>
          <w:i/>
        </w:rPr>
        <w:t>б) 5 процентов цены Контракта (этапа) в случае, если цена Контракта (этапа) составляет от 3 млн. рублей до 50 млн. рублей (включительно);</w:t>
      </w:r>
    </w:p>
    <w:p w:rsidR="00A84AA3" w:rsidRDefault="00A84AA3">
      <w:pPr>
        <w:pStyle w:val="ConsPlusNormal"/>
        <w:spacing w:before="220"/>
        <w:ind w:firstLine="540"/>
        <w:jc w:val="both"/>
      </w:pPr>
      <w:r>
        <w:rPr>
          <w:i/>
        </w:rPr>
        <w:t>в) 1 процент цены Контракта (этапа) в случае, если цена Контракта (этапа) составляет от 50 млн. рублей до 100 млн. рублей (включительно);</w:t>
      </w:r>
    </w:p>
    <w:p w:rsidR="00A84AA3" w:rsidRDefault="00A84AA3">
      <w:pPr>
        <w:pStyle w:val="ConsPlusNormal"/>
        <w:spacing w:before="220"/>
        <w:ind w:firstLine="540"/>
        <w:jc w:val="both"/>
      </w:pPr>
      <w:r>
        <w:rPr>
          <w:i/>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A84AA3" w:rsidRDefault="00A84AA3">
      <w:pPr>
        <w:pStyle w:val="ConsPlusNormal"/>
        <w:spacing w:before="220"/>
        <w:ind w:firstLine="540"/>
        <w:jc w:val="both"/>
      </w:pPr>
      <w:r>
        <w:rPr>
          <w:i/>
        </w:rPr>
        <w:t>д) 0,4 процента цены Контракта (этапа) в случае, если цена Контракта (этапа) составляет от 500 млн. рублей до 1 млрд. рублей (включительно);</w:t>
      </w:r>
    </w:p>
    <w:p w:rsidR="00A84AA3" w:rsidRDefault="00A84AA3">
      <w:pPr>
        <w:pStyle w:val="ConsPlusNormal"/>
        <w:spacing w:before="220"/>
        <w:ind w:firstLine="540"/>
        <w:jc w:val="both"/>
      </w:pPr>
      <w:r>
        <w:rPr>
          <w:i/>
        </w:rPr>
        <w:t>е) 0,3 процента цены Контракта (этапа) в случае, если цена Контракта (этапа) составляет от 1 млрд. рублей до 2 млрд. рублей (включительно);</w:t>
      </w:r>
    </w:p>
    <w:p w:rsidR="00A84AA3" w:rsidRDefault="00A84AA3">
      <w:pPr>
        <w:pStyle w:val="ConsPlusNormal"/>
        <w:spacing w:before="220"/>
        <w:ind w:firstLine="540"/>
        <w:jc w:val="both"/>
      </w:pPr>
      <w:r>
        <w:rPr>
          <w:i/>
        </w:rPr>
        <w:t>ж) 0,25 процента цены Контракта (этапа) в случае, если цена Контракта (этапа) составляет от 2 млрд. рублей до 5 млрд. рублей (включительно);</w:t>
      </w:r>
    </w:p>
    <w:p w:rsidR="00A84AA3" w:rsidRDefault="00A84AA3">
      <w:pPr>
        <w:pStyle w:val="ConsPlusNormal"/>
        <w:spacing w:before="220"/>
        <w:ind w:firstLine="540"/>
        <w:jc w:val="both"/>
      </w:pPr>
      <w:r>
        <w:rPr>
          <w:i/>
        </w:rPr>
        <w:t>з) 0,2 процента цены Контракта (этапа) в случае, если цена Контракта (этапа) составляет от 5 млрд. рублей до 10 млрд. рублей (включительно);</w:t>
      </w:r>
    </w:p>
    <w:p w:rsidR="00A84AA3" w:rsidRDefault="00A84AA3">
      <w:pPr>
        <w:pStyle w:val="ConsPlusNormal"/>
        <w:spacing w:before="220"/>
        <w:ind w:firstLine="540"/>
        <w:jc w:val="both"/>
      </w:pPr>
      <w:r>
        <w:rPr>
          <w:i/>
        </w:rPr>
        <w:t>и) 0,1 процента цены Контракта (этапа) в случае, если цена Контракта (этапа) превышает 10 млрд. рублей,</w:t>
      </w:r>
    </w:p>
    <w:p w:rsidR="00A84AA3" w:rsidRDefault="00A84AA3">
      <w:pPr>
        <w:pStyle w:val="ConsPlusNormal"/>
        <w:spacing w:before="220"/>
        <w:ind w:firstLine="540"/>
        <w:jc w:val="both"/>
      </w:pPr>
      <w:r>
        <w:rPr>
          <w:i/>
        </w:rPr>
        <w:t>что составляет ___________</w:t>
      </w:r>
      <w:r>
        <w:t>.</w:t>
      </w:r>
    </w:p>
    <w:p w:rsidR="00A84AA3" w:rsidRDefault="00A84AA3">
      <w:pPr>
        <w:pStyle w:val="ConsPlusNormal"/>
        <w:spacing w:before="220"/>
        <w:ind w:firstLine="540"/>
        <w:jc w:val="both"/>
      </w:pPr>
      <w:r>
        <w:t xml:space="preserve">6.3.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62" w:history="1">
        <w:r>
          <w:rPr>
            <w:color w:val="0000FF"/>
          </w:rPr>
          <w:t>пунктом 1 части 1 статьи 30</w:t>
        </w:r>
      </w:hyperlink>
      <w: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w:t>
      </w:r>
    </w:p>
    <w:p w:rsidR="00A84AA3" w:rsidRDefault="00A84AA3">
      <w:pPr>
        <w:pStyle w:val="ConsPlusNormal"/>
        <w:spacing w:before="220"/>
        <w:ind w:firstLine="540"/>
        <w:jc w:val="both"/>
      </w:pPr>
      <w:bookmarkStart w:id="50" w:name="P613"/>
      <w:bookmarkEnd w:id="50"/>
      <w:r>
        <w:t xml:space="preserve">6.4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63" w:history="1">
        <w:r>
          <w:rPr>
            <w:color w:val="0000FF"/>
          </w:rPr>
          <w:t>законом</w:t>
        </w:r>
      </w:hyperlink>
      <w: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 xml:space="preserve">&lt;6&gt; Применяется в случае, если закупка проводится путем повышения цены контракта исходя из положений Федерального </w:t>
      </w:r>
      <w:hyperlink r:id="rId64"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A84AA3" w:rsidRDefault="00A84AA3">
      <w:pPr>
        <w:pStyle w:val="ConsPlusNormal"/>
        <w:jc w:val="both"/>
      </w:pPr>
    </w:p>
    <w:p w:rsidR="00A84AA3" w:rsidRDefault="00A84AA3">
      <w:pPr>
        <w:pStyle w:val="ConsPlusNormal"/>
        <w:ind w:firstLine="540"/>
        <w:jc w:val="both"/>
      </w:pPr>
      <w:r>
        <w:rPr>
          <w:i/>
        </w:rPr>
        <w:t>а) в случае, если цена Контракта не превышает начальную (максимальную) цену Контракта:</w:t>
      </w:r>
    </w:p>
    <w:p w:rsidR="00A84AA3" w:rsidRDefault="00A84AA3">
      <w:pPr>
        <w:pStyle w:val="ConsPlusNormal"/>
        <w:spacing w:before="220"/>
        <w:ind w:firstLine="540"/>
        <w:jc w:val="both"/>
      </w:pPr>
      <w:r>
        <w:rPr>
          <w:i/>
        </w:rPr>
        <w:t>10 процентов начальной (максимальной)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начальной (максимальной)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1 процент начальной (максимальной) цены Контракта,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б) в случае, если цена Контракта превышает начальную (максимальную) цену Контракта:</w:t>
      </w:r>
    </w:p>
    <w:p w:rsidR="00A84AA3" w:rsidRDefault="00A84AA3">
      <w:pPr>
        <w:pStyle w:val="ConsPlusNormal"/>
        <w:spacing w:before="220"/>
        <w:ind w:firstLine="540"/>
        <w:jc w:val="both"/>
      </w:pPr>
      <w:r>
        <w:rPr>
          <w:i/>
        </w:rPr>
        <w:lastRenderedPageBreak/>
        <w:t>10 процентов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1 процент цены Контракта, если цена Контракта составляет от 50 млн. рублей до 100 млн. рублей (включительно)</w:t>
      </w:r>
      <w:r>
        <w:t>.</w:t>
      </w:r>
    </w:p>
    <w:p w:rsidR="00A84AA3" w:rsidRDefault="00A84AA3">
      <w:pPr>
        <w:pStyle w:val="ConsPlusNormal"/>
        <w:spacing w:before="220"/>
        <w:ind w:firstLine="540"/>
        <w:jc w:val="both"/>
      </w:pPr>
      <w:bookmarkStart w:id="51" w:name="P625"/>
      <w:bookmarkEnd w:id="51"/>
      <w: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r>
        <w:t>.</w:t>
      </w:r>
    </w:p>
    <w:p w:rsidR="00A84AA3" w:rsidRDefault="00A84AA3">
      <w:pPr>
        <w:pStyle w:val="ConsPlusNormal"/>
        <w:spacing w:before="220"/>
        <w:ind w:firstLine="540"/>
        <w:jc w:val="both"/>
      </w:pPr>
      <w:bookmarkStart w:id="52" w:name="P630"/>
      <w:bookmarkEnd w:id="52"/>
      <w: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 (включительно);</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r>
        <w:t>.</w:t>
      </w:r>
    </w:p>
    <w:p w:rsidR="00A84AA3" w:rsidRDefault="00A84AA3">
      <w:pPr>
        <w:pStyle w:val="ConsPlusNormal"/>
        <w:spacing w:before="220"/>
        <w:ind w:firstLine="540"/>
        <w:jc w:val="both"/>
      </w:pPr>
      <w:r>
        <w:t>6.7.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84AA3" w:rsidRDefault="00A84AA3">
      <w:pPr>
        <w:pStyle w:val="ConsPlusNormal"/>
        <w:spacing w:before="220"/>
        <w:ind w:firstLine="540"/>
        <w:jc w:val="both"/>
      </w:pPr>
      <w:bookmarkStart w:id="53" w:name="P636"/>
      <w:bookmarkEnd w:id="53"/>
      <w:r>
        <w:t>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84AA3" w:rsidRDefault="00A84AA3">
      <w:pPr>
        <w:pStyle w:val="ConsPlusNormal"/>
        <w:spacing w:before="220"/>
        <w:ind w:firstLine="540"/>
        <w:jc w:val="both"/>
      </w:pPr>
      <w: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lastRenderedPageBreak/>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4AA3" w:rsidRDefault="00A84AA3">
      <w:pPr>
        <w:pStyle w:val="ConsPlusNormal"/>
        <w:spacing w:before="220"/>
        <w:ind w:firstLine="540"/>
        <w:jc w:val="both"/>
      </w:pPr>
      <w:r>
        <w:rPr>
          <w:i/>
        </w:rPr>
        <w:t>6.12.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r>
        <w:t>.</w:t>
      </w:r>
    </w:p>
    <w:p w:rsidR="00A84AA3" w:rsidRDefault="00A84AA3">
      <w:pPr>
        <w:pStyle w:val="ConsPlusNormal"/>
        <w:jc w:val="both"/>
      </w:pPr>
    </w:p>
    <w:p w:rsidR="00A84AA3" w:rsidRDefault="00A84AA3">
      <w:pPr>
        <w:pStyle w:val="ConsPlusNormal"/>
        <w:jc w:val="center"/>
        <w:outlineLvl w:val="1"/>
      </w:pPr>
      <w:r>
        <w:t>VII. Обстоятельства непреодолимой силы</w:t>
      </w:r>
    </w:p>
    <w:p w:rsidR="00A84AA3" w:rsidRDefault="00A84AA3">
      <w:pPr>
        <w:pStyle w:val="ConsPlusNormal"/>
        <w:jc w:val="both"/>
      </w:pPr>
    </w:p>
    <w:p w:rsidR="00A84AA3" w:rsidRDefault="00A84AA3">
      <w:pPr>
        <w:pStyle w:val="ConsPlusNormal"/>
        <w:ind w:firstLine="540"/>
        <w:jc w:val="both"/>
      </w:pPr>
      <w: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A84AA3" w:rsidRDefault="00A84AA3">
      <w:pPr>
        <w:pStyle w:val="ConsPlusNormal"/>
        <w:spacing w:before="220"/>
        <w:ind w:firstLine="540"/>
        <w:jc w:val="both"/>
      </w:pPr>
      <w: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84AA3" w:rsidRDefault="00A84AA3">
      <w:pPr>
        <w:pStyle w:val="ConsPlusNormal"/>
        <w:spacing w:before="220"/>
        <w:ind w:firstLine="540"/>
        <w:jc w:val="both"/>
      </w:pPr>
      <w: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A84AA3" w:rsidRDefault="00A84AA3">
      <w:pPr>
        <w:pStyle w:val="ConsPlusNormal"/>
        <w:spacing w:before="220"/>
        <w:ind w:firstLine="540"/>
        <w:jc w:val="both"/>
      </w:pPr>
      <w: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84AA3" w:rsidRDefault="00A84AA3">
      <w:pPr>
        <w:pStyle w:val="ConsPlusNormal"/>
        <w:jc w:val="both"/>
      </w:pPr>
    </w:p>
    <w:p w:rsidR="00A84AA3" w:rsidRDefault="00A84AA3">
      <w:pPr>
        <w:pStyle w:val="ConsPlusNormal"/>
        <w:jc w:val="center"/>
        <w:outlineLvl w:val="1"/>
      </w:pPr>
      <w:r>
        <w:t>VIII. Конфиденциальность</w:t>
      </w:r>
    </w:p>
    <w:p w:rsidR="00A84AA3" w:rsidRDefault="00A84AA3">
      <w:pPr>
        <w:pStyle w:val="ConsPlusNormal"/>
        <w:jc w:val="both"/>
      </w:pPr>
    </w:p>
    <w:p w:rsidR="00A84AA3" w:rsidRDefault="00A84AA3">
      <w:pPr>
        <w:pStyle w:val="ConsPlusNormal"/>
        <w:ind w:firstLine="540"/>
        <w:jc w:val="both"/>
      </w:pPr>
      <w:r>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rsidR="00A84AA3" w:rsidRDefault="00A84AA3">
      <w:pPr>
        <w:pStyle w:val="ConsPlusNormal"/>
        <w:jc w:val="both"/>
      </w:pPr>
    </w:p>
    <w:p w:rsidR="00A84AA3" w:rsidRDefault="00A84AA3">
      <w:pPr>
        <w:pStyle w:val="ConsPlusNormal"/>
        <w:jc w:val="center"/>
        <w:outlineLvl w:val="1"/>
      </w:pPr>
      <w:r>
        <w:t>IX. Срок действия Контракта, изменение условий контракта</w:t>
      </w:r>
    </w:p>
    <w:p w:rsidR="00A84AA3" w:rsidRDefault="00A84AA3">
      <w:pPr>
        <w:pStyle w:val="ConsPlusNormal"/>
        <w:jc w:val="both"/>
      </w:pPr>
    </w:p>
    <w:p w:rsidR="00A84AA3" w:rsidRDefault="00A84AA3">
      <w:pPr>
        <w:pStyle w:val="ConsPlusNormal"/>
        <w:ind w:firstLine="540"/>
        <w:jc w:val="both"/>
      </w:pPr>
      <w:r>
        <w:t>9.1. Настоящий Контракт вступает в силу с даты его подписания Сторонами и действует до "__" __________ 20__ года.</w:t>
      </w:r>
    </w:p>
    <w:p w:rsidR="00A84AA3" w:rsidRDefault="00A84AA3">
      <w:pPr>
        <w:pStyle w:val="ConsPlusNormal"/>
        <w:spacing w:before="220"/>
        <w:ind w:firstLine="540"/>
        <w:jc w:val="both"/>
      </w:pPr>
      <w: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A84AA3" w:rsidRDefault="00A84AA3">
      <w:pPr>
        <w:pStyle w:val="ConsPlusNormal"/>
        <w:spacing w:before="220"/>
        <w:ind w:firstLine="540"/>
        <w:jc w:val="both"/>
      </w:pPr>
      <w: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84AA3" w:rsidRDefault="00A84AA3">
      <w:pPr>
        <w:pStyle w:val="ConsPlusNormal"/>
        <w:spacing w:before="220"/>
        <w:ind w:firstLine="540"/>
        <w:jc w:val="both"/>
      </w:pPr>
      <w:r>
        <w:t>9.3.1. при снижении цены Контракта без изменения предусмотренных Контрактом объема услуг, качества оказываемой услуги и иных условий Контракта;</w:t>
      </w:r>
    </w:p>
    <w:p w:rsidR="00A84AA3" w:rsidRDefault="00A84AA3">
      <w:pPr>
        <w:pStyle w:val="ConsPlusNormal"/>
        <w:spacing w:before="220"/>
        <w:ind w:firstLine="540"/>
        <w:jc w:val="both"/>
      </w:pPr>
      <w:r>
        <w:t xml:space="preserve">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w:t>
      </w:r>
      <w:r>
        <w:lastRenderedPageBreak/>
        <w:t>обязаны уменьшить цену Контракта исходя из цены единицы услуги.</w:t>
      </w:r>
    </w:p>
    <w:p w:rsidR="00A84AA3" w:rsidRDefault="00A84AA3">
      <w:pPr>
        <w:pStyle w:val="ConsPlusNormal"/>
        <w:spacing w:before="220"/>
        <w:ind w:firstLine="540"/>
        <w:jc w:val="both"/>
      </w:pPr>
      <w:r>
        <w:rPr>
          <w:i/>
        </w:rPr>
        <w:t xml:space="preserve">9.3.3. в случаях, предусмотренных </w:t>
      </w:r>
      <w:hyperlink r:id="rId65" w:history="1">
        <w:r>
          <w:rPr>
            <w:i/>
            <w:color w:val="0000FF"/>
          </w:rPr>
          <w:t>пунктом 6 статьи 161</w:t>
        </w:r>
      </w:hyperlink>
      <w:r>
        <w:rPr>
          <w:i/>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r>
        <w:t>.</w:t>
      </w:r>
    </w:p>
    <w:p w:rsidR="00A84AA3" w:rsidRDefault="00A84AA3">
      <w:pPr>
        <w:pStyle w:val="ConsPlusNormal"/>
        <w:spacing w:before="220"/>
        <w:ind w:firstLine="540"/>
        <w:jc w:val="both"/>
      </w:pPr>
      <w:r>
        <w:t>9.4.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A84AA3" w:rsidRDefault="00A84AA3">
      <w:pPr>
        <w:pStyle w:val="ConsPlusNormal"/>
        <w:jc w:val="both"/>
      </w:pPr>
    </w:p>
    <w:p w:rsidR="00A84AA3" w:rsidRDefault="00A84AA3">
      <w:pPr>
        <w:pStyle w:val="ConsPlusNormal"/>
        <w:jc w:val="center"/>
        <w:outlineLvl w:val="1"/>
      </w:pPr>
      <w:r>
        <w:t>X. Расторжение Контракта, односторонний отказ</w:t>
      </w:r>
    </w:p>
    <w:p w:rsidR="00A84AA3" w:rsidRDefault="00A84AA3">
      <w:pPr>
        <w:pStyle w:val="ConsPlusNormal"/>
        <w:jc w:val="center"/>
      </w:pPr>
      <w:r>
        <w:t>от исполнения контракта</w:t>
      </w:r>
    </w:p>
    <w:p w:rsidR="00A84AA3" w:rsidRDefault="00A84AA3">
      <w:pPr>
        <w:pStyle w:val="ConsPlusNormal"/>
        <w:jc w:val="both"/>
      </w:pPr>
    </w:p>
    <w:p w:rsidR="00A84AA3" w:rsidRDefault="00A84AA3">
      <w:pPr>
        <w:pStyle w:val="ConsPlusNormal"/>
        <w:ind w:firstLine="540"/>
        <w:jc w:val="both"/>
      </w:pPr>
      <w:r>
        <w:t>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A84AA3" w:rsidRDefault="00A84AA3">
      <w:pPr>
        <w:pStyle w:val="ConsPlusNormal"/>
        <w:spacing w:before="220"/>
        <w:ind w:firstLine="540"/>
        <w:jc w:val="both"/>
      </w:pPr>
      <w:r>
        <w:t>10.2. Стороны обязаны урегулировать все вопросы по взаимным расчетам до момента расторжения настоящего Контракта по соглашению Сторон.</w:t>
      </w:r>
    </w:p>
    <w:p w:rsidR="00A84AA3" w:rsidRDefault="00A84AA3">
      <w:pPr>
        <w:pStyle w:val="ConsPlusNormal"/>
        <w:spacing w:before="220"/>
        <w:ind w:firstLine="540"/>
        <w:jc w:val="both"/>
      </w:pPr>
      <w:r>
        <w:t>10.3. Заказчик вправе принять решение об одностороннем отказе от исполнения Контракта в следующих случаях:</w:t>
      </w:r>
    </w:p>
    <w:p w:rsidR="00A84AA3" w:rsidRDefault="00A84AA3">
      <w:pPr>
        <w:pStyle w:val="ConsPlusNormal"/>
        <w:spacing w:before="220"/>
        <w:ind w:firstLine="540"/>
        <w:jc w:val="both"/>
      </w:pPr>
      <w:r>
        <w:rPr>
          <w:i/>
        </w:rPr>
        <w:t>- нарушения Исполнителем конечных сроков оказания услуг;</w:t>
      </w:r>
    </w:p>
    <w:p w:rsidR="00A84AA3" w:rsidRDefault="00A84AA3">
      <w:pPr>
        <w:pStyle w:val="ConsPlusNormal"/>
        <w:spacing w:before="220"/>
        <w:ind w:firstLine="540"/>
        <w:jc w:val="both"/>
      </w:pPr>
      <w:r>
        <w:rPr>
          <w:i/>
        </w:rPr>
        <w:t>- несоответствия результата оказанных услуг требованиям законодательства Российской Федерации;</w:t>
      </w:r>
    </w:p>
    <w:p w:rsidR="00A84AA3" w:rsidRDefault="00A84AA3">
      <w:pPr>
        <w:pStyle w:val="ConsPlusNormal"/>
        <w:spacing w:before="220"/>
        <w:ind w:firstLine="540"/>
        <w:jc w:val="both"/>
      </w:pPr>
      <w:r>
        <w:rPr>
          <w:i/>
        </w:rPr>
        <w:t xml:space="preserve">- несоответствия результата оказанных услуг требованиям, предусмотренным техническим заданием, являющимся неотъемлемой частью настоящего Контракта </w:t>
      </w:r>
      <w:hyperlink w:anchor="P751" w:history="1">
        <w:r>
          <w:rPr>
            <w:i/>
            <w:color w:val="0000FF"/>
          </w:rPr>
          <w:t>(Приложение N 1)</w:t>
        </w:r>
      </w:hyperlink>
      <w:r>
        <w:t>.</w:t>
      </w:r>
    </w:p>
    <w:p w:rsidR="00A84AA3" w:rsidRDefault="00A84AA3">
      <w:pPr>
        <w:pStyle w:val="ConsPlusNormal"/>
        <w:spacing w:before="220"/>
        <w:ind w:firstLine="540"/>
        <w:jc w:val="both"/>
      </w:pPr>
      <w: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66"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84AA3" w:rsidRDefault="00A84AA3">
      <w:pPr>
        <w:pStyle w:val="ConsPlusNormal"/>
        <w:spacing w:before="220"/>
        <w:ind w:firstLine="540"/>
        <w:jc w:val="both"/>
      </w:pPr>
      <w:r>
        <w:t>10.4.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84AA3" w:rsidRDefault="00A84AA3">
      <w:pPr>
        <w:pStyle w:val="ConsPlusNormal"/>
        <w:spacing w:before="220"/>
        <w:ind w:firstLine="540"/>
        <w:jc w:val="both"/>
      </w:pPr>
      <w:r>
        <w:t>10.5. Исполнитель вправе в одностороннем порядке отказаться от исполнения Контракта в случае, если:</w:t>
      </w:r>
    </w:p>
    <w:p w:rsidR="00A84AA3" w:rsidRDefault="00A84AA3">
      <w:pPr>
        <w:pStyle w:val="ConsPlusNormal"/>
        <w:spacing w:before="220"/>
        <w:ind w:firstLine="540"/>
        <w:jc w:val="both"/>
      </w:pPr>
      <w:r>
        <w:rPr>
          <w:i/>
        </w:rPr>
        <w:t>- Заказчиком неоднократно (не менее двух раз) нарушены сроки оплаты услуг;</w:t>
      </w:r>
    </w:p>
    <w:p w:rsidR="00A84AA3" w:rsidRDefault="00A84AA3">
      <w:pPr>
        <w:pStyle w:val="ConsPlusNormal"/>
        <w:spacing w:before="220"/>
        <w:ind w:firstLine="540"/>
        <w:jc w:val="both"/>
      </w:pPr>
      <w:r>
        <w:rPr>
          <w:i/>
        </w:rPr>
        <w:t>- Заказчиком неоднократно (не менее двух раз) отказано в приемке оказанных услуг без направления Исполнителю мотивированного отказа от подписания акта сдачи-приемки</w:t>
      </w:r>
      <w:r>
        <w:t>.</w:t>
      </w:r>
    </w:p>
    <w:p w:rsidR="00A84AA3" w:rsidRDefault="00A84AA3">
      <w:pPr>
        <w:pStyle w:val="ConsPlusNormal"/>
        <w:spacing w:before="220"/>
        <w:ind w:firstLine="540"/>
        <w:jc w:val="both"/>
      </w:pPr>
      <w: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67" w:history="1">
        <w:r>
          <w:rPr>
            <w:color w:val="0000FF"/>
          </w:rPr>
          <w:t>кодексом</w:t>
        </w:r>
      </w:hyperlink>
      <w:r>
        <w:t xml:space="preserve"> Российской Федерации для </w:t>
      </w:r>
      <w:r>
        <w:lastRenderedPageBreak/>
        <w:t>одностороннего отказа от исполнения отдельных видов обязательств.</w:t>
      </w:r>
    </w:p>
    <w:p w:rsidR="00A84AA3" w:rsidRDefault="00A84AA3">
      <w:pPr>
        <w:pStyle w:val="ConsPlusNormal"/>
        <w:spacing w:before="220"/>
        <w:ind w:firstLine="540"/>
        <w:jc w:val="both"/>
      </w:pPr>
      <w: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68" w:history="1">
        <w:r>
          <w:rPr>
            <w:color w:val="0000FF"/>
          </w:rPr>
          <w:t>частей 8</w:t>
        </w:r>
      </w:hyperlink>
      <w:r>
        <w:t xml:space="preserve"> - </w:t>
      </w:r>
      <w:hyperlink r:id="rId69" w:history="1">
        <w:r>
          <w:rPr>
            <w:color w:val="0000FF"/>
          </w:rPr>
          <w:t>16</w:t>
        </w:r>
      </w:hyperlink>
      <w:r>
        <w:t xml:space="preserve">, </w:t>
      </w:r>
      <w:hyperlink r:id="rId70" w:history="1">
        <w:r>
          <w:rPr>
            <w:color w:val="0000FF"/>
          </w:rPr>
          <w:t>19</w:t>
        </w:r>
      </w:hyperlink>
      <w:r>
        <w:t xml:space="preserve"> - </w:t>
      </w:r>
      <w:hyperlink r:id="rId71" w:history="1">
        <w:r>
          <w:rPr>
            <w:color w:val="0000FF"/>
          </w:rPr>
          <w:t>23 статьи 95</w:t>
        </w:r>
      </w:hyperlink>
      <w:r>
        <w:t xml:space="preserve"> Федерального закона о контрактной системе.</w:t>
      </w:r>
    </w:p>
    <w:p w:rsidR="00A84AA3" w:rsidRDefault="00A84AA3">
      <w:pPr>
        <w:pStyle w:val="ConsPlusNormal"/>
        <w:jc w:val="both"/>
      </w:pPr>
    </w:p>
    <w:p w:rsidR="00A84AA3" w:rsidRDefault="00A84AA3">
      <w:pPr>
        <w:pStyle w:val="ConsPlusNormal"/>
        <w:jc w:val="center"/>
        <w:outlineLvl w:val="1"/>
      </w:pPr>
      <w:r>
        <w:t>XI. Прочие условия</w:t>
      </w:r>
    </w:p>
    <w:p w:rsidR="00A84AA3" w:rsidRDefault="00A84AA3">
      <w:pPr>
        <w:pStyle w:val="ConsPlusNormal"/>
        <w:jc w:val="both"/>
      </w:pPr>
    </w:p>
    <w:p w:rsidR="00A84AA3" w:rsidRDefault="00A84AA3">
      <w:pPr>
        <w:pStyle w:val="ConsPlusNormal"/>
        <w:ind w:firstLine="540"/>
        <w:jc w:val="both"/>
      </w:pPr>
      <w:r>
        <w:t>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rsidR="00A84AA3" w:rsidRDefault="00A84AA3">
      <w:pPr>
        <w:pStyle w:val="ConsPlusNormal"/>
        <w:spacing w:before="220"/>
        <w:ind w:firstLine="540"/>
        <w:jc w:val="both"/>
      </w:pPr>
      <w:r>
        <w:t>11.2. Настоящий Контракт составлен в четырех экземплярах, идентичных по своему содержанию, один из которых передается Исполнителю, три - хранятся у Заказчика.</w:t>
      </w:r>
    </w:p>
    <w:p w:rsidR="00A84AA3" w:rsidRDefault="00A84AA3">
      <w:pPr>
        <w:pStyle w:val="ConsPlusNormal"/>
        <w:spacing w:before="220"/>
        <w:ind w:firstLine="540"/>
        <w:jc w:val="both"/>
      </w:pPr>
      <w:r>
        <w:t>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A84AA3" w:rsidRDefault="00A84AA3">
      <w:pPr>
        <w:pStyle w:val="ConsPlusNormal"/>
        <w:spacing w:before="220"/>
        <w:ind w:firstLine="540"/>
        <w:jc w:val="both"/>
      </w:pPr>
      <w:r>
        <w:t>11.4. Во всем ином, не урегулированном в настоящем Контракте, Стороны будут руководствоваться нормами законодательства Российской Федерации.</w:t>
      </w:r>
    </w:p>
    <w:p w:rsidR="00A84AA3" w:rsidRDefault="00A84AA3">
      <w:pPr>
        <w:pStyle w:val="ConsPlusNormal"/>
        <w:spacing w:before="220"/>
        <w:ind w:firstLine="540"/>
        <w:jc w:val="both"/>
      </w:pPr>
      <w:r>
        <w:t>11.5. Приложения, указанные в настоящем Контракте и являющиеся его неотъемлемой частью:</w:t>
      </w:r>
    </w:p>
    <w:p w:rsidR="00A84AA3" w:rsidRDefault="00A84AA3">
      <w:pPr>
        <w:pStyle w:val="ConsPlusNormal"/>
        <w:spacing w:before="220"/>
        <w:ind w:firstLine="540"/>
        <w:jc w:val="both"/>
      </w:pPr>
      <w:hyperlink w:anchor="P751" w:history="1">
        <w:r>
          <w:rPr>
            <w:color w:val="0000FF"/>
          </w:rPr>
          <w:t>Приложение 1</w:t>
        </w:r>
      </w:hyperlink>
      <w:r>
        <w:t xml:space="preserve"> - Техническое задание;</w:t>
      </w:r>
    </w:p>
    <w:p w:rsidR="00A84AA3" w:rsidRDefault="00A84AA3">
      <w:pPr>
        <w:pStyle w:val="ConsPlusNormal"/>
        <w:spacing w:before="220"/>
        <w:ind w:firstLine="540"/>
        <w:jc w:val="both"/>
      </w:pPr>
      <w:hyperlink w:anchor="P786" w:history="1">
        <w:r>
          <w:rPr>
            <w:color w:val="0000FF"/>
          </w:rPr>
          <w:t>Приложение 2</w:t>
        </w:r>
      </w:hyperlink>
      <w:r>
        <w:t xml:space="preserve"> - График оказания услуг.</w:t>
      </w:r>
    </w:p>
    <w:p w:rsidR="00A84AA3" w:rsidRDefault="00A84AA3">
      <w:pPr>
        <w:pStyle w:val="ConsPlusNormal"/>
        <w:jc w:val="both"/>
      </w:pPr>
    </w:p>
    <w:p w:rsidR="00A84AA3" w:rsidRDefault="00A84AA3">
      <w:pPr>
        <w:pStyle w:val="ConsPlusNormal"/>
        <w:jc w:val="center"/>
        <w:outlineLvl w:val="1"/>
      </w:pPr>
      <w:bookmarkStart w:id="54" w:name="P690"/>
      <w:bookmarkEnd w:id="54"/>
      <w:r>
        <w:t>XII. Место нахождения и реквизиты сторон:</w:t>
      </w:r>
    </w:p>
    <w:p w:rsidR="00A84AA3" w:rsidRDefault="00A84AA3">
      <w:pPr>
        <w:pStyle w:val="ConsPlusNormal"/>
        <w:jc w:val="both"/>
      </w:pPr>
    </w:p>
    <w:p w:rsidR="00A84AA3" w:rsidRDefault="00A84AA3">
      <w:pPr>
        <w:pStyle w:val="ConsPlusNormal"/>
        <w:ind w:firstLine="540"/>
        <w:jc w:val="both"/>
      </w:pPr>
      <w:r>
        <w:t>Заказчик:</w:t>
      </w:r>
    </w:p>
    <w:p w:rsidR="00A84AA3" w:rsidRDefault="00A84AA3">
      <w:pPr>
        <w:pStyle w:val="ConsPlusNormal"/>
        <w:spacing w:before="220"/>
        <w:ind w:firstLine="540"/>
        <w:jc w:val="both"/>
      </w:pPr>
      <w:r>
        <w:rPr>
          <w:i/>
        </w:rPr>
        <w:t>Наименование: ___________________________________________________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____________________</w:t>
      </w:r>
    </w:p>
    <w:p w:rsidR="00A84AA3" w:rsidRDefault="00A84AA3">
      <w:pPr>
        <w:pStyle w:val="ConsPlusNormal"/>
        <w:spacing w:before="220"/>
        <w:ind w:firstLine="540"/>
        <w:jc w:val="both"/>
      </w:pPr>
      <w:r>
        <w:rPr>
          <w:i/>
        </w:rPr>
        <w:t>КПП ____________________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 __________________</w:t>
      </w:r>
    </w:p>
    <w:p w:rsidR="00A84AA3" w:rsidRDefault="00A84AA3">
      <w:pPr>
        <w:pStyle w:val="ConsPlusNormal"/>
        <w:spacing w:before="220"/>
        <w:ind w:firstLine="540"/>
        <w:jc w:val="both"/>
      </w:pPr>
      <w:r>
        <w:rPr>
          <w:i/>
        </w:rPr>
        <w:t>Номер расчетного счета __________________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t>БИК _________________</w:t>
      </w:r>
    </w:p>
    <w:p w:rsidR="00A84AA3" w:rsidRDefault="00A84AA3">
      <w:pPr>
        <w:pStyle w:val="ConsPlusNormal"/>
        <w:spacing w:before="220"/>
        <w:ind w:firstLine="540"/>
        <w:jc w:val="both"/>
      </w:pPr>
      <w:r>
        <w:rPr>
          <w:i/>
        </w:rPr>
        <w:lastRenderedPageBreak/>
        <w:t>ОГРН ____________________</w:t>
      </w:r>
    </w:p>
    <w:p w:rsidR="00A84AA3" w:rsidRDefault="00A84AA3">
      <w:pPr>
        <w:pStyle w:val="ConsPlusNormal"/>
        <w:spacing w:before="220"/>
        <w:ind w:firstLine="540"/>
        <w:jc w:val="both"/>
      </w:pPr>
      <w:r>
        <w:rPr>
          <w:i/>
        </w:rPr>
        <w:t>ОКПО ____________________</w:t>
      </w:r>
    </w:p>
    <w:p w:rsidR="00A84AA3" w:rsidRDefault="00A84AA3">
      <w:pPr>
        <w:pStyle w:val="ConsPlusNormal"/>
        <w:spacing w:before="220"/>
        <w:ind w:firstLine="540"/>
        <w:jc w:val="both"/>
      </w:pPr>
      <w:r>
        <w:rPr>
          <w:i/>
        </w:rPr>
        <w:t>Номер факса ___________________</w:t>
      </w:r>
    </w:p>
    <w:p w:rsidR="00A84AA3" w:rsidRDefault="00A84AA3">
      <w:pPr>
        <w:pStyle w:val="ConsPlusNormal"/>
        <w:jc w:val="both"/>
      </w:pPr>
    </w:p>
    <w:p w:rsidR="00A84AA3" w:rsidRDefault="00A84AA3">
      <w:pPr>
        <w:pStyle w:val="ConsPlusNormal"/>
        <w:ind w:firstLine="540"/>
        <w:jc w:val="both"/>
      </w:pPr>
      <w:r>
        <w:t>Исполнитель:</w:t>
      </w:r>
    </w:p>
    <w:p w:rsidR="00A84AA3" w:rsidRDefault="00A84AA3">
      <w:pPr>
        <w:pStyle w:val="ConsPlusNormal"/>
        <w:spacing w:before="220"/>
        <w:ind w:firstLine="540"/>
        <w:jc w:val="both"/>
      </w:pPr>
      <w:r>
        <w:rPr>
          <w:i/>
        </w:rPr>
        <w:t>Полное наименование организации,</w:t>
      </w:r>
    </w:p>
    <w:p w:rsidR="00A84AA3" w:rsidRDefault="00A84AA3">
      <w:pPr>
        <w:pStyle w:val="ConsPlusNormal"/>
        <w:spacing w:before="220"/>
        <w:ind w:firstLine="540"/>
        <w:jc w:val="both"/>
      </w:pPr>
      <w:r>
        <w:rPr>
          <w:i/>
        </w:rPr>
        <w:t>для индивидуальных предпринимателей</w:t>
      </w:r>
    </w:p>
    <w:p w:rsidR="00A84AA3" w:rsidRDefault="00A84AA3">
      <w:pPr>
        <w:pStyle w:val="ConsPlusNormal"/>
        <w:spacing w:before="220"/>
        <w:ind w:firstLine="540"/>
        <w:jc w:val="both"/>
      </w:pPr>
      <w:r>
        <w:rPr>
          <w:i/>
        </w:rPr>
        <w:t>и физических лиц - фамилия, имя, отчество: 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______________</w:t>
      </w:r>
    </w:p>
    <w:p w:rsidR="00A84AA3" w:rsidRDefault="00A84AA3">
      <w:pPr>
        <w:pStyle w:val="ConsPlusNormal"/>
        <w:spacing w:before="220"/>
        <w:ind w:firstLine="540"/>
        <w:jc w:val="both"/>
      </w:pPr>
      <w:r>
        <w:rPr>
          <w:i/>
        </w:rPr>
        <w:t>КПП 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 __________________</w:t>
      </w:r>
    </w:p>
    <w:p w:rsidR="00A84AA3" w:rsidRDefault="00A84AA3">
      <w:pPr>
        <w:pStyle w:val="ConsPlusNormal"/>
        <w:spacing w:before="220"/>
        <w:ind w:firstLine="540"/>
        <w:jc w:val="both"/>
      </w:pPr>
      <w:r>
        <w:rPr>
          <w:i/>
        </w:rPr>
        <w:t>Номер расчетного счета _________________</w:t>
      </w:r>
    </w:p>
    <w:p w:rsidR="00A84AA3" w:rsidRDefault="00A84AA3">
      <w:pPr>
        <w:pStyle w:val="ConsPlusNormal"/>
        <w:spacing w:before="220"/>
        <w:ind w:firstLine="540"/>
        <w:jc w:val="both"/>
      </w:pPr>
      <w:r>
        <w:rPr>
          <w:i/>
        </w:rPr>
        <w:t>Номер корреспондентского счета ______________________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t>БИК __________________</w:t>
      </w:r>
    </w:p>
    <w:p w:rsidR="00A84AA3" w:rsidRDefault="00A84AA3">
      <w:pPr>
        <w:pStyle w:val="ConsPlusNormal"/>
        <w:spacing w:before="220"/>
        <w:ind w:firstLine="540"/>
        <w:jc w:val="both"/>
      </w:pPr>
      <w:r>
        <w:rPr>
          <w:i/>
        </w:rPr>
        <w:t>ОГРН ___________________</w:t>
      </w:r>
    </w:p>
    <w:p w:rsidR="00A84AA3" w:rsidRDefault="00A84AA3">
      <w:pPr>
        <w:pStyle w:val="ConsPlusNormal"/>
        <w:spacing w:before="220"/>
        <w:ind w:firstLine="540"/>
        <w:jc w:val="both"/>
      </w:pPr>
      <w:r>
        <w:rPr>
          <w:i/>
        </w:rPr>
        <w:t>ОКПО ____________________</w:t>
      </w:r>
    </w:p>
    <w:p w:rsidR="00A84AA3" w:rsidRDefault="00A84AA3">
      <w:pPr>
        <w:pStyle w:val="ConsPlusNormal"/>
        <w:spacing w:before="220"/>
        <w:ind w:firstLine="540"/>
        <w:jc w:val="both"/>
      </w:pPr>
      <w:hyperlink r:id="rId72" w:history="1">
        <w:r>
          <w:rPr>
            <w:i/>
            <w:color w:val="0000FF"/>
          </w:rPr>
          <w:t>ОКТМО</w:t>
        </w:r>
      </w:hyperlink>
      <w:r>
        <w:rPr>
          <w:i/>
        </w:rPr>
        <w:t xml:space="preserve"> ___________________</w:t>
      </w:r>
    </w:p>
    <w:p w:rsidR="00A84AA3" w:rsidRDefault="00A84AA3">
      <w:pPr>
        <w:pStyle w:val="ConsPlusNormal"/>
        <w:spacing w:before="220"/>
        <w:ind w:firstLine="540"/>
        <w:jc w:val="both"/>
      </w:pPr>
      <w:r>
        <w:rPr>
          <w:i/>
        </w:rPr>
        <w:t>Номер факса _________________________</w:t>
      </w:r>
    </w:p>
    <w:p w:rsidR="00A84AA3" w:rsidRDefault="00A84AA3">
      <w:pPr>
        <w:pStyle w:val="ConsPlusNormal"/>
        <w:spacing w:before="220"/>
        <w:ind w:firstLine="540"/>
        <w:jc w:val="both"/>
      </w:pPr>
      <w:r>
        <w:rPr>
          <w:i/>
        </w:rPr>
        <w:t>Дата постановки на учет в налоговом органе: _________</w:t>
      </w:r>
    </w:p>
    <w:p w:rsidR="00A84AA3" w:rsidRDefault="00A84AA3">
      <w:pPr>
        <w:pStyle w:val="ConsPlusNormal"/>
        <w:spacing w:before="220"/>
        <w:ind w:firstLine="540"/>
        <w:jc w:val="both"/>
      </w:pPr>
      <w:r>
        <w:rPr>
          <w:i/>
        </w:rPr>
        <w:t>Адрес электронной почты: ____________________________</w:t>
      </w:r>
    </w:p>
    <w:p w:rsidR="00A84AA3" w:rsidRDefault="00A84AA3">
      <w:pPr>
        <w:pStyle w:val="ConsPlusNormal"/>
        <w:spacing w:before="220"/>
        <w:ind w:firstLine="540"/>
        <w:jc w:val="both"/>
      </w:pPr>
      <w:r>
        <w:rPr>
          <w:i/>
        </w:rPr>
        <w:t>Номер телефона: ____________________</w:t>
      </w:r>
    </w:p>
    <w:p w:rsidR="00A84AA3" w:rsidRDefault="00A84AA3">
      <w:pPr>
        <w:pStyle w:val="ConsPlusNormal"/>
        <w:spacing w:before="220"/>
        <w:ind w:firstLine="540"/>
        <w:jc w:val="both"/>
      </w:pPr>
      <w:r>
        <w:rPr>
          <w:i/>
        </w:rPr>
        <w:t>Код дохода (для бюджетных учреждений указывается обязательно)</w:t>
      </w:r>
    </w:p>
    <w:p w:rsidR="00A84AA3" w:rsidRDefault="00A84AA3">
      <w:pPr>
        <w:pStyle w:val="ConsPlusNormal"/>
        <w:jc w:val="both"/>
      </w:pPr>
    </w:p>
    <w:p w:rsidR="00A84AA3" w:rsidRDefault="00A84AA3">
      <w:pPr>
        <w:pStyle w:val="ConsPlusNormal"/>
        <w:jc w:val="center"/>
        <w:outlineLvl w:val="1"/>
      </w:pPr>
      <w:r>
        <w:t>XIV. Подписи сторон:</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3917"/>
        <w:gridCol w:w="618"/>
        <w:gridCol w:w="4535"/>
      </w:tblGrid>
      <w:tr w:rsidR="00A84AA3">
        <w:tc>
          <w:tcPr>
            <w:tcW w:w="3917" w:type="dxa"/>
            <w:tcBorders>
              <w:top w:val="nil"/>
              <w:left w:val="nil"/>
              <w:bottom w:val="nil"/>
              <w:right w:val="nil"/>
            </w:tcBorders>
          </w:tcPr>
          <w:p w:rsidR="00A84AA3" w:rsidRDefault="00A84AA3">
            <w:pPr>
              <w:pStyle w:val="ConsPlusNormal"/>
            </w:pPr>
            <w:r>
              <w:t>Заказчик:</w:t>
            </w:r>
          </w:p>
          <w:p w:rsidR="00A84AA3" w:rsidRDefault="00A84AA3">
            <w:pPr>
              <w:pStyle w:val="ConsPlusNormal"/>
            </w:pPr>
            <w:r>
              <w:t>Должность</w:t>
            </w:r>
          </w:p>
        </w:tc>
        <w:tc>
          <w:tcPr>
            <w:tcW w:w="618"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pPr>
            <w:r>
              <w:t>Исполнитель:</w:t>
            </w:r>
          </w:p>
          <w:p w:rsidR="00A84AA3" w:rsidRDefault="00A84AA3">
            <w:pPr>
              <w:pStyle w:val="ConsPlusNormal"/>
            </w:pPr>
            <w:r>
              <w:t>Должность</w:t>
            </w:r>
          </w:p>
        </w:tc>
      </w:tr>
      <w:tr w:rsidR="00A84AA3">
        <w:tc>
          <w:tcPr>
            <w:tcW w:w="3917"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w:t>
            </w:r>
          </w:p>
        </w:tc>
        <w:tc>
          <w:tcPr>
            <w:tcW w:w="618"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1</w:t>
      </w:r>
    </w:p>
    <w:p w:rsidR="00A84AA3" w:rsidRDefault="00A84AA3">
      <w:pPr>
        <w:pStyle w:val="ConsPlusNormal"/>
        <w:jc w:val="right"/>
      </w:pPr>
      <w:r>
        <w:t>к Контракту N _______</w:t>
      </w:r>
    </w:p>
    <w:p w:rsidR="00A84AA3" w:rsidRDefault="00A84AA3">
      <w:pPr>
        <w:pStyle w:val="ConsPlusNormal"/>
        <w:jc w:val="right"/>
      </w:pPr>
      <w:r>
        <w:t>от "__" _____ 20__ г.</w:t>
      </w:r>
    </w:p>
    <w:p w:rsidR="00A84AA3" w:rsidRDefault="00A84AA3">
      <w:pPr>
        <w:pStyle w:val="ConsPlusNormal"/>
        <w:jc w:val="both"/>
      </w:pPr>
    </w:p>
    <w:p w:rsidR="00A84AA3" w:rsidRDefault="00A84AA3">
      <w:pPr>
        <w:pStyle w:val="ConsPlusNormal"/>
        <w:jc w:val="center"/>
      </w:pPr>
      <w:bookmarkStart w:id="55" w:name="P751"/>
      <w:bookmarkEnd w:id="55"/>
      <w:r>
        <w:t>ТЕХНИЧЕСКОЕ ЗАДАНИЕ</w:t>
      </w:r>
    </w:p>
    <w:p w:rsidR="00A84AA3" w:rsidRDefault="00A84AA3">
      <w:pPr>
        <w:pStyle w:val="ConsPlusNormal"/>
        <w:jc w:val="center"/>
      </w:pPr>
      <w:r>
        <w:rPr>
          <w:i/>
        </w:rPr>
        <w:t>на оказание услуг по проведению научного/аналитического</w:t>
      </w:r>
    </w:p>
    <w:p w:rsidR="00A84AA3" w:rsidRDefault="00A84AA3">
      <w:pPr>
        <w:pStyle w:val="ConsPlusNormal"/>
        <w:jc w:val="center"/>
      </w:pPr>
      <w:r>
        <w:rPr>
          <w:i/>
        </w:rPr>
        <w:t>исследования, мониторинга и разработки в области</w:t>
      </w:r>
    </w:p>
    <w:p w:rsidR="00A84AA3" w:rsidRDefault="00A84AA3">
      <w:pPr>
        <w:pStyle w:val="ConsPlusNormal"/>
        <w:jc w:val="center"/>
      </w:pPr>
      <w:r>
        <w:rPr>
          <w:i/>
        </w:rPr>
        <w:t>общественных и гуманитарных наук</w:t>
      </w:r>
    </w:p>
    <w:p w:rsidR="00A84AA3" w:rsidRDefault="00A84AA3">
      <w:pPr>
        <w:pStyle w:val="ConsPlusNormal"/>
        <w:jc w:val="both"/>
      </w:pPr>
    </w:p>
    <w:p w:rsidR="00A84AA3" w:rsidRDefault="00A84AA3">
      <w:pPr>
        <w:pStyle w:val="ConsPlusNormal"/>
        <w:jc w:val="both"/>
      </w:pPr>
      <w:r>
        <w:rPr>
          <w:i/>
        </w:rPr>
        <w:t>1. Исполнитель: _________________________________________________</w:t>
      </w:r>
    </w:p>
    <w:p w:rsidR="00A84AA3" w:rsidRDefault="00A84AA3">
      <w:pPr>
        <w:pStyle w:val="ConsPlusNormal"/>
        <w:spacing w:before="220"/>
        <w:jc w:val="both"/>
      </w:pPr>
      <w:r>
        <w:rPr>
          <w:i/>
        </w:rPr>
        <w:t>(полное наименование Исполнителя)</w:t>
      </w:r>
    </w:p>
    <w:p w:rsidR="00A84AA3" w:rsidRDefault="00A84AA3">
      <w:pPr>
        <w:pStyle w:val="ConsPlusNormal"/>
        <w:spacing w:before="220"/>
        <w:jc w:val="both"/>
      </w:pPr>
      <w:r>
        <w:rPr>
          <w:i/>
        </w:rPr>
        <w:t>Заказчик: _______________________________________________</w:t>
      </w:r>
    </w:p>
    <w:p w:rsidR="00A84AA3" w:rsidRDefault="00A84AA3">
      <w:pPr>
        <w:pStyle w:val="ConsPlusNormal"/>
        <w:spacing w:before="220"/>
        <w:jc w:val="both"/>
      </w:pPr>
      <w:r>
        <w:rPr>
          <w:i/>
        </w:rPr>
        <w:t>(полное наименование Заказчика)</w:t>
      </w:r>
    </w:p>
    <w:p w:rsidR="00A84AA3" w:rsidRDefault="00A84AA3">
      <w:pPr>
        <w:pStyle w:val="ConsPlusNormal"/>
        <w:spacing w:before="220"/>
        <w:jc w:val="both"/>
      </w:pPr>
      <w:r>
        <w:rPr>
          <w:i/>
        </w:rPr>
        <w:t>2. Объем оказываемой услуги по настоящему Контракту: (заполняется в соответствии с требованиями технического задания документации открытого конкурса)</w:t>
      </w:r>
    </w:p>
    <w:p w:rsidR="00A84AA3" w:rsidRDefault="00A84AA3">
      <w:pPr>
        <w:pStyle w:val="ConsPlusNormal"/>
        <w:spacing w:before="220"/>
        <w:jc w:val="both"/>
      </w:pPr>
      <w:r>
        <w:rPr>
          <w:i/>
        </w:rPr>
        <w:t>3. Сроки оказываемой услуги: (заполняется в соответствии с требованиями технического задания документации открытого конкурса)</w:t>
      </w:r>
    </w:p>
    <w:p w:rsidR="00A84AA3" w:rsidRDefault="00A84AA3">
      <w:pPr>
        <w:pStyle w:val="ConsPlusNormal"/>
        <w:spacing w:before="220"/>
        <w:jc w:val="both"/>
      </w:pPr>
      <w:r>
        <w:rPr>
          <w:i/>
        </w:rPr>
        <w:t>4. Место оказываемой услуги: (заполняется в соответствии с требованиями технического задания документации открытого конкурса)</w:t>
      </w:r>
    </w:p>
    <w:p w:rsidR="00A84AA3" w:rsidRDefault="00A84AA3">
      <w:pPr>
        <w:pStyle w:val="ConsPlusNormal"/>
        <w:spacing w:before="220"/>
        <w:jc w:val="both"/>
      </w:pPr>
      <w:r>
        <w:rPr>
          <w:i/>
        </w:rPr>
        <w:t>5. Цели и задачи результатов оказываемой услуги: (заполняется в соответствии с требованиями технического задания документации открытого конкурса)</w:t>
      </w:r>
    </w:p>
    <w:p w:rsidR="00A84AA3" w:rsidRDefault="00A84AA3">
      <w:pPr>
        <w:pStyle w:val="ConsPlusNormal"/>
        <w:spacing w:before="220"/>
        <w:jc w:val="both"/>
      </w:pPr>
      <w:r>
        <w:rPr>
          <w:i/>
        </w:rPr>
        <w:t>6. Требования к качеству оказываемой услуги: (заполняется в соответствии с требованиями технического задания документации открытого конкурса и предложением участника закупки)</w:t>
      </w:r>
    </w:p>
    <w:p w:rsidR="00A84AA3" w:rsidRDefault="00A84AA3">
      <w:pPr>
        <w:pStyle w:val="ConsPlusNormal"/>
        <w:spacing w:before="220"/>
        <w:jc w:val="both"/>
      </w:pPr>
      <w:r>
        <w:rPr>
          <w:i/>
        </w:rPr>
        <w:t>7. Требования к отчету об оказании услуги.</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3917"/>
        <w:gridCol w:w="618"/>
        <w:gridCol w:w="4535"/>
      </w:tblGrid>
      <w:tr w:rsidR="00A84AA3">
        <w:tc>
          <w:tcPr>
            <w:tcW w:w="3917" w:type="dxa"/>
            <w:tcBorders>
              <w:top w:val="nil"/>
              <w:left w:val="nil"/>
              <w:bottom w:val="nil"/>
              <w:right w:val="nil"/>
            </w:tcBorders>
          </w:tcPr>
          <w:p w:rsidR="00A84AA3" w:rsidRDefault="00A84AA3">
            <w:pPr>
              <w:pStyle w:val="ConsPlusNormal"/>
            </w:pPr>
            <w:r>
              <w:t>От Заказчика:</w:t>
            </w:r>
          </w:p>
          <w:p w:rsidR="00A84AA3" w:rsidRDefault="00A84AA3">
            <w:pPr>
              <w:pStyle w:val="ConsPlusNormal"/>
            </w:pPr>
            <w:r>
              <w:t>должность</w:t>
            </w:r>
          </w:p>
        </w:tc>
        <w:tc>
          <w:tcPr>
            <w:tcW w:w="618"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pPr>
            <w:r>
              <w:t>От Исполнителя:</w:t>
            </w:r>
          </w:p>
          <w:p w:rsidR="00A84AA3" w:rsidRDefault="00A84AA3">
            <w:pPr>
              <w:pStyle w:val="ConsPlusNormal"/>
            </w:pPr>
            <w:r>
              <w:t>должность</w:t>
            </w:r>
          </w:p>
        </w:tc>
      </w:tr>
      <w:tr w:rsidR="00A84AA3">
        <w:tc>
          <w:tcPr>
            <w:tcW w:w="3917"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w:t>
            </w:r>
          </w:p>
        </w:tc>
        <w:tc>
          <w:tcPr>
            <w:tcW w:w="618"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2</w:t>
      </w:r>
    </w:p>
    <w:p w:rsidR="00A84AA3" w:rsidRDefault="00A84AA3">
      <w:pPr>
        <w:pStyle w:val="ConsPlusNormal"/>
        <w:jc w:val="right"/>
      </w:pPr>
      <w:r>
        <w:t>к Контракту N _______</w:t>
      </w:r>
    </w:p>
    <w:p w:rsidR="00A84AA3" w:rsidRDefault="00A84AA3">
      <w:pPr>
        <w:pStyle w:val="ConsPlusNormal"/>
        <w:jc w:val="right"/>
      </w:pPr>
      <w:r>
        <w:t>от "__" _____ 20__ г.</w:t>
      </w:r>
    </w:p>
    <w:p w:rsidR="00A84AA3" w:rsidRDefault="00A84AA3">
      <w:pPr>
        <w:pStyle w:val="ConsPlusNormal"/>
        <w:jc w:val="both"/>
      </w:pPr>
    </w:p>
    <w:p w:rsidR="00A84AA3" w:rsidRDefault="00A84AA3">
      <w:pPr>
        <w:pStyle w:val="ConsPlusNormal"/>
        <w:jc w:val="center"/>
      </w:pPr>
      <w:bookmarkStart w:id="56" w:name="P786"/>
      <w:bookmarkEnd w:id="56"/>
      <w:r>
        <w:t>ГРАФИК ОКАЗАНИЯ УСЛУГ</w:t>
      </w:r>
    </w:p>
    <w:p w:rsidR="00A84AA3" w:rsidRDefault="00A84AA3">
      <w:pPr>
        <w:pStyle w:val="ConsPlusNormal"/>
        <w:jc w:val="center"/>
      </w:pPr>
      <w:r>
        <w:rPr>
          <w:i/>
        </w:rPr>
        <w:t>по проведению научного/аналитического исследования,</w:t>
      </w:r>
    </w:p>
    <w:p w:rsidR="00A84AA3" w:rsidRDefault="00A84AA3">
      <w:pPr>
        <w:pStyle w:val="ConsPlusNormal"/>
        <w:jc w:val="center"/>
      </w:pPr>
      <w:r>
        <w:rPr>
          <w:i/>
        </w:rPr>
        <w:lastRenderedPageBreak/>
        <w:t>мониторинга и разработки в области общественных</w:t>
      </w:r>
    </w:p>
    <w:p w:rsidR="00A84AA3" w:rsidRDefault="00A84AA3">
      <w:pPr>
        <w:pStyle w:val="ConsPlusNormal"/>
        <w:jc w:val="center"/>
      </w:pPr>
      <w:r>
        <w:rPr>
          <w:i/>
        </w:rPr>
        <w:t>и гуманитарных наук</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1"/>
        <w:gridCol w:w="5102"/>
        <w:gridCol w:w="1757"/>
        <w:gridCol w:w="1643"/>
      </w:tblGrid>
      <w:tr w:rsidR="00A84AA3">
        <w:tc>
          <w:tcPr>
            <w:tcW w:w="571" w:type="dxa"/>
          </w:tcPr>
          <w:p w:rsidR="00A84AA3" w:rsidRDefault="00A84AA3">
            <w:pPr>
              <w:pStyle w:val="ConsPlusNormal"/>
              <w:jc w:val="center"/>
            </w:pPr>
            <w:r>
              <w:t>N п/п</w:t>
            </w:r>
          </w:p>
        </w:tc>
        <w:tc>
          <w:tcPr>
            <w:tcW w:w="5102" w:type="dxa"/>
          </w:tcPr>
          <w:p w:rsidR="00A84AA3" w:rsidRDefault="00A84AA3">
            <w:pPr>
              <w:pStyle w:val="ConsPlusNormal"/>
              <w:jc w:val="center"/>
            </w:pPr>
            <w:r>
              <w:t>Наименование видов услуг и основные этапы их оказания</w:t>
            </w:r>
          </w:p>
        </w:tc>
        <w:tc>
          <w:tcPr>
            <w:tcW w:w="1757" w:type="dxa"/>
          </w:tcPr>
          <w:p w:rsidR="00A84AA3" w:rsidRDefault="00A84AA3">
            <w:pPr>
              <w:pStyle w:val="ConsPlusNormal"/>
              <w:jc w:val="center"/>
            </w:pPr>
            <w:r>
              <w:t>Срок оказания (начало-окончание)</w:t>
            </w:r>
          </w:p>
        </w:tc>
        <w:tc>
          <w:tcPr>
            <w:tcW w:w="1643" w:type="dxa"/>
          </w:tcPr>
          <w:p w:rsidR="00A84AA3" w:rsidRDefault="00A84AA3">
            <w:pPr>
              <w:pStyle w:val="ConsPlusNormal"/>
              <w:jc w:val="center"/>
            </w:pPr>
            <w:r>
              <w:t>Стоимость услуг в % от цены заключенного контракта</w:t>
            </w:r>
          </w:p>
        </w:tc>
      </w:tr>
      <w:tr w:rsidR="00A84AA3">
        <w:tc>
          <w:tcPr>
            <w:tcW w:w="571" w:type="dxa"/>
          </w:tcPr>
          <w:p w:rsidR="00A84AA3" w:rsidRDefault="00A84AA3">
            <w:pPr>
              <w:pStyle w:val="ConsPlusNormal"/>
              <w:jc w:val="center"/>
            </w:pPr>
            <w:r>
              <w:t>1.</w:t>
            </w:r>
          </w:p>
        </w:tc>
        <w:tc>
          <w:tcPr>
            <w:tcW w:w="5102" w:type="dxa"/>
            <w:vAlign w:val="center"/>
          </w:tcPr>
          <w:p w:rsidR="00A84AA3" w:rsidRDefault="00A84AA3">
            <w:pPr>
              <w:pStyle w:val="ConsPlusNormal"/>
              <w:jc w:val="center"/>
            </w:pPr>
            <w:r>
              <w:rPr>
                <w:i/>
              </w:rPr>
              <w:t>Оказание услуг по проведению научного/аналитического исследования, мониторинга и разработки в области общественных и гуманитарных наук</w:t>
            </w:r>
          </w:p>
        </w:tc>
        <w:tc>
          <w:tcPr>
            <w:tcW w:w="1757" w:type="dxa"/>
            <w:vAlign w:val="center"/>
          </w:tcPr>
          <w:p w:rsidR="00A84AA3" w:rsidRDefault="00A84AA3">
            <w:pPr>
              <w:pStyle w:val="ConsPlusNormal"/>
              <w:jc w:val="center"/>
            </w:pPr>
            <w:r>
              <w:t>с даты заключения Контракта до ______ 20__ года</w:t>
            </w:r>
          </w:p>
        </w:tc>
        <w:tc>
          <w:tcPr>
            <w:tcW w:w="1643" w:type="dxa"/>
            <w:vAlign w:val="center"/>
          </w:tcPr>
          <w:p w:rsidR="00A84AA3" w:rsidRDefault="00A84AA3">
            <w:pPr>
              <w:pStyle w:val="ConsPlusNormal"/>
              <w:jc w:val="center"/>
            </w:pPr>
            <w:r>
              <w:t>100%</w:t>
            </w:r>
          </w:p>
        </w:tc>
      </w:tr>
      <w:tr w:rsidR="00A84AA3">
        <w:tc>
          <w:tcPr>
            <w:tcW w:w="571" w:type="dxa"/>
          </w:tcPr>
          <w:p w:rsidR="00A84AA3" w:rsidRDefault="00A84AA3">
            <w:pPr>
              <w:pStyle w:val="ConsPlusNormal"/>
              <w:jc w:val="center"/>
            </w:pPr>
            <w:r>
              <w:t>1.1.</w:t>
            </w:r>
          </w:p>
        </w:tc>
        <w:tc>
          <w:tcPr>
            <w:tcW w:w="5102" w:type="dxa"/>
            <w:vAlign w:val="center"/>
          </w:tcPr>
          <w:p w:rsidR="00A84AA3" w:rsidRDefault="00A84AA3">
            <w:pPr>
              <w:pStyle w:val="ConsPlusNormal"/>
              <w:jc w:val="center"/>
            </w:pPr>
            <w:r>
              <w:rPr>
                <w:i/>
              </w:rPr>
              <w:t>Наименование видов услуг и этапа услуги</w:t>
            </w:r>
          </w:p>
        </w:tc>
        <w:tc>
          <w:tcPr>
            <w:tcW w:w="1757" w:type="dxa"/>
            <w:vAlign w:val="center"/>
          </w:tcPr>
          <w:p w:rsidR="00A84AA3" w:rsidRDefault="00A84AA3">
            <w:pPr>
              <w:pStyle w:val="ConsPlusNormal"/>
              <w:jc w:val="center"/>
            </w:pPr>
            <w:r>
              <w:t>с ___ 20__ года до ____ 20__ года.</w:t>
            </w:r>
          </w:p>
        </w:tc>
        <w:tc>
          <w:tcPr>
            <w:tcW w:w="1643" w:type="dxa"/>
            <w:vAlign w:val="center"/>
          </w:tcPr>
          <w:p w:rsidR="00A84AA3" w:rsidRDefault="00A84AA3">
            <w:pPr>
              <w:pStyle w:val="ConsPlusNormal"/>
              <w:jc w:val="center"/>
            </w:pPr>
            <w:r>
              <w:t>___%</w:t>
            </w:r>
          </w:p>
        </w:tc>
      </w:tr>
      <w:tr w:rsidR="00A84AA3">
        <w:tc>
          <w:tcPr>
            <w:tcW w:w="571" w:type="dxa"/>
          </w:tcPr>
          <w:p w:rsidR="00A84AA3" w:rsidRDefault="00A84AA3">
            <w:pPr>
              <w:pStyle w:val="ConsPlusNormal"/>
              <w:jc w:val="center"/>
            </w:pPr>
            <w:r>
              <w:t>1.n.</w:t>
            </w:r>
          </w:p>
        </w:tc>
        <w:tc>
          <w:tcPr>
            <w:tcW w:w="5102" w:type="dxa"/>
            <w:vAlign w:val="center"/>
          </w:tcPr>
          <w:p w:rsidR="00A84AA3" w:rsidRDefault="00A84AA3">
            <w:pPr>
              <w:pStyle w:val="ConsPlusNormal"/>
              <w:jc w:val="center"/>
            </w:pPr>
            <w:r>
              <w:rPr>
                <w:i/>
              </w:rPr>
              <w:t>Наименование видов услуг и этапа услуги</w:t>
            </w:r>
          </w:p>
        </w:tc>
        <w:tc>
          <w:tcPr>
            <w:tcW w:w="1757" w:type="dxa"/>
            <w:vAlign w:val="center"/>
          </w:tcPr>
          <w:p w:rsidR="00A84AA3" w:rsidRDefault="00A84AA3">
            <w:pPr>
              <w:pStyle w:val="ConsPlusNormal"/>
              <w:jc w:val="center"/>
            </w:pPr>
            <w:r>
              <w:t>с ___ 20__ года до ____ 20__ года.</w:t>
            </w:r>
          </w:p>
        </w:tc>
        <w:tc>
          <w:tcPr>
            <w:tcW w:w="1643" w:type="dxa"/>
            <w:vAlign w:val="center"/>
          </w:tcPr>
          <w:p w:rsidR="00A84AA3" w:rsidRDefault="00A84AA3">
            <w:pPr>
              <w:pStyle w:val="ConsPlusNormal"/>
              <w:jc w:val="center"/>
            </w:pPr>
            <w:r>
              <w:t>___%</w:t>
            </w:r>
          </w:p>
        </w:tc>
      </w:tr>
      <w:tr w:rsidR="00A84AA3">
        <w:tc>
          <w:tcPr>
            <w:tcW w:w="571" w:type="dxa"/>
          </w:tcPr>
          <w:p w:rsidR="00A84AA3" w:rsidRDefault="00A84AA3">
            <w:pPr>
              <w:pStyle w:val="ConsPlusNormal"/>
              <w:jc w:val="center"/>
            </w:pPr>
            <w:r>
              <w:t>2.</w:t>
            </w:r>
          </w:p>
        </w:tc>
        <w:tc>
          <w:tcPr>
            <w:tcW w:w="5102" w:type="dxa"/>
            <w:vAlign w:val="center"/>
          </w:tcPr>
          <w:p w:rsidR="00A84AA3" w:rsidRDefault="00A84AA3">
            <w:pPr>
              <w:pStyle w:val="ConsPlusNormal"/>
              <w:jc w:val="center"/>
            </w:pPr>
            <w:r>
              <w:t>Подготовка отчетных документов</w:t>
            </w:r>
          </w:p>
        </w:tc>
        <w:tc>
          <w:tcPr>
            <w:tcW w:w="1757" w:type="dxa"/>
            <w:vAlign w:val="center"/>
          </w:tcPr>
          <w:p w:rsidR="00A84AA3" w:rsidRDefault="00A84AA3">
            <w:pPr>
              <w:pStyle w:val="ConsPlusNormal"/>
              <w:jc w:val="center"/>
            </w:pPr>
            <w:r>
              <w:t>до ___ 20__ года</w:t>
            </w:r>
          </w:p>
        </w:tc>
        <w:tc>
          <w:tcPr>
            <w:tcW w:w="1643" w:type="dxa"/>
            <w:vAlign w:val="center"/>
          </w:tcPr>
          <w:p w:rsidR="00A84AA3" w:rsidRDefault="00A84AA3">
            <w:pPr>
              <w:pStyle w:val="ConsPlusNormal"/>
              <w:jc w:val="center"/>
            </w:pPr>
            <w:r>
              <w:t>/</w:t>
            </w:r>
          </w:p>
        </w:tc>
      </w:tr>
      <w:tr w:rsidR="00A84AA3">
        <w:tc>
          <w:tcPr>
            <w:tcW w:w="571" w:type="dxa"/>
          </w:tcPr>
          <w:p w:rsidR="00A84AA3" w:rsidRDefault="00A84AA3">
            <w:pPr>
              <w:pStyle w:val="ConsPlusNormal"/>
              <w:jc w:val="center"/>
            </w:pPr>
            <w:r>
              <w:t>3.</w:t>
            </w:r>
          </w:p>
        </w:tc>
        <w:tc>
          <w:tcPr>
            <w:tcW w:w="5102" w:type="dxa"/>
            <w:vAlign w:val="center"/>
          </w:tcPr>
          <w:p w:rsidR="00A84AA3" w:rsidRDefault="00A84AA3">
            <w:pPr>
              <w:pStyle w:val="ConsPlusNormal"/>
              <w:jc w:val="center"/>
            </w:pPr>
            <w:r>
              <w:t>Сдача отчетных документов Заказчику</w:t>
            </w:r>
          </w:p>
        </w:tc>
        <w:tc>
          <w:tcPr>
            <w:tcW w:w="1757" w:type="dxa"/>
            <w:vAlign w:val="center"/>
          </w:tcPr>
          <w:p w:rsidR="00A84AA3" w:rsidRDefault="00A84AA3">
            <w:pPr>
              <w:pStyle w:val="ConsPlusNormal"/>
              <w:jc w:val="center"/>
            </w:pPr>
            <w:r>
              <w:t>до ___ 20__ года</w:t>
            </w:r>
          </w:p>
        </w:tc>
        <w:tc>
          <w:tcPr>
            <w:tcW w:w="1643" w:type="dxa"/>
            <w:vAlign w:val="center"/>
          </w:tcPr>
          <w:p w:rsidR="00A84AA3" w:rsidRDefault="00A84AA3">
            <w:pPr>
              <w:pStyle w:val="ConsPlusNormal"/>
              <w:jc w:val="center"/>
            </w:pPr>
            <w:r>
              <w:t>/</w:t>
            </w:r>
          </w:p>
        </w:tc>
      </w:tr>
    </w:tbl>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3917"/>
        <w:gridCol w:w="618"/>
        <w:gridCol w:w="4535"/>
      </w:tblGrid>
      <w:tr w:rsidR="00A84AA3">
        <w:tc>
          <w:tcPr>
            <w:tcW w:w="3917" w:type="dxa"/>
            <w:tcBorders>
              <w:top w:val="nil"/>
              <w:left w:val="nil"/>
              <w:bottom w:val="nil"/>
              <w:right w:val="nil"/>
            </w:tcBorders>
          </w:tcPr>
          <w:p w:rsidR="00A84AA3" w:rsidRDefault="00A84AA3">
            <w:pPr>
              <w:pStyle w:val="ConsPlusNormal"/>
            </w:pPr>
            <w:r>
              <w:t>От Заказчика:</w:t>
            </w:r>
          </w:p>
          <w:p w:rsidR="00A84AA3" w:rsidRDefault="00A84AA3">
            <w:pPr>
              <w:pStyle w:val="ConsPlusNormal"/>
            </w:pPr>
            <w:r>
              <w:t>должность</w:t>
            </w:r>
          </w:p>
        </w:tc>
        <w:tc>
          <w:tcPr>
            <w:tcW w:w="618"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pPr>
            <w:r>
              <w:t>От Исполнителя:</w:t>
            </w:r>
          </w:p>
          <w:p w:rsidR="00A84AA3" w:rsidRDefault="00A84AA3">
            <w:pPr>
              <w:pStyle w:val="ConsPlusNormal"/>
            </w:pPr>
            <w:r>
              <w:t>должность</w:t>
            </w:r>
          </w:p>
        </w:tc>
      </w:tr>
      <w:tr w:rsidR="00A84AA3">
        <w:tc>
          <w:tcPr>
            <w:tcW w:w="3917"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w:t>
            </w:r>
          </w:p>
        </w:tc>
        <w:tc>
          <w:tcPr>
            <w:tcW w:w="618"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4</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t>от 10 июня 2019 г. N 745</w:t>
      </w:r>
    </w:p>
    <w:p w:rsidR="00A84AA3" w:rsidRDefault="00A84AA3">
      <w:pPr>
        <w:pStyle w:val="ConsPlusNormal"/>
        <w:jc w:val="both"/>
      </w:pPr>
    </w:p>
    <w:p w:rsidR="00A84AA3" w:rsidRDefault="00A84AA3">
      <w:pPr>
        <w:pStyle w:val="ConsPlusTitle"/>
        <w:jc w:val="center"/>
      </w:pPr>
      <w:bookmarkStart w:id="57" w:name="P836"/>
      <w:bookmarkEnd w:id="57"/>
      <w:r>
        <w:t>ИНФОРМАЦИОННАЯ КАРТА</w:t>
      </w:r>
    </w:p>
    <w:p w:rsidR="00A84AA3" w:rsidRDefault="00A84AA3">
      <w:pPr>
        <w:pStyle w:val="ConsPlusTitle"/>
        <w:jc w:val="center"/>
      </w:pPr>
      <w:r>
        <w:t>ТИПОВОГО КОНТРАКТА НА ОКАЗАНИЕ УСЛУГ ПО ПРОВЕДЕНИЮ</w:t>
      </w:r>
    </w:p>
    <w:p w:rsidR="00A84AA3" w:rsidRDefault="00A84AA3">
      <w:pPr>
        <w:pStyle w:val="ConsPlusTitle"/>
        <w:jc w:val="center"/>
      </w:pPr>
      <w:r>
        <w:t>НАУЧНОГО/АНАЛИТИЧЕСКОГО ИССЛЕДОВАНИЯ, МОНИТОРИНГА</w:t>
      </w:r>
    </w:p>
    <w:p w:rsidR="00A84AA3" w:rsidRDefault="00A84AA3">
      <w:pPr>
        <w:pStyle w:val="ConsPlusTitle"/>
        <w:jc w:val="center"/>
      </w:pPr>
      <w:r>
        <w:t>И РАЗРАБОТКИ В ОБЛАСТИ ОБЩЕСТВЕННЫХ И ГУМАНИТАРНЫХ НАУК</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9"/>
        <w:gridCol w:w="4428"/>
        <w:gridCol w:w="4139"/>
      </w:tblGrid>
      <w:tr w:rsidR="00A84AA3">
        <w:tc>
          <w:tcPr>
            <w:tcW w:w="499" w:type="dxa"/>
          </w:tcPr>
          <w:p w:rsidR="00A84AA3" w:rsidRDefault="00A84AA3">
            <w:pPr>
              <w:pStyle w:val="ConsPlusNormal"/>
              <w:outlineLvl w:val="1"/>
            </w:pPr>
            <w:r>
              <w:t>1.</w:t>
            </w:r>
          </w:p>
        </w:tc>
        <w:tc>
          <w:tcPr>
            <w:tcW w:w="8567" w:type="dxa"/>
            <w:gridSpan w:val="2"/>
          </w:tcPr>
          <w:p w:rsidR="00A84AA3" w:rsidRDefault="00A84AA3">
            <w:pPr>
              <w:pStyle w:val="ConsPlusNormal"/>
            </w:pPr>
            <w:r>
              <w:t>Общие сведения о нормативном правовом акте, которым утвержден типовой контракт, типовые условия контракта:</w:t>
            </w:r>
          </w:p>
        </w:tc>
      </w:tr>
      <w:tr w:rsidR="00A84AA3">
        <w:tc>
          <w:tcPr>
            <w:tcW w:w="499" w:type="dxa"/>
          </w:tcPr>
          <w:p w:rsidR="00A84AA3" w:rsidRDefault="00A84AA3">
            <w:pPr>
              <w:pStyle w:val="ConsPlusNormal"/>
            </w:pPr>
            <w:r>
              <w:t>а)</w:t>
            </w:r>
          </w:p>
        </w:tc>
        <w:tc>
          <w:tcPr>
            <w:tcW w:w="4428" w:type="dxa"/>
          </w:tcPr>
          <w:p w:rsidR="00A84AA3" w:rsidRDefault="00A84AA3">
            <w:pPr>
              <w:pStyle w:val="ConsPlusNormal"/>
              <w:jc w:val="both"/>
            </w:pPr>
            <w:r>
              <w:t xml:space="preserve">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w:t>
            </w:r>
            <w:r>
              <w:lastRenderedPageBreak/>
              <w:t>типовые контракты, типовые условия контрактов);</w:t>
            </w:r>
          </w:p>
        </w:tc>
        <w:tc>
          <w:tcPr>
            <w:tcW w:w="4139" w:type="dxa"/>
          </w:tcPr>
          <w:p w:rsidR="00A84AA3" w:rsidRDefault="00A84AA3">
            <w:pPr>
              <w:pStyle w:val="ConsPlusNormal"/>
              <w:jc w:val="center"/>
            </w:pPr>
            <w:r>
              <w:lastRenderedPageBreak/>
              <w:t>Министерство культуры Российской Федерации</w:t>
            </w:r>
          </w:p>
        </w:tc>
      </w:tr>
      <w:tr w:rsidR="00A84AA3">
        <w:tc>
          <w:tcPr>
            <w:tcW w:w="499" w:type="dxa"/>
          </w:tcPr>
          <w:p w:rsidR="00A84AA3" w:rsidRDefault="00A84AA3">
            <w:pPr>
              <w:pStyle w:val="ConsPlusNormal"/>
            </w:pPr>
            <w:r>
              <w:lastRenderedPageBreak/>
              <w:t>б)</w:t>
            </w:r>
          </w:p>
        </w:tc>
        <w:tc>
          <w:tcPr>
            <w:tcW w:w="4428" w:type="dxa"/>
          </w:tcPr>
          <w:p w:rsidR="00A84AA3" w:rsidRDefault="00A84AA3">
            <w:pPr>
              <w:pStyle w:val="ConsPlusNormal"/>
              <w:jc w:val="both"/>
            </w:pPr>
            <w:r>
              <w:t>вид документа (типовой контракт или типовые условия контракта).</w:t>
            </w:r>
          </w:p>
        </w:tc>
        <w:tc>
          <w:tcPr>
            <w:tcW w:w="4139" w:type="dxa"/>
          </w:tcPr>
          <w:p w:rsidR="00A84AA3" w:rsidRDefault="00A84AA3">
            <w:pPr>
              <w:pStyle w:val="ConsPlusNormal"/>
              <w:jc w:val="center"/>
            </w:pPr>
            <w:r>
              <w:t>типовой контракт</w:t>
            </w:r>
          </w:p>
        </w:tc>
      </w:tr>
      <w:tr w:rsidR="00A84AA3">
        <w:tc>
          <w:tcPr>
            <w:tcW w:w="499" w:type="dxa"/>
          </w:tcPr>
          <w:p w:rsidR="00A84AA3" w:rsidRDefault="00A84AA3">
            <w:pPr>
              <w:pStyle w:val="ConsPlusNormal"/>
              <w:outlineLvl w:val="1"/>
            </w:pPr>
            <w:r>
              <w:t>2.</w:t>
            </w:r>
          </w:p>
        </w:tc>
        <w:tc>
          <w:tcPr>
            <w:tcW w:w="8567" w:type="dxa"/>
            <w:gridSpan w:val="2"/>
          </w:tcPr>
          <w:p w:rsidR="00A84AA3" w:rsidRDefault="00A84AA3">
            <w:pPr>
              <w:pStyle w:val="ConsPlusNormal"/>
            </w:pPr>
            <w:r>
              <w:t>Показатели для применения типового контракта, типовых условий контракта:</w:t>
            </w:r>
          </w:p>
        </w:tc>
      </w:tr>
      <w:tr w:rsidR="00A84AA3">
        <w:tc>
          <w:tcPr>
            <w:tcW w:w="499" w:type="dxa"/>
          </w:tcPr>
          <w:p w:rsidR="00A84AA3" w:rsidRDefault="00A84AA3">
            <w:pPr>
              <w:pStyle w:val="ConsPlusNormal"/>
            </w:pPr>
            <w:r>
              <w:t>а)</w:t>
            </w:r>
          </w:p>
        </w:tc>
        <w:tc>
          <w:tcPr>
            <w:tcW w:w="4428" w:type="dxa"/>
          </w:tcPr>
          <w:p w:rsidR="00A84AA3" w:rsidRDefault="00A84AA3">
            <w:pPr>
              <w:pStyle w:val="ConsPlusNormal"/>
              <w:jc w:val="both"/>
            </w:pPr>
            <w:r>
              <w:t>наименование товара, работы, услуги;</w:t>
            </w:r>
          </w:p>
        </w:tc>
        <w:tc>
          <w:tcPr>
            <w:tcW w:w="4139" w:type="dxa"/>
          </w:tcPr>
          <w:p w:rsidR="00A84AA3" w:rsidRDefault="00A84AA3">
            <w:pPr>
              <w:pStyle w:val="ConsPlusNormal"/>
              <w:jc w:val="both"/>
            </w:pPr>
            <w:r>
              <w:t>оказание услуг по проведению научного/аналитического исследования, мониторинга и разработки в области общественных и гуманитарных наук</w:t>
            </w:r>
          </w:p>
        </w:tc>
      </w:tr>
      <w:tr w:rsidR="00A84AA3">
        <w:tc>
          <w:tcPr>
            <w:tcW w:w="499" w:type="dxa"/>
            <w:vMerge w:val="restart"/>
          </w:tcPr>
          <w:p w:rsidR="00A84AA3" w:rsidRDefault="00A84AA3">
            <w:pPr>
              <w:pStyle w:val="ConsPlusNormal"/>
            </w:pPr>
            <w:r>
              <w:t>б)</w:t>
            </w:r>
          </w:p>
        </w:tc>
        <w:tc>
          <w:tcPr>
            <w:tcW w:w="4428" w:type="dxa"/>
            <w:vMerge w:val="restart"/>
          </w:tcPr>
          <w:p w:rsidR="00A84AA3" w:rsidRDefault="00A84AA3">
            <w:pPr>
              <w:pStyle w:val="ConsPlusNormal"/>
            </w:pPr>
            <w:r>
              <w:t>код (коды) предмета контракта:</w:t>
            </w:r>
          </w:p>
          <w:p w:rsidR="00A84AA3" w:rsidRDefault="00A84AA3">
            <w:pPr>
              <w:pStyle w:val="ConsPlusNormal"/>
              <w:jc w:val="both"/>
            </w:pPr>
            <w:r>
              <w:t xml:space="preserve">по Общероссийскому </w:t>
            </w:r>
            <w:hyperlink r:id="rId73" w:history="1">
              <w:r>
                <w:rPr>
                  <w:color w:val="0000FF"/>
                </w:rPr>
                <w:t>классификатору</w:t>
              </w:r>
            </w:hyperlink>
            <w:r>
              <w:t xml:space="preserve"> продукции по видам экономической деятельности (ОКПД2);</w:t>
            </w:r>
          </w:p>
        </w:tc>
        <w:tc>
          <w:tcPr>
            <w:tcW w:w="4139" w:type="dxa"/>
            <w:tcBorders>
              <w:bottom w:val="nil"/>
            </w:tcBorders>
          </w:tcPr>
          <w:p w:rsidR="00A84AA3" w:rsidRDefault="00A84AA3">
            <w:pPr>
              <w:pStyle w:val="ConsPlusNormal"/>
              <w:jc w:val="center"/>
            </w:pPr>
            <w:r>
              <w:t>код (коды) предмета контракта ОКПД2:</w:t>
            </w:r>
          </w:p>
        </w:tc>
      </w:tr>
      <w:tr w:rsidR="00A84AA3">
        <w:tc>
          <w:tcPr>
            <w:tcW w:w="499" w:type="dxa"/>
            <w:vMerge/>
          </w:tcPr>
          <w:p w:rsidR="00A84AA3" w:rsidRDefault="00A84AA3"/>
        </w:tc>
        <w:tc>
          <w:tcPr>
            <w:tcW w:w="4428" w:type="dxa"/>
            <w:vMerge/>
          </w:tcPr>
          <w:p w:rsidR="00A84AA3" w:rsidRDefault="00A84AA3"/>
        </w:tc>
        <w:tc>
          <w:tcPr>
            <w:tcW w:w="4139" w:type="dxa"/>
            <w:tcBorders>
              <w:top w:val="nil"/>
            </w:tcBorders>
          </w:tcPr>
          <w:p w:rsidR="00A84AA3" w:rsidRDefault="00A84AA3">
            <w:pPr>
              <w:pStyle w:val="ConsPlusNormal"/>
              <w:jc w:val="center"/>
            </w:pPr>
            <w:hyperlink r:id="rId74" w:history="1">
              <w:r>
                <w:rPr>
                  <w:color w:val="0000FF"/>
                </w:rPr>
                <w:t>73.2</w:t>
              </w:r>
            </w:hyperlink>
            <w:r>
              <w:t xml:space="preserve">, </w:t>
            </w:r>
            <w:hyperlink r:id="rId75" w:history="1">
              <w:r>
                <w:rPr>
                  <w:color w:val="0000FF"/>
                </w:rPr>
                <w:t>79.90.1</w:t>
              </w:r>
            </w:hyperlink>
            <w:r>
              <w:t xml:space="preserve">, </w:t>
            </w:r>
            <w:hyperlink r:id="rId76" w:history="1">
              <w:r>
                <w:rPr>
                  <w:color w:val="0000FF"/>
                </w:rPr>
                <w:t>84.12</w:t>
              </w:r>
            </w:hyperlink>
          </w:p>
        </w:tc>
      </w:tr>
      <w:tr w:rsidR="00A84AA3">
        <w:tc>
          <w:tcPr>
            <w:tcW w:w="499" w:type="dxa"/>
            <w:vMerge/>
          </w:tcPr>
          <w:p w:rsidR="00A84AA3" w:rsidRDefault="00A84AA3"/>
        </w:tc>
        <w:tc>
          <w:tcPr>
            <w:tcW w:w="4428" w:type="dxa"/>
          </w:tcPr>
          <w:p w:rsidR="00A84AA3" w:rsidRDefault="00A84AA3">
            <w:pPr>
              <w:pStyle w:val="ConsPlusNormal"/>
              <w:jc w:val="both"/>
            </w:pPr>
            <w:r>
              <w:t xml:space="preserve">по Общероссийскому </w:t>
            </w:r>
            <w:hyperlink r:id="rId77" w:history="1">
              <w:r>
                <w:rPr>
                  <w:color w:val="0000FF"/>
                </w:rPr>
                <w:t>классификатору</w:t>
              </w:r>
            </w:hyperlink>
            <w:r>
              <w:t xml:space="preserve"> видов экономической деятельности (ОКВЭД2);</w:t>
            </w:r>
          </w:p>
        </w:tc>
        <w:tc>
          <w:tcPr>
            <w:tcW w:w="4139" w:type="dxa"/>
          </w:tcPr>
          <w:p w:rsidR="00A84AA3" w:rsidRDefault="00A84AA3">
            <w:pPr>
              <w:pStyle w:val="ConsPlusNormal"/>
              <w:jc w:val="center"/>
            </w:pPr>
            <w:r>
              <w:t>ОКВЭД2:</w:t>
            </w:r>
          </w:p>
          <w:p w:rsidR="00A84AA3" w:rsidRDefault="00A84AA3">
            <w:pPr>
              <w:pStyle w:val="ConsPlusNormal"/>
              <w:jc w:val="center"/>
            </w:pPr>
            <w:hyperlink r:id="rId78" w:history="1">
              <w:r>
                <w:rPr>
                  <w:color w:val="0000FF"/>
                </w:rPr>
                <w:t>73.20.1</w:t>
              </w:r>
            </w:hyperlink>
          </w:p>
          <w:p w:rsidR="00A84AA3" w:rsidRDefault="00A84AA3">
            <w:pPr>
              <w:pStyle w:val="ConsPlusNormal"/>
              <w:jc w:val="center"/>
            </w:pPr>
            <w:r>
              <w:t>79.90.12</w:t>
            </w:r>
          </w:p>
          <w:p w:rsidR="00A84AA3" w:rsidRDefault="00A84AA3">
            <w:pPr>
              <w:pStyle w:val="ConsPlusNormal"/>
              <w:jc w:val="center"/>
            </w:pPr>
            <w:r>
              <w:t>84.12.14</w:t>
            </w:r>
          </w:p>
        </w:tc>
      </w:tr>
      <w:tr w:rsidR="00A84AA3">
        <w:tc>
          <w:tcPr>
            <w:tcW w:w="499" w:type="dxa"/>
          </w:tcPr>
          <w:p w:rsidR="00A84AA3" w:rsidRDefault="00A84AA3">
            <w:pPr>
              <w:pStyle w:val="ConsPlusNormal"/>
            </w:pPr>
          </w:p>
        </w:tc>
        <w:tc>
          <w:tcPr>
            <w:tcW w:w="4428" w:type="dxa"/>
          </w:tcPr>
          <w:p w:rsidR="00A84AA3" w:rsidRDefault="00A84AA3">
            <w:pPr>
              <w:pStyle w:val="ConsPlusNormal"/>
              <w:jc w:val="both"/>
            </w:pPr>
            <w:r>
              <w:t>по каталогу товаров, работ, услуг для обеспечения государственных и муниципальных нужд (указывается с 1 января 2017 г.);</w:t>
            </w:r>
          </w:p>
        </w:tc>
        <w:tc>
          <w:tcPr>
            <w:tcW w:w="4139" w:type="dxa"/>
          </w:tcPr>
          <w:p w:rsidR="00A84AA3" w:rsidRDefault="00A84AA3">
            <w:pPr>
              <w:pStyle w:val="ConsPlusNormal"/>
            </w:pPr>
          </w:p>
        </w:tc>
      </w:tr>
      <w:tr w:rsidR="00A84AA3">
        <w:tc>
          <w:tcPr>
            <w:tcW w:w="499" w:type="dxa"/>
          </w:tcPr>
          <w:p w:rsidR="00A84AA3" w:rsidRDefault="00A84AA3">
            <w:pPr>
              <w:pStyle w:val="ConsPlusNormal"/>
            </w:pPr>
            <w:r>
              <w:t>в)</w:t>
            </w:r>
          </w:p>
        </w:tc>
        <w:tc>
          <w:tcPr>
            <w:tcW w:w="4428" w:type="dxa"/>
          </w:tcPr>
          <w:p w:rsidR="00A84AA3" w:rsidRDefault="00A84AA3">
            <w:pPr>
              <w:pStyle w:val="ConsPlusNormal"/>
              <w:jc w:val="both"/>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139" w:type="dxa"/>
          </w:tcPr>
          <w:p w:rsidR="00A84AA3" w:rsidRDefault="00A84AA3">
            <w:pPr>
              <w:pStyle w:val="ConsPlusNormal"/>
              <w:jc w:val="center"/>
            </w:pPr>
            <w:r>
              <w:t>от 100 000,00 руб.</w:t>
            </w:r>
          </w:p>
        </w:tc>
      </w:tr>
      <w:tr w:rsidR="00A84AA3">
        <w:tc>
          <w:tcPr>
            <w:tcW w:w="499" w:type="dxa"/>
          </w:tcPr>
          <w:p w:rsidR="00A84AA3" w:rsidRDefault="00A84AA3">
            <w:pPr>
              <w:pStyle w:val="ConsPlusNormal"/>
            </w:pPr>
            <w:r>
              <w:t>г)</w:t>
            </w:r>
          </w:p>
        </w:tc>
        <w:tc>
          <w:tcPr>
            <w:tcW w:w="4428" w:type="dxa"/>
          </w:tcPr>
          <w:p w:rsidR="00A84AA3" w:rsidRDefault="00A84AA3">
            <w:pPr>
              <w:pStyle w:val="ConsPlusNormal"/>
              <w:jc w:val="both"/>
            </w:pPr>
            <w:r>
              <w:t>иные показатели для применения типового контракта, типовых условий контракта.</w:t>
            </w:r>
          </w:p>
        </w:tc>
        <w:tc>
          <w:tcPr>
            <w:tcW w:w="4139" w:type="dxa"/>
          </w:tcPr>
          <w:p w:rsidR="00A84AA3" w:rsidRDefault="00A84AA3">
            <w:pPr>
              <w:pStyle w:val="ConsPlusNormal"/>
              <w:jc w:val="center"/>
            </w:pPr>
            <w:r>
              <w:t>отсутствуют</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5</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t>от 10 июня 2019 г. N 745</w:t>
      </w:r>
    </w:p>
    <w:p w:rsidR="00A84AA3" w:rsidRDefault="00A84AA3">
      <w:pPr>
        <w:pStyle w:val="ConsPlusNormal"/>
        <w:jc w:val="both"/>
      </w:pPr>
    </w:p>
    <w:p w:rsidR="00A84AA3" w:rsidRDefault="00A84AA3">
      <w:pPr>
        <w:pStyle w:val="ConsPlusNormal"/>
        <w:jc w:val="center"/>
      </w:pPr>
      <w:bookmarkStart w:id="58" w:name="P883"/>
      <w:bookmarkEnd w:id="58"/>
      <w:r>
        <w:t>ТИПОВОЙ КОНТРАКТ</w:t>
      </w:r>
    </w:p>
    <w:p w:rsidR="00A84AA3" w:rsidRDefault="00A84AA3">
      <w:pPr>
        <w:pStyle w:val="ConsPlusNormal"/>
        <w:jc w:val="center"/>
      </w:pPr>
      <w:r>
        <w:t>НА ВЫПОЛНЕНИЕ РАБОТ ПО РЕСТАВРАЦИИ МУЗЕЙНЫХ ПРЕДМЕТОВ &lt;1&gt;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 xml:space="preserve">&lt;1&gt;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w:t>
      </w:r>
      <w:r>
        <w:lastRenderedPageBreak/>
        <w:t>внесения информации об условиях (данных) конкретной закупки, содержании таких условий (данных) и порядке определения такого содержания.</w:t>
      </w:r>
    </w:p>
    <w:p w:rsidR="00A84AA3" w:rsidRDefault="00A84AA3">
      <w:pPr>
        <w:pStyle w:val="ConsPlusNormal"/>
        <w:jc w:val="both"/>
      </w:pPr>
    </w:p>
    <w:p w:rsidR="00A84AA3" w:rsidRDefault="00A84AA3">
      <w:pPr>
        <w:pStyle w:val="ConsPlusNormal"/>
        <w:jc w:val="center"/>
      </w:pPr>
      <w:r>
        <w:t>Идентификационный код закупки - ______________________</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62"/>
        <w:gridCol w:w="4563"/>
      </w:tblGrid>
      <w:tr w:rsidR="00A84AA3">
        <w:tc>
          <w:tcPr>
            <w:tcW w:w="4562" w:type="dxa"/>
            <w:tcBorders>
              <w:top w:val="nil"/>
              <w:left w:val="nil"/>
              <w:bottom w:val="nil"/>
              <w:right w:val="nil"/>
            </w:tcBorders>
          </w:tcPr>
          <w:p w:rsidR="00A84AA3" w:rsidRDefault="00A84AA3">
            <w:pPr>
              <w:pStyle w:val="ConsPlusNormal"/>
              <w:jc w:val="both"/>
            </w:pPr>
            <w:r>
              <w:t>г. ___________</w:t>
            </w:r>
          </w:p>
        </w:tc>
        <w:tc>
          <w:tcPr>
            <w:tcW w:w="4563" w:type="dxa"/>
            <w:tcBorders>
              <w:top w:val="nil"/>
              <w:left w:val="nil"/>
              <w:bottom w:val="nil"/>
              <w:right w:val="nil"/>
            </w:tcBorders>
          </w:tcPr>
          <w:p w:rsidR="00A84AA3" w:rsidRDefault="00A84AA3">
            <w:pPr>
              <w:pStyle w:val="ConsPlusNormal"/>
              <w:jc w:val="right"/>
            </w:pPr>
            <w:r>
              <w:t>"__" __________ 20__ г.</w:t>
            </w:r>
          </w:p>
        </w:tc>
      </w:tr>
    </w:tbl>
    <w:p w:rsidR="00A84AA3" w:rsidRDefault="00A84AA3">
      <w:pPr>
        <w:pStyle w:val="ConsPlusNormal"/>
        <w:jc w:val="both"/>
      </w:pPr>
    </w:p>
    <w:p w:rsidR="00A84AA3" w:rsidRDefault="00A84AA3">
      <w:pPr>
        <w:pStyle w:val="ConsPlusNormal"/>
        <w:ind w:firstLine="540"/>
        <w:jc w:val="both"/>
      </w:pPr>
      <w:r>
        <w:t>_____ (</w:t>
      </w:r>
      <w:r>
        <w:rPr>
          <w:i/>
        </w:rPr>
        <w:t>указывается полное наименование Заказчика</w:t>
      </w:r>
      <w:r>
        <w:t>), именуем__ в дальнейшем "Заказчик", в лице ______ (</w:t>
      </w:r>
      <w:r>
        <w:rPr>
          <w:i/>
        </w:rPr>
        <w:t>указывается должность, фамилия, имя, отчество (при наличии) лица, подписывающего Контракт со стороны Заказчика</w:t>
      </w:r>
      <w:r>
        <w:t>), действующего на основании ________ (</w:t>
      </w:r>
      <w:r>
        <w:rPr>
          <w:i/>
        </w:rPr>
        <w:t>указываются реквизиты документа, удостоверяющие полномочия лица на подписание Контракта со стороны Заказчика</w:t>
      </w:r>
      <w:r>
        <w:t>), с одной стороны и _______ (указывается полное наименование Подрядчика (</w:t>
      </w:r>
      <w:r>
        <w:rPr>
          <w:i/>
        </w:rPr>
        <w:t>для юридического лица)/фамилия, имя, отчество (при наличии) (для физического лица)</w:t>
      </w:r>
      <w:r>
        <w:t>), именуем__ в дальнейшем "Подрядчик", в лице _________ (</w:t>
      </w:r>
      <w:r>
        <w:rPr>
          <w:i/>
        </w:rPr>
        <w:t>указывается должность, фамилия, имя, отчество (при наличии) лица, подписывающего Контракт со стороны Подрядчика</w:t>
      </w:r>
      <w:r>
        <w:t>) с другой стороны, здесь и далее именуемые "Стороны", в порядке _______ (</w:t>
      </w:r>
      <w:r>
        <w:rPr>
          <w:i/>
        </w:rPr>
        <w:t xml:space="preserve">указываются пункты, части, статьи Федерального </w:t>
      </w:r>
      <w:hyperlink r:id="rId79" w:history="1">
        <w:r>
          <w:rPr>
            <w:i/>
            <w:color w:val="0000FF"/>
          </w:rPr>
          <w:t>закона</w:t>
        </w:r>
      </w:hyperlink>
      <w:r>
        <w:rPr>
          <w:i/>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N 14, ст. 1652, Официальный интернет-портал правовой информации http://www.pravo.gov.ru, 01.05.2019) (далее - Федеральный закон о контрактной системе), в соответствии с которыми заключается Контракт</w:t>
      </w:r>
      <w:r>
        <w:t>), по результатам ______ (</w:t>
      </w:r>
      <w:r>
        <w:rPr>
          <w:i/>
        </w:rPr>
        <w:t>указывается способ закупки</w:t>
      </w:r>
      <w:r>
        <w:t>), объявленного Извещением от "__" _______ г. N _____ (</w:t>
      </w:r>
      <w:r>
        <w:rPr>
          <w:i/>
        </w:rPr>
        <w:t xml:space="preserve">указываются реквизиты (дата, номер) извещения, которым была объявлена процедура определения Подрядчика, либо данные положения исключаются в случаях, предусмотренных </w:t>
      </w:r>
      <w:hyperlink r:id="rId80" w:history="1">
        <w:r>
          <w:rPr>
            <w:i/>
            <w:color w:val="0000FF"/>
          </w:rPr>
          <w:t>статьей 93</w:t>
        </w:r>
      </w:hyperlink>
      <w:r>
        <w:rPr>
          <w:i/>
        </w:rPr>
        <w:t xml:space="preserve"> Федерального закона о контрактной системе</w:t>
      </w:r>
      <w:r>
        <w:t>), заключили настоящий _______ (</w:t>
      </w:r>
      <w:r>
        <w:rPr>
          <w:i/>
        </w:rPr>
        <w:t>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r>
        <w:t>) (далее - Контракт) о нижеследующем:</w:t>
      </w:r>
    </w:p>
    <w:p w:rsidR="00A84AA3" w:rsidRDefault="00A84AA3">
      <w:pPr>
        <w:pStyle w:val="ConsPlusNormal"/>
        <w:jc w:val="both"/>
      </w:pPr>
    </w:p>
    <w:p w:rsidR="00A84AA3" w:rsidRDefault="00A84AA3">
      <w:pPr>
        <w:pStyle w:val="ConsPlusNormal"/>
        <w:jc w:val="center"/>
        <w:outlineLvl w:val="1"/>
      </w:pPr>
      <w:r>
        <w:t>I. Предмет контракта</w:t>
      </w:r>
    </w:p>
    <w:p w:rsidR="00A84AA3" w:rsidRDefault="00A84AA3">
      <w:pPr>
        <w:pStyle w:val="ConsPlusNormal"/>
        <w:jc w:val="both"/>
      </w:pPr>
    </w:p>
    <w:p w:rsidR="00A84AA3" w:rsidRDefault="00A84AA3">
      <w:pPr>
        <w:pStyle w:val="ConsPlusNormal"/>
        <w:ind w:firstLine="540"/>
        <w:jc w:val="both"/>
      </w:pPr>
      <w:bookmarkStart w:id="59" w:name="P898"/>
      <w:bookmarkEnd w:id="59"/>
      <w:r>
        <w:t>1.1. Подрядчик принимает на себя обязательство на выполнение работ по реставрации музейных предметов (далее - работы), а Заказчик обязуется принять и оплатить работы, выполненные надлежащим образом.</w:t>
      </w:r>
    </w:p>
    <w:p w:rsidR="00A84AA3" w:rsidRDefault="00A84AA3">
      <w:pPr>
        <w:pStyle w:val="ConsPlusNormal"/>
        <w:spacing w:before="220"/>
        <w:ind w:firstLine="540"/>
        <w:jc w:val="both"/>
      </w:pPr>
      <w:r>
        <w:t>1.2. Работы по настоящему Контракту выполняются в соответствии с Техническим заданием, являющимся неотъемлемой частью настоящего Контракта (</w:t>
      </w:r>
      <w:hyperlink w:anchor="P1148" w:history="1">
        <w:r>
          <w:rPr>
            <w:color w:val="0000FF"/>
          </w:rPr>
          <w:t>Приложение 1</w:t>
        </w:r>
      </w:hyperlink>
      <w:r>
        <w:t xml:space="preserve"> к Контракту).</w:t>
      </w:r>
    </w:p>
    <w:p w:rsidR="00A84AA3" w:rsidRDefault="00A84AA3">
      <w:pPr>
        <w:pStyle w:val="ConsPlusNormal"/>
        <w:spacing w:before="220"/>
        <w:ind w:firstLine="540"/>
        <w:jc w:val="both"/>
      </w:pPr>
      <w:r>
        <w:t>1.3. Этапы и сроки выполнения работ определяются в соответствии с Графиком выполнения работ, являющимся неотъемлемой частью настоящего Контракта (</w:t>
      </w:r>
      <w:hyperlink w:anchor="P1168" w:history="1">
        <w:r>
          <w:rPr>
            <w:color w:val="0000FF"/>
          </w:rPr>
          <w:t>Приложение 2</w:t>
        </w:r>
      </w:hyperlink>
      <w:r>
        <w:t xml:space="preserve"> к Контракту).</w:t>
      </w:r>
    </w:p>
    <w:p w:rsidR="00A84AA3" w:rsidRDefault="00A84AA3">
      <w:pPr>
        <w:pStyle w:val="ConsPlusNormal"/>
        <w:jc w:val="both"/>
      </w:pPr>
    </w:p>
    <w:p w:rsidR="00A84AA3" w:rsidRDefault="00A84AA3">
      <w:pPr>
        <w:pStyle w:val="ConsPlusNormal"/>
        <w:jc w:val="center"/>
        <w:outlineLvl w:val="1"/>
      </w:pPr>
      <w:bookmarkStart w:id="60" w:name="P902"/>
      <w:bookmarkEnd w:id="60"/>
      <w:r>
        <w:t>II. Цена контракта и порядок расчетов</w:t>
      </w:r>
    </w:p>
    <w:p w:rsidR="00A84AA3" w:rsidRDefault="00A84AA3">
      <w:pPr>
        <w:pStyle w:val="ConsPlusNormal"/>
        <w:jc w:val="both"/>
      </w:pPr>
    </w:p>
    <w:p w:rsidR="00A84AA3" w:rsidRDefault="00A84AA3">
      <w:pPr>
        <w:pStyle w:val="ConsPlusNormal"/>
        <w:ind w:firstLine="540"/>
        <w:jc w:val="both"/>
      </w:pPr>
      <w:bookmarkStart w:id="61" w:name="P904"/>
      <w:bookmarkEnd w:id="61"/>
      <w:r>
        <w:t xml:space="preserve">2.1. </w:t>
      </w:r>
      <w:r>
        <w:rPr>
          <w:i/>
        </w:rPr>
        <w:t xml:space="preserve">Общая цена Контракта либо цена единиц работы и максимальное значение цены Контракта, а также в случаях, установленных Правительством Российской Федерации в соответствии с </w:t>
      </w:r>
      <w:hyperlink r:id="rId81" w:history="1">
        <w:r>
          <w:rPr>
            <w:i/>
            <w:color w:val="0000FF"/>
          </w:rPr>
          <w:t>ч. 2 ст. 34</w:t>
        </w:r>
      </w:hyperlink>
      <w:r>
        <w:rPr>
          <w:i/>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t xml:space="preserve"> составляет _____ (_____) рублей __ копеек, в т.ч. НДС _____ (_________) рублей _____ копеек или указанная сумма не облагается НДС в соответствии с п. ____ ст. ____ Налогового </w:t>
      </w:r>
      <w:hyperlink r:id="rId82" w:history="1">
        <w:r>
          <w:rPr>
            <w:color w:val="0000FF"/>
          </w:rPr>
          <w:t>кодекса</w:t>
        </w:r>
      </w:hyperlink>
      <w:r>
        <w:t xml:space="preserve"> Российской Федерации (Собрание законодательства Российской Федерации 07.08.2000, N 32, ст. 3340) (далее - НК России) (письмо </w:t>
      </w:r>
      <w:r>
        <w:lastRenderedPageBreak/>
        <w:t>(уведомление), каким налоговым органом выдано, когда, N _____).</w:t>
      </w:r>
    </w:p>
    <w:p w:rsidR="00A84AA3" w:rsidRDefault="00A84AA3">
      <w:pPr>
        <w:pStyle w:val="ConsPlusNormal"/>
        <w:spacing w:before="220"/>
        <w:ind w:firstLine="540"/>
        <w:jc w:val="both"/>
      </w:pPr>
      <w: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83" w:history="1">
        <w:r>
          <w:rPr>
            <w:color w:val="0000FF"/>
          </w:rPr>
          <w:t>законом</w:t>
        </w:r>
      </w:hyperlink>
      <w:r>
        <w:t xml:space="preserve"> о контрактной системе и иным действующим законодательством Российской Федерации.</w:t>
      </w:r>
    </w:p>
    <w:p w:rsidR="00A84AA3" w:rsidRDefault="00A84AA3">
      <w:pPr>
        <w:pStyle w:val="ConsPlusNormal"/>
        <w:spacing w:before="220"/>
        <w:ind w:firstLine="540"/>
        <w:jc w:val="both"/>
      </w:pPr>
      <w:r>
        <w:t>Сумма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84AA3" w:rsidRDefault="00A84AA3">
      <w:pPr>
        <w:pStyle w:val="ConsPlusNormal"/>
        <w:spacing w:before="220"/>
        <w:ind w:firstLine="540"/>
        <w:jc w:val="both"/>
      </w:pPr>
      <w:r>
        <w:t>Источник финансирования: Федеральный бюджет Российской Федерации.</w:t>
      </w:r>
    </w:p>
    <w:p w:rsidR="00A84AA3" w:rsidRDefault="00A84AA3">
      <w:pPr>
        <w:pStyle w:val="ConsPlusNormal"/>
        <w:spacing w:before="220"/>
        <w:ind w:firstLine="540"/>
        <w:jc w:val="both"/>
      </w:pPr>
      <w:r>
        <w:t>2.2. Подрядчик несет ответственность за правильность расчета НДС.</w:t>
      </w:r>
    </w:p>
    <w:p w:rsidR="00A84AA3" w:rsidRDefault="00A84AA3">
      <w:pPr>
        <w:pStyle w:val="ConsPlusNormal"/>
        <w:spacing w:before="220"/>
        <w:ind w:firstLine="540"/>
        <w:jc w:val="both"/>
      </w:pPr>
      <w:r>
        <w:t>2.3. Цена Контракта может быть снижена по соглашению сторон без изменения объема работ, предусмотренных Техническим заданием (</w:t>
      </w:r>
      <w:hyperlink w:anchor="P1148" w:history="1">
        <w:r>
          <w:rPr>
            <w:color w:val="0000FF"/>
          </w:rPr>
          <w:t>Приложение 1</w:t>
        </w:r>
      </w:hyperlink>
      <w:r>
        <w:t xml:space="preserve"> к Контракту) и иных условий исполнения Контракта.</w:t>
      </w:r>
    </w:p>
    <w:p w:rsidR="00A84AA3" w:rsidRDefault="00A84AA3">
      <w:pPr>
        <w:pStyle w:val="ConsPlusNormal"/>
        <w:spacing w:before="220"/>
        <w:ind w:firstLine="540"/>
        <w:jc w:val="both"/>
      </w:pPr>
      <w:r>
        <w:t xml:space="preserve">2.4. </w:t>
      </w:r>
      <w:r>
        <w:rPr>
          <w:i/>
        </w:rPr>
        <w:t>Платежи производятся Заказчиком по факту выполненных работ в течение 15 (пятнадцати) календарных дней с даты подписания Сторонами промежуточного акта сдачи-приемки выполненных работ.</w:t>
      </w:r>
    </w:p>
    <w:p w:rsidR="00A84AA3" w:rsidRDefault="00A84AA3">
      <w:pPr>
        <w:pStyle w:val="ConsPlusNormal"/>
        <w:spacing w:before="220"/>
        <w:ind w:firstLine="540"/>
        <w:jc w:val="both"/>
      </w:pPr>
      <w:r>
        <w:rPr>
          <w:i/>
        </w:rPr>
        <w:t>Окончательный расчет по контракту производится Заказчиком на основании подписанного акта сдачи-приемки выполненных работ в течение 5 (пяти) календарных дней с даты подписания Сторонами акта сдачи-приемки выполненных работ.</w:t>
      </w:r>
    </w:p>
    <w:p w:rsidR="00A84AA3" w:rsidRDefault="00A84AA3">
      <w:pPr>
        <w:pStyle w:val="ConsPlusNormal"/>
        <w:spacing w:before="220"/>
        <w:ind w:firstLine="540"/>
        <w:jc w:val="both"/>
      </w:pPr>
      <w:r>
        <w:t>Либо:</w:t>
      </w:r>
    </w:p>
    <w:p w:rsidR="00A84AA3" w:rsidRDefault="00A84AA3">
      <w:pPr>
        <w:pStyle w:val="ConsPlusNormal"/>
        <w:spacing w:before="220"/>
        <w:ind w:firstLine="540"/>
        <w:jc w:val="both"/>
      </w:pPr>
      <w:r>
        <w:rPr>
          <w:i/>
        </w:rPr>
        <w:t xml:space="preserve">Заказчик в срок не позднее тридцати дней с даты заключения Контракта перечисляет Подрядчику аванс в размере _______ (_______________) рублей __ копеек, который составляет ____% от общей цены работ, указанных в </w:t>
      </w:r>
      <w:hyperlink w:anchor="P904" w:history="1">
        <w:r>
          <w:rPr>
            <w:i/>
            <w:color w:val="0000FF"/>
          </w:rPr>
          <w:t>абзаце первом пункта 2.1</w:t>
        </w:r>
      </w:hyperlink>
      <w:r>
        <w:rPr>
          <w:i/>
        </w:rPr>
        <w:t xml:space="preserve"> настоящего Контракта, в т.ч. НДС ________ (______________) рублей __ копеек (или указанная сумма не облагается НДС в соответствии с п. ____ ст. ____ </w:t>
      </w:r>
      <w:hyperlink r:id="rId84" w:history="1">
        <w:r>
          <w:rPr>
            <w:i/>
            <w:color w:val="0000FF"/>
          </w:rPr>
          <w:t>НК</w:t>
        </w:r>
      </w:hyperlink>
      <w:r>
        <w:rPr>
          <w:i/>
        </w:rPr>
        <w:t xml:space="preserve"> России) (письмо (уведомление), каким налоговым органом выдано, когда, N ______)</w:t>
      </w:r>
    </w:p>
    <w:p w:rsidR="00A84AA3" w:rsidRDefault="00A84AA3">
      <w:pPr>
        <w:pStyle w:val="ConsPlusNormal"/>
        <w:spacing w:before="220"/>
        <w:ind w:firstLine="540"/>
        <w:jc w:val="both"/>
      </w:pPr>
      <w:r>
        <w:rPr>
          <w:i/>
        </w:rPr>
        <w:t>Сумма выплаченного аванса учитывается Заказчиком и Подрядчиком при расчетах за выполненные и принятые объемы работ путем вычета суммы аванса из суммы платежа, причитающегося Подрядчику.</w:t>
      </w:r>
    </w:p>
    <w:p w:rsidR="00A84AA3" w:rsidRDefault="00A84AA3">
      <w:pPr>
        <w:pStyle w:val="ConsPlusNormal"/>
        <w:spacing w:before="220"/>
        <w:ind w:firstLine="540"/>
        <w:jc w:val="both"/>
      </w:pPr>
      <w:r>
        <w:rPr>
          <w:i/>
        </w:rPr>
        <w:t xml:space="preserve">В случае неисполнения (ненадлежащего исполнения) обязательств по Контракту Заказчик вправе требовать от Подрядчика возврата выплаченного аванса в срок не позднее 10 дней с момента обращения Заказчика к Подрядчику. Выплата аванса Подрядчику не допускается в случае применения к нему антидемпинговых мер в рамках </w:t>
      </w:r>
      <w:hyperlink r:id="rId85" w:history="1">
        <w:r>
          <w:rPr>
            <w:i/>
            <w:color w:val="0000FF"/>
          </w:rPr>
          <w:t>ст. 37</w:t>
        </w:r>
      </w:hyperlink>
      <w:r>
        <w:rPr>
          <w:i/>
        </w:rPr>
        <w:t xml:space="preserve"> Федерального закона о контрактной системе.</w:t>
      </w:r>
    </w:p>
    <w:p w:rsidR="00A84AA3" w:rsidRDefault="00A84AA3">
      <w:pPr>
        <w:pStyle w:val="ConsPlusNormal"/>
        <w:spacing w:before="220"/>
        <w:ind w:firstLine="540"/>
        <w:jc w:val="both"/>
      </w:pPr>
      <w:r>
        <w:rPr>
          <w:i/>
        </w:rPr>
        <w:t>В случае включения в Контракт отдельных этапов выполнения работ, дальнейшие платежи осуществляются в течение 15 (пятнадцати) календарных дней по факту выполненных работ на основании промежуточного акта сдачи-приемки выполненных работ.</w:t>
      </w:r>
    </w:p>
    <w:p w:rsidR="00A84AA3" w:rsidRDefault="00A84AA3">
      <w:pPr>
        <w:pStyle w:val="ConsPlusNormal"/>
        <w:spacing w:before="220"/>
        <w:ind w:firstLine="540"/>
        <w:jc w:val="both"/>
      </w:pPr>
      <w:r>
        <w:rPr>
          <w:i/>
        </w:rPr>
        <w:t>Окончательный расчет по Контракту производится Заказчиком на основании подписанного Сторонами акта сдачи-приемки выполненных работ, в течение 15 (пятнадцати) календарных дней с даты подписания Сторонами акта сдачи-приемки выполненных работ.</w:t>
      </w:r>
    </w:p>
    <w:p w:rsidR="00A84AA3" w:rsidRDefault="00A84AA3">
      <w:pPr>
        <w:pStyle w:val="ConsPlusNormal"/>
        <w:spacing w:before="220"/>
        <w:ind w:firstLine="540"/>
        <w:jc w:val="both"/>
      </w:pPr>
      <w:r>
        <w:rPr>
          <w:i/>
        </w:rPr>
        <w:lastRenderedPageBreak/>
        <w:t xml:space="preserve">При расторжении настоящего Контракта либо в случае одностороннего отказа какой-либо из Сторон от исполнения Контракта, Подрядчик обязан вернуть Заказчику сумму неотработанного аванса, предусмотренного настоящим Контрактом, в течение 30 (Тридцати) дней после прекращения действия настоящего Контракта, если иной срок не установлен Соглашением о расторжении Контракта. В случае несвоевременного возвращения суммы неотработанного аванса на указанную сумму начисляются проценты по правилам </w:t>
      </w:r>
      <w:hyperlink r:id="rId86" w:history="1">
        <w:r>
          <w:rPr>
            <w:i/>
            <w:color w:val="0000FF"/>
          </w:rPr>
          <w:t>статьи 395</w:t>
        </w:r>
      </w:hyperlink>
      <w:r>
        <w:rPr>
          <w:i/>
        </w:rPr>
        <w:t xml:space="preserve"> Гражданского кодекса Российской Федерации (Собрание законодательства Российской Федерации, 1994, N 32, ст. 3301; 2015, N 10, ст. 1412; 2016, N 27, ст. 4248; 2018, N 32, ст. 5132).</w:t>
      </w:r>
    </w:p>
    <w:p w:rsidR="00A84AA3" w:rsidRDefault="00A84AA3">
      <w:pPr>
        <w:pStyle w:val="ConsPlusNormal"/>
        <w:jc w:val="both"/>
      </w:pPr>
    </w:p>
    <w:p w:rsidR="00A84AA3" w:rsidRDefault="00A84AA3">
      <w:pPr>
        <w:pStyle w:val="ConsPlusNormal"/>
        <w:jc w:val="center"/>
        <w:outlineLvl w:val="1"/>
      </w:pPr>
      <w:r>
        <w:t>III. Взаимодействие сторон &lt;2&gt;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 xml:space="preserve">&lt;2&gt; Условия </w:t>
      </w:r>
      <w:hyperlink w:anchor="P937" w:history="1">
        <w:r>
          <w:rPr>
            <w:color w:val="0000FF"/>
          </w:rPr>
          <w:t>пунктов 3.1.6</w:t>
        </w:r>
      </w:hyperlink>
      <w:r>
        <w:t xml:space="preserve"> - </w:t>
      </w:r>
      <w:hyperlink w:anchor="P945" w:history="1">
        <w:r>
          <w:rPr>
            <w:color w:val="0000FF"/>
          </w:rPr>
          <w:t>3.1.10 раздела III</w:t>
        </w:r>
      </w:hyperlink>
      <w:r>
        <w:t xml:space="preserve"> Контракта распространяются на подрядчиков в случае привлечения ими к исполнению контракта субподрядчиков из числа субъектов малого предпринимательства, социально ориентированных некоммерческих организаций.</w:t>
      </w:r>
    </w:p>
    <w:p w:rsidR="00A84AA3" w:rsidRDefault="00A84AA3">
      <w:pPr>
        <w:pStyle w:val="ConsPlusNormal"/>
        <w:jc w:val="both"/>
      </w:pPr>
    </w:p>
    <w:p w:rsidR="00A84AA3" w:rsidRDefault="00A84AA3">
      <w:pPr>
        <w:pStyle w:val="ConsPlusNormal"/>
        <w:ind w:firstLine="540"/>
        <w:jc w:val="both"/>
      </w:pPr>
      <w:r>
        <w:t>3.1. Подрядчик обязуется: &lt;3&gt;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&lt;3&gt;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rsidR="00A84AA3" w:rsidRDefault="00A84AA3">
      <w:pPr>
        <w:pStyle w:val="ConsPlusNormal"/>
        <w:jc w:val="both"/>
      </w:pPr>
    </w:p>
    <w:p w:rsidR="00A84AA3" w:rsidRDefault="00A84AA3">
      <w:pPr>
        <w:pStyle w:val="ConsPlusNormal"/>
        <w:ind w:firstLine="540"/>
        <w:jc w:val="both"/>
      </w:pPr>
      <w:r>
        <w:t xml:space="preserve">3.1.1. выполнять работы, указанные в </w:t>
      </w:r>
      <w:hyperlink w:anchor="P898" w:history="1">
        <w:r>
          <w:rPr>
            <w:color w:val="0000FF"/>
          </w:rPr>
          <w:t>пункте 1.1</w:t>
        </w:r>
      </w:hyperlink>
      <w:r>
        <w:t xml:space="preserve"> настоящего Контракта, в соответствии с техническим заданием.</w:t>
      </w:r>
    </w:p>
    <w:p w:rsidR="00A84AA3" w:rsidRDefault="00A84AA3">
      <w:pPr>
        <w:pStyle w:val="ConsPlusNormal"/>
        <w:spacing w:before="220"/>
        <w:ind w:firstLine="540"/>
        <w:jc w:val="both"/>
      </w:pPr>
      <w:bookmarkStart w:id="62" w:name="P930"/>
      <w:bookmarkEnd w:id="62"/>
      <w:r>
        <w:rPr>
          <w:i/>
        </w:rPr>
        <w:t>3.1.2. Указывать о поддержке Министерством культуры Российской Федерации проводимого мероприятия при освещении его в рекламных материалах (плакатах, буклетах, афишах, растяжках, программах и т.д.), в средствах массовой информации (газетах, журналах, специальных выпусках печатной продукции, в рекламе на телеканалах, титрах телепередач, в интервью, на пресс-конференциях и т.д.). &lt;4&gt;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 xml:space="preserve">&lt;4&gt; </w:t>
      </w:r>
      <w:hyperlink w:anchor="P930" w:history="1">
        <w:r>
          <w:rPr>
            <w:color w:val="0000FF"/>
          </w:rPr>
          <w:t>Пункт 3.1.2</w:t>
        </w:r>
      </w:hyperlink>
      <w:r>
        <w:t xml:space="preserve"> применяется в случае заключения контракта Минкультуры России.</w:t>
      </w:r>
    </w:p>
    <w:p w:rsidR="00A84AA3" w:rsidRDefault="00A84AA3">
      <w:pPr>
        <w:pStyle w:val="ConsPlusNormal"/>
        <w:jc w:val="both"/>
      </w:pPr>
    </w:p>
    <w:p w:rsidR="00A84AA3" w:rsidRDefault="00A84AA3">
      <w:pPr>
        <w:pStyle w:val="ConsPlusNormal"/>
        <w:ind w:firstLine="540"/>
        <w:jc w:val="both"/>
      </w:pPr>
      <w:r>
        <w:t>3.1.3. В случае изменения любых из следующих сведений: место нахождения,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rsidR="00A84AA3" w:rsidRDefault="00A84AA3">
      <w:pPr>
        <w:pStyle w:val="ConsPlusNormal"/>
        <w:spacing w:before="220"/>
        <w:ind w:firstLine="540"/>
        <w:jc w:val="both"/>
      </w:pPr>
      <w:r>
        <w:t xml:space="preserve">3.1.4. По окончании выполнения работ по настоящему Контракту представить комплект отчетных документов, включающих в себя: </w:t>
      </w:r>
      <w:r>
        <w:rPr>
          <w:i/>
        </w:rPr>
        <w:t>акт сдачи-приемки выполненных работ,</w:t>
      </w:r>
      <w:r>
        <w:t xml:space="preserve"> в сроки определенные Графиком выполнения работ </w:t>
      </w:r>
      <w:hyperlink w:anchor="P1168" w:history="1">
        <w:r>
          <w:rPr>
            <w:color w:val="0000FF"/>
          </w:rPr>
          <w:t>(Приложение 2)</w:t>
        </w:r>
      </w:hyperlink>
      <w:r>
        <w:t>.</w:t>
      </w:r>
    </w:p>
    <w:p w:rsidR="00A84AA3" w:rsidRDefault="00A84AA3">
      <w:pPr>
        <w:pStyle w:val="ConsPlusNormal"/>
        <w:spacing w:before="220"/>
        <w:ind w:firstLine="540"/>
        <w:jc w:val="both"/>
      </w:pPr>
      <w:r>
        <w:rPr>
          <w:i/>
        </w:rPr>
        <w:t>3.1.5. 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____% (_______ процентов) от цены Контракта, но не менее 5 процентов от цены Контракта.</w:t>
      </w:r>
    </w:p>
    <w:p w:rsidR="00A84AA3" w:rsidRDefault="00A84AA3">
      <w:pPr>
        <w:pStyle w:val="ConsPlusNormal"/>
        <w:spacing w:before="220"/>
        <w:ind w:firstLine="540"/>
        <w:jc w:val="both"/>
      </w:pPr>
      <w:bookmarkStart w:id="63" w:name="P937"/>
      <w:bookmarkEnd w:id="63"/>
      <w:r>
        <w:rPr>
          <w:i/>
        </w:rPr>
        <w:lastRenderedPageBreak/>
        <w:t>3.1.6. Подрядчик обязан в срок не более 5 рабочих дней со дня заключения договора с субподрядчиком представить Заказчику:</w:t>
      </w:r>
    </w:p>
    <w:p w:rsidR="00A84AA3" w:rsidRDefault="00A84AA3">
      <w:pPr>
        <w:pStyle w:val="ConsPlusNormal"/>
        <w:spacing w:before="220"/>
        <w:ind w:firstLine="540"/>
        <w:jc w:val="both"/>
      </w:pPr>
      <w:r>
        <w:rPr>
          <w:i/>
        </w:rPr>
        <w:t>а)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A84AA3" w:rsidRDefault="00A84AA3">
      <w:pPr>
        <w:pStyle w:val="ConsPlusNormal"/>
        <w:spacing w:before="220"/>
        <w:ind w:firstLine="540"/>
        <w:jc w:val="both"/>
      </w:pPr>
      <w:r>
        <w:rPr>
          <w:i/>
        </w:rPr>
        <w:t>б) копию договора (договоров), заключенного с субподрядчиком, заверенную подрядчиком.</w:t>
      </w:r>
    </w:p>
    <w:p w:rsidR="00A84AA3" w:rsidRDefault="00A84AA3">
      <w:pPr>
        <w:pStyle w:val="ConsPlusNormal"/>
        <w:spacing w:before="220"/>
        <w:ind w:firstLine="540"/>
        <w:jc w:val="both"/>
      </w:pPr>
      <w:r>
        <w:rPr>
          <w:i/>
        </w:rPr>
        <w:t xml:space="preserve">3.1.7. В случае замены субподрядчика на этапе исполнения контракта на другого субподрядчика Подрядчик обязан представлять Заказчику документы, указанные в </w:t>
      </w:r>
      <w:hyperlink w:anchor="P937" w:history="1">
        <w:r>
          <w:rPr>
            <w:i/>
            <w:color w:val="0000FF"/>
          </w:rPr>
          <w:t>пункте 3.1.6</w:t>
        </w:r>
      </w:hyperlink>
      <w:r>
        <w:rPr>
          <w:i/>
        </w:rPr>
        <w:t xml:space="preserve"> Контракта, в течение 5 дней со дня заключения договора с новым субподрядчиком.</w:t>
      </w:r>
    </w:p>
    <w:p w:rsidR="00A84AA3" w:rsidRDefault="00A84AA3">
      <w:pPr>
        <w:pStyle w:val="ConsPlusNormal"/>
        <w:spacing w:before="220"/>
        <w:ind w:firstLine="540"/>
        <w:jc w:val="both"/>
      </w:pPr>
      <w:bookmarkStart w:id="64" w:name="P941"/>
      <w:bookmarkEnd w:id="64"/>
      <w:r>
        <w:rPr>
          <w:i/>
        </w:rPr>
        <w:t>3.1.8. В течение 10 рабочих дней со дня оплаты подрядчиком выполненных обязательств по договору с субподрядчиком Подрядчик обязан представлять Заказчику следующие документы:</w:t>
      </w:r>
    </w:p>
    <w:p w:rsidR="00A84AA3" w:rsidRDefault="00A84AA3">
      <w:pPr>
        <w:pStyle w:val="ConsPlusNormal"/>
        <w:spacing w:before="220"/>
        <w:ind w:firstLine="540"/>
        <w:jc w:val="both"/>
      </w:pPr>
      <w:r>
        <w:rPr>
          <w:i/>
        </w:rPr>
        <w:t>а) копии документов о приемке выполненной работы, которые являются предметом договора, заключенного между подрядчиком и привлеченным им субподрядчиком;</w:t>
      </w:r>
    </w:p>
    <w:p w:rsidR="00A84AA3" w:rsidRDefault="00A84AA3">
      <w:pPr>
        <w:pStyle w:val="ConsPlusNormal"/>
        <w:spacing w:before="220"/>
        <w:ind w:firstLine="540"/>
        <w:jc w:val="both"/>
      </w:pPr>
      <w:r>
        <w:rPr>
          <w:i/>
        </w:rPr>
        <w:t>б)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p>
    <w:p w:rsidR="00A84AA3" w:rsidRDefault="00A84AA3">
      <w:pPr>
        <w:pStyle w:val="ConsPlusNormal"/>
        <w:spacing w:before="220"/>
        <w:ind w:firstLine="540"/>
        <w:jc w:val="both"/>
      </w:pPr>
      <w:r>
        <w:rPr>
          <w:i/>
        </w:rPr>
        <w:t>3.1.9. Оплачивать выполненные субподрядчиком работы (ее результаты), отдельные этапы исполнения договора, заключенного с таким субподрядчиком, в течение 15 (пятнадцати) рабочих дней с даты подписания Подрядчиком документа о приемке выполненной работы (ее результатов), отдельных этапов исполнения договора.</w:t>
      </w:r>
    </w:p>
    <w:p w:rsidR="00A84AA3" w:rsidRDefault="00A84AA3">
      <w:pPr>
        <w:pStyle w:val="ConsPlusNormal"/>
        <w:spacing w:before="220"/>
        <w:ind w:firstLine="540"/>
        <w:jc w:val="both"/>
      </w:pPr>
      <w:bookmarkStart w:id="65" w:name="P945"/>
      <w:bookmarkEnd w:id="65"/>
      <w:r>
        <w:rPr>
          <w:i/>
        </w:rPr>
        <w:t>3.1.10.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в том числе:</w:t>
      </w:r>
    </w:p>
    <w:p w:rsidR="00A84AA3" w:rsidRDefault="00A84AA3">
      <w:pPr>
        <w:pStyle w:val="ConsPlusNormal"/>
        <w:spacing w:before="220"/>
        <w:ind w:firstLine="540"/>
        <w:jc w:val="both"/>
      </w:pPr>
      <w:r>
        <w:rPr>
          <w:i/>
        </w:rPr>
        <w:t xml:space="preserve">а) за представление документов, указанных в </w:t>
      </w:r>
      <w:hyperlink w:anchor="P937" w:history="1">
        <w:r>
          <w:rPr>
            <w:i/>
            <w:color w:val="0000FF"/>
          </w:rPr>
          <w:t>пунктах 3.1.6</w:t>
        </w:r>
      </w:hyperlink>
      <w:r>
        <w:rPr>
          <w:i/>
        </w:rPr>
        <w:t xml:space="preserve"> - </w:t>
      </w:r>
      <w:hyperlink w:anchor="P941" w:history="1">
        <w:r>
          <w:rPr>
            <w:i/>
            <w:color w:val="0000FF"/>
          </w:rPr>
          <w:t>3.1.8</w:t>
        </w:r>
      </w:hyperlink>
      <w:r>
        <w:rPr>
          <w:i/>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rsidR="00A84AA3" w:rsidRDefault="00A84AA3">
      <w:pPr>
        <w:pStyle w:val="ConsPlusNormal"/>
        <w:spacing w:before="220"/>
        <w:ind w:firstLine="540"/>
        <w:jc w:val="both"/>
      </w:pPr>
      <w:r>
        <w:rPr>
          <w:i/>
        </w:rPr>
        <w:t>б) за непривлечение субподрядчиков в объеме, установленном в Контракте.</w:t>
      </w:r>
    </w:p>
    <w:p w:rsidR="00A84AA3" w:rsidRDefault="00A84AA3">
      <w:pPr>
        <w:pStyle w:val="ConsPlusNormal"/>
        <w:spacing w:before="220"/>
        <w:ind w:firstLine="540"/>
        <w:jc w:val="both"/>
      </w:pPr>
      <w:r>
        <w:rPr>
          <w:i/>
        </w:rPr>
        <w:t>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rsidR="00A84AA3" w:rsidRDefault="00A84AA3">
      <w:pPr>
        <w:pStyle w:val="ConsPlusNormal"/>
        <w:spacing w:before="220"/>
        <w:ind w:firstLine="540"/>
        <w:jc w:val="both"/>
      </w:pPr>
      <w:r>
        <w:t>3.2. Заказчик обязуется:</w:t>
      </w:r>
    </w:p>
    <w:p w:rsidR="00A84AA3" w:rsidRDefault="00A84AA3">
      <w:pPr>
        <w:pStyle w:val="ConsPlusNormal"/>
        <w:spacing w:before="220"/>
        <w:ind w:firstLine="540"/>
        <w:jc w:val="both"/>
      </w:pPr>
      <w:r>
        <w:t>3.2.1. Принимать выполненные работы, проверяя их состав и качество на соответствие требованиям технического задания.</w:t>
      </w:r>
    </w:p>
    <w:p w:rsidR="00A84AA3" w:rsidRDefault="00A84AA3">
      <w:pPr>
        <w:pStyle w:val="ConsPlusNormal"/>
        <w:spacing w:before="220"/>
        <w:ind w:firstLine="540"/>
        <w:jc w:val="both"/>
      </w:pPr>
      <w:r>
        <w:t>3.2.2. Подписывать оформленные надлежащим образом акты сдачи-приемки выполненных работ либо направлять Подрядчику мотивированный отказ от подписания вышеназванных актов.</w:t>
      </w:r>
    </w:p>
    <w:p w:rsidR="00A84AA3" w:rsidRDefault="00A84AA3">
      <w:pPr>
        <w:pStyle w:val="ConsPlusNormal"/>
        <w:spacing w:before="220"/>
        <w:ind w:firstLine="540"/>
        <w:jc w:val="both"/>
      </w:pPr>
      <w:r>
        <w:lastRenderedPageBreak/>
        <w:t xml:space="preserve">3.2.3. Оплачивать своевременно работы, выполненные надлежащим образом в порядке, предусмотренном </w:t>
      </w:r>
      <w:hyperlink w:anchor="P902" w:history="1">
        <w:r>
          <w:rPr>
            <w:color w:val="0000FF"/>
          </w:rPr>
          <w:t>разделом II</w:t>
        </w:r>
      </w:hyperlink>
      <w:r>
        <w:t xml:space="preserve"> настоящего Контракта.</w:t>
      </w:r>
    </w:p>
    <w:p w:rsidR="00A84AA3" w:rsidRDefault="00A84AA3">
      <w:pPr>
        <w:pStyle w:val="ConsPlusNormal"/>
        <w:spacing w:before="220"/>
        <w:ind w:firstLine="540"/>
        <w:jc w:val="both"/>
      </w:pPr>
      <w:r>
        <w:t>3.3. Подрядчик вправе:</w:t>
      </w:r>
    </w:p>
    <w:p w:rsidR="00A84AA3" w:rsidRDefault="00A84AA3">
      <w:pPr>
        <w:pStyle w:val="ConsPlusNormal"/>
        <w:spacing w:before="220"/>
        <w:ind w:firstLine="540"/>
        <w:jc w:val="both"/>
      </w:pPr>
      <w:r>
        <w:t>3.3.1. Подрядчик вправе привлекать для выполнения работ субподрядчиков. В случае привлечения субподрядчиков, Подрядчик несет ответственность за их действия перед Заказчиком.</w:t>
      </w:r>
    </w:p>
    <w:p w:rsidR="00A84AA3" w:rsidRDefault="00A84AA3">
      <w:pPr>
        <w:pStyle w:val="ConsPlusNormal"/>
        <w:spacing w:before="220"/>
        <w:ind w:firstLine="540"/>
        <w:jc w:val="both"/>
      </w:pPr>
      <w:r>
        <w:rPr>
          <w:i/>
        </w:rPr>
        <w:t>3.3.2. 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rsidR="00A84AA3" w:rsidRDefault="00A84AA3">
      <w:pPr>
        <w:pStyle w:val="ConsPlusNormal"/>
        <w:spacing w:before="220"/>
        <w:ind w:firstLine="540"/>
        <w:jc w:val="both"/>
      </w:pPr>
      <w:r>
        <w:t>3.4. Заказчик вправе:</w:t>
      </w:r>
    </w:p>
    <w:p w:rsidR="00A84AA3" w:rsidRDefault="00A84AA3">
      <w:pPr>
        <w:pStyle w:val="ConsPlusNormal"/>
        <w:spacing w:before="220"/>
        <w:ind w:firstLine="540"/>
        <w:jc w:val="both"/>
      </w:pPr>
      <w:r>
        <w:t>3.4.1. В любое время проверять соответствие качества выполняемых Подрядчиком работ, установленных настоящим Контрактом и другими обязательными для Подрядчика требованиями, предусмотренными законодательством Российской Федерации, без вмешательства в оперативно-хозяйственную деятельность Подрядчика. Если в результате такой проверки станет очевидным, что работы не будут выполнены надлежащим образом и (или) в установленные Контрактом сроки, Заказчик вправе направить Подрядчику требование об устранении недостатков с указанием срока для их устранения.</w:t>
      </w:r>
    </w:p>
    <w:p w:rsidR="00A84AA3" w:rsidRDefault="00A84AA3">
      <w:pPr>
        <w:pStyle w:val="ConsPlusNormal"/>
        <w:spacing w:before="220"/>
        <w:ind w:firstLine="540"/>
        <w:jc w:val="both"/>
      </w:pPr>
      <w:r>
        <w:rPr>
          <w:i/>
        </w:rPr>
        <w:t>3.5. Стороны настоящим обязуются соблюдать требования действующего законодательства Российской Федерации, в том числе в сфере противодействия коррупции. Сторона вправе сообщить о ставшем известным ей факте коррупции в сфере закупок товаров, работ, услуг для обеспечения государственных и муниципальных нужд в Минкультуры России по телефону горячей линии 8(495)629-00-94 или через официальный сайт Минкультуры России и другими возможными способами в соответствии с законодательством Российской Федерации.</w:t>
      </w:r>
    </w:p>
    <w:p w:rsidR="00A84AA3" w:rsidRDefault="00A84AA3">
      <w:pPr>
        <w:pStyle w:val="ConsPlusNormal"/>
        <w:jc w:val="both"/>
      </w:pPr>
    </w:p>
    <w:p w:rsidR="00A84AA3" w:rsidRDefault="00A84AA3">
      <w:pPr>
        <w:pStyle w:val="ConsPlusNormal"/>
        <w:jc w:val="center"/>
        <w:outlineLvl w:val="1"/>
      </w:pPr>
      <w:r>
        <w:t>IV. Порядок сдачи и приемки выполненных работ</w:t>
      </w:r>
    </w:p>
    <w:p w:rsidR="00A84AA3" w:rsidRDefault="00A84AA3">
      <w:pPr>
        <w:pStyle w:val="ConsPlusNormal"/>
        <w:jc w:val="both"/>
      </w:pPr>
    </w:p>
    <w:p w:rsidR="00A84AA3" w:rsidRDefault="00A84AA3">
      <w:pPr>
        <w:pStyle w:val="ConsPlusNormal"/>
        <w:ind w:firstLine="540"/>
        <w:jc w:val="both"/>
      </w:pPr>
      <w:r>
        <w:t>4.1. После выполнения работ Подрядчик представляет Заказчику акт сдачи-приемки выполненных работ.</w:t>
      </w:r>
    </w:p>
    <w:p w:rsidR="00A84AA3" w:rsidRDefault="00A84AA3">
      <w:pPr>
        <w:pStyle w:val="ConsPlusNormal"/>
        <w:spacing w:before="220"/>
        <w:ind w:firstLine="540"/>
        <w:jc w:val="both"/>
      </w:pPr>
      <w:bookmarkStart w:id="66" w:name="P963"/>
      <w:bookmarkEnd w:id="66"/>
      <w:r>
        <w:t xml:space="preserve">4.2. Заказчик в течение </w:t>
      </w:r>
      <w:r>
        <w:rPr>
          <w:i/>
        </w:rPr>
        <w:t>5 (пяти) календарных дней</w:t>
      </w:r>
      <w:r>
        <w:t>, с даты получения акта сдачи-приемки выполненных работ, производит проверку соответствия состава и качества выполненных Подрядчиком работ требованиям Технического задания (</w:t>
      </w:r>
      <w:hyperlink w:anchor="P1148" w:history="1">
        <w:r>
          <w:rPr>
            <w:color w:val="0000FF"/>
          </w:rPr>
          <w:t>Приложение 1</w:t>
        </w:r>
      </w:hyperlink>
      <w:r>
        <w:t xml:space="preserve"> к Контракту) и в случае отсутствия претензий к выполненным работам подписывает акт сдачи-приемки выполненных работ (промежуточный акт сдачи-приемки выполненных работ).</w:t>
      </w:r>
    </w:p>
    <w:p w:rsidR="00A84AA3" w:rsidRDefault="00A84AA3">
      <w:pPr>
        <w:pStyle w:val="ConsPlusNormal"/>
        <w:spacing w:before="220"/>
        <w:ind w:firstLine="540"/>
        <w:jc w:val="both"/>
      </w:pPr>
      <w:bookmarkStart w:id="67" w:name="P964"/>
      <w:bookmarkEnd w:id="67"/>
      <w:r>
        <w:t>4.3. В случае наличия претензий к содержанию и качеству результата выполненных работ Заказчик направляет Подрядчику мотивированный отказ от подписания акта сдачи-приемки выполненных работ (промежуточного акта сдачи-приемки выполненных работ).</w:t>
      </w:r>
    </w:p>
    <w:p w:rsidR="00A84AA3" w:rsidRDefault="00A84AA3">
      <w:pPr>
        <w:pStyle w:val="ConsPlusNormal"/>
        <w:spacing w:before="220"/>
        <w:ind w:firstLine="540"/>
        <w:jc w:val="both"/>
      </w:pPr>
      <w:r>
        <w:t>4.4. В случае, когда выполнение работ осуществлено с отступлением от условий Технического задания (</w:t>
      </w:r>
      <w:hyperlink w:anchor="P1148" w:history="1">
        <w:r>
          <w:rPr>
            <w:color w:val="0000FF"/>
          </w:rPr>
          <w:t>Приложение 1</w:t>
        </w:r>
      </w:hyperlink>
      <w:r>
        <w:t xml:space="preserve"> к Контракту), Сторонами составляется двусторонний акт с указанием недостатков и перечня необходимых доработок. Подрядчик обязан устранить недостатки и произвести необходимые доработки без дополнительной оплаты в пределах цены настоящего Контракта и в сроки, предварительно согласованные с Заказчиком. Такой срок не может превышать </w:t>
      </w:r>
      <w:r>
        <w:rPr>
          <w:i/>
        </w:rPr>
        <w:t>10 (десяти) календарных дней.</w:t>
      </w:r>
    </w:p>
    <w:p w:rsidR="00A84AA3" w:rsidRDefault="00A84AA3">
      <w:pPr>
        <w:pStyle w:val="ConsPlusNormal"/>
        <w:spacing w:before="220"/>
        <w:ind w:firstLine="540"/>
        <w:jc w:val="both"/>
      </w:pPr>
      <w:r>
        <w:t xml:space="preserve">После предоставления доработанных отчетных документов, приемка работ осуществляется в соответствии с </w:t>
      </w:r>
      <w:hyperlink w:anchor="P963" w:history="1">
        <w:r>
          <w:rPr>
            <w:color w:val="0000FF"/>
          </w:rPr>
          <w:t>пунктами 4.2</w:t>
        </w:r>
      </w:hyperlink>
      <w:r>
        <w:t xml:space="preserve"> и </w:t>
      </w:r>
      <w:hyperlink w:anchor="P964" w:history="1">
        <w:r>
          <w:rPr>
            <w:color w:val="0000FF"/>
          </w:rPr>
          <w:t>4.3</w:t>
        </w:r>
      </w:hyperlink>
      <w:r>
        <w:t xml:space="preserve"> Контракта.</w:t>
      </w:r>
    </w:p>
    <w:p w:rsidR="00A84AA3" w:rsidRDefault="00A84AA3">
      <w:pPr>
        <w:pStyle w:val="ConsPlusNormal"/>
        <w:spacing w:before="220"/>
        <w:ind w:firstLine="540"/>
        <w:jc w:val="both"/>
      </w:pPr>
      <w:r>
        <w:lastRenderedPageBreak/>
        <w:t>4.5. В случае необходимости проверки качества выполненных работ Заказчик имеет право направить специалистов-экспертов, а Подрядчик обязан обеспечить необходимые условия для их работы.</w:t>
      </w:r>
    </w:p>
    <w:p w:rsidR="00A84AA3" w:rsidRDefault="00A84AA3">
      <w:pPr>
        <w:pStyle w:val="ConsPlusNormal"/>
        <w:spacing w:before="220"/>
        <w:ind w:firstLine="540"/>
        <w:jc w:val="both"/>
      </w:pPr>
      <w:bookmarkStart w:id="68" w:name="P968"/>
      <w:bookmarkEnd w:id="68"/>
      <w:r>
        <w:t>4.6. Подрядчик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Подрядчиком акт сдачи-приемки выполненных работ в порядке, установленном настоящим разделом.</w:t>
      </w:r>
    </w:p>
    <w:p w:rsidR="00A84AA3" w:rsidRDefault="00A84AA3">
      <w:pPr>
        <w:pStyle w:val="ConsPlusNormal"/>
        <w:spacing w:before="220"/>
        <w:ind w:firstLine="540"/>
        <w:jc w:val="both"/>
      </w:pPr>
      <w:r>
        <w:t xml:space="preserve">Оплата работ производится в соответствии с </w:t>
      </w:r>
      <w:hyperlink w:anchor="P902" w:history="1">
        <w:r>
          <w:rPr>
            <w:color w:val="0000FF"/>
          </w:rPr>
          <w:t>разделом II</w:t>
        </w:r>
      </w:hyperlink>
      <w:r>
        <w:t xml:space="preserve"> настоящего Контракта.</w:t>
      </w:r>
    </w:p>
    <w:p w:rsidR="00A84AA3" w:rsidRDefault="00A84AA3">
      <w:pPr>
        <w:pStyle w:val="ConsPlusNormal"/>
        <w:spacing w:before="220"/>
        <w:ind w:firstLine="540"/>
        <w:jc w:val="both"/>
      </w:pPr>
      <w:r>
        <w:t xml:space="preserve">4.7. После выполнения работ, предусмотренных отдельным этапом выполнения работ (в соответствии с </w:t>
      </w:r>
      <w:hyperlink w:anchor="P1168" w:history="1">
        <w:r>
          <w:rPr>
            <w:color w:val="0000FF"/>
          </w:rPr>
          <w:t>Приложением 2</w:t>
        </w:r>
      </w:hyperlink>
      <w:r>
        <w:t xml:space="preserve"> к Контракту) Подрядчик представляет Заказчику промежуточный акт сдачи-приемки выполненных работ. Сдача и приемка выполненных работ, предусмотренным отдельным этапом выполнения работ, подписание промежуточных актов сдачи-приемки выполненных работ осуществляется в порядке и сроки, предусмотренные </w:t>
      </w:r>
      <w:hyperlink w:anchor="P963" w:history="1">
        <w:r>
          <w:rPr>
            <w:color w:val="0000FF"/>
          </w:rPr>
          <w:t>пунктами 4.2</w:t>
        </w:r>
      </w:hyperlink>
      <w:r>
        <w:t xml:space="preserve"> - </w:t>
      </w:r>
      <w:hyperlink w:anchor="P968" w:history="1">
        <w:r>
          <w:rPr>
            <w:color w:val="0000FF"/>
          </w:rPr>
          <w:t>4.6</w:t>
        </w:r>
      </w:hyperlink>
      <w:r>
        <w:t xml:space="preserve"> Контракта.</w:t>
      </w:r>
    </w:p>
    <w:p w:rsidR="00A84AA3" w:rsidRDefault="00A84AA3">
      <w:pPr>
        <w:pStyle w:val="ConsPlusNormal"/>
        <w:jc w:val="both"/>
      </w:pPr>
    </w:p>
    <w:p w:rsidR="00A84AA3" w:rsidRDefault="00A84AA3">
      <w:pPr>
        <w:pStyle w:val="ConsPlusNormal"/>
        <w:jc w:val="center"/>
        <w:outlineLvl w:val="1"/>
      </w:pPr>
      <w:bookmarkStart w:id="69" w:name="P972"/>
      <w:bookmarkEnd w:id="69"/>
      <w:r>
        <w:t>V. Обеспечение исполнения обязательств &lt;5&gt;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 xml:space="preserve">&lt;5&gt; В случае, если участником закупки, с которым заключается Контракт, является государственное или муниципальное казенное учреждение, </w:t>
      </w:r>
      <w:hyperlink w:anchor="P972" w:history="1">
        <w:r>
          <w:rPr>
            <w:color w:val="0000FF"/>
          </w:rPr>
          <w:t>раздел V</w:t>
        </w:r>
      </w:hyperlink>
      <w:r>
        <w:t xml:space="preserve"> Контракта излагается в следующей редакции:</w:t>
      </w:r>
    </w:p>
    <w:p w:rsidR="00A84AA3" w:rsidRDefault="00A84AA3">
      <w:pPr>
        <w:pStyle w:val="ConsPlusNormal"/>
        <w:spacing w:before="220"/>
        <w:ind w:firstLine="540"/>
        <w:jc w:val="both"/>
      </w:pPr>
      <w:r>
        <w:t xml:space="preserve">"5.1. В соответствии с </w:t>
      </w:r>
      <w:hyperlink r:id="rId87" w:history="1">
        <w:r>
          <w:rPr>
            <w:color w:val="0000FF"/>
          </w:rPr>
          <w:t>пунктом 1 части 8 статьи 96</w:t>
        </w:r>
      </w:hyperlink>
      <w:r>
        <w:t xml:space="preserve"> Федерального закона о контрактной системе требование об обеспечении исполнения контракта не применяется.".</w:t>
      </w:r>
    </w:p>
    <w:p w:rsidR="00A84AA3" w:rsidRDefault="00A84AA3">
      <w:pPr>
        <w:pStyle w:val="ConsPlusNormal"/>
        <w:jc w:val="both"/>
      </w:pPr>
    </w:p>
    <w:p w:rsidR="00A84AA3" w:rsidRDefault="00A84AA3">
      <w:pPr>
        <w:pStyle w:val="ConsPlusNormal"/>
        <w:ind w:firstLine="540"/>
        <w:jc w:val="both"/>
      </w:pPr>
      <w:bookmarkStart w:id="70" w:name="P978"/>
      <w:bookmarkEnd w:id="70"/>
      <w:r>
        <w:t>5.1. В целях обеспечения исполнения Контракта Подрядчик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rsidR="00A84AA3" w:rsidRDefault="00A84AA3">
      <w:pPr>
        <w:pStyle w:val="ConsPlusNormal"/>
        <w:spacing w:before="220"/>
        <w:ind w:firstLine="540"/>
        <w:jc w:val="both"/>
      </w:pPr>
      <w:r>
        <w:t>5.2. Сумма обеспечения исполнения Контракта составляет _________ (___________) рублей.</w:t>
      </w:r>
    </w:p>
    <w:p w:rsidR="00A84AA3" w:rsidRDefault="00A84AA3">
      <w:pPr>
        <w:pStyle w:val="ConsPlusNormal"/>
        <w:spacing w:before="220"/>
        <w:ind w:firstLine="540"/>
        <w:jc w:val="both"/>
      </w:pPr>
      <w:r>
        <w:t>5.3. Сумма обеспечения исполнения настоящего Контракта подлежит выплате Заказчику во всех случаях неисполнения или ненадлежащего выполнения Подрядчиком своих обязательств по настоящему Контракту, в том числе при взыскании неустойки, а также убытков.</w:t>
      </w:r>
    </w:p>
    <w:p w:rsidR="00A84AA3" w:rsidRDefault="00A84AA3">
      <w:pPr>
        <w:pStyle w:val="ConsPlusNormal"/>
        <w:spacing w:before="220"/>
        <w:ind w:firstLine="540"/>
        <w:jc w:val="both"/>
      </w:pPr>
      <w:r>
        <w:t xml:space="preserve">В случае, если предложенная Подрядчиком цена, сумма цен единиц работы снижена на двадцать пять и более процентов по отношению к начальной (максимальной) цене Контракта, начальной сумме цен указанных единиц, Подрядчик предоставляет обеспечение исполнения Контракта с учетом положений </w:t>
      </w:r>
      <w:hyperlink r:id="rId88" w:history="1">
        <w:r>
          <w:rPr>
            <w:color w:val="0000FF"/>
          </w:rPr>
          <w:t>статьи 37</w:t>
        </w:r>
      </w:hyperlink>
      <w:r>
        <w:t xml:space="preserve"> Федерального закона о контрактной системе.</w:t>
      </w:r>
    </w:p>
    <w:p w:rsidR="00A84AA3" w:rsidRDefault="00A84AA3">
      <w:pPr>
        <w:pStyle w:val="ConsPlusNormal"/>
        <w:spacing w:before="220"/>
        <w:ind w:firstLine="540"/>
        <w:jc w:val="both"/>
      </w:pPr>
      <w:bookmarkStart w:id="71" w:name="P982"/>
      <w:bookmarkEnd w:id="71"/>
      <w:r>
        <w:t xml:space="preserve">5.4.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984" w:history="1">
        <w:r>
          <w:rPr>
            <w:color w:val="0000FF"/>
          </w:rPr>
          <w:t>подпунктами 5.4.2</w:t>
        </w:r>
      </w:hyperlink>
      <w:r>
        <w:t xml:space="preserve"> и </w:t>
      </w:r>
      <w:hyperlink w:anchor="P985" w:history="1">
        <w:r>
          <w:rPr>
            <w:color w:val="0000FF"/>
          </w:rPr>
          <w:t>5.4.3</w:t>
        </w:r>
      </w:hyperlink>
      <w:r>
        <w:t xml:space="preserve"> настоящего Контракта.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84AA3" w:rsidRDefault="00A84AA3">
      <w:pPr>
        <w:pStyle w:val="ConsPlusNormal"/>
        <w:spacing w:before="220"/>
        <w:ind w:firstLine="540"/>
        <w:jc w:val="both"/>
      </w:pPr>
      <w:bookmarkStart w:id="72" w:name="P983"/>
      <w:bookmarkEnd w:id="72"/>
      <w:r>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w:t>
      </w:r>
      <w:r>
        <w:lastRenderedPageBreak/>
        <w:t xml:space="preserve">предусмотрены </w:t>
      </w:r>
      <w:hyperlink w:anchor="P984" w:history="1">
        <w:r>
          <w:rPr>
            <w:color w:val="0000FF"/>
          </w:rPr>
          <w:t>подпунктами 5.4.2</w:t>
        </w:r>
      </w:hyperlink>
      <w:r>
        <w:t xml:space="preserve"> и </w:t>
      </w:r>
      <w:hyperlink w:anchor="P985" w:history="1">
        <w:r>
          <w:rPr>
            <w:color w:val="0000FF"/>
          </w:rPr>
          <w:t>5.4.3</w:t>
        </w:r>
      </w:hyperlink>
      <w:r>
        <w:t xml:space="preserve"> настоящего Контракта.</w:t>
      </w:r>
    </w:p>
    <w:p w:rsidR="00A84AA3" w:rsidRDefault="00A84AA3">
      <w:pPr>
        <w:pStyle w:val="ConsPlusNormal"/>
        <w:spacing w:before="220"/>
        <w:ind w:firstLine="540"/>
        <w:jc w:val="both"/>
      </w:pPr>
      <w:bookmarkStart w:id="73" w:name="P984"/>
      <w:bookmarkEnd w:id="73"/>
      <w:r>
        <w:t xml:space="preserve">5.4.2.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89" w:history="1">
        <w:r>
          <w:rPr>
            <w:color w:val="0000FF"/>
          </w:rPr>
          <w:t>статьей 103</w:t>
        </w:r>
      </w:hyperlink>
      <w: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соответствии с </w:t>
      </w:r>
      <w:hyperlink w:anchor="P987" w:history="1">
        <w:r>
          <w:rPr>
            <w:color w:val="0000FF"/>
          </w:rPr>
          <w:t>пунктом 5.6</w:t>
        </w:r>
      </w:hyperlink>
      <w: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A84AA3" w:rsidRDefault="00A84AA3">
      <w:pPr>
        <w:pStyle w:val="ConsPlusNormal"/>
        <w:spacing w:before="220"/>
        <w:ind w:firstLine="540"/>
        <w:jc w:val="both"/>
      </w:pPr>
      <w:bookmarkStart w:id="74" w:name="P985"/>
      <w:bookmarkEnd w:id="74"/>
      <w:r>
        <w:t xml:space="preserve">5.4.3. Предусмотренное </w:t>
      </w:r>
      <w:hyperlink w:anchor="P982" w:history="1">
        <w:r>
          <w:rPr>
            <w:color w:val="0000FF"/>
          </w:rPr>
          <w:t>пунктом 5.4</w:t>
        </w:r>
      </w:hyperlink>
      <w:r>
        <w:t xml:space="preserve">, </w:t>
      </w:r>
      <w:hyperlink w:anchor="P983" w:history="1">
        <w:r>
          <w:rPr>
            <w:color w:val="0000FF"/>
          </w:rPr>
          <w:t>подпунктом 5.4.1</w:t>
        </w:r>
      </w:hyperlink>
      <w:r>
        <w:t xml:space="preserve">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w:t>
      </w:r>
      <w:hyperlink r:id="rId90" w:history="1">
        <w:r>
          <w:rPr>
            <w:color w:val="0000FF"/>
          </w:rPr>
          <w:t>законом</w:t>
        </w:r>
      </w:hyperlink>
      <w:r>
        <w:t xml:space="preserve"> о контрактной системе и условиями настоящего Контракта, а также приемки Заказчиком выполненной работы,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r:id="rId91" w:history="1">
        <w:r>
          <w:rPr>
            <w:color w:val="0000FF"/>
          </w:rPr>
          <w:t>частью 7.3 статьи 96</w:t>
        </w:r>
      </w:hyperlink>
      <w:r>
        <w:t xml:space="preserve"> Федерального закона о контрактной системе.</w:t>
      </w:r>
    </w:p>
    <w:p w:rsidR="00A84AA3" w:rsidRDefault="00A84AA3">
      <w:pPr>
        <w:pStyle w:val="ConsPlusNormal"/>
        <w:spacing w:before="220"/>
        <w:ind w:firstLine="540"/>
        <w:jc w:val="both"/>
      </w:pPr>
      <w:r>
        <w:t>5.5. Все расходы, связанные с представлением Заказчику обеспечения исполнения Контракта и его применением, несет Подрядчик.</w:t>
      </w:r>
    </w:p>
    <w:p w:rsidR="00A84AA3" w:rsidRDefault="00A84AA3">
      <w:pPr>
        <w:pStyle w:val="ConsPlusNormal"/>
        <w:spacing w:before="220"/>
        <w:ind w:firstLine="540"/>
        <w:jc w:val="both"/>
      </w:pPr>
      <w:bookmarkStart w:id="75" w:name="P987"/>
      <w:bookmarkEnd w:id="75"/>
      <w:r>
        <w:t xml:space="preserve">5.6. Если обеспечение исполнения Контракта было предоставлено Подрядчиком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982" w:history="1">
        <w:r>
          <w:rPr>
            <w:color w:val="0000FF"/>
          </w:rPr>
          <w:t>пунктом 5.4</w:t>
        </w:r>
      </w:hyperlink>
      <w:r>
        <w:t xml:space="preserve"> </w:t>
      </w:r>
      <w:hyperlink w:anchor="P983" w:history="1">
        <w:r>
          <w:rPr>
            <w:color w:val="0000FF"/>
          </w:rPr>
          <w:t>подпунктами 5.4.1</w:t>
        </w:r>
      </w:hyperlink>
      <w:r>
        <w:t xml:space="preserve">, </w:t>
      </w:r>
      <w:hyperlink w:anchor="P984" w:history="1">
        <w:r>
          <w:rPr>
            <w:color w:val="0000FF"/>
          </w:rPr>
          <w:t>5.4.2</w:t>
        </w:r>
      </w:hyperlink>
      <w:r>
        <w:t xml:space="preserve"> настоящего Контракта, осуществляется Заказчиком в течение 15 (пятнадцати) дней с даты исполнения Подрядчиком обязательств, предусмотренных Контрактом.</w:t>
      </w:r>
    </w:p>
    <w:p w:rsidR="00A84AA3" w:rsidRDefault="00A84AA3">
      <w:pPr>
        <w:pStyle w:val="ConsPlusNormal"/>
        <w:spacing w:before="220"/>
        <w:ind w:firstLine="540"/>
        <w:jc w:val="both"/>
      </w:pPr>
      <w:bookmarkStart w:id="76" w:name="P988"/>
      <w:bookmarkEnd w:id="76"/>
      <w:r>
        <w:t xml:space="preserve">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982" w:history="1">
        <w:r>
          <w:rPr>
            <w:color w:val="0000FF"/>
          </w:rPr>
          <w:t>пунктом 5.4</w:t>
        </w:r>
      </w:hyperlink>
      <w:r>
        <w:t xml:space="preserve">, </w:t>
      </w:r>
      <w:hyperlink w:anchor="P983" w:history="1">
        <w:r>
          <w:rPr>
            <w:color w:val="0000FF"/>
          </w:rPr>
          <w:t>подпунктами 5.4.1</w:t>
        </w:r>
      </w:hyperlink>
      <w:r>
        <w:t xml:space="preserve">, </w:t>
      </w:r>
      <w:hyperlink w:anchor="P984" w:history="1">
        <w:r>
          <w:rPr>
            <w:color w:val="0000FF"/>
          </w:rPr>
          <w:t>5.4.2</w:t>
        </w:r>
      </w:hyperlink>
      <w:r>
        <w:t xml:space="preserve"> и </w:t>
      </w:r>
      <w:hyperlink w:anchor="P985" w:history="1">
        <w:r>
          <w:rPr>
            <w:color w:val="0000FF"/>
          </w:rPr>
          <w:t>5.4.3</w:t>
        </w:r>
      </w:hyperlink>
      <w:r>
        <w:t xml:space="preserve"> настоящего Контракта.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w:t>
      </w:r>
      <w:hyperlink w:anchor="P1037" w:history="1">
        <w:r>
          <w:rPr>
            <w:color w:val="0000FF"/>
          </w:rPr>
          <w:t>пунктом 6.8</w:t>
        </w:r>
      </w:hyperlink>
      <w:r>
        <w:t xml:space="preserve"> Контракта.</w:t>
      </w:r>
    </w:p>
    <w:p w:rsidR="00A84AA3" w:rsidRDefault="00A84AA3">
      <w:pPr>
        <w:pStyle w:val="ConsPlusNormal"/>
        <w:spacing w:before="220"/>
        <w:ind w:firstLine="540"/>
        <w:jc w:val="both"/>
      </w:pPr>
      <w:r>
        <w:t xml:space="preserve">Уведомление Подрядчика об обстоятельствах, установленных в настоящем пункте, направляется Заказчиком по почте заказным письмом с уведомлением о вручении, либо </w:t>
      </w:r>
      <w:r>
        <w:lastRenderedPageBreak/>
        <w:t xml:space="preserve">телеграммой по почтовому адресу Подрядчика, указанному в </w:t>
      </w:r>
      <w:hyperlink w:anchor="P1089" w:history="1">
        <w:r>
          <w:rPr>
            <w:color w:val="0000FF"/>
          </w:rPr>
          <w:t>разделе XII</w:t>
        </w:r>
      </w:hyperlink>
      <w:r>
        <w:t xml:space="preserve"> настоящего Контракта.</w:t>
      </w:r>
    </w:p>
    <w:p w:rsidR="00A84AA3" w:rsidRDefault="00A84AA3">
      <w:pPr>
        <w:pStyle w:val="ConsPlusNormal"/>
        <w:spacing w:before="220"/>
        <w:ind w:firstLine="540"/>
        <w:jc w:val="both"/>
      </w:pPr>
      <w:r>
        <w:t xml:space="preserve">5.8. Уменьшение в соответствии с </w:t>
      </w:r>
      <w:hyperlink w:anchor="P982" w:history="1">
        <w:r>
          <w:rPr>
            <w:color w:val="0000FF"/>
          </w:rPr>
          <w:t>пунктом 5.4</w:t>
        </w:r>
      </w:hyperlink>
      <w:r>
        <w:t xml:space="preserve">, </w:t>
      </w:r>
      <w:hyperlink w:anchor="P983" w:history="1">
        <w:r>
          <w:rPr>
            <w:color w:val="0000FF"/>
          </w:rPr>
          <w:t>подпунктом 5.4.1</w:t>
        </w:r>
      </w:hyperlink>
      <w: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984" w:history="1">
        <w:r>
          <w:rPr>
            <w:color w:val="0000FF"/>
          </w:rPr>
          <w:t>подпунктом 5.4.2</w:t>
        </w:r>
      </w:hyperlink>
      <w:r>
        <w:t xml:space="preserve"> Контракта информации в реестр контрактов.</w:t>
      </w:r>
    </w:p>
    <w:p w:rsidR="00A84AA3" w:rsidRDefault="00A84AA3">
      <w:pPr>
        <w:pStyle w:val="ConsPlusNormal"/>
        <w:spacing w:before="220"/>
        <w:ind w:firstLine="540"/>
        <w:jc w:val="both"/>
      </w:pPr>
      <w:bookmarkStart w:id="77" w:name="P991"/>
      <w:bookmarkEnd w:id="77"/>
      <w:r>
        <w:t xml:space="preserve">5.9. В случае предоставления нового обеспечения исполнения Контракта в соответствии с </w:t>
      </w:r>
      <w:hyperlink w:anchor="P982" w:history="1">
        <w:r>
          <w:rPr>
            <w:color w:val="0000FF"/>
          </w:rPr>
          <w:t>пунктами 5.4</w:t>
        </w:r>
      </w:hyperlink>
      <w:r>
        <w:t xml:space="preserve">, </w:t>
      </w:r>
      <w:hyperlink w:anchor="P988" w:history="1">
        <w:r>
          <w:rPr>
            <w:color w:val="0000FF"/>
          </w:rPr>
          <w:t>5.7</w:t>
        </w:r>
      </w:hyperlink>
      <w: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84AA3" w:rsidRDefault="00A84AA3">
      <w:pPr>
        <w:pStyle w:val="ConsPlusNormal"/>
        <w:spacing w:before="220"/>
        <w:ind w:firstLine="540"/>
        <w:jc w:val="both"/>
      </w:pPr>
      <w:r>
        <w:t xml:space="preserve">5.10. Участник закупки, с которым заключается Контракт по результатам закупки в соответствии с </w:t>
      </w:r>
      <w:hyperlink r:id="rId92" w:history="1">
        <w:r>
          <w:rPr>
            <w:color w:val="0000FF"/>
          </w:rPr>
          <w:t>пунктом 1 части 1 статьи 30</w:t>
        </w:r>
      </w:hyperlink>
      <w: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r:id="rId93" w:history="1">
        <w:r>
          <w:rPr>
            <w:color w:val="0000FF"/>
          </w:rPr>
          <w:t>статьи 37</w:t>
        </w:r>
      </w:hyperlink>
      <w: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94" w:history="1">
        <w:r>
          <w:rPr>
            <w:color w:val="0000FF"/>
          </w:rPr>
          <w:t>законом</w:t>
        </w:r>
      </w:hyperlink>
      <w: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anchor="P978" w:history="1">
        <w:r>
          <w:rPr>
            <w:color w:val="0000FF"/>
          </w:rPr>
          <w:t>пунктами 5.1</w:t>
        </w:r>
      </w:hyperlink>
      <w:r>
        <w:t xml:space="preserve"> - </w:t>
      </w:r>
      <w:hyperlink w:anchor="P991" w:history="1">
        <w:r>
          <w:rPr>
            <w:color w:val="0000FF"/>
          </w:rPr>
          <w:t>5.9</w:t>
        </w:r>
      </w:hyperlink>
      <w:r>
        <w:t xml:space="preserve"> Контракта не применяются.</w:t>
      </w:r>
    </w:p>
    <w:p w:rsidR="00A84AA3" w:rsidRDefault="00A84AA3">
      <w:pPr>
        <w:pStyle w:val="ConsPlusNormal"/>
        <w:jc w:val="both"/>
      </w:pPr>
    </w:p>
    <w:p w:rsidR="00A84AA3" w:rsidRDefault="00A84AA3">
      <w:pPr>
        <w:pStyle w:val="ConsPlusNormal"/>
        <w:jc w:val="center"/>
        <w:outlineLvl w:val="1"/>
      </w:pPr>
      <w:r>
        <w:t>VI. Ответственность сторон</w:t>
      </w:r>
    </w:p>
    <w:p w:rsidR="00A84AA3" w:rsidRDefault="00A84AA3">
      <w:pPr>
        <w:pStyle w:val="ConsPlusNormal"/>
        <w:jc w:val="both"/>
      </w:pPr>
    </w:p>
    <w:p w:rsidR="00A84AA3" w:rsidRDefault="00A84AA3">
      <w:pPr>
        <w:pStyle w:val="ConsPlusNormal"/>
        <w:ind w:firstLine="540"/>
        <w:jc w:val="both"/>
      </w:pPr>
      <w:r>
        <w:t>6.1. Подрядчик по требованию Заказчика в согласованный срок устраняет своими силами и за свой счет недостатки, допущенные Подрядчиком и выявленные в результате сдачи-приемки выполненных работ, в случае, если не докажет отсутствие своей вины.</w:t>
      </w:r>
    </w:p>
    <w:p w:rsidR="00A84AA3" w:rsidRDefault="00A84AA3">
      <w:pPr>
        <w:pStyle w:val="ConsPlusNormal"/>
        <w:spacing w:before="220"/>
        <w:ind w:firstLine="540"/>
        <w:jc w:val="both"/>
      </w:pPr>
      <w:r>
        <w:t>6.2.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84AA3" w:rsidRDefault="00A84AA3">
      <w:pPr>
        <w:pStyle w:val="ConsPlusNormal"/>
        <w:spacing w:before="220"/>
        <w:ind w:firstLine="540"/>
        <w:jc w:val="both"/>
      </w:pPr>
      <w: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84AA3" w:rsidRDefault="00A84AA3">
      <w:pPr>
        <w:pStyle w:val="ConsPlusNormal"/>
        <w:spacing w:before="220"/>
        <w:ind w:firstLine="540"/>
        <w:jc w:val="both"/>
      </w:pPr>
      <w:r>
        <w:t xml:space="preserve">Размер штрафа устанавливается Контрактом </w:t>
      </w:r>
      <w:hyperlink w:anchor="P1000" w:history="1">
        <w:r>
          <w:rPr>
            <w:color w:val="0000FF"/>
          </w:rPr>
          <w:t>пунктами 6.3</w:t>
        </w:r>
      </w:hyperlink>
      <w:r>
        <w:t xml:space="preserve"> - </w:t>
      </w:r>
      <w:hyperlink w:anchor="P1031" w:history="1">
        <w:r>
          <w:rPr>
            <w:color w:val="0000FF"/>
          </w:rPr>
          <w:t>6.6</w:t>
        </w:r>
      </w:hyperlink>
      <w: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p w:rsidR="00A84AA3" w:rsidRDefault="00A84AA3">
      <w:pPr>
        <w:pStyle w:val="ConsPlusNormal"/>
        <w:spacing w:before="220"/>
        <w:ind w:firstLine="540"/>
        <w:jc w:val="both"/>
      </w:pPr>
      <w:bookmarkStart w:id="78" w:name="P1000"/>
      <w:bookmarkEnd w:id="78"/>
      <w:r>
        <w:t xml:space="preserve">6.3.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1014" w:history="1">
        <w:r>
          <w:rPr>
            <w:color w:val="0000FF"/>
          </w:rPr>
          <w:t>пунктами 6.4</w:t>
        </w:r>
      </w:hyperlink>
      <w:r>
        <w:t xml:space="preserve">, </w:t>
      </w:r>
      <w:hyperlink w:anchor="P1026" w:history="1">
        <w:r>
          <w:rPr>
            <w:color w:val="0000FF"/>
          </w:rPr>
          <w:t>6.5</w:t>
        </w:r>
      </w:hyperlink>
      <w:r>
        <w:t xml:space="preserve"> Контракта):</w:t>
      </w:r>
    </w:p>
    <w:p w:rsidR="00A84AA3" w:rsidRDefault="00A84AA3">
      <w:pPr>
        <w:pStyle w:val="ConsPlusNormal"/>
        <w:spacing w:before="220"/>
        <w:ind w:firstLine="540"/>
        <w:jc w:val="both"/>
      </w:pPr>
      <w:r>
        <w:rPr>
          <w:i/>
        </w:rPr>
        <w:lastRenderedPageBreak/>
        <w:t>а) 10 процентов цены Контракта (этапа) в случае, если цена Контракта (этапа) не превышает 3 млн. рублей;</w:t>
      </w:r>
    </w:p>
    <w:p w:rsidR="00A84AA3" w:rsidRDefault="00A84AA3">
      <w:pPr>
        <w:pStyle w:val="ConsPlusNormal"/>
        <w:spacing w:before="220"/>
        <w:ind w:firstLine="540"/>
        <w:jc w:val="both"/>
      </w:pPr>
      <w:r>
        <w:rPr>
          <w:i/>
        </w:rPr>
        <w:t>б) 5 процентов цены Контракта (этапа) в случае, если цена Контракта (этапа) составляет от 3 млн. рублей до 50 млн. рублей (включительно);</w:t>
      </w:r>
    </w:p>
    <w:p w:rsidR="00A84AA3" w:rsidRDefault="00A84AA3">
      <w:pPr>
        <w:pStyle w:val="ConsPlusNormal"/>
        <w:spacing w:before="220"/>
        <w:ind w:firstLine="540"/>
        <w:jc w:val="both"/>
      </w:pPr>
      <w:r>
        <w:rPr>
          <w:i/>
        </w:rPr>
        <w:t>в) 1 процент цены Контракта (этапа) в случае, если цена Контракта (этапа) составляет от 50 млн. рублей до 100 млн. рублей (включительно);</w:t>
      </w:r>
    </w:p>
    <w:p w:rsidR="00A84AA3" w:rsidRDefault="00A84AA3">
      <w:pPr>
        <w:pStyle w:val="ConsPlusNormal"/>
        <w:spacing w:before="220"/>
        <w:ind w:firstLine="540"/>
        <w:jc w:val="both"/>
      </w:pPr>
      <w:r>
        <w:rPr>
          <w:i/>
        </w:rPr>
        <w:t>г) 0,5 процента цены Контракта (этапа) в случае, если цена Контракта (этапа) составляет от 100 млн. рублей до 500 млн. рублей (включительно);</w:t>
      </w:r>
    </w:p>
    <w:p w:rsidR="00A84AA3" w:rsidRDefault="00A84AA3">
      <w:pPr>
        <w:pStyle w:val="ConsPlusNormal"/>
        <w:spacing w:before="220"/>
        <w:ind w:firstLine="540"/>
        <w:jc w:val="both"/>
      </w:pPr>
      <w:r>
        <w:rPr>
          <w:i/>
        </w:rPr>
        <w:t>д) 0,4 процента цены Контракта (этапа) в случае, если цена Контракта (этапа) составляет от 500 млн. рублей до 1 млрд. рублей (включительно);</w:t>
      </w:r>
    </w:p>
    <w:p w:rsidR="00A84AA3" w:rsidRDefault="00A84AA3">
      <w:pPr>
        <w:pStyle w:val="ConsPlusNormal"/>
        <w:spacing w:before="220"/>
        <w:ind w:firstLine="540"/>
        <w:jc w:val="both"/>
      </w:pPr>
      <w:r>
        <w:rPr>
          <w:i/>
        </w:rPr>
        <w:t>е) 0,3 процента цены Контракта (этапа) в случае, если цена Контракта (этапа) составляет от 1 млрд. рублей до 2 млрд. рублей (включительно);</w:t>
      </w:r>
    </w:p>
    <w:p w:rsidR="00A84AA3" w:rsidRDefault="00A84AA3">
      <w:pPr>
        <w:pStyle w:val="ConsPlusNormal"/>
        <w:spacing w:before="220"/>
        <w:ind w:firstLine="540"/>
        <w:jc w:val="both"/>
      </w:pPr>
      <w:r>
        <w:rPr>
          <w:i/>
        </w:rPr>
        <w:t>ж) 0,25 процента цены Контракта (этапа) в случае, если цена Контракта (этапа) составляет от 2 млрд. рублей до 5 млрд. рублей (включительно);</w:t>
      </w:r>
    </w:p>
    <w:p w:rsidR="00A84AA3" w:rsidRDefault="00A84AA3">
      <w:pPr>
        <w:pStyle w:val="ConsPlusNormal"/>
        <w:spacing w:before="220"/>
        <w:ind w:firstLine="540"/>
        <w:jc w:val="both"/>
      </w:pPr>
      <w:r>
        <w:rPr>
          <w:i/>
        </w:rPr>
        <w:t>з) 0,2 процента цены Контракта (этапа) в случае, если цена Контракта (этапа) составляет от 5 млрд. рублей до 10 млрд. рублей (включительно);</w:t>
      </w:r>
    </w:p>
    <w:p w:rsidR="00A84AA3" w:rsidRDefault="00A84AA3">
      <w:pPr>
        <w:pStyle w:val="ConsPlusNormal"/>
        <w:spacing w:before="220"/>
        <w:ind w:firstLine="540"/>
        <w:jc w:val="both"/>
      </w:pPr>
      <w:r>
        <w:rPr>
          <w:i/>
        </w:rPr>
        <w:t>и) 0,1 процента цены Контракта (этапа) в случае, если цена Контракта (этапа) превышает 10 млрд. рублей,</w:t>
      </w:r>
    </w:p>
    <w:p w:rsidR="00A84AA3" w:rsidRDefault="00A84AA3">
      <w:pPr>
        <w:pStyle w:val="ConsPlusNormal"/>
        <w:spacing w:before="220"/>
        <w:ind w:firstLine="540"/>
        <w:jc w:val="both"/>
      </w:pPr>
      <w:r>
        <w:rPr>
          <w:i/>
        </w:rPr>
        <w:t>что составляет</w:t>
      </w:r>
      <w:r>
        <w:t xml:space="preserve"> _____________________.</w:t>
      </w:r>
    </w:p>
    <w:p w:rsidR="00A84AA3" w:rsidRDefault="00A84A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84AA3">
        <w:trPr>
          <w:jc w:val="center"/>
        </w:trPr>
        <w:tc>
          <w:tcPr>
            <w:tcW w:w="9294" w:type="dxa"/>
            <w:tcBorders>
              <w:top w:val="nil"/>
              <w:left w:val="single" w:sz="24" w:space="0" w:color="CED3F1"/>
              <w:bottom w:val="nil"/>
              <w:right w:val="single" w:sz="24" w:space="0" w:color="F4F3F8"/>
            </w:tcBorders>
            <w:shd w:val="clear" w:color="auto" w:fill="F4F3F8"/>
          </w:tcPr>
          <w:p w:rsidR="00A84AA3" w:rsidRDefault="00A84AA3">
            <w:pPr>
              <w:pStyle w:val="ConsPlusNormal"/>
              <w:jc w:val="both"/>
            </w:pPr>
            <w:r>
              <w:rPr>
                <w:color w:val="392C69"/>
              </w:rPr>
              <w:t>КонсультантПлюс: примечание.</w:t>
            </w:r>
          </w:p>
          <w:p w:rsidR="00A84AA3" w:rsidRDefault="00A84AA3">
            <w:pPr>
              <w:pStyle w:val="ConsPlusNormal"/>
              <w:jc w:val="both"/>
            </w:pPr>
            <w:r>
              <w:rPr>
                <w:color w:val="392C69"/>
              </w:rPr>
              <w:t>Нумерация пунктов дана в соответствии с официальным текстом документа.</w:t>
            </w:r>
          </w:p>
        </w:tc>
      </w:tr>
    </w:tbl>
    <w:p w:rsidR="00A84AA3" w:rsidRDefault="00A84AA3">
      <w:pPr>
        <w:pStyle w:val="ConsPlusNormal"/>
        <w:spacing w:before="280"/>
        <w:ind w:firstLine="540"/>
        <w:jc w:val="both"/>
      </w:pPr>
      <w:r>
        <w:t xml:space="preserve">6.3.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w:t>
      </w:r>
      <w:hyperlink r:id="rId95" w:history="1">
        <w:r>
          <w:rPr>
            <w:color w:val="0000FF"/>
          </w:rPr>
          <w:t>пунктом 1 части 1 статьи 30</w:t>
        </w:r>
      </w:hyperlink>
      <w: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____________________.</w:t>
      </w:r>
    </w:p>
    <w:p w:rsidR="00A84AA3" w:rsidRDefault="00A84AA3">
      <w:pPr>
        <w:pStyle w:val="ConsPlusNormal"/>
        <w:spacing w:before="220"/>
        <w:ind w:firstLine="540"/>
        <w:jc w:val="both"/>
      </w:pPr>
      <w:bookmarkStart w:id="79" w:name="P1014"/>
      <w:bookmarkEnd w:id="79"/>
      <w:r>
        <w:t xml:space="preserve">6.4 &lt;6&gt;.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96" w:history="1">
        <w:r>
          <w:rPr>
            <w:color w:val="0000FF"/>
          </w:rPr>
          <w:t>законом</w:t>
        </w:r>
      </w:hyperlink>
      <w: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 xml:space="preserve">&lt;6&gt; Применяется в случае, если закупка проводится путем повышения цены контракта исходя из положений Федерального </w:t>
      </w:r>
      <w:hyperlink r:id="rId97"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A84AA3" w:rsidRDefault="00A84AA3">
      <w:pPr>
        <w:pStyle w:val="ConsPlusNormal"/>
        <w:jc w:val="both"/>
      </w:pPr>
    </w:p>
    <w:p w:rsidR="00A84AA3" w:rsidRDefault="00A84AA3">
      <w:pPr>
        <w:pStyle w:val="ConsPlusNormal"/>
        <w:ind w:firstLine="540"/>
        <w:jc w:val="both"/>
      </w:pPr>
      <w:r>
        <w:rPr>
          <w:i/>
        </w:rPr>
        <w:t xml:space="preserve">а) в случае, если цена Контракта не превышает начальную (максимальную) цену </w:t>
      </w:r>
      <w:r>
        <w:rPr>
          <w:i/>
        </w:rPr>
        <w:lastRenderedPageBreak/>
        <w:t>Контракта:</w:t>
      </w:r>
    </w:p>
    <w:p w:rsidR="00A84AA3" w:rsidRDefault="00A84AA3">
      <w:pPr>
        <w:pStyle w:val="ConsPlusNormal"/>
        <w:spacing w:before="220"/>
        <w:ind w:firstLine="540"/>
        <w:jc w:val="both"/>
      </w:pPr>
      <w:r>
        <w:rPr>
          <w:i/>
        </w:rPr>
        <w:t>10 процентов начальной (максимальной)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начальной (максимальной)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1 процент начальной (максимальной) цены Контракта,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б) в случае, если цена Контракта превышает начальную (максимальную) цену Контракта:</w:t>
      </w:r>
    </w:p>
    <w:p w:rsidR="00A84AA3" w:rsidRDefault="00A84AA3">
      <w:pPr>
        <w:pStyle w:val="ConsPlusNormal"/>
        <w:spacing w:before="220"/>
        <w:ind w:firstLine="540"/>
        <w:jc w:val="both"/>
      </w:pPr>
      <w:r>
        <w:rPr>
          <w:i/>
        </w:rPr>
        <w:t>10 процентов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1 процент цены Контракта, если цена Контракта составляет от 50 млн. рублей до 100 млн. рублей (включительно).</w:t>
      </w:r>
    </w:p>
    <w:p w:rsidR="00A84AA3" w:rsidRDefault="00A84AA3">
      <w:pPr>
        <w:pStyle w:val="ConsPlusNormal"/>
        <w:spacing w:before="220"/>
        <w:ind w:firstLine="540"/>
        <w:jc w:val="both"/>
      </w:pPr>
      <w:bookmarkStart w:id="80" w:name="P1026"/>
      <w:bookmarkEnd w:id="80"/>
      <w:r>
        <w:t>6.5.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p>
    <w:p w:rsidR="00A84AA3" w:rsidRDefault="00A84AA3">
      <w:pPr>
        <w:pStyle w:val="ConsPlusNormal"/>
        <w:spacing w:before="220"/>
        <w:ind w:firstLine="540"/>
        <w:jc w:val="both"/>
      </w:pPr>
      <w:bookmarkStart w:id="81" w:name="P1031"/>
      <w:bookmarkEnd w:id="81"/>
      <w: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 (включительно);</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p>
    <w:p w:rsidR="00A84AA3" w:rsidRDefault="00A84AA3">
      <w:pPr>
        <w:pStyle w:val="ConsPlusNormal"/>
        <w:spacing w:before="220"/>
        <w:ind w:firstLine="540"/>
        <w:jc w:val="both"/>
      </w:pPr>
      <w:r>
        <w:t>6.7. В случае просрочки исполнения Заказчиком обязательств, предусмотренных Контрактом, Подрядчик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84AA3" w:rsidRDefault="00A84AA3">
      <w:pPr>
        <w:pStyle w:val="ConsPlusNormal"/>
        <w:spacing w:before="220"/>
        <w:ind w:firstLine="540"/>
        <w:jc w:val="both"/>
      </w:pPr>
      <w:bookmarkStart w:id="82" w:name="P1037"/>
      <w:bookmarkEnd w:id="82"/>
      <w:r>
        <w:lastRenderedPageBreak/>
        <w:t>6.8. Пеня начисляется за каждый день просрочки исполнения Подрядчиком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A84AA3" w:rsidRDefault="00A84AA3">
      <w:pPr>
        <w:pStyle w:val="ConsPlusNormal"/>
        <w:spacing w:before="220"/>
        <w:ind w:firstLine="540"/>
        <w:jc w:val="both"/>
      </w:pPr>
      <w:r>
        <w:t>6.9.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4AA3" w:rsidRDefault="00A84AA3">
      <w:pPr>
        <w:pStyle w:val="ConsPlusNormal"/>
        <w:spacing w:before="220"/>
        <w:ind w:firstLine="540"/>
        <w:jc w:val="both"/>
      </w:pPr>
      <w:r>
        <w:rPr>
          <w:i/>
        </w:rPr>
        <w:t>6.12. За неисполнение условия о привлечении к исполнению контракта субподрядчиков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rsidR="00A84AA3" w:rsidRDefault="00A84AA3">
      <w:pPr>
        <w:pStyle w:val="ConsPlusNormal"/>
        <w:jc w:val="both"/>
      </w:pPr>
    </w:p>
    <w:p w:rsidR="00A84AA3" w:rsidRDefault="00A84AA3">
      <w:pPr>
        <w:pStyle w:val="ConsPlusNormal"/>
        <w:jc w:val="center"/>
        <w:outlineLvl w:val="1"/>
      </w:pPr>
      <w:r>
        <w:t>VII. Обстоятельства непреодолимой силы</w:t>
      </w:r>
    </w:p>
    <w:p w:rsidR="00A84AA3" w:rsidRDefault="00A84AA3">
      <w:pPr>
        <w:pStyle w:val="ConsPlusNormal"/>
        <w:jc w:val="both"/>
      </w:pPr>
    </w:p>
    <w:p w:rsidR="00A84AA3" w:rsidRDefault="00A84AA3">
      <w:pPr>
        <w:pStyle w:val="ConsPlusNormal"/>
        <w:ind w:firstLine="540"/>
        <w:jc w:val="both"/>
      </w:pPr>
      <w: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A84AA3" w:rsidRDefault="00A84AA3">
      <w:pPr>
        <w:pStyle w:val="ConsPlusNormal"/>
        <w:spacing w:before="220"/>
        <w:ind w:firstLine="540"/>
        <w:jc w:val="both"/>
      </w:pPr>
      <w: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84AA3" w:rsidRDefault="00A84AA3">
      <w:pPr>
        <w:pStyle w:val="ConsPlusNormal"/>
        <w:spacing w:before="220"/>
        <w:ind w:firstLine="540"/>
        <w:jc w:val="both"/>
      </w:pPr>
      <w: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A84AA3" w:rsidRDefault="00A84AA3">
      <w:pPr>
        <w:pStyle w:val="ConsPlusNormal"/>
        <w:spacing w:before="220"/>
        <w:ind w:firstLine="540"/>
        <w:jc w:val="both"/>
      </w:pPr>
      <w: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84AA3" w:rsidRDefault="00A84AA3">
      <w:pPr>
        <w:pStyle w:val="ConsPlusNormal"/>
        <w:jc w:val="both"/>
      </w:pPr>
    </w:p>
    <w:p w:rsidR="00A84AA3" w:rsidRDefault="00A84AA3">
      <w:pPr>
        <w:pStyle w:val="ConsPlusNormal"/>
        <w:jc w:val="center"/>
        <w:outlineLvl w:val="1"/>
      </w:pPr>
      <w:r>
        <w:t>VIII. Конфиденциальность</w:t>
      </w:r>
    </w:p>
    <w:p w:rsidR="00A84AA3" w:rsidRDefault="00A84AA3">
      <w:pPr>
        <w:pStyle w:val="ConsPlusNormal"/>
        <w:jc w:val="both"/>
      </w:pPr>
    </w:p>
    <w:p w:rsidR="00A84AA3" w:rsidRDefault="00A84AA3">
      <w:pPr>
        <w:pStyle w:val="ConsPlusNormal"/>
        <w:ind w:firstLine="540"/>
        <w:jc w:val="both"/>
      </w:pPr>
      <w:r>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rsidR="00A84AA3" w:rsidRDefault="00A84AA3">
      <w:pPr>
        <w:pStyle w:val="ConsPlusNormal"/>
        <w:jc w:val="both"/>
      </w:pPr>
    </w:p>
    <w:p w:rsidR="00A84AA3" w:rsidRDefault="00A84AA3">
      <w:pPr>
        <w:pStyle w:val="ConsPlusNormal"/>
        <w:jc w:val="center"/>
        <w:outlineLvl w:val="1"/>
      </w:pPr>
      <w:r>
        <w:t>IX. Срок действия Контракта, изменение условий Контракта</w:t>
      </w:r>
    </w:p>
    <w:p w:rsidR="00A84AA3" w:rsidRDefault="00A84AA3">
      <w:pPr>
        <w:pStyle w:val="ConsPlusNormal"/>
        <w:jc w:val="both"/>
      </w:pPr>
    </w:p>
    <w:p w:rsidR="00A84AA3" w:rsidRDefault="00A84AA3">
      <w:pPr>
        <w:pStyle w:val="ConsPlusNormal"/>
        <w:ind w:firstLine="540"/>
        <w:jc w:val="both"/>
      </w:pPr>
      <w:r>
        <w:t xml:space="preserve">9.1. Настоящий Контракт вступает в силу с даты его подписания Сторонами и действует до </w:t>
      </w:r>
      <w:r>
        <w:rPr>
          <w:i/>
        </w:rPr>
        <w:t>"__" ___________ 20__ года.</w:t>
      </w:r>
    </w:p>
    <w:p w:rsidR="00A84AA3" w:rsidRDefault="00A84AA3">
      <w:pPr>
        <w:pStyle w:val="ConsPlusNormal"/>
        <w:spacing w:before="220"/>
        <w:ind w:firstLine="540"/>
        <w:jc w:val="both"/>
      </w:pPr>
      <w: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A84AA3" w:rsidRDefault="00A84AA3">
      <w:pPr>
        <w:pStyle w:val="ConsPlusNormal"/>
        <w:spacing w:before="220"/>
        <w:ind w:firstLine="540"/>
        <w:jc w:val="both"/>
      </w:pPr>
      <w:r>
        <w:lastRenderedPageBreak/>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84AA3" w:rsidRDefault="00A84AA3">
      <w:pPr>
        <w:pStyle w:val="ConsPlusNormal"/>
        <w:spacing w:before="220"/>
        <w:ind w:firstLine="540"/>
        <w:jc w:val="both"/>
      </w:pPr>
      <w:r>
        <w:t>9.3.1. при снижении цены Контракта без изменения предусмотренных Контрактом объема работы, качества выполняемой работы и иных условий Контракта;</w:t>
      </w:r>
    </w:p>
    <w:p w:rsidR="00A84AA3" w:rsidRDefault="00A84AA3">
      <w:pPr>
        <w:pStyle w:val="ConsPlusNormal"/>
        <w:spacing w:before="220"/>
        <w:ind w:firstLine="540"/>
        <w:jc w:val="both"/>
      </w:pPr>
      <w:r>
        <w:t>9.3.2.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A84AA3" w:rsidRDefault="00A84AA3">
      <w:pPr>
        <w:pStyle w:val="ConsPlusNormal"/>
        <w:spacing w:before="220"/>
        <w:ind w:firstLine="540"/>
        <w:jc w:val="both"/>
      </w:pPr>
      <w:r>
        <w:rPr>
          <w:i/>
        </w:rPr>
        <w:t xml:space="preserve">9.3.3. в случаях, предусмотренных </w:t>
      </w:r>
      <w:hyperlink r:id="rId98" w:history="1">
        <w:r>
          <w:rPr>
            <w:i/>
            <w:color w:val="0000FF"/>
          </w:rPr>
          <w:t>пунктом 6 статьи 161</w:t>
        </w:r>
      </w:hyperlink>
      <w:r>
        <w:rPr>
          <w:i/>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A84AA3" w:rsidRDefault="00A84AA3">
      <w:pPr>
        <w:pStyle w:val="ConsPlusNormal"/>
        <w:spacing w:before="220"/>
        <w:ind w:firstLine="540"/>
        <w:jc w:val="both"/>
      </w:pPr>
      <w:r>
        <w:t>9.4.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A84AA3" w:rsidRDefault="00A84AA3">
      <w:pPr>
        <w:pStyle w:val="ConsPlusNormal"/>
        <w:jc w:val="both"/>
      </w:pPr>
    </w:p>
    <w:p w:rsidR="00A84AA3" w:rsidRDefault="00A84AA3">
      <w:pPr>
        <w:pStyle w:val="ConsPlusNormal"/>
        <w:jc w:val="center"/>
        <w:outlineLvl w:val="1"/>
      </w:pPr>
      <w:r>
        <w:t>X. Расторжение Контракта, односторонний отказ</w:t>
      </w:r>
    </w:p>
    <w:p w:rsidR="00A84AA3" w:rsidRDefault="00A84AA3">
      <w:pPr>
        <w:pStyle w:val="ConsPlusNormal"/>
        <w:jc w:val="center"/>
      </w:pPr>
      <w:r>
        <w:t>от исполнения Контракта</w:t>
      </w:r>
    </w:p>
    <w:p w:rsidR="00A84AA3" w:rsidRDefault="00A84AA3">
      <w:pPr>
        <w:pStyle w:val="ConsPlusNormal"/>
        <w:jc w:val="both"/>
      </w:pPr>
    </w:p>
    <w:p w:rsidR="00A84AA3" w:rsidRDefault="00A84AA3">
      <w:pPr>
        <w:pStyle w:val="ConsPlusNormal"/>
        <w:ind w:firstLine="540"/>
        <w:jc w:val="both"/>
      </w:pPr>
      <w:r>
        <w:t>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A84AA3" w:rsidRDefault="00A84AA3">
      <w:pPr>
        <w:pStyle w:val="ConsPlusNormal"/>
        <w:spacing w:before="220"/>
        <w:ind w:firstLine="540"/>
        <w:jc w:val="both"/>
      </w:pPr>
      <w:r>
        <w:t>10.2. Стороны обязаны урегулировать все вопросы по взаимным расчетам до момента расторжения Контракта по соглашению Сторон.</w:t>
      </w:r>
    </w:p>
    <w:p w:rsidR="00A84AA3" w:rsidRDefault="00A84AA3">
      <w:pPr>
        <w:pStyle w:val="ConsPlusNormal"/>
        <w:spacing w:before="220"/>
        <w:ind w:firstLine="540"/>
        <w:jc w:val="both"/>
      </w:pPr>
      <w:r>
        <w:t>10.3. Заказчик вправе принять решение об одностороннем отказе от исполнения Контракта в следующих случаях:</w:t>
      </w:r>
    </w:p>
    <w:p w:rsidR="00A84AA3" w:rsidRDefault="00A84AA3">
      <w:pPr>
        <w:pStyle w:val="ConsPlusNormal"/>
        <w:spacing w:before="220"/>
        <w:ind w:firstLine="540"/>
        <w:jc w:val="both"/>
      </w:pPr>
      <w:r>
        <w:rPr>
          <w:i/>
        </w:rPr>
        <w:t>- нарушения Подрядчиком конечных сроков выполнения работ;</w:t>
      </w:r>
    </w:p>
    <w:p w:rsidR="00A84AA3" w:rsidRDefault="00A84AA3">
      <w:pPr>
        <w:pStyle w:val="ConsPlusNormal"/>
        <w:spacing w:before="220"/>
        <w:ind w:firstLine="540"/>
        <w:jc w:val="both"/>
      </w:pPr>
      <w:r>
        <w:rPr>
          <w:i/>
        </w:rPr>
        <w:t>- несоответствия результата выполненных работ требованиям законодательства Российской Федерации;</w:t>
      </w:r>
    </w:p>
    <w:p w:rsidR="00A84AA3" w:rsidRDefault="00A84AA3">
      <w:pPr>
        <w:pStyle w:val="ConsPlusNormal"/>
        <w:spacing w:before="220"/>
        <w:ind w:firstLine="540"/>
        <w:jc w:val="both"/>
      </w:pPr>
      <w:r>
        <w:rPr>
          <w:i/>
        </w:rPr>
        <w:t>- несоответствия результата выполненных работ требованиям, предусмотренным в Техническом задании (</w:t>
      </w:r>
      <w:hyperlink w:anchor="P1148" w:history="1">
        <w:r>
          <w:rPr>
            <w:i/>
            <w:color w:val="0000FF"/>
          </w:rPr>
          <w:t>Приложение 1</w:t>
        </w:r>
      </w:hyperlink>
      <w:r>
        <w:rPr>
          <w:i/>
        </w:rPr>
        <w:t xml:space="preserve"> к Контракту).</w:t>
      </w:r>
    </w:p>
    <w:p w:rsidR="00A84AA3" w:rsidRDefault="00A84AA3">
      <w:pPr>
        <w:pStyle w:val="ConsPlusNormal"/>
        <w:spacing w:before="220"/>
        <w:ind w:firstLine="540"/>
        <w:jc w:val="both"/>
      </w:pPr>
      <w:r>
        <w:t>10.4.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A84AA3" w:rsidRDefault="00A84AA3">
      <w:pPr>
        <w:pStyle w:val="ConsPlusNormal"/>
        <w:spacing w:before="220"/>
        <w:ind w:firstLine="540"/>
        <w:jc w:val="both"/>
      </w:pPr>
      <w:r>
        <w:t>10.5. Подрядчик вправе в одностороннем порядке отказаться от исполнения Контракта в случае, если:</w:t>
      </w:r>
    </w:p>
    <w:p w:rsidR="00A84AA3" w:rsidRDefault="00A84AA3">
      <w:pPr>
        <w:pStyle w:val="ConsPlusNormal"/>
        <w:spacing w:before="220"/>
        <w:ind w:firstLine="540"/>
        <w:jc w:val="both"/>
      </w:pPr>
      <w:r>
        <w:rPr>
          <w:i/>
        </w:rPr>
        <w:lastRenderedPageBreak/>
        <w:t>- Заказчиком неоднократно (не менее двух раз) нарушены сроки оплаты работ;</w:t>
      </w:r>
    </w:p>
    <w:p w:rsidR="00A84AA3" w:rsidRDefault="00A84AA3">
      <w:pPr>
        <w:pStyle w:val="ConsPlusNormal"/>
        <w:spacing w:before="220"/>
        <w:ind w:firstLine="540"/>
        <w:jc w:val="both"/>
      </w:pPr>
      <w:r>
        <w:rPr>
          <w:i/>
        </w:rPr>
        <w:t>- Заказчиком неоднократно (не менее двух раз) отказано в приемке выполненных работ без направления Подрядчику мотивированного отказа от подписания акта сдачи-приемки.</w:t>
      </w:r>
    </w:p>
    <w:p w:rsidR="00A84AA3" w:rsidRDefault="00A84AA3">
      <w:pPr>
        <w:pStyle w:val="ConsPlusNormal"/>
        <w:spacing w:before="220"/>
        <w:ind w:firstLine="540"/>
        <w:jc w:val="both"/>
      </w:pPr>
      <w:r>
        <w:t xml:space="preserve">Подрядчик также вправе в одностороннем порядке отказаться от исполнения Контракта по иным основаниям, предусмотренным Гражданским </w:t>
      </w:r>
      <w:hyperlink r:id="rId99"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84AA3" w:rsidRDefault="00A84AA3">
      <w:pPr>
        <w:pStyle w:val="ConsPlusNormal"/>
        <w:spacing w:before="220"/>
        <w:ind w:firstLine="540"/>
        <w:jc w:val="both"/>
      </w:pPr>
      <w: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100" w:history="1">
        <w:r>
          <w:rPr>
            <w:color w:val="0000FF"/>
          </w:rPr>
          <w:t>частей 8</w:t>
        </w:r>
      </w:hyperlink>
      <w:r>
        <w:t xml:space="preserve"> - </w:t>
      </w:r>
      <w:hyperlink r:id="rId101" w:history="1">
        <w:r>
          <w:rPr>
            <w:color w:val="0000FF"/>
          </w:rPr>
          <w:t>16</w:t>
        </w:r>
      </w:hyperlink>
      <w:r>
        <w:t xml:space="preserve">, </w:t>
      </w:r>
      <w:hyperlink r:id="rId102" w:history="1">
        <w:r>
          <w:rPr>
            <w:color w:val="0000FF"/>
          </w:rPr>
          <w:t>19</w:t>
        </w:r>
      </w:hyperlink>
      <w:r>
        <w:t xml:space="preserve"> - </w:t>
      </w:r>
      <w:hyperlink r:id="rId103" w:history="1">
        <w:r>
          <w:rPr>
            <w:color w:val="0000FF"/>
          </w:rPr>
          <w:t>23 статьи 95</w:t>
        </w:r>
      </w:hyperlink>
      <w:r>
        <w:t xml:space="preserve"> Федерального закона о контрактной системе.</w:t>
      </w:r>
    </w:p>
    <w:p w:rsidR="00A84AA3" w:rsidRDefault="00A84AA3">
      <w:pPr>
        <w:pStyle w:val="ConsPlusNormal"/>
        <w:jc w:val="both"/>
      </w:pPr>
    </w:p>
    <w:p w:rsidR="00A84AA3" w:rsidRDefault="00A84AA3">
      <w:pPr>
        <w:pStyle w:val="ConsPlusNormal"/>
        <w:jc w:val="center"/>
        <w:outlineLvl w:val="1"/>
      </w:pPr>
      <w:r>
        <w:t>XI. Прочие условия</w:t>
      </w:r>
    </w:p>
    <w:p w:rsidR="00A84AA3" w:rsidRDefault="00A84AA3">
      <w:pPr>
        <w:pStyle w:val="ConsPlusNormal"/>
        <w:jc w:val="both"/>
      </w:pPr>
    </w:p>
    <w:p w:rsidR="00A84AA3" w:rsidRDefault="00A84AA3">
      <w:pPr>
        <w:pStyle w:val="ConsPlusNormal"/>
        <w:ind w:firstLine="540"/>
        <w:jc w:val="both"/>
      </w:pPr>
      <w:r>
        <w:t>11.1. В случае необходимости Подрядчик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Подрядчик обязуется самостоятельно и за свой счет урегулировать такие претензии.</w:t>
      </w:r>
    </w:p>
    <w:p w:rsidR="00A84AA3" w:rsidRDefault="00A84AA3">
      <w:pPr>
        <w:pStyle w:val="ConsPlusNormal"/>
        <w:spacing w:before="220"/>
        <w:ind w:firstLine="540"/>
        <w:jc w:val="both"/>
      </w:pPr>
      <w:r>
        <w:t>11.2. При исполнении настоящего Контракта не допускается перемена Подрядчика, за исключением случаев,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A84AA3" w:rsidRDefault="00A84AA3">
      <w:pPr>
        <w:pStyle w:val="ConsPlusNormal"/>
        <w:spacing w:before="220"/>
        <w:ind w:firstLine="540"/>
        <w:jc w:val="both"/>
      </w:pPr>
      <w:r>
        <w:t>11.3. Во всем ином, не урегулированном в настоящем Контракте, Стороны будут руководствоваться нормами законодательства Российской Федерации.</w:t>
      </w:r>
    </w:p>
    <w:p w:rsidR="00A84AA3" w:rsidRDefault="00A84AA3">
      <w:pPr>
        <w:pStyle w:val="ConsPlusNormal"/>
        <w:spacing w:before="220"/>
        <w:ind w:firstLine="540"/>
        <w:jc w:val="both"/>
      </w:pPr>
      <w:r>
        <w:t>11.4. Приложения, указанные в настоящем Контракте и являющиеся его неотъемлемой частью:</w:t>
      </w:r>
    </w:p>
    <w:p w:rsidR="00A84AA3" w:rsidRDefault="00A84AA3">
      <w:pPr>
        <w:pStyle w:val="ConsPlusNormal"/>
        <w:spacing w:before="220"/>
        <w:ind w:firstLine="540"/>
        <w:jc w:val="both"/>
      </w:pPr>
      <w:hyperlink w:anchor="P1148" w:history="1">
        <w:r>
          <w:rPr>
            <w:color w:val="0000FF"/>
          </w:rPr>
          <w:t>Приложение 1</w:t>
        </w:r>
      </w:hyperlink>
      <w:r>
        <w:t xml:space="preserve"> - Техническое задание;</w:t>
      </w:r>
    </w:p>
    <w:p w:rsidR="00A84AA3" w:rsidRDefault="00A84AA3">
      <w:pPr>
        <w:pStyle w:val="ConsPlusNormal"/>
        <w:spacing w:before="220"/>
        <w:ind w:firstLine="540"/>
        <w:jc w:val="both"/>
      </w:pPr>
      <w:hyperlink w:anchor="P1168" w:history="1">
        <w:r>
          <w:rPr>
            <w:color w:val="0000FF"/>
          </w:rPr>
          <w:t>Приложение 2</w:t>
        </w:r>
      </w:hyperlink>
      <w:r>
        <w:t xml:space="preserve"> - График выполнения работ.</w:t>
      </w:r>
    </w:p>
    <w:p w:rsidR="00A84AA3" w:rsidRDefault="00A84AA3">
      <w:pPr>
        <w:pStyle w:val="ConsPlusNormal"/>
        <w:jc w:val="both"/>
      </w:pPr>
    </w:p>
    <w:p w:rsidR="00A84AA3" w:rsidRDefault="00A84AA3">
      <w:pPr>
        <w:pStyle w:val="ConsPlusNormal"/>
        <w:jc w:val="center"/>
        <w:outlineLvl w:val="1"/>
      </w:pPr>
      <w:bookmarkStart w:id="83" w:name="P1089"/>
      <w:bookmarkEnd w:id="83"/>
      <w:r>
        <w:t>XII. Место нахождения и реквизиты сторон:</w:t>
      </w:r>
    </w:p>
    <w:p w:rsidR="00A84AA3" w:rsidRDefault="00A84AA3">
      <w:pPr>
        <w:pStyle w:val="ConsPlusNormal"/>
        <w:jc w:val="both"/>
      </w:pPr>
    </w:p>
    <w:p w:rsidR="00A84AA3" w:rsidRDefault="00A84AA3">
      <w:pPr>
        <w:pStyle w:val="ConsPlusNormal"/>
        <w:ind w:firstLine="540"/>
        <w:jc w:val="both"/>
      </w:pPr>
      <w:r>
        <w:t>Заказчик:</w:t>
      </w:r>
    </w:p>
    <w:p w:rsidR="00A84AA3" w:rsidRDefault="00A84AA3">
      <w:pPr>
        <w:pStyle w:val="ConsPlusNormal"/>
        <w:spacing w:before="220"/>
        <w:ind w:firstLine="540"/>
        <w:jc w:val="both"/>
      </w:pPr>
      <w:r>
        <w:rPr>
          <w:i/>
        </w:rPr>
        <w:t>Наименование:</w:t>
      </w:r>
      <w:r>
        <w:t xml:space="preserve"> ___________________________________________________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__________________</w:t>
      </w:r>
    </w:p>
    <w:p w:rsidR="00A84AA3" w:rsidRDefault="00A84AA3">
      <w:pPr>
        <w:pStyle w:val="ConsPlusNormal"/>
        <w:spacing w:before="220"/>
        <w:ind w:firstLine="540"/>
        <w:jc w:val="both"/>
      </w:pPr>
      <w:r>
        <w:rPr>
          <w:i/>
        </w:rPr>
        <w:t>КПП __________________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 __________________</w:t>
      </w:r>
    </w:p>
    <w:p w:rsidR="00A84AA3" w:rsidRDefault="00A84AA3">
      <w:pPr>
        <w:pStyle w:val="ConsPlusNormal"/>
        <w:spacing w:before="220"/>
        <w:ind w:firstLine="540"/>
        <w:jc w:val="both"/>
      </w:pPr>
      <w:r>
        <w:rPr>
          <w:i/>
        </w:rPr>
        <w:t>Номер расчетного счета ________________</w:t>
      </w:r>
    </w:p>
    <w:p w:rsidR="00A84AA3" w:rsidRDefault="00A84AA3">
      <w:pPr>
        <w:pStyle w:val="ConsPlusNormal"/>
        <w:spacing w:before="220"/>
        <w:ind w:firstLine="540"/>
        <w:jc w:val="both"/>
      </w:pPr>
      <w:r>
        <w:rPr>
          <w:i/>
        </w:rPr>
        <w:lastRenderedPageBreak/>
        <w:t>Наименование банка: _____________________________________________</w:t>
      </w:r>
    </w:p>
    <w:p w:rsidR="00A84AA3" w:rsidRDefault="00A84AA3">
      <w:pPr>
        <w:pStyle w:val="ConsPlusNormal"/>
        <w:spacing w:before="220"/>
        <w:ind w:firstLine="540"/>
        <w:jc w:val="both"/>
      </w:pPr>
      <w:r>
        <w:rPr>
          <w:i/>
        </w:rPr>
        <w:t>БИК __________________</w:t>
      </w:r>
    </w:p>
    <w:p w:rsidR="00A84AA3" w:rsidRDefault="00A84AA3">
      <w:pPr>
        <w:pStyle w:val="ConsPlusNormal"/>
        <w:spacing w:before="220"/>
        <w:ind w:firstLine="540"/>
        <w:jc w:val="both"/>
      </w:pPr>
      <w:r>
        <w:rPr>
          <w:i/>
        </w:rPr>
        <w:t>ОГРН _________________</w:t>
      </w:r>
    </w:p>
    <w:p w:rsidR="00A84AA3" w:rsidRDefault="00A84AA3">
      <w:pPr>
        <w:pStyle w:val="ConsPlusNormal"/>
        <w:spacing w:before="220"/>
        <w:ind w:firstLine="540"/>
        <w:jc w:val="both"/>
      </w:pPr>
      <w:r>
        <w:rPr>
          <w:i/>
        </w:rPr>
        <w:t>ОКПО _________________</w:t>
      </w:r>
    </w:p>
    <w:p w:rsidR="00A84AA3" w:rsidRDefault="00A84AA3">
      <w:pPr>
        <w:pStyle w:val="ConsPlusNormal"/>
        <w:spacing w:before="220"/>
        <w:ind w:firstLine="540"/>
        <w:jc w:val="both"/>
      </w:pPr>
      <w:r>
        <w:rPr>
          <w:i/>
        </w:rPr>
        <w:t>Номер факса ___________________________</w:t>
      </w:r>
    </w:p>
    <w:p w:rsidR="00A84AA3" w:rsidRDefault="00A84AA3">
      <w:pPr>
        <w:pStyle w:val="ConsPlusNormal"/>
        <w:jc w:val="both"/>
      </w:pPr>
    </w:p>
    <w:p w:rsidR="00A84AA3" w:rsidRDefault="00A84AA3">
      <w:pPr>
        <w:pStyle w:val="ConsPlusNormal"/>
        <w:ind w:firstLine="540"/>
        <w:jc w:val="both"/>
      </w:pPr>
      <w:r>
        <w:t>Подрядчик:</w:t>
      </w:r>
    </w:p>
    <w:p w:rsidR="00A84AA3" w:rsidRDefault="00A84AA3">
      <w:pPr>
        <w:pStyle w:val="ConsPlusNormal"/>
        <w:spacing w:before="220"/>
        <w:ind w:firstLine="540"/>
        <w:jc w:val="both"/>
      </w:pPr>
      <w:r>
        <w:rPr>
          <w:i/>
        </w:rPr>
        <w:t>Полное наименование организации,</w:t>
      </w:r>
    </w:p>
    <w:p w:rsidR="00A84AA3" w:rsidRDefault="00A84AA3">
      <w:pPr>
        <w:pStyle w:val="ConsPlusNormal"/>
        <w:spacing w:before="220"/>
        <w:ind w:firstLine="540"/>
        <w:jc w:val="both"/>
      </w:pPr>
      <w:r>
        <w:rPr>
          <w:i/>
        </w:rPr>
        <w:t>для индивидуальных предпринимателей</w:t>
      </w:r>
    </w:p>
    <w:p w:rsidR="00A84AA3" w:rsidRDefault="00A84AA3">
      <w:pPr>
        <w:pStyle w:val="ConsPlusNormal"/>
        <w:spacing w:before="220"/>
        <w:ind w:firstLine="540"/>
        <w:jc w:val="both"/>
      </w:pPr>
      <w:r>
        <w:rPr>
          <w:i/>
        </w:rPr>
        <w:t>и физических лиц - фамилия, имя, отчество: 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__________________</w:t>
      </w:r>
    </w:p>
    <w:p w:rsidR="00A84AA3" w:rsidRDefault="00A84AA3">
      <w:pPr>
        <w:pStyle w:val="ConsPlusNormal"/>
        <w:spacing w:before="220"/>
        <w:ind w:firstLine="540"/>
        <w:jc w:val="both"/>
      </w:pPr>
      <w:r>
        <w:rPr>
          <w:i/>
        </w:rPr>
        <w:t>КПП __________________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w:t>
      </w:r>
      <w:r>
        <w:t xml:space="preserve"> __________________</w:t>
      </w:r>
    </w:p>
    <w:p w:rsidR="00A84AA3" w:rsidRDefault="00A84AA3">
      <w:pPr>
        <w:pStyle w:val="ConsPlusNormal"/>
        <w:spacing w:before="220"/>
        <w:ind w:firstLine="540"/>
        <w:jc w:val="both"/>
      </w:pPr>
      <w:r>
        <w:rPr>
          <w:i/>
        </w:rPr>
        <w:t>Номер расчетного счета ________________</w:t>
      </w:r>
    </w:p>
    <w:p w:rsidR="00A84AA3" w:rsidRDefault="00A84AA3">
      <w:pPr>
        <w:pStyle w:val="ConsPlusNormal"/>
        <w:spacing w:before="220"/>
        <w:ind w:firstLine="540"/>
        <w:jc w:val="both"/>
      </w:pPr>
      <w:r>
        <w:rPr>
          <w:i/>
        </w:rPr>
        <w:t>Номер корреспондентского счета _______________________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t>БИК __________________</w:t>
      </w:r>
    </w:p>
    <w:p w:rsidR="00A84AA3" w:rsidRDefault="00A84AA3">
      <w:pPr>
        <w:pStyle w:val="ConsPlusNormal"/>
        <w:spacing w:before="220"/>
        <w:ind w:firstLine="540"/>
        <w:jc w:val="both"/>
      </w:pPr>
      <w:r>
        <w:rPr>
          <w:i/>
        </w:rPr>
        <w:t>ОГРН _________________</w:t>
      </w:r>
    </w:p>
    <w:p w:rsidR="00A84AA3" w:rsidRDefault="00A84AA3">
      <w:pPr>
        <w:pStyle w:val="ConsPlusNormal"/>
        <w:spacing w:before="220"/>
        <w:ind w:firstLine="540"/>
        <w:jc w:val="both"/>
      </w:pPr>
      <w:r>
        <w:rPr>
          <w:i/>
        </w:rPr>
        <w:t>ОКПО _________________</w:t>
      </w:r>
    </w:p>
    <w:p w:rsidR="00A84AA3" w:rsidRDefault="00A84AA3">
      <w:pPr>
        <w:pStyle w:val="ConsPlusNormal"/>
        <w:spacing w:before="220"/>
        <w:ind w:firstLine="540"/>
        <w:jc w:val="both"/>
      </w:pPr>
      <w:hyperlink r:id="rId104" w:history="1">
        <w:r>
          <w:rPr>
            <w:i/>
            <w:color w:val="0000FF"/>
          </w:rPr>
          <w:t>ОКТМО</w:t>
        </w:r>
      </w:hyperlink>
      <w:r>
        <w:rPr>
          <w:i/>
        </w:rPr>
        <w:t xml:space="preserve"> ________________</w:t>
      </w:r>
    </w:p>
    <w:p w:rsidR="00A84AA3" w:rsidRDefault="00A84AA3">
      <w:pPr>
        <w:pStyle w:val="ConsPlusNormal"/>
        <w:spacing w:before="220"/>
        <w:ind w:firstLine="540"/>
        <w:jc w:val="both"/>
      </w:pPr>
      <w:r>
        <w:rPr>
          <w:i/>
        </w:rPr>
        <w:t>Номер факса ___________________________</w:t>
      </w:r>
    </w:p>
    <w:p w:rsidR="00A84AA3" w:rsidRDefault="00A84AA3">
      <w:pPr>
        <w:pStyle w:val="ConsPlusNormal"/>
        <w:spacing w:before="220"/>
        <w:ind w:firstLine="540"/>
        <w:jc w:val="both"/>
      </w:pPr>
      <w:r>
        <w:rPr>
          <w:i/>
        </w:rPr>
        <w:t>Дата постановки на учет в налоговом органе: ________</w:t>
      </w:r>
    </w:p>
    <w:p w:rsidR="00A84AA3" w:rsidRDefault="00A84AA3">
      <w:pPr>
        <w:pStyle w:val="ConsPlusNormal"/>
        <w:spacing w:before="220"/>
        <w:ind w:firstLine="540"/>
        <w:jc w:val="both"/>
      </w:pPr>
      <w:r>
        <w:rPr>
          <w:i/>
        </w:rPr>
        <w:t>Адрес электронной почты: ____________________________</w:t>
      </w:r>
    </w:p>
    <w:p w:rsidR="00A84AA3" w:rsidRDefault="00A84AA3">
      <w:pPr>
        <w:pStyle w:val="ConsPlusNormal"/>
        <w:spacing w:before="220"/>
        <w:ind w:firstLine="540"/>
        <w:jc w:val="both"/>
      </w:pPr>
      <w:r>
        <w:rPr>
          <w:i/>
        </w:rPr>
        <w:t>Номер телефона: _______________________</w:t>
      </w:r>
    </w:p>
    <w:p w:rsidR="00A84AA3" w:rsidRDefault="00A84AA3">
      <w:pPr>
        <w:pStyle w:val="ConsPlusNormal"/>
        <w:spacing w:before="220"/>
        <w:ind w:firstLine="540"/>
        <w:jc w:val="both"/>
      </w:pPr>
      <w:r>
        <w:rPr>
          <w:i/>
        </w:rPr>
        <w:t>Код дохода (для бюджетных учреждений указывается обязательно)</w:t>
      </w:r>
    </w:p>
    <w:p w:rsidR="00A84AA3" w:rsidRDefault="00A84AA3">
      <w:pPr>
        <w:pStyle w:val="ConsPlusNormal"/>
        <w:jc w:val="both"/>
      </w:pPr>
    </w:p>
    <w:p w:rsidR="00A84AA3" w:rsidRDefault="00A84AA3">
      <w:pPr>
        <w:pStyle w:val="ConsPlusNormal"/>
        <w:jc w:val="center"/>
        <w:outlineLvl w:val="1"/>
      </w:pPr>
      <w:r>
        <w:t>XIII. Подписи сторон:</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pPr>
            <w:r>
              <w:t>Заказчик:</w:t>
            </w:r>
          </w:p>
          <w:p w:rsidR="00A84AA3" w:rsidRDefault="00A84AA3">
            <w:pPr>
              <w:pStyle w:val="ConsPlusNormal"/>
            </w:pPr>
            <w:r>
              <w:t>Должность</w:t>
            </w:r>
          </w:p>
        </w:tc>
        <w:tc>
          <w:tcPr>
            <w:tcW w:w="4535" w:type="dxa"/>
            <w:tcBorders>
              <w:top w:val="nil"/>
              <w:left w:val="nil"/>
              <w:bottom w:val="nil"/>
              <w:right w:val="nil"/>
            </w:tcBorders>
          </w:tcPr>
          <w:p w:rsidR="00A84AA3" w:rsidRDefault="00A84AA3">
            <w:pPr>
              <w:pStyle w:val="ConsPlusNormal"/>
            </w:pPr>
            <w:r>
              <w:t>Подрядчик:</w:t>
            </w:r>
          </w:p>
          <w:p w:rsidR="00A84AA3" w:rsidRDefault="00A84AA3">
            <w:pPr>
              <w:pStyle w:val="ConsPlusNormal"/>
            </w:pPr>
            <w:r>
              <w:t>Должность</w:t>
            </w:r>
          </w:p>
        </w:tc>
      </w:tr>
      <w:tr w:rsidR="00A84AA3">
        <w:tc>
          <w:tcPr>
            <w:tcW w:w="4535" w:type="dxa"/>
            <w:tcBorders>
              <w:top w:val="nil"/>
              <w:left w:val="nil"/>
              <w:bottom w:val="nil"/>
              <w:right w:val="nil"/>
            </w:tcBorders>
          </w:tcPr>
          <w:p w:rsidR="00A84AA3" w:rsidRDefault="00A84AA3">
            <w:pPr>
              <w:pStyle w:val="ConsPlusNormal"/>
            </w:pPr>
            <w:r>
              <w:lastRenderedPageBreak/>
              <w:t>________________________ ФИО</w:t>
            </w:r>
          </w:p>
          <w:p w:rsidR="00A84AA3" w:rsidRDefault="00A84AA3">
            <w:pPr>
              <w:pStyle w:val="ConsPlusNormal"/>
            </w:pPr>
            <w:r>
              <w:t>М.П.</w:t>
            </w:r>
          </w:p>
        </w:tc>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1</w:t>
      </w:r>
    </w:p>
    <w:p w:rsidR="00A84AA3" w:rsidRDefault="00A84AA3">
      <w:pPr>
        <w:pStyle w:val="ConsPlusNormal"/>
        <w:jc w:val="right"/>
      </w:pPr>
      <w:r>
        <w:t>к Контракту N __________</w:t>
      </w:r>
    </w:p>
    <w:p w:rsidR="00A84AA3" w:rsidRDefault="00A84AA3">
      <w:pPr>
        <w:pStyle w:val="ConsPlusNormal"/>
        <w:jc w:val="right"/>
      </w:pPr>
      <w:r>
        <w:t>от "__" ________ 20__ г.</w:t>
      </w:r>
    </w:p>
    <w:p w:rsidR="00A84AA3" w:rsidRDefault="00A84AA3">
      <w:pPr>
        <w:pStyle w:val="ConsPlusNormal"/>
        <w:jc w:val="both"/>
      </w:pPr>
    </w:p>
    <w:p w:rsidR="00A84AA3" w:rsidRDefault="00A84AA3">
      <w:pPr>
        <w:pStyle w:val="ConsPlusNormal"/>
        <w:jc w:val="center"/>
      </w:pPr>
      <w:bookmarkStart w:id="84" w:name="P1148"/>
      <w:bookmarkEnd w:id="84"/>
      <w:r>
        <w:t>ТЕХНИЧЕСКОЕ ЗАДАНИЕ</w:t>
      </w:r>
    </w:p>
    <w:p w:rsidR="00A84AA3" w:rsidRDefault="00A84AA3">
      <w:pPr>
        <w:pStyle w:val="ConsPlusNormal"/>
        <w:jc w:val="center"/>
      </w:pPr>
      <w:r>
        <w:t>на выполнение работ по реставрации музейных предметов</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pPr>
            <w:r>
              <w:t>От Заказчика:</w:t>
            </w:r>
          </w:p>
          <w:p w:rsidR="00A84AA3" w:rsidRDefault="00A84AA3">
            <w:pPr>
              <w:pStyle w:val="ConsPlusNormal"/>
            </w:pPr>
            <w:r>
              <w:t>должность</w:t>
            </w:r>
          </w:p>
        </w:tc>
        <w:tc>
          <w:tcPr>
            <w:tcW w:w="4535" w:type="dxa"/>
            <w:tcBorders>
              <w:top w:val="nil"/>
              <w:left w:val="nil"/>
              <w:bottom w:val="nil"/>
              <w:right w:val="nil"/>
            </w:tcBorders>
          </w:tcPr>
          <w:p w:rsidR="00A84AA3" w:rsidRDefault="00A84AA3">
            <w:pPr>
              <w:pStyle w:val="ConsPlusNormal"/>
            </w:pPr>
            <w:r>
              <w:t>От Подрядчика:</w:t>
            </w:r>
          </w:p>
          <w:p w:rsidR="00A84AA3" w:rsidRDefault="00A84AA3">
            <w:pPr>
              <w:pStyle w:val="ConsPlusNormal"/>
            </w:pPr>
            <w:r>
              <w:t>должность</w:t>
            </w:r>
          </w:p>
        </w:tc>
      </w:tr>
      <w:tr w:rsidR="00A84AA3">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w:t>
            </w:r>
          </w:p>
        </w:tc>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2</w:t>
      </w:r>
    </w:p>
    <w:p w:rsidR="00A84AA3" w:rsidRDefault="00A84AA3">
      <w:pPr>
        <w:pStyle w:val="ConsPlusNormal"/>
        <w:jc w:val="right"/>
      </w:pPr>
      <w:r>
        <w:t>к Контракту N __________</w:t>
      </w:r>
    </w:p>
    <w:p w:rsidR="00A84AA3" w:rsidRDefault="00A84AA3">
      <w:pPr>
        <w:pStyle w:val="ConsPlusNormal"/>
        <w:jc w:val="right"/>
      </w:pPr>
      <w:r>
        <w:t>от "__" ________ 20__ г.</w:t>
      </w:r>
    </w:p>
    <w:p w:rsidR="00A84AA3" w:rsidRDefault="00A84AA3">
      <w:pPr>
        <w:pStyle w:val="ConsPlusNormal"/>
        <w:jc w:val="both"/>
      </w:pPr>
    </w:p>
    <w:p w:rsidR="00A84AA3" w:rsidRDefault="00A84AA3">
      <w:pPr>
        <w:pStyle w:val="ConsPlusNormal"/>
        <w:jc w:val="center"/>
      </w:pPr>
      <w:bookmarkStart w:id="85" w:name="P1168"/>
      <w:bookmarkEnd w:id="85"/>
      <w:r>
        <w:t>ГРАФИК ВЫПОЛНЕНИЯ РАБОТ</w:t>
      </w:r>
    </w:p>
    <w:p w:rsidR="00A84AA3" w:rsidRDefault="00A84AA3">
      <w:pPr>
        <w:pStyle w:val="ConsPlusNormal"/>
        <w:jc w:val="center"/>
      </w:pPr>
      <w:r>
        <w:t>по реставрации музейных предметов</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118"/>
        <w:gridCol w:w="2539"/>
        <w:gridCol w:w="2835"/>
      </w:tblGrid>
      <w:tr w:rsidR="00A84AA3">
        <w:tc>
          <w:tcPr>
            <w:tcW w:w="567" w:type="dxa"/>
          </w:tcPr>
          <w:p w:rsidR="00A84AA3" w:rsidRDefault="00A84AA3">
            <w:pPr>
              <w:pStyle w:val="ConsPlusNormal"/>
              <w:jc w:val="center"/>
            </w:pPr>
            <w:r>
              <w:t>N п/п</w:t>
            </w:r>
          </w:p>
        </w:tc>
        <w:tc>
          <w:tcPr>
            <w:tcW w:w="3118" w:type="dxa"/>
          </w:tcPr>
          <w:p w:rsidR="00A84AA3" w:rsidRDefault="00A84AA3">
            <w:pPr>
              <w:pStyle w:val="ConsPlusNormal"/>
              <w:jc w:val="center"/>
            </w:pPr>
            <w:r>
              <w:t>Наименование видов работ и этапы их выполнения</w:t>
            </w:r>
          </w:p>
        </w:tc>
        <w:tc>
          <w:tcPr>
            <w:tcW w:w="2539" w:type="dxa"/>
          </w:tcPr>
          <w:p w:rsidR="00A84AA3" w:rsidRDefault="00A84AA3">
            <w:pPr>
              <w:pStyle w:val="ConsPlusNormal"/>
              <w:jc w:val="center"/>
            </w:pPr>
            <w:r>
              <w:t>Срок выполнения работ (начало - окончание)</w:t>
            </w:r>
          </w:p>
        </w:tc>
        <w:tc>
          <w:tcPr>
            <w:tcW w:w="2835" w:type="dxa"/>
          </w:tcPr>
          <w:p w:rsidR="00A84AA3" w:rsidRDefault="00A84AA3">
            <w:pPr>
              <w:pStyle w:val="ConsPlusNormal"/>
              <w:jc w:val="center"/>
            </w:pPr>
            <w:r>
              <w:t>Стоимость этапа выполнения работ в % от цены Контракта</w:t>
            </w:r>
          </w:p>
        </w:tc>
      </w:tr>
      <w:tr w:rsidR="00A84AA3">
        <w:tc>
          <w:tcPr>
            <w:tcW w:w="567" w:type="dxa"/>
            <w:vAlign w:val="center"/>
          </w:tcPr>
          <w:p w:rsidR="00A84AA3" w:rsidRDefault="00A84AA3">
            <w:pPr>
              <w:pStyle w:val="ConsPlusNormal"/>
              <w:jc w:val="center"/>
            </w:pPr>
            <w:r>
              <w:t>1.</w:t>
            </w:r>
          </w:p>
        </w:tc>
        <w:tc>
          <w:tcPr>
            <w:tcW w:w="3118" w:type="dxa"/>
          </w:tcPr>
          <w:p w:rsidR="00A84AA3" w:rsidRDefault="00A84AA3">
            <w:pPr>
              <w:pStyle w:val="ConsPlusNormal"/>
            </w:pPr>
          </w:p>
        </w:tc>
        <w:tc>
          <w:tcPr>
            <w:tcW w:w="2539" w:type="dxa"/>
          </w:tcPr>
          <w:p w:rsidR="00A84AA3" w:rsidRDefault="00A84AA3">
            <w:pPr>
              <w:pStyle w:val="ConsPlusNormal"/>
            </w:pPr>
          </w:p>
        </w:tc>
        <w:tc>
          <w:tcPr>
            <w:tcW w:w="2835" w:type="dxa"/>
          </w:tcPr>
          <w:p w:rsidR="00A84AA3" w:rsidRDefault="00A84AA3">
            <w:pPr>
              <w:pStyle w:val="ConsPlusNormal"/>
            </w:pPr>
          </w:p>
        </w:tc>
      </w:tr>
      <w:tr w:rsidR="00A84AA3">
        <w:tc>
          <w:tcPr>
            <w:tcW w:w="567" w:type="dxa"/>
            <w:vAlign w:val="center"/>
          </w:tcPr>
          <w:p w:rsidR="00A84AA3" w:rsidRDefault="00A84AA3">
            <w:pPr>
              <w:pStyle w:val="ConsPlusNormal"/>
              <w:jc w:val="center"/>
            </w:pPr>
            <w:r>
              <w:t>2.</w:t>
            </w:r>
          </w:p>
        </w:tc>
        <w:tc>
          <w:tcPr>
            <w:tcW w:w="3118" w:type="dxa"/>
          </w:tcPr>
          <w:p w:rsidR="00A84AA3" w:rsidRDefault="00A84AA3">
            <w:pPr>
              <w:pStyle w:val="ConsPlusNormal"/>
            </w:pPr>
          </w:p>
        </w:tc>
        <w:tc>
          <w:tcPr>
            <w:tcW w:w="2539" w:type="dxa"/>
          </w:tcPr>
          <w:p w:rsidR="00A84AA3" w:rsidRDefault="00A84AA3">
            <w:pPr>
              <w:pStyle w:val="ConsPlusNormal"/>
            </w:pPr>
          </w:p>
        </w:tc>
        <w:tc>
          <w:tcPr>
            <w:tcW w:w="2835" w:type="dxa"/>
          </w:tcPr>
          <w:p w:rsidR="00A84AA3" w:rsidRDefault="00A84AA3">
            <w:pPr>
              <w:pStyle w:val="ConsPlusNormal"/>
            </w:pPr>
          </w:p>
        </w:tc>
      </w:tr>
      <w:tr w:rsidR="00A84AA3">
        <w:tc>
          <w:tcPr>
            <w:tcW w:w="567" w:type="dxa"/>
            <w:vAlign w:val="center"/>
          </w:tcPr>
          <w:p w:rsidR="00A84AA3" w:rsidRDefault="00A84AA3">
            <w:pPr>
              <w:pStyle w:val="ConsPlusNormal"/>
              <w:jc w:val="center"/>
            </w:pPr>
            <w:r>
              <w:t>3.</w:t>
            </w:r>
          </w:p>
        </w:tc>
        <w:tc>
          <w:tcPr>
            <w:tcW w:w="3118" w:type="dxa"/>
          </w:tcPr>
          <w:p w:rsidR="00A84AA3" w:rsidRDefault="00A84AA3">
            <w:pPr>
              <w:pStyle w:val="ConsPlusNormal"/>
            </w:pPr>
          </w:p>
        </w:tc>
        <w:tc>
          <w:tcPr>
            <w:tcW w:w="2539" w:type="dxa"/>
          </w:tcPr>
          <w:p w:rsidR="00A84AA3" w:rsidRDefault="00A84AA3">
            <w:pPr>
              <w:pStyle w:val="ConsPlusNormal"/>
            </w:pPr>
          </w:p>
        </w:tc>
        <w:tc>
          <w:tcPr>
            <w:tcW w:w="2835" w:type="dxa"/>
          </w:tcPr>
          <w:p w:rsidR="00A84AA3" w:rsidRDefault="00A84AA3">
            <w:pPr>
              <w:pStyle w:val="ConsPlusNormal"/>
            </w:pPr>
          </w:p>
        </w:tc>
      </w:tr>
      <w:tr w:rsidR="00A84AA3">
        <w:tc>
          <w:tcPr>
            <w:tcW w:w="567" w:type="dxa"/>
            <w:vAlign w:val="center"/>
          </w:tcPr>
          <w:p w:rsidR="00A84AA3" w:rsidRDefault="00A84AA3">
            <w:pPr>
              <w:pStyle w:val="ConsPlusNormal"/>
              <w:jc w:val="center"/>
            </w:pPr>
            <w:r>
              <w:t>...</w:t>
            </w:r>
          </w:p>
        </w:tc>
        <w:tc>
          <w:tcPr>
            <w:tcW w:w="3118" w:type="dxa"/>
          </w:tcPr>
          <w:p w:rsidR="00A84AA3" w:rsidRDefault="00A84AA3">
            <w:pPr>
              <w:pStyle w:val="ConsPlusNormal"/>
            </w:pPr>
          </w:p>
        </w:tc>
        <w:tc>
          <w:tcPr>
            <w:tcW w:w="2539" w:type="dxa"/>
          </w:tcPr>
          <w:p w:rsidR="00A84AA3" w:rsidRDefault="00A84AA3">
            <w:pPr>
              <w:pStyle w:val="ConsPlusNormal"/>
            </w:pPr>
          </w:p>
        </w:tc>
        <w:tc>
          <w:tcPr>
            <w:tcW w:w="2835" w:type="dxa"/>
          </w:tcPr>
          <w:p w:rsidR="00A84AA3" w:rsidRDefault="00A84AA3">
            <w:pPr>
              <w:pStyle w:val="ConsPlusNormal"/>
            </w:pPr>
          </w:p>
        </w:tc>
      </w:tr>
    </w:tbl>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pPr>
            <w:r>
              <w:t>От Заказчика:</w:t>
            </w:r>
          </w:p>
          <w:p w:rsidR="00A84AA3" w:rsidRDefault="00A84AA3">
            <w:pPr>
              <w:pStyle w:val="ConsPlusNormal"/>
            </w:pPr>
            <w:r>
              <w:t>должность</w:t>
            </w:r>
          </w:p>
        </w:tc>
        <w:tc>
          <w:tcPr>
            <w:tcW w:w="4535" w:type="dxa"/>
            <w:tcBorders>
              <w:top w:val="nil"/>
              <w:left w:val="nil"/>
              <w:bottom w:val="nil"/>
              <w:right w:val="nil"/>
            </w:tcBorders>
          </w:tcPr>
          <w:p w:rsidR="00A84AA3" w:rsidRDefault="00A84AA3">
            <w:pPr>
              <w:pStyle w:val="ConsPlusNormal"/>
            </w:pPr>
            <w:r>
              <w:t>От Подрядчика:</w:t>
            </w:r>
          </w:p>
          <w:p w:rsidR="00A84AA3" w:rsidRDefault="00A84AA3">
            <w:pPr>
              <w:pStyle w:val="ConsPlusNormal"/>
            </w:pPr>
            <w:r>
              <w:t>должность</w:t>
            </w:r>
          </w:p>
        </w:tc>
      </w:tr>
      <w:tr w:rsidR="00A84AA3">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w:t>
            </w:r>
          </w:p>
        </w:tc>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6</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t>от 10 июня 2019 г. N 745</w:t>
      </w:r>
    </w:p>
    <w:p w:rsidR="00A84AA3" w:rsidRDefault="00A84AA3">
      <w:pPr>
        <w:pStyle w:val="ConsPlusNormal"/>
        <w:jc w:val="both"/>
      </w:pPr>
    </w:p>
    <w:p w:rsidR="00A84AA3" w:rsidRDefault="00A84AA3">
      <w:pPr>
        <w:pStyle w:val="ConsPlusTitle"/>
        <w:jc w:val="center"/>
      </w:pPr>
      <w:bookmarkStart w:id="86" w:name="P1210"/>
      <w:bookmarkEnd w:id="86"/>
      <w:r>
        <w:t>ИНФОРМАЦИОННАЯ КАРТА</w:t>
      </w:r>
    </w:p>
    <w:p w:rsidR="00A84AA3" w:rsidRDefault="00A84AA3">
      <w:pPr>
        <w:pStyle w:val="ConsPlusTitle"/>
        <w:jc w:val="center"/>
      </w:pPr>
      <w:r>
        <w:t>ТИПОВОГО КОНТРАКТА НА ВЫПОЛНЕНИЕ РАБОТ ПО РЕСТАВРАЦИИ</w:t>
      </w:r>
    </w:p>
    <w:p w:rsidR="00A84AA3" w:rsidRDefault="00A84AA3">
      <w:pPr>
        <w:pStyle w:val="ConsPlusTitle"/>
        <w:jc w:val="center"/>
      </w:pPr>
      <w:r>
        <w:t>МУЗЕЙНЫХ ПРЕДМЕТОВ</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6180"/>
        <w:gridCol w:w="2381"/>
      </w:tblGrid>
      <w:tr w:rsidR="00A84AA3">
        <w:tc>
          <w:tcPr>
            <w:tcW w:w="510" w:type="dxa"/>
          </w:tcPr>
          <w:p w:rsidR="00A84AA3" w:rsidRDefault="00A84AA3">
            <w:pPr>
              <w:pStyle w:val="ConsPlusNormal"/>
              <w:outlineLvl w:val="1"/>
            </w:pPr>
            <w:r>
              <w:t>1.</w:t>
            </w:r>
          </w:p>
        </w:tc>
        <w:tc>
          <w:tcPr>
            <w:tcW w:w="8561" w:type="dxa"/>
            <w:gridSpan w:val="2"/>
          </w:tcPr>
          <w:p w:rsidR="00A84AA3" w:rsidRDefault="00A84AA3">
            <w:pPr>
              <w:pStyle w:val="ConsPlusNormal"/>
            </w:pPr>
            <w:r>
              <w:t>Общие сведения о нормативном правовом акте, которым утвержден типовой контракт, типовые условия контракта:</w:t>
            </w:r>
          </w:p>
        </w:tc>
      </w:tr>
      <w:tr w:rsidR="00A84AA3">
        <w:tc>
          <w:tcPr>
            <w:tcW w:w="510" w:type="dxa"/>
          </w:tcPr>
          <w:p w:rsidR="00A84AA3" w:rsidRDefault="00A84AA3">
            <w:pPr>
              <w:pStyle w:val="ConsPlusNormal"/>
            </w:pPr>
            <w:r>
              <w:t>а)</w:t>
            </w:r>
          </w:p>
        </w:tc>
        <w:tc>
          <w:tcPr>
            <w:tcW w:w="6180" w:type="dxa"/>
          </w:tcPr>
          <w:p w:rsidR="00A84AA3" w:rsidRDefault="00A84AA3">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2381" w:type="dxa"/>
          </w:tcPr>
          <w:p w:rsidR="00A84AA3" w:rsidRDefault="00A84AA3">
            <w:pPr>
              <w:pStyle w:val="ConsPlusNormal"/>
              <w:jc w:val="center"/>
            </w:pPr>
            <w:r>
              <w:t>Министерство культуры Российской Федерации</w:t>
            </w:r>
          </w:p>
        </w:tc>
      </w:tr>
      <w:tr w:rsidR="00A84AA3">
        <w:tc>
          <w:tcPr>
            <w:tcW w:w="510" w:type="dxa"/>
          </w:tcPr>
          <w:p w:rsidR="00A84AA3" w:rsidRDefault="00A84AA3">
            <w:pPr>
              <w:pStyle w:val="ConsPlusNormal"/>
            </w:pPr>
            <w:r>
              <w:t>б)</w:t>
            </w:r>
          </w:p>
        </w:tc>
        <w:tc>
          <w:tcPr>
            <w:tcW w:w="6180" w:type="dxa"/>
          </w:tcPr>
          <w:p w:rsidR="00A84AA3" w:rsidRDefault="00A84AA3">
            <w:pPr>
              <w:pStyle w:val="ConsPlusNormal"/>
            </w:pPr>
            <w:r>
              <w:t>вид документа (типовой контракт или типовые условия контракта).</w:t>
            </w:r>
          </w:p>
        </w:tc>
        <w:tc>
          <w:tcPr>
            <w:tcW w:w="2381" w:type="dxa"/>
          </w:tcPr>
          <w:p w:rsidR="00A84AA3" w:rsidRDefault="00A84AA3">
            <w:pPr>
              <w:pStyle w:val="ConsPlusNormal"/>
              <w:jc w:val="center"/>
            </w:pPr>
            <w:r>
              <w:t>типовой контракт</w:t>
            </w:r>
          </w:p>
        </w:tc>
      </w:tr>
      <w:tr w:rsidR="00A84AA3">
        <w:tc>
          <w:tcPr>
            <w:tcW w:w="510" w:type="dxa"/>
          </w:tcPr>
          <w:p w:rsidR="00A84AA3" w:rsidRDefault="00A84AA3">
            <w:pPr>
              <w:pStyle w:val="ConsPlusNormal"/>
              <w:outlineLvl w:val="1"/>
            </w:pPr>
            <w:r>
              <w:t>2.</w:t>
            </w:r>
          </w:p>
        </w:tc>
        <w:tc>
          <w:tcPr>
            <w:tcW w:w="8561" w:type="dxa"/>
            <w:gridSpan w:val="2"/>
          </w:tcPr>
          <w:p w:rsidR="00A84AA3" w:rsidRDefault="00A84AA3">
            <w:pPr>
              <w:pStyle w:val="ConsPlusNormal"/>
            </w:pPr>
            <w:r>
              <w:t>Показатели для применения типового контракта, типовых условий контракта:</w:t>
            </w:r>
          </w:p>
        </w:tc>
      </w:tr>
      <w:tr w:rsidR="00A84AA3">
        <w:tc>
          <w:tcPr>
            <w:tcW w:w="510" w:type="dxa"/>
          </w:tcPr>
          <w:p w:rsidR="00A84AA3" w:rsidRDefault="00A84AA3">
            <w:pPr>
              <w:pStyle w:val="ConsPlusNormal"/>
            </w:pPr>
            <w:r>
              <w:t>а)</w:t>
            </w:r>
          </w:p>
        </w:tc>
        <w:tc>
          <w:tcPr>
            <w:tcW w:w="6180" w:type="dxa"/>
          </w:tcPr>
          <w:p w:rsidR="00A84AA3" w:rsidRDefault="00A84AA3">
            <w:pPr>
              <w:pStyle w:val="ConsPlusNormal"/>
            </w:pPr>
            <w:r>
              <w:t>наименование товара, работы, услуги;</w:t>
            </w:r>
          </w:p>
        </w:tc>
        <w:tc>
          <w:tcPr>
            <w:tcW w:w="2381" w:type="dxa"/>
          </w:tcPr>
          <w:p w:rsidR="00A84AA3" w:rsidRDefault="00A84AA3">
            <w:pPr>
              <w:pStyle w:val="ConsPlusNormal"/>
              <w:jc w:val="center"/>
            </w:pPr>
            <w:r>
              <w:t>выполнение работ по реставрации музейных предметов</w:t>
            </w:r>
          </w:p>
        </w:tc>
      </w:tr>
      <w:tr w:rsidR="00A84AA3">
        <w:tc>
          <w:tcPr>
            <w:tcW w:w="510" w:type="dxa"/>
            <w:tcBorders>
              <w:bottom w:val="nil"/>
            </w:tcBorders>
          </w:tcPr>
          <w:p w:rsidR="00A84AA3" w:rsidRDefault="00A84AA3">
            <w:pPr>
              <w:pStyle w:val="ConsPlusNormal"/>
            </w:pPr>
            <w:r>
              <w:t>б)</w:t>
            </w:r>
          </w:p>
        </w:tc>
        <w:tc>
          <w:tcPr>
            <w:tcW w:w="6180" w:type="dxa"/>
          </w:tcPr>
          <w:p w:rsidR="00A84AA3" w:rsidRDefault="00A84AA3">
            <w:pPr>
              <w:pStyle w:val="ConsPlusNormal"/>
            </w:pPr>
            <w:r>
              <w:t>код (коды) предмета контракта:</w:t>
            </w:r>
          </w:p>
          <w:p w:rsidR="00A84AA3" w:rsidRDefault="00A84AA3">
            <w:pPr>
              <w:pStyle w:val="ConsPlusNormal"/>
            </w:pPr>
            <w:r>
              <w:t xml:space="preserve">по общероссийскому </w:t>
            </w:r>
            <w:hyperlink r:id="rId105" w:history="1">
              <w:r>
                <w:rPr>
                  <w:color w:val="0000FF"/>
                </w:rPr>
                <w:t>классификатору</w:t>
              </w:r>
            </w:hyperlink>
            <w:r>
              <w:t xml:space="preserve"> продукции по видам экономической деятельности (ОКПД2);</w:t>
            </w:r>
          </w:p>
        </w:tc>
        <w:tc>
          <w:tcPr>
            <w:tcW w:w="2381" w:type="dxa"/>
          </w:tcPr>
          <w:p w:rsidR="00A84AA3" w:rsidRDefault="00A84AA3">
            <w:pPr>
              <w:pStyle w:val="ConsPlusNormal"/>
              <w:jc w:val="center"/>
            </w:pPr>
            <w:r>
              <w:t>код (коды) предмета контракта ОКПД2:</w:t>
            </w:r>
          </w:p>
          <w:p w:rsidR="00A84AA3" w:rsidRDefault="00A84AA3">
            <w:pPr>
              <w:pStyle w:val="ConsPlusNormal"/>
              <w:jc w:val="center"/>
            </w:pPr>
            <w:hyperlink r:id="rId106" w:history="1">
              <w:r>
                <w:rPr>
                  <w:color w:val="0000FF"/>
                </w:rPr>
                <w:t>90.03.11</w:t>
              </w:r>
            </w:hyperlink>
          </w:p>
        </w:tc>
      </w:tr>
      <w:tr w:rsidR="00A84AA3">
        <w:tc>
          <w:tcPr>
            <w:tcW w:w="510" w:type="dxa"/>
            <w:tcBorders>
              <w:top w:val="nil"/>
              <w:bottom w:val="nil"/>
            </w:tcBorders>
          </w:tcPr>
          <w:p w:rsidR="00A84AA3" w:rsidRDefault="00A84AA3">
            <w:pPr>
              <w:pStyle w:val="ConsPlusNormal"/>
            </w:pPr>
          </w:p>
        </w:tc>
        <w:tc>
          <w:tcPr>
            <w:tcW w:w="6180" w:type="dxa"/>
          </w:tcPr>
          <w:p w:rsidR="00A84AA3" w:rsidRDefault="00A84AA3">
            <w:pPr>
              <w:pStyle w:val="ConsPlusNormal"/>
            </w:pPr>
            <w:r>
              <w:t xml:space="preserve">по общероссийскому </w:t>
            </w:r>
            <w:hyperlink r:id="rId107" w:history="1">
              <w:r>
                <w:rPr>
                  <w:color w:val="0000FF"/>
                </w:rPr>
                <w:t>классификатору</w:t>
              </w:r>
            </w:hyperlink>
            <w:r>
              <w:t xml:space="preserve"> видов экономической деятельности (ОКВЭД2);</w:t>
            </w:r>
          </w:p>
        </w:tc>
        <w:tc>
          <w:tcPr>
            <w:tcW w:w="2381" w:type="dxa"/>
          </w:tcPr>
          <w:p w:rsidR="00A84AA3" w:rsidRDefault="00A84AA3">
            <w:pPr>
              <w:pStyle w:val="ConsPlusNormal"/>
              <w:jc w:val="center"/>
            </w:pPr>
            <w:r>
              <w:t>ОКВЭД2:</w:t>
            </w:r>
          </w:p>
          <w:p w:rsidR="00A84AA3" w:rsidRDefault="00A84AA3">
            <w:pPr>
              <w:pStyle w:val="ConsPlusNormal"/>
              <w:jc w:val="center"/>
            </w:pPr>
            <w:hyperlink r:id="rId108" w:history="1">
              <w:r>
                <w:rPr>
                  <w:color w:val="0000FF"/>
                </w:rPr>
                <w:t>90.03</w:t>
              </w:r>
            </w:hyperlink>
          </w:p>
        </w:tc>
      </w:tr>
      <w:tr w:rsidR="00A84AA3">
        <w:tc>
          <w:tcPr>
            <w:tcW w:w="510" w:type="dxa"/>
            <w:tcBorders>
              <w:top w:val="nil"/>
            </w:tcBorders>
          </w:tcPr>
          <w:p w:rsidR="00A84AA3" w:rsidRDefault="00A84AA3">
            <w:pPr>
              <w:pStyle w:val="ConsPlusNormal"/>
            </w:pPr>
          </w:p>
        </w:tc>
        <w:tc>
          <w:tcPr>
            <w:tcW w:w="6180" w:type="dxa"/>
          </w:tcPr>
          <w:p w:rsidR="00A84AA3" w:rsidRDefault="00A84AA3">
            <w:pPr>
              <w:pStyle w:val="ConsPlusNormal"/>
            </w:pPr>
            <w:r>
              <w:t>по каталогу товаров, работ, услуг для обеспечения государственных и муниципальных нужд (указывается с 1 января 2017 г.);</w:t>
            </w:r>
          </w:p>
        </w:tc>
        <w:tc>
          <w:tcPr>
            <w:tcW w:w="2381" w:type="dxa"/>
          </w:tcPr>
          <w:p w:rsidR="00A84AA3" w:rsidRDefault="00A84AA3">
            <w:pPr>
              <w:pStyle w:val="ConsPlusNormal"/>
            </w:pPr>
          </w:p>
        </w:tc>
      </w:tr>
      <w:tr w:rsidR="00A84AA3">
        <w:tc>
          <w:tcPr>
            <w:tcW w:w="510" w:type="dxa"/>
          </w:tcPr>
          <w:p w:rsidR="00A84AA3" w:rsidRDefault="00A84AA3">
            <w:pPr>
              <w:pStyle w:val="ConsPlusNormal"/>
            </w:pPr>
            <w:r>
              <w:t>в)</w:t>
            </w:r>
          </w:p>
        </w:tc>
        <w:tc>
          <w:tcPr>
            <w:tcW w:w="6180" w:type="dxa"/>
          </w:tcPr>
          <w:p w:rsidR="00A84AA3" w:rsidRDefault="00A84AA3">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2381" w:type="dxa"/>
          </w:tcPr>
          <w:p w:rsidR="00A84AA3" w:rsidRDefault="00A84AA3">
            <w:pPr>
              <w:pStyle w:val="ConsPlusNormal"/>
              <w:jc w:val="center"/>
            </w:pPr>
            <w:r>
              <w:t>от 100 000,00 руб.</w:t>
            </w:r>
          </w:p>
        </w:tc>
      </w:tr>
      <w:tr w:rsidR="00A84AA3">
        <w:tc>
          <w:tcPr>
            <w:tcW w:w="510" w:type="dxa"/>
          </w:tcPr>
          <w:p w:rsidR="00A84AA3" w:rsidRDefault="00A84AA3">
            <w:pPr>
              <w:pStyle w:val="ConsPlusNormal"/>
            </w:pPr>
            <w:r>
              <w:t>г)</w:t>
            </w:r>
          </w:p>
        </w:tc>
        <w:tc>
          <w:tcPr>
            <w:tcW w:w="6180" w:type="dxa"/>
          </w:tcPr>
          <w:p w:rsidR="00A84AA3" w:rsidRDefault="00A84AA3">
            <w:pPr>
              <w:pStyle w:val="ConsPlusNormal"/>
            </w:pPr>
            <w:r>
              <w:t>иные показатели для применения типового контракта, типовых условий контракта.</w:t>
            </w:r>
          </w:p>
        </w:tc>
        <w:tc>
          <w:tcPr>
            <w:tcW w:w="2381" w:type="dxa"/>
          </w:tcPr>
          <w:p w:rsidR="00A84AA3" w:rsidRDefault="00A84AA3">
            <w:pPr>
              <w:pStyle w:val="ConsPlusNormal"/>
              <w:jc w:val="center"/>
            </w:pPr>
            <w:r>
              <w:t>отсутствуют</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7</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t>от 10 июня 2019 г. N 745</w:t>
      </w:r>
    </w:p>
    <w:p w:rsidR="00A84AA3" w:rsidRDefault="00A84AA3">
      <w:pPr>
        <w:pStyle w:val="ConsPlusNormal"/>
        <w:jc w:val="both"/>
      </w:pPr>
    </w:p>
    <w:p w:rsidR="00A84AA3" w:rsidRDefault="00A84AA3">
      <w:pPr>
        <w:pStyle w:val="ConsPlusNormal"/>
        <w:jc w:val="center"/>
      </w:pPr>
      <w:bookmarkStart w:id="87" w:name="P1255"/>
      <w:bookmarkEnd w:id="87"/>
      <w:r>
        <w:lastRenderedPageBreak/>
        <w:t>ТИПОВОЙ КОНТРАКТ</w:t>
      </w:r>
    </w:p>
    <w:p w:rsidR="00A84AA3" w:rsidRDefault="00A84AA3">
      <w:pPr>
        <w:pStyle w:val="ConsPlusNormal"/>
        <w:jc w:val="center"/>
      </w:pPr>
      <w:r>
        <w:t xml:space="preserve">НА ОКАЗАНИЕ УСЛУГ ПО ПОДДЕРЖКЕ ИСПОЛНИТЕЛЬСКИХ ИСКУССТВ </w:t>
      </w:r>
      <w:hyperlink w:anchor="P1560" w:history="1">
        <w:r>
          <w:rPr>
            <w:color w:val="0000FF"/>
          </w:rPr>
          <w:t>&lt;1&gt;</w:t>
        </w:r>
      </w:hyperlink>
    </w:p>
    <w:p w:rsidR="00A84AA3" w:rsidRDefault="00A84AA3">
      <w:pPr>
        <w:pStyle w:val="ConsPlusNormal"/>
        <w:jc w:val="both"/>
      </w:pPr>
    </w:p>
    <w:p w:rsidR="00A84AA3" w:rsidRDefault="00A84AA3">
      <w:pPr>
        <w:pStyle w:val="ConsPlusNormal"/>
        <w:jc w:val="center"/>
      </w:pPr>
      <w:r>
        <w:rPr>
          <w:i/>
        </w:rPr>
        <w:t xml:space="preserve">Контракт </w:t>
      </w:r>
      <w:hyperlink w:anchor="P1561" w:history="1">
        <w:r>
          <w:rPr>
            <w:i/>
            <w:color w:val="0000FF"/>
          </w:rPr>
          <w:t>&lt;2&gt;</w:t>
        </w:r>
      </w:hyperlink>
      <w:r>
        <w:rPr>
          <w:i/>
        </w:rPr>
        <w:t xml:space="preserve"> N _________ </w:t>
      </w:r>
      <w:hyperlink w:anchor="P1562" w:history="1">
        <w:r>
          <w:rPr>
            <w:i/>
            <w:color w:val="0000FF"/>
          </w:rPr>
          <w:t>&lt;3&gt;</w:t>
        </w:r>
      </w:hyperlink>
    </w:p>
    <w:p w:rsidR="00A84AA3" w:rsidRDefault="00A84AA3">
      <w:pPr>
        <w:pStyle w:val="ConsPlusNormal"/>
        <w:jc w:val="both"/>
      </w:pPr>
    </w:p>
    <w:p w:rsidR="00A84AA3" w:rsidRDefault="00A84AA3">
      <w:pPr>
        <w:pStyle w:val="ConsPlusNormal"/>
        <w:jc w:val="center"/>
      </w:pPr>
      <w:r>
        <w:t xml:space="preserve">Идентификационный код закупки - ___________________ </w:t>
      </w:r>
      <w:hyperlink w:anchor="P1563" w:history="1">
        <w:r>
          <w:rPr>
            <w:color w:val="0000FF"/>
          </w:rPr>
          <w:t>&lt;4&gt;</w:t>
        </w:r>
      </w:hyperlink>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62"/>
        <w:gridCol w:w="4563"/>
      </w:tblGrid>
      <w:tr w:rsidR="00A84AA3">
        <w:tc>
          <w:tcPr>
            <w:tcW w:w="4562" w:type="dxa"/>
            <w:tcBorders>
              <w:top w:val="nil"/>
              <w:left w:val="nil"/>
              <w:bottom w:val="nil"/>
              <w:right w:val="nil"/>
            </w:tcBorders>
          </w:tcPr>
          <w:p w:rsidR="00A84AA3" w:rsidRDefault="00A84AA3">
            <w:pPr>
              <w:pStyle w:val="ConsPlusNormal"/>
              <w:jc w:val="both"/>
            </w:pPr>
            <w:r>
              <w:t>___________</w:t>
            </w:r>
          </w:p>
        </w:tc>
        <w:tc>
          <w:tcPr>
            <w:tcW w:w="4563" w:type="dxa"/>
            <w:tcBorders>
              <w:top w:val="nil"/>
              <w:left w:val="nil"/>
              <w:bottom w:val="nil"/>
              <w:right w:val="nil"/>
            </w:tcBorders>
          </w:tcPr>
          <w:p w:rsidR="00A84AA3" w:rsidRDefault="00A84AA3">
            <w:pPr>
              <w:pStyle w:val="ConsPlusNormal"/>
              <w:jc w:val="right"/>
            </w:pPr>
            <w:r>
              <w:t>"__" __________ 20__ г.</w:t>
            </w:r>
          </w:p>
        </w:tc>
      </w:tr>
    </w:tbl>
    <w:p w:rsidR="00A84AA3" w:rsidRDefault="00A84AA3">
      <w:pPr>
        <w:pStyle w:val="ConsPlusNormal"/>
        <w:jc w:val="both"/>
      </w:pPr>
    </w:p>
    <w:p w:rsidR="00A84AA3" w:rsidRDefault="00A84AA3">
      <w:pPr>
        <w:pStyle w:val="ConsPlusNormal"/>
        <w:ind w:firstLine="540"/>
        <w:jc w:val="both"/>
      </w:pPr>
      <w:r>
        <w:t xml:space="preserve">___________ </w:t>
      </w:r>
      <w:hyperlink w:anchor="P1564" w:history="1">
        <w:r>
          <w:rPr>
            <w:color w:val="0000FF"/>
          </w:rPr>
          <w:t>&lt;5&gt;</w:t>
        </w:r>
      </w:hyperlink>
      <w:r>
        <w:t xml:space="preserve">, именуем__ в дальнейшем "Заказчик", в лице __________ </w:t>
      </w:r>
      <w:hyperlink w:anchor="P1565" w:history="1">
        <w:r>
          <w:rPr>
            <w:color w:val="0000FF"/>
          </w:rPr>
          <w:t>&lt;6&gt;</w:t>
        </w:r>
      </w:hyperlink>
      <w:r>
        <w:t xml:space="preserve">, действующего на основании ___________ </w:t>
      </w:r>
      <w:hyperlink w:anchor="P1566" w:history="1">
        <w:r>
          <w:rPr>
            <w:color w:val="0000FF"/>
          </w:rPr>
          <w:t>&lt;7&gt;</w:t>
        </w:r>
      </w:hyperlink>
      <w:r>
        <w:t xml:space="preserve">, с одной стороны, и ___________ </w:t>
      </w:r>
      <w:hyperlink w:anchor="P1567" w:history="1">
        <w:r>
          <w:rPr>
            <w:color w:val="0000FF"/>
          </w:rPr>
          <w:t>&lt;8&gt;</w:t>
        </w:r>
      </w:hyperlink>
      <w:r>
        <w:t xml:space="preserve">, именуем__ в дальнейшем "Исполнитель", в лице ____________ </w:t>
      </w:r>
      <w:hyperlink w:anchor="P1568" w:history="1">
        <w:r>
          <w:rPr>
            <w:color w:val="0000FF"/>
          </w:rPr>
          <w:t>&lt;9&gt;</w:t>
        </w:r>
      </w:hyperlink>
      <w:r>
        <w:t xml:space="preserve">, действующего на основании ___________ </w:t>
      </w:r>
      <w:hyperlink w:anchor="P1569" w:history="1">
        <w:r>
          <w:rPr>
            <w:color w:val="0000FF"/>
          </w:rPr>
          <w:t>&lt;10&gt;</w:t>
        </w:r>
      </w:hyperlink>
      <w:r>
        <w:t xml:space="preserve">, с другой стороны, здесь и далее именуемые "Стороны", в порядке ____________ </w:t>
      </w:r>
      <w:hyperlink w:anchor="P1570" w:history="1">
        <w:r>
          <w:rPr>
            <w:color w:val="0000FF"/>
          </w:rPr>
          <w:t>&lt;11&gt;</w:t>
        </w:r>
      </w:hyperlink>
      <w:r>
        <w:t xml:space="preserve"> Федерального </w:t>
      </w:r>
      <w:hyperlink r:id="rId109"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Официальный интернет-портал правовой информации http://www.pravo.gov.ru, 01.05.2019) (далее - Федеральный закон о контрактной системе), по результатам __________ </w:t>
      </w:r>
      <w:hyperlink w:anchor="P1571" w:history="1">
        <w:r>
          <w:rPr>
            <w:color w:val="0000FF"/>
          </w:rPr>
          <w:t>&lt;12&gt;</w:t>
        </w:r>
      </w:hyperlink>
      <w:r>
        <w:t xml:space="preserve"> объявленного Извещением от "__" ________ ____ г. N ______ </w:t>
      </w:r>
      <w:hyperlink w:anchor="P1572" w:history="1">
        <w:r>
          <w:rPr>
            <w:color w:val="0000FF"/>
          </w:rPr>
          <w:t>&lt;13&gt;</w:t>
        </w:r>
      </w:hyperlink>
      <w:r>
        <w:t xml:space="preserve">, заключили настоящий __________ </w:t>
      </w:r>
      <w:hyperlink w:anchor="P1561" w:history="1">
        <w:r>
          <w:rPr>
            <w:color w:val="0000FF"/>
          </w:rPr>
          <w:t>&lt;2&gt;</w:t>
        </w:r>
      </w:hyperlink>
      <w:r>
        <w:t xml:space="preserve"> (далее также - "</w:t>
      </w:r>
      <w:r>
        <w:rPr>
          <w:i/>
        </w:rPr>
        <w:t>Контракт</w:t>
      </w:r>
      <w:r>
        <w:t xml:space="preserve"> </w:t>
      </w:r>
      <w:hyperlink w:anchor="P1561" w:history="1">
        <w:r>
          <w:rPr>
            <w:color w:val="0000FF"/>
          </w:rPr>
          <w:t>&lt;2&gt;</w:t>
        </w:r>
      </w:hyperlink>
      <w:r>
        <w:t>") о нижеследующем:</w:t>
      </w:r>
    </w:p>
    <w:p w:rsidR="00A84AA3" w:rsidRDefault="00A84AA3">
      <w:pPr>
        <w:pStyle w:val="ConsPlusNormal"/>
        <w:jc w:val="both"/>
      </w:pPr>
    </w:p>
    <w:p w:rsidR="00A84AA3" w:rsidRDefault="00A84AA3">
      <w:pPr>
        <w:pStyle w:val="ConsPlusNormal"/>
        <w:jc w:val="center"/>
        <w:outlineLvl w:val="1"/>
      </w:pPr>
      <w:r>
        <w:t>I. Предмет Контракта</w:t>
      </w:r>
    </w:p>
    <w:p w:rsidR="00A84AA3" w:rsidRDefault="00A84AA3">
      <w:pPr>
        <w:pStyle w:val="ConsPlusNormal"/>
        <w:jc w:val="both"/>
      </w:pPr>
    </w:p>
    <w:p w:rsidR="00A84AA3" w:rsidRDefault="00A84AA3">
      <w:pPr>
        <w:pStyle w:val="ConsPlusNormal"/>
        <w:ind w:firstLine="540"/>
        <w:jc w:val="both"/>
      </w:pPr>
      <w:bookmarkStart w:id="88" w:name="P1269"/>
      <w:bookmarkEnd w:id="88"/>
      <w:r>
        <w:t xml:space="preserve">1.1. Исполнитель принимает на себя обязательство по оказанию услуг по ___________ </w:t>
      </w:r>
      <w:hyperlink w:anchor="P1573" w:history="1">
        <w:r>
          <w:rPr>
            <w:color w:val="0000FF"/>
          </w:rPr>
          <w:t>&lt;14&gt;</w:t>
        </w:r>
      </w:hyperlink>
      <w:r>
        <w:t xml:space="preserve"> (далее - услуги), а Заказчик обязуется принять и оплатить услуги, оказанные надлежащим образом.</w:t>
      </w:r>
    </w:p>
    <w:p w:rsidR="00A84AA3" w:rsidRDefault="00A84AA3">
      <w:pPr>
        <w:pStyle w:val="ConsPlusNormal"/>
        <w:spacing w:before="220"/>
        <w:ind w:firstLine="540"/>
        <w:jc w:val="both"/>
      </w:pPr>
      <w:r>
        <w:t xml:space="preserve">1.2. Услуги по настоящему Контракту оказываются в соответствии с техническим заданием, являющимся неотъемлемой частью настоящего Контракта </w:t>
      </w:r>
      <w:hyperlink w:anchor="P1499" w:history="1">
        <w:r>
          <w:rPr>
            <w:color w:val="0000FF"/>
          </w:rPr>
          <w:t>(Приложение 1)</w:t>
        </w:r>
      </w:hyperlink>
      <w:r>
        <w:t>.</w:t>
      </w:r>
    </w:p>
    <w:p w:rsidR="00A84AA3" w:rsidRDefault="00A84AA3">
      <w:pPr>
        <w:pStyle w:val="ConsPlusNormal"/>
        <w:spacing w:before="220"/>
        <w:ind w:firstLine="540"/>
        <w:jc w:val="both"/>
      </w:pPr>
      <w:r>
        <w:t xml:space="preserve">1.3. Этапы и сроки оказания услуг определяются в соответствии с графиком оказания услуг, являющимся неотъемлемой частью настоящего Контракта </w:t>
      </w:r>
      <w:hyperlink w:anchor="P1526" w:history="1">
        <w:r>
          <w:rPr>
            <w:color w:val="0000FF"/>
          </w:rPr>
          <w:t>(Приложение 2)</w:t>
        </w:r>
      </w:hyperlink>
      <w:r>
        <w:t>.</w:t>
      </w:r>
    </w:p>
    <w:p w:rsidR="00A84AA3" w:rsidRDefault="00A84AA3">
      <w:pPr>
        <w:pStyle w:val="ConsPlusNormal"/>
        <w:jc w:val="both"/>
      </w:pPr>
    </w:p>
    <w:p w:rsidR="00A84AA3" w:rsidRDefault="00A84AA3">
      <w:pPr>
        <w:pStyle w:val="ConsPlusNormal"/>
        <w:jc w:val="center"/>
        <w:outlineLvl w:val="1"/>
      </w:pPr>
      <w:bookmarkStart w:id="89" w:name="P1273"/>
      <w:bookmarkEnd w:id="89"/>
      <w:r>
        <w:t>II. Цена услуг и порядок расчетов</w:t>
      </w:r>
    </w:p>
    <w:p w:rsidR="00A84AA3" w:rsidRDefault="00A84AA3">
      <w:pPr>
        <w:pStyle w:val="ConsPlusNormal"/>
        <w:jc w:val="both"/>
      </w:pPr>
    </w:p>
    <w:p w:rsidR="00A84AA3" w:rsidRDefault="00A84AA3">
      <w:pPr>
        <w:pStyle w:val="ConsPlusNormal"/>
        <w:ind w:firstLine="540"/>
        <w:jc w:val="both"/>
      </w:pPr>
      <w:bookmarkStart w:id="90" w:name="P1275"/>
      <w:bookmarkEnd w:id="90"/>
      <w:r>
        <w:t xml:space="preserve">2.1. </w:t>
      </w:r>
      <w:r>
        <w:rPr>
          <w:i/>
        </w:rPr>
        <w:t xml:space="preserve">Цена Контракта либо цена единиц услуги и максимальное значение цены Контракта, а также в случаях, установленных Правительством Российской Федерации в соответствии с </w:t>
      </w:r>
      <w:hyperlink r:id="rId110" w:history="1">
        <w:r>
          <w:rPr>
            <w:i/>
            <w:color w:val="0000FF"/>
          </w:rPr>
          <w:t>ч. 2 ст. 34</w:t>
        </w:r>
      </w:hyperlink>
      <w:r>
        <w:rPr>
          <w:i/>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t xml:space="preserve"> составляет _________ (__________) рублей __ копеек, в т.ч. НДС _______ (__________) рублей __ копеек </w:t>
      </w:r>
      <w:hyperlink w:anchor="P1574" w:history="1">
        <w:r>
          <w:rPr>
            <w:color w:val="0000FF"/>
          </w:rPr>
          <w:t>&lt;15&gt;</w:t>
        </w:r>
      </w:hyperlink>
      <w:r>
        <w:t>.</w:t>
      </w:r>
    </w:p>
    <w:p w:rsidR="00A84AA3" w:rsidRDefault="00A84AA3">
      <w:pPr>
        <w:pStyle w:val="ConsPlusNormal"/>
        <w:spacing w:before="220"/>
        <w:ind w:firstLine="540"/>
        <w:jc w:val="both"/>
      </w:pPr>
      <w: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111" w:history="1">
        <w:r>
          <w:rPr>
            <w:color w:val="0000FF"/>
          </w:rPr>
          <w:t>законом</w:t>
        </w:r>
      </w:hyperlink>
      <w:r>
        <w:t xml:space="preserve"> о контрактной системе и иным действующим законодательством Российской Федерации.</w:t>
      </w:r>
    </w:p>
    <w:p w:rsidR="00A84AA3" w:rsidRDefault="00A84AA3">
      <w:pPr>
        <w:pStyle w:val="ConsPlusNormal"/>
        <w:spacing w:before="220"/>
        <w:ind w:firstLine="540"/>
        <w:jc w:val="both"/>
      </w:pPr>
      <w: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84AA3" w:rsidRDefault="00A84AA3">
      <w:pPr>
        <w:pStyle w:val="ConsPlusNormal"/>
        <w:spacing w:before="220"/>
        <w:ind w:firstLine="540"/>
        <w:jc w:val="both"/>
      </w:pPr>
      <w:r>
        <w:lastRenderedPageBreak/>
        <w:t>2.2. Исполнитель несет ответственность за правильность расчета НДС.</w:t>
      </w:r>
    </w:p>
    <w:p w:rsidR="00A84AA3" w:rsidRDefault="00A84AA3">
      <w:pPr>
        <w:pStyle w:val="ConsPlusNormal"/>
        <w:spacing w:before="220"/>
        <w:ind w:firstLine="540"/>
        <w:jc w:val="both"/>
      </w:pPr>
      <w:r>
        <w:t xml:space="preserve">2.3. Цена Контракта может быть снижена по соглашению сторон без изменения объема услуг, предусмотренных техническим заданием </w:t>
      </w:r>
      <w:hyperlink w:anchor="P1499" w:history="1">
        <w:r>
          <w:rPr>
            <w:color w:val="0000FF"/>
          </w:rPr>
          <w:t>(Приложение N 1)</w:t>
        </w:r>
      </w:hyperlink>
      <w:r>
        <w:t xml:space="preserve"> и иных условий исполнения Контракта.</w:t>
      </w:r>
    </w:p>
    <w:p w:rsidR="00A84AA3" w:rsidRDefault="00A84AA3">
      <w:pPr>
        <w:pStyle w:val="ConsPlusNormal"/>
        <w:spacing w:before="220"/>
        <w:ind w:firstLine="540"/>
        <w:jc w:val="both"/>
      </w:pPr>
      <w:r>
        <w:rPr>
          <w:i/>
        </w:rPr>
        <w:t xml:space="preserve">2.4. Заказчик в срок не позднее тридцати дней с даты заключения Контракта перечисляет Исполнителю аванс в размере ________ (__________) рублей __ копеек, который составляет ___% от общей цены услуг, указанной в </w:t>
      </w:r>
      <w:hyperlink w:anchor="P1275" w:history="1">
        <w:r>
          <w:rPr>
            <w:i/>
            <w:color w:val="0000FF"/>
          </w:rPr>
          <w:t>абзаце первом пункта 2.1</w:t>
        </w:r>
      </w:hyperlink>
      <w:r>
        <w:rPr>
          <w:i/>
        </w:rPr>
        <w:t xml:space="preserve"> настоящего Контракта, в т.ч. НДС ________ (__________) рублей __ копеек (или указанная сумма не облагается НДС в соответствии с п. ___ ст. ___ Налогового </w:t>
      </w:r>
      <w:hyperlink r:id="rId112" w:history="1">
        <w:r>
          <w:rPr>
            <w:i/>
            <w:color w:val="0000FF"/>
          </w:rPr>
          <w:t>кодекса</w:t>
        </w:r>
      </w:hyperlink>
      <w:r>
        <w:rPr>
          <w:i/>
        </w:rPr>
        <w:t xml:space="preserve"> Российской Федерации (Собрание законодательства Российской Федерации 07.08.2000, N 32, ст. 3340) (письмо (уведомление), каким налоговым органом выдано, когда, N _____)</w:t>
      </w:r>
      <w:r>
        <w:t xml:space="preserve"> </w:t>
      </w:r>
      <w:hyperlink w:anchor="P1574" w:history="1">
        <w:r>
          <w:rPr>
            <w:color w:val="0000FF"/>
          </w:rPr>
          <w:t>&lt;15&gt;</w:t>
        </w:r>
      </w:hyperlink>
      <w:r>
        <w:t>.</w:t>
      </w:r>
    </w:p>
    <w:p w:rsidR="00A84AA3" w:rsidRDefault="00A84AA3">
      <w:pPr>
        <w:pStyle w:val="ConsPlusNormal"/>
        <w:spacing w:before="220"/>
        <w:ind w:firstLine="540"/>
        <w:jc w:val="both"/>
      </w:pPr>
      <w:r>
        <w:rPr>
          <w:i/>
        </w:rPr>
        <w:t xml:space="preserve">В случае неисполнения (ненадлежащего исполнения обязательств) по Контракту Заказчик вправе требовать от Исполнителя возврата выплаченного аванса в срок не позднее 10 дней с момента обращения Заказчика к Исполнителю. Выплата аванса Исполнителю не допускается в случае применения к нему антидемпинговых мер в рамках </w:t>
      </w:r>
      <w:hyperlink r:id="rId113" w:history="1">
        <w:r>
          <w:rPr>
            <w:i/>
            <w:color w:val="0000FF"/>
          </w:rPr>
          <w:t>ст. 37</w:t>
        </w:r>
      </w:hyperlink>
      <w:r>
        <w:rPr>
          <w:i/>
        </w:rPr>
        <w:t xml:space="preserve"> Федерального закона о контрактной системе.</w:t>
      </w:r>
    </w:p>
    <w:p w:rsidR="00A84AA3" w:rsidRDefault="00A84AA3">
      <w:pPr>
        <w:pStyle w:val="ConsPlusNormal"/>
        <w:spacing w:before="220"/>
        <w:ind w:firstLine="540"/>
        <w:jc w:val="both"/>
      </w:pPr>
      <w:r>
        <w:rPr>
          <w:i/>
        </w:rPr>
        <w:t>В случае включения в Контракт отдельных этапов оказания услуг, дальнейшие платежи осуществляются в течение _____</w:t>
      </w:r>
      <w:r>
        <w:t xml:space="preserve"> </w:t>
      </w:r>
      <w:hyperlink w:anchor="P1575" w:history="1">
        <w:r>
          <w:rPr>
            <w:color w:val="0000FF"/>
          </w:rPr>
          <w:t>&lt;16&gt;</w:t>
        </w:r>
      </w:hyperlink>
      <w:r>
        <w:t xml:space="preserve"> </w:t>
      </w:r>
      <w:r>
        <w:rPr>
          <w:i/>
        </w:rPr>
        <w:t>(______) дней с даты подписания Сторонами промежуточного акта сдачи-приемки оказанных услуг по факту оказанных услуг.</w:t>
      </w:r>
    </w:p>
    <w:p w:rsidR="00A84AA3" w:rsidRDefault="00A84AA3">
      <w:pPr>
        <w:pStyle w:val="ConsPlusNormal"/>
        <w:spacing w:before="220"/>
        <w:ind w:firstLine="540"/>
        <w:jc w:val="both"/>
      </w:pPr>
      <w:r>
        <w:rPr>
          <w:i/>
        </w:rPr>
        <w:t>Либо:</w:t>
      </w:r>
    </w:p>
    <w:p w:rsidR="00A84AA3" w:rsidRDefault="00A84AA3">
      <w:pPr>
        <w:pStyle w:val="ConsPlusNormal"/>
        <w:spacing w:before="220"/>
        <w:ind w:firstLine="540"/>
        <w:jc w:val="both"/>
      </w:pPr>
      <w:r>
        <w:rPr>
          <w:i/>
        </w:rPr>
        <w:t>В случае включения в Контракт отдельных этапов оказания услуг, платежи производятся Заказчиком по факту оказанных услуг в течение _____</w:t>
      </w:r>
      <w:r>
        <w:t xml:space="preserve"> </w:t>
      </w:r>
      <w:hyperlink w:anchor="P1575" w:history="1">
        <w:r>
          <w:rPr>
            <w:color w:val="0000FF"/>
          </w:rPr>
          <w:t>&lt;16&gt;</w:t>
        </w:r>
      </w:hyperlink>
      <w:r>
        <w:t xml:space="preserve"> </w:t>
      </w:r>
      <w:r>
        <w:rPr>
          <w:i/>
        </w:rPr>
        <w:t>(_____) дней с даты подписания Сторонами промежуточного акта сдачи-приемки оказанных услуг</w:t>
      </w:r>
      <w:r>
        <w:t xml:space="preserve"> </w:t>
      </w:r>
      <w:hyperlink w:anchor="P1574" w:history="1">
        <w:r>
          <w:rPr>
            <w:color w:val="0000FF"/>
          </w:rPr>
          <w:t>&lt;15&gt;</w:t>
        </w:r>
      </w:hyperlink>
      <w:r>
        <w:t>.</w:t>
      </w:r>
    </w:p>
    <w:p w:rsidR="00A84AA3" w:rsidRDefault="00A84AA3">
      <w:pPr>
        <w:pStyle w:val="ConsPlusNormal"/>
        <w:spacing w:before="220"/>
        <w:ind w:firstLine="540"/>
        <w:jc w:val="both"/>
      </w:pPr>
      <w:r>
        <w:t xml:space="preserve">Окончательный расчет по Контракту производится Заказчиком на основании подписанного Сторонами акта сдачи-приемки оказанных услуг в течение </w:t>
      </w:r>
      <w:r>
        <w:rPr>
          <w:i/>
        </w:rPr>
        <w:t>_____</w:t>
      </w:r>
      <w:r>
        <w:t xml:space="preserve"> </w:t>
      </w:r>
      <w:hyperlink w:anchor="P1575" w:history="1">
        <w:r>
          <w:rPr>
            <w:color w:val="0000FF"/>
          </w:rPr>
          <w:t>&lt;16&gt;</w:t>
        </w:r>
      </w:hyperlink>
      <w:r>
        <w:t xml:space="preserve"> (_____) дней с даты подписания Сторонами акта сдачи-приемки оказанных услуг.</w:t>
      </w:r>
    </w:p>
    <w:p w:rsidR="00A84AA3" w:rsidRDefault="00A84AA3">
      <w:pPr>
        <w:pStyle w:val="ConsPlusNormal"/>
        <w:jc w:val="both"/>
      </w:pPr>
    </w:p>
    <w:p w:rsidR="00A84AA3" w:rsidRDefault="00A84AA3">
      <w:pPr>
        <w:pStyle w:val="ConsPlusNormal"/>
        <w:jc w:val="center"/>
        <w:outlineLvl w:val="1"/>
      </w:pPr>
      <w:r>
        <w:t xml:space="preserve">III. Взаимодействие сторон </w:t>
      </w:r>
      <w:hyperlink w:anchor="P1576" w:history="1">
        <w:r>
          <w:rPr>
            <w:color w:val="0000FF"/>
          </w:rPr>
          <w:t>&lt;17&gt;</w:t>
        </w:r>
      </w:hyperlink>
    </w:p>
    <w:p w:rsidR="00A84AA3" w:rsidRDefault="00A84AA3">
      <w:pPr>
        <w:pStyle w:val="ConsPlusNormal"/>
        <w:jc w:val="both"/>
      </w:pPr>
    </w:p>
    <w:p w:rsidR="00A84AA3" w:rsidRDefault="00A84AA3">
      <w:pPr>
        <w:pStyle w:val="ConsPlusNormal"/>
        <w:ind w:firstLine="540"/>
        <w:jc w:val="both"/>
      </w:pPr>
      <w:r>
        <w:t xml:space="preserve">3.1. Исполнитель обязуется: </w:t>
      </w:r>
      <w:hyperlink w:anchor="P1577" w:history="1">
        <w:r>
          <w:rPr>
            <w:color w:val="0000FF"/>
          </w:rPr>
          <w:t>&lt;18&gt;</w:t>
        </w:r>
      </w:hyperlink>
    </w:p>
    <w:p w:rsidR="00A84AA3" w:rsidRDefault="00A84AA3">
      <w:pPr>
        <w:pStyle w:val="ConsPlusNormal"/>
        <w:spacing w:before="220"/>
        <w:ind w:firstLine="540"/>
        <w:jc w:val="both"/>
      </w:pPr>
      <w:r>
        <w:t xml:space="preserve">3.1.1. Оказать услуги, указанные в </w:t>
      </w:r>
      <w:hyperlink w:anchor="P1269" w:history="1">
        <w:r>
          <w:rPr>
            <w:color w:val="0000FF"/>
          </w:rPr>
          <w:t>пункте 1.1</w:t>
        </w:r>
      </w:hyperlink>
      <w:r>
        <w:t xml:space="preserve"> настоящего Контракта, в соответствии с техническим заданием.</w:t>
      </w:r>
    </w:p>
    <w:p w:rsidR="00A84AA3" w:rsidRDefault="00A84AA3">
      <w:pPr>
        <w:pStyle w:val="ConsPlusNormal"/>
        <w:spacing w:before="220"/>
        <w:ind w:firstLine="540"/>
        <w:jc w:val="both"/>
      </w:pPr>
      <w:r>
        <w:t xml:space="preserve">3.1.2. В случае изменения любых из следующих сведений: место нахождения, банковских реквизитов, смене руководителя, отзыве доверенностей - в </w:t>
      </w:r>
      <w:r>
        <w:rPr>
          <w:i/>
        </w:rPr>
        <w:t>трехдневный</w:t>
      </w:r>
      <w:r>
        <w:t xml:space="preserve">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rsidR="00A84AA3" w:rsidRDefault="00A84AA3">
      <w:pPr>
        <w:pStyle w:val="ConsPlusNormal"/>
        <w:spacing w:before="220"/>
        <w:ind w:firstLine="540"/>
        <w:jc w:val="both"/>
      </w:pPr>
      <w:r>
        <w:t xml:space="preserve">3.1.3. По окончании оказания услуг по настоящему Контракту </w:t>
      </w:r>
      <w:r>
        <w:rPr>
          <w:i/>
        </w:rPr>
        <w:t>либо по этапу оказания услуг Контракту,</w:t>
      </w:r>
      <w:r>
        <w:t xml:space="preserve"> представить комплект отчетных документов, включающий в себя: </w:t>
      </w:r>
      <w:r>
        <w:rPr>
          <w:i/>
        </w:rPr>
        <w:t>промежуточный акт сдачи-приемки оказанных услуг (в случае сдачи-приемки оказанных услуг по отдельному этапу)</w:t>
      </w:r>
      <w:r>
        <w:t xml:space="preserve"> </w:t>
      </w:r>
      <w:hyperlink w:anchor="P1578" w:history="1">
        <w:r>
          <w:rPr>
            <w:color w:val="0000FF"/>
          </w:rPr>
          <w:t>&lt;19&gt;</w:t>
        </w:r>
      </w:hyperlink>
      <w:r>
        <w:t xml:space="preserve">, акт сдачи-приемки оказанных услуг и письменный отчет об оказанных услугах, в сроки, определенные графиком оказания услуг </w:t>
      </w:r>
      <w:hyperlink w:anchor="P1526" w:history="1">
        <w:r>
          <w:rPr>
            <w:color w:val="0000FF"/>
          </w:rPr>
          <w:t>(Приложение 2)</w:t>
        </w:r>
      </w:hyperlink>
      <w:r>
        <w:t>.</w:t>
      </w:r>
    </w:p>
    <w:p w:rsidR="00A84AA3" w:rsidRDefault="00A84AA3">
      <w:pPr>
        <w:pStyle w:val="ConsPlusNormal"/>
        <w:spacing w:before="220"/>
        <w:ind w:firstLine="540"/>
        <w:jc w:val="both"/>
      </w:pPr>
      <w:r>
        <w:rPr>
          <w:i/>
        </w:rPr>
        <w:t>3.1.4.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_____ процентов от цены Контракта, но не менее 5 процентов от цены Контракта.</w:t>
      </w:r>
    </w:p>
    <w:p w:rsidR="00A84AA3" w:rsidRDefault="00A84AA3">
      <w:pPr>
        <w:pStyle w:val="ConsPlusNormal"/>
        <w:spacing w:before="220"/>
        <w:ind w:firstLine="540"/>
        <w:jc w:val="both"/>
      </w:pPr>
      <w:bookmarkStart w:id="91" w:name="P1294"/>
      <w:bookmarkEnd w:id="91"/>
      <w:r>
        <w:rPr>
          <w:i/>
        </w:rPr>
        <w:lastRenderedPageBreak/>
        <w:t>3.1.5. В срок не более 5 рабочих дней со дня заключения договора с соисполнителем представить Заказчику:</w:t>
      </w:r>
    </w:p>
    <w:p w:rsidR="00A84AA3" w:rsidRDefault="00A84AA3">
      <w:pPr>
        <w:pStyle w:val="ConsPlusNormal"/>
        <w:spacing w:before="220"/>
        <w:ind w:firstLine="540"/>
        <w:jc w:val="both"/>
      </w:pPr>
      <w:r>
        <w:rPr>
          <w:i/>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A84AA3" w:rsidRDefault="00A84AA3">
      <w:pPr>
        <w:pStyle w:val="ConsPlusNormal"/>
        <w:spacing w:before="220"/>
        <w:ind w:firstLine="540"/>
        <w:jc w:val="both"/>
      </w:pPr>
      <w:r>
        <w:rPr>
          <w:i/>
        </w:rPr>
        <w:t>б) копию договора (договоров), заключенного с соисполнителем, заверенную Исполнителем.</w:t>
      </w:r>
    </w:p>
    <w:p w:rsidR="00A84AA3" w:rsidRDefault="00A84AA3">
      <w:pPr>
        <w:pStyle w:val="ConsPlusNormal"/>
        <w:spacing w:before="220"/>
        <w:ind w:firstLine="540"/>
        <w:jc w:val="both"/>
      </w:pPr>
      <w:r>
        <w:rPr>
          <w:i/>
        </w:rPr>
        <w:t xml:space="preserve">3.1.6. В случае замены соисполнителя на этапе исполнения контракта на другого соисполнителя представлять заказчику документы, указанные в </w:t>
      </w:r>
      <w:hyperlink w:anchor="P1294" w:history="1">
        <w:r>
          <w:rPr>
            <w:i/>
            <w:color w:val="0000FF"/>
          </w:rPr>
          <w:t>пункте 3.1.5</w:t>
        </w:r>
      </w:hyperlink>
      <w:r>
        <w:rPr>
          <w:i/>
        </w:rPr>
        <w:t xml:space="preserve"> настоящего раздела, в течение 5 дней со дня заключения договора с новым соисполнителем.</w:t>
      </w:r>
    </w:p>
    <w:p w:rsidR="00A84AA3" w:rsidRDefault="00A84AA3">
      <w:pPr>
        <w:pStyle w:val="ConsPlusNormal"/>
        <w:spacing w:before="220"/>
        <w:ind w:firstLine="540"/>
        <w:jc w:val="both"/>
      </w:pPr>
      <w:bookmarkStart w:id="92" w:name="P1298"/>
      <w:bookmarkEnd w:id="92"/>
      <w:r>
        <w:rPr>
          <w:i/>
        </w:rPr>
        <w:t>3.1.7.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A84AA3" w:rsidRDefault="00A84AA3">
      <w:pPr>
        <w:pStyle w:val="ConsPlusNormal"/>
        <w:spacing w:before="220"/>
        <w:ind w:firstLine="540"/>
        <w:jc w:val="both"/>
      </w:pPr>
      <w:r>
        <w:rPr>
          <w:i/>
        </w:rPr>
        <w:t>а) копии документов о приемке оказанной услуги, которые являются предметом договора, заключенного между Исполнителем и привлеченным им соисполнителем;</w:t>
      </w:r>
    </w:p>
    <w:p w:rsidR="00A84AA3" w:rsidRDefault="00A84AA3">
      <w:pPr>
        <w:pStyle w:val="ConsPlusNormal"/>
        <w:spacing w:before="220"/>
        <w:ind w:firstLine="540"/>
        <w:jc w:val="both"/>
      </w:pPr>
      <w:r>
        <w:rPr>
          <w:i/>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установленного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rsidR="00A84AA3" w:rsidRDefault="00A84AA3">
      <w:pPr>
        <w:pStyle w:val="ConsPlusNormal"/>
        <w:spacing w:before="220"/>
        <w:ind w:firstLine="540"/>
        <w:jc w:val="both"/>
      </w:pPr>
      <w:r>
        <w:rPr>
          <w:i/>
        </w:rPr>
        <w:t>3.1.8. Оплачивать оказанные соисполнителем услуги, отдельные этапы исполнения договора, заключенного с таким соисполнителем, в течение 15 (пятнадцати) рабочих дней с даты подписания Исполнителем документа об оказанной услуге, отдельных этапов исполнения договора.</w:t>
      </w:r>
    </w:p>
    <w:p w:rsidR="00A84AA3" w:rsidRDefault="00A84AA3">
      <w:pPr>
        <w:pStyle w:val="ConsPlusNormal"/>
        <w:spacing w:before="220"/>
        <w:ind w:firstLine="540"/>
        <w:jc w:val="both"/>
      </w:pPr>
      <w:bookmarkStart w:id="93" w:name="P1302"/>
      <w:bookmarkEnd w:id="93"/>
      <w:r>
        <w:rPr>
          <w:i/>
        </w:rPr>
        <w:t>3.1.9.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A84AA3" w:rsidRDefault="00A84AA3">
      <w:pPr>
        <w:pStyle w:val="ConsPlusNormal"/>
        <w:spacing w:before="220"/>
        <w:ind w:firstLine="540"/>
        <w:jc w:val="both"/>
      </w:pPr>
      <w:r>
        <w:rPr>
          <w:i/>
        </w:rPr>
        <w:t xml:space="preserve">а) за представление документов, указанных в </w:t>
      </w:r>
      <w:hyperlink w:anchor="P1294" w:history="1">
        <w:r>
          <w:rPr>
            <w:i/>
            <w:color w:val="0000FF"/>
          </w:rPr>
          <w:t>пунктах 3.1.5</w:t>
        </w:r>
      </w:hyperlink>
      <w:r>
        <w:rPr>
          <w:i/>
        </w:rPr>
        <w:t xml:space="preserve"> - </w:t>
      </w:r>
      <w:hyperlink w:anchor="P1298" w:history="1">
        <w:r>
          <w:rPr>
            <w:i/>
            <w:color w:val="0000FF"/>
          </w:rPr>
          <w:t>3.1.7</w:t>
        </w:r>
      </w:hyperlink>
      <w:r>
        <w:rPr>
          <w:i/>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A84AA3" w:rsidRDefault="00A84AA3">
      <w:pPr>
        <w:pStyle w:val="ConsPlusNormal"/>
        <w:spacing w:before="220"/>
        <w:ind w:firstLine="540"/>
        <w:jc w:val="both"/>
      </w:pPr>
      <w:r>
        <w:rPr>
          <w:i/>
        </w:rPr>
        <w:t>б) за непривлечение соисполнителей в объеме, установленном в Контракте.</w:t>
      </w:r>
    </w:p>
    <w:p w:rsidR="00A84AA3" w:rsidRDefault="00A84AA3">
      <w:pPr>
        <w:pStyle w:val="ConsPlusNormal"/>
        <w:spacing w:before="220"/>
        <w:ind w:firstLine="540"/>
        <w:jc w:val="both"/>
      </w:pPr>
      <w:r>
        <w:rPr>
          <w:i/>
        </w:rPr>
        <w:t>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A84AA3" w:rsidRDefault="00A84AA3">
      <w:pPr>
        <w:pStyle w:val="ConsPlusNormal"/>
        <w:spacing w:before="220"/>
        <w:ind w:firstLine="540"/>
        <w:jc w:val="both"/>
      </w:pPr>
      <w:r>
        <w:t>3.2. Заказчик обязуется:</w:t>
      </w:r>
    </w:p>
    <w:p w:rsidR="00A84AA3" w:rsidRDefault="00A84AA3">
      <w:pPr>
        <w:pStyle w:val="ConsPlusNormal"/>
        <w:spacing w:before="220"/>
        <w:ind w:firstLine="540"/>
        <w:jc w:val="both"/>
      </w:pPr>
      <w:r>
        <w:t>3.2.1. Принимать оказанные услуги, проверяя их состав и качество на соответствие требованиям технического задания.</w:t>
      </w:r>
    </w:p>
    <w:p w:rsidR="00A84AA3" w:rsidRDefault="00A84AA3">
      <w:pPr>
        <w:pStyle w:val="ConsPlusNormal"/>
        <w:spacing w:before="220"/>
        <w:ind w:firstLine="540"/>
        <w:jc w:val="both"/>
      </w:pPr>
      <w:r>
        <w:t>3.2.2.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rsidR="00A84AA3" w:rsidRDefault="00A84AA3">
      <w:pPr>
        <w:pStyle w:val="ConsPlusNormal"/>
        <w:spacing w:before="220"/>
        <w:ind w:firstLine="540"/>
        <w:jc w:val="both"/>
      </w:pPr>
      <w:r>
        <w:lastRenderedPageBreak/>
        <w:t xml:space="preserve">3.2.3. Оплачивать своевременно услуги, оказанные надлежащим образом в порядке, предусмотренном </w:t>
      </w:r>
      <w:hyperlink w:anchor="P1273" w:history="1">
        <w:r>
          <w:rPr>
            <w:color w:val="0000FF"/>
          </w:rPr>
          <w:t>разделом II</w:t>
        </w:r>
      </w:hyperlink>
      <w:r>
        <w:t xml:space="preserve"> настоящего Контракта.</w:t>
      </w:r>
    </w:p>
    <w:p w:rsidR="00A84AA3" w:rsidRDefault="00A84AA3">
      <w:pPr>
        <w:pStyle w:val="ConsPlusNormal"/>
        <w:spacing w:before="220"/>
        <w:ind w:firstLine="540"/>
        <w:jc w:val="both"/>
      </w:pPr>
      <w:r>
        <w:t>3.3. Исполнитель вправе:</w:t>
      </w:r>
    </w:p>
    <w:p w:rsidR="00A84AA3" w:rsidRDefault="00A84AA3">
      <w:pPr>
        <w:pStyle w:val="ConsPlusNormal"/>
        <w:spacing w:before="220"/>
        <w:ind w:firstLine="540"/>
        <w:jc w:val="both"/>
      </w:pPr>
      <w:r>
        <w:t>3.3.1. Исполнитель вправе привлекать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rsidR="00A84AA3" w:rsidRDefault="00A84AA3">
      <w:pPr>
        <w:pStyle w:val="ConsPlusNormal"/>
        <w:spacing w:before="220"/>
        <w:ind w:firstLine="540"/>
        <w:jc w:val="both"/>
      </w:pPr>
      <w:r>
        <w:rPr>
          <w:i/>
        </w:rPr>
        <w:t>3.3.2.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A84AA3" w:rsidRDefault="00A84AA3">
      <w:pPr>
        <w:pStyle w:val="ConsPlusNormal"/>
        <w:spacing w:before="220"/>
        <w:ind w:firstLine="540"/>
        <w:jc w:val="both"/>
      </w:pPr>
      <w:r>
        <w:t>3.4. Заказчик вправе:</w:t>
      </w:r>
    </w:p>
    <w:p w:rsidR="00A84AA3" w:rsidRDefault="00A84AA3">
      <w:pPr>
        <w:pStyle w:val="ConsPlusNormal"/>
        <w:spacing w:before="220"/>
        <w:ind w:firstLine="540"/>
        <w:jc w:val="both"/>
      </w:pPr>
      <w: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rsidR="00A84AA3" w:rsidRDefault="00A84AA3">
      <w:pPr>
        <w:pStyle w:val="ConsPlusNormal"/>
        <w:jc w:val="both"/>
      </w:pPr>
    </w:p>
    <w:p w:rsidR="00A84AA3" w:rsidRDefault="00A84AA3">
      <w:pPr>
        <w:pStyle w:val="ConsPlusNormal"/>
        <w:jc w:val="center"/>
        <w:outlineLvl w:val="1"/>
      </w:pPr>
      <w:r>
        <w:t>IV. Порядок сдачи и приемки оказанных услуг</w:t>
      </w:r>
    </w:p>
    <w:p w:rsidR="00A84AA3" w:rsidRDefault="00A84AA3">
      <w:pPr>
        <w:pStyle w:val="ConsPlusNormal"/>
        <w:jc w:val="both"/>
      </w:pPr>
    </w:p>
    <w:p w:rsidR="00A84AA3" w:rsidRDefault="00A84AA3">
      <w:pPr>
        <w:pStyle w:val="ConsPlusNormal"/>
        <w:ind w:firstLine="540"/>
        <w:jc w:val="both"/>
      </w:pPr>
      <w:bookmarkStart w:id="94" w:name="P1318"/>
      <w:bookmarkEnd w:id="94"/>
      <w:r>
        <w:t>4.1. После оказания услуг Исполнитель представляет Заказчику акт сдачи-приемки оказанных услуг.</w:t>
      </w:r>
    </w:p>
    <w:p w:rsidR="00A84AA3" w:rsidRDefault="00A84AA3">
      <w:pPr>
        <w:pStyle w:val="ConsPlusNormal"/>
        <w:spacing w:before="220"/>
        <w:ind w:firstLine="540"/>
        <w:jc w:val="both"/>
      </w:pPr>
      <w: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14" w:history="1">
        <w:r>
          <w:rPr>
            <w:color w:val="0000FF"/>
          </w:rPr>
          <w:t>законом</w:t>
        </w:r>
      </w:hyperlink>
      <w:r>
        <w:t xml:space="preserve"> о контрактной системе.</w:t>
      </w:r>
    </w:p>
    <w:p w:rsidR="00A84AA3" w:rsidRDefault="00A84AA3">
      <w:pPr>
        <w:pStyle w:val="ConsPlusNormal"/>
        <w:spacing w:before="220"/>
        <w:ind w:firstLine="540"/>
        <w:jc w:val="both"/>
      </w:pPr>
      <w:bookmarkStart w:id="95" w:name="P1320"/>
      <w:bookmarkEnd w:id="95"/>
      <w:r>
        <w:t xml:space="preserve">4.2. Заказчик в течение _____ </w:t>
      </w:r>
      <w:r>
        <w:rPr>
          <w:i/>
        </w:rPr>
        <w:t>(____________) календарных дней</w:t>
      </w:r>
      <w:r>
        <w:t>, с даты получения акта сдачи-приемки оказанных услуг, производит проверку соответствия состава и качества оказанных Исполнителем услуг требованиям технического задания и в случае отсутствия претензий к оказанным услугам подписывает акт сдачи-приемки оказанных услуг.</w:t>
      </w:r>
    </w:p>
    <w:p w:rsidR="00A84AA3" w:rsidRDefault="00A84AA3">
      <w:pPr>
        <w:pStyle w:val="ConsPlusNormal"/>
        <w:spacing w:before="220"/>
        <w:ind w:firstLine="540"/>
        <w:jc w:val="both"/>
      </w:pPr>
      <w:bookmarkStart w:id="96" w:name="P1321"/>
      <w:bookmarkEnd w:id="96"/>
      <w:r>
        <w:t>4.3. В случае наличия претензий к содержанию и качеству оказанных услуг Заказчик направляет Исполнителю мотивированный отказ от подписания акта сдачи-приемки оказанных услуг.</w:t>
      </w:r>
    </w:p>
    <w:p w:rsidR="00A84AA3" w:rsidRDefault="00A84AA3">
      <w:pPr>
        <w:pStyle w:val="ConsPlusNormal"/>
        <w:spacing w:before="220"/>
        <w:ind w:firstLine="540"/>
        <w:jc w:val="both"/>
      </w:pPr>
      <w:r>
        <w:t>4.4. В случае, когда предоставление услуг осуществлено с отступлением от условий технического задания, Сторонами составляется двусторонний акт с указанием недостатков и перечня необходимых доработок. Исполнитель обязан устранить недостатки и произвести необходимые доработки без дополнительной оплаты в пределах суммы настоящего Контракта и в сроки, предварительно согласованные с Заказчиком. Такой срок не может превышать ____ (______________) календарных дней.</w:t>
      </w:r>
    </w:p>
    <w:p w:rsidR="00A84AA3" w:rsidRDefault="00A84AA3">
      <w:pPr>
        <w:pStyle w:val="ConsPlusNormal"/>
        <w:spacing w:before="220"/>
        <w:ind w:firstLine="540"/>
        <w:jc w:val="both"/>
      </w:pPr>
      <w:r>
        <w:t xml:space="preserve">После предоставления доработанных отчетных материалов, приемка услуг осуществляется в соответствии с </w:t>
      </w:r>
      <w:hyperlink w:anchor="P1320" w:history="1">
        <w:r>
          <w:rPr>
            <w:color w:val="0000FF"/>
          </w:rPr>
          <w:t>пунктами 4.2</w:t>
        </w:r>
      </w:hyperlink>
      <w:r>
        <w:t xml:space="preserve"> и </w:t>
      </w:r>
      <w:hyperlink w:anchor="P1321" w:history="1">
        <w:r>
          <w:rPr>
            <w:color w:val="0000FF"/>
          </w:rPr>
          <w:t>4.3</w:t>
        </w:r>
      </w:hyperlink>
      <w:r>
        <w:t xml:space="preserve"> Контракта.</w:t>
      </w:r>
    </w:p>
    <w:p w:rsidR="00A84AA3" w:rsidRDefault="00A84AA3">
      <w:pPr>
        <w:pStyle w:val="ConsPlusNormal"/>
        <w:spacing w:before="220"/>
        <w:ind w:firstLine="540"/>
        <w:jc w:val="both"/>
      </w:pPr>
      <w:r>
        <w:t xml:space="preserve">4.5. В случае необходимости проверки качества оказанных услуг Заказчик имеет право направить специалистов-экспертов, а Исполнитель обязан обеспечить необходимые условия для </w:t>
      </w:r>
      <w:r>
        <w:lastRenderedPageBreak/>
        <w:t>их работы.</w:t>
      </w:r>
    </w:p>
    <w:p w:rsidR="00A84AA3" w:rsidRDefault="00A84AA3">
      <w:pPr>
        <w:pStyle w:val="ConsPlusNormal"/>
        <w:spacing w:before="220"/>
        <w:ind w:firstLine="540"/>
        <w:jc w:val="both"/>
      </w:pPr>
      <w:bookmarkStart w:id="97" w:name="P1325"/>
      <w:bookmarkEnd w:id="97"/>
      <w:r>
        <w:t>4.6. Исполнитель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Исполнителем акт сдачи-приемки оказанных услуг в порядке, установленном настоящим разделом.</w:t>
      </w:r>
    </w:p>
    <w:p w:rsidR="00A84AA3" w:rsidRDefault="00A84AA3">
      <w:pPr>
        <w:pStyle w:val="ConsPlusNormal"/>
        <w:spacing w:before="220"/>
        <w:ind w:firstLine="540"/>
        <w:jc w:val="both"/>
      </w:pPr>
      <w:r>
        <w:t xml:space="preserve">Оплата услуг производится в соответствии с </w:t>
      </w:r>
      <w:hyperlink w:anchor="P1273" w:history="1">
        <w:r>
          <w:rPr>
            <w:color w:val="0000FF"/>
          </w:rPr>
          <w:t>разделом II</w:t>
        </w:r>
      </w:hyperlink>
      <w:r>
        <w:t xml:space="preserve"> настоящего Контракта.</w:t>
      </w:r>
    </w:p>
    <w:p w:rsidR="00A84AA3" w:rsidRDefault="00A84AA3">
      <w:pPr>
        <w:pStyle w:val="ConsPlusNormal"/>
        <w:spacing w:before="220"/>
        <w:ind w:firstLine="540"/>
        <w:jc w:val="both"/>
      </w:pPr>
      <w:r>
        <w:t xml:space="preserve">4.7. После оказания услуг, предусмотренных отдельным этапом оказания услуг (в соответствии с пунктами _____ </w:t>
      </w:r>
      <w:hyperlink w:anchor="P1526" w:history="1">
        <w:r>
          <w:rPr>
            <w:color w:val="0000FF"/>
          </w:rPr>
          <w:t>Приложения N 2</w:t>
        </w:r>
      </w:hyperlink>
      <w:r>
        <w:t xml:space="preserve"> к Контракту) Исполнитель представляет Заказчику промежуточный акт сдачи-приемки оказанных услуг и письменный отчет об оказанных услугах по отдельному этапу. Сдача и приемка оказанных услуг, предусмотренных отдельным этапом оказания услуг, подписание промежуточных актов сдачи-приемки оказанных услуг осуществляется в порядке и сроки, предусмотренные </w:t>
      </w:r>
      <w:hyperlink w:anchor="P1318" w:history="1">
        <w:r>
          <w:rPr>
            <w:color w:val="0000FF"/>
          </w:rPr>
          <w:t>пунктами 4.1</w:t>
        </w:r>
      </w:hyperlink>
      <w:r>
        <w:t xml:space="preserve"> - </w:t>
      </w:r>
      <w:hyperlink w:anchor="P1325" w:history="1">
        <w:r>
          <w:rPr>
            <w:color w:val="0000FF"/>
          </w:rPr>
          <w:t>4.6</w:t>
        </w:r>
      </w:hyperlink>
      <w:r>
        <w:t xml:space="preserve"> Контракта </w:t>
      </w:r>
      <w:hyperlink w:anchor="P1574" w:history="1">
        <w:r>
          <w:rPr>
            <w:color w:val="0000FF"/>
          </w:rPr>
          <w:t>&lt;15&gt;</w:t>
        </w:r>
      </w:hyperlink>
      <w:r>
        <w:t>.</w:t>
      </w:r>
    </w:p>
    <w:p w:rsidR="00A84AA3" w:rsidRDefault="00A84AA3">
      <w:pPr>
        <w:pStyle w:val="ConsPlusNormal"/>
        <w:jc w:val="both"/>
      </w:pPr>
    </w:p>
    <w:p w:rsidR="00A84AA3" w:rsidRDefault="00A84AA3">
      <w:pPr>
        <w:pStyle w:val="ConsPlusNormal"/>
        <w:jc w:val="center"/>
        <w:outlineLvl w:val="1"/>
      </w:pPr>
      <w:bookmarkStart w:id="98" w:name="P1329"/>
      <w:bookmarkEnd w:id="98"/>
      <w:r>
        <w:t xml:space="preserve">V. Обеспечение исполнения обязательств </w:t>
      </w:r>
      <w:hyperlink w:anchor="P1579" w:history="1">
        <w:r>
          <w:rPr>
            <w:color w:val="0000FF"/>
          </w:rPr>
          <w:t>&lt;20&gt;</w:t>
        </w:r>
      </w:hyperlink>
    </w:p>
    <w:p w:rsidR="00A84AA3" w:rsidRDefault="00A84AA3">
      <w:pPr>
        <w:pStyle w:val="ConsPlusNormal"/>
        <w:jc w:val="both"/>
      </w:pPr>
    </w:p>
    <w:p w:rsidR="00A84AA3" w:rsidRDefault="00A84AA3">
      <w:pPr>
        <w:pStyle w:val="ConsPlusNormal"/>
        <w:ind w:firstLine="540"/>
        <w:jc w:val="both"/>
      </w:pPr>
      <w:bookmarkStart w:id="99" w:name="P1331"/>
      <w:bookmarkEnd w:id="99"/>
      <w:r>
        <w:t>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rsidR="00A84AA3" w:rsidRDefault="00A84AA3">
      <w:pPr>
        <w:pStyle w:val="ConsPlusNormal"/>
        <w:spacing w:before="220"/>
        <w:ind w:firstLine="540"/>
        <w:jc w:val="both"/>
      </w:pPr>
      <w:r>
        <w:t>5.2. Сумма обеспечения исполнения Контракта составляет ______ (__________) рублей.</w:t>
      </w:r>
    </w:p>
    <w:p w:rsidR="00A84AA3" w:rsidRDefault="00A84AA3">
      <w:pPr>
        <w:pStyle w:val="ConsPlusNormal"/>
        <w:spacing w:before="220"/>
        <w:ind w:firstLine="540"/>
        <w:jc w:val="both"/>
      </w:pPr>
      <w:r>
        <w:t>5.3.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rsidR="00A84AA3" w:rsidRDefault="00A84AA3">
      <w:pPr>
        <w:pStyle w:val="ConsPlusNormal"/>
        <w:spacing w:before="220"/>
        <w:ind w:firstLine="540"/>
        <w:jc w:val="both"/>
      </w:pPr>
      <w: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r:id="rId115" w:history="1">
        <w:r>
          <w:rPr>
            <w:color w:val="0000FF"/>
          </w:rPr>
          <w:t>статьи 37</w:t>
        </w:r>
      </w:hyperlink>
      <w:r>
        <w:t xml:space="preserve"> Федерального закона о контрактной системе.</w:t>
      </w:r>
    </w:p>
    <w:p w:rsidR="00A84AA3" w:rsidRDefault="00A84AA3">
      <w:pPr>
        <w:pStyle w:val="ConsPlusNormal"/>
        <w:spacing w:before="220"/>
        <w:ind w:firstLine="540"/>
        <w:jc w:val="both"/>
      </w:pPr>
      <w:bookmarkStart w:id="100" w:name="P1335"/>
      <w:bookmarkEnd w:id="100"/>
      <w:r>
        <w:t xml:space="preserve">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337" w:history="1">
        <w:r>
          <w:rPr>
            <w:color w:val="0000FF"/>
          </w:rPr>
          <w:t>подпунктами 5.4.2</w:t>
        </w:r>
      </w:hyperlink>
      <w:r>
        <w:t xml:space="preserve"> и </w:t>
      </w:r>
      <w:hyperlink w:anchor="P1338" w:history="1">
        <w:r>
          <w:rPr>
            <w:color w:val="0000FF"/>
          </w:rPr>
          <w:t>5.4.3</w:t>
        </w:r>
      </w:hyperlink>
      <w:r>
        <w:t xml:space="preserve">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84AA3" w:rsidRDefault="00A84AA3">
      <w:pPr>
        <w:pStyle w:val="ConsPlusNormal"/>
        <w:spacing w:before="220"/>
        <w:ind w:firstLine="540"/>
        <w:jc w:val="both"/>
      </w:pPr>
      <w:bookmarkStart w:id="101" w:name="P1336"/>
      <w:bookmarkEnd w:id="101"/>
      <w:r>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1337" w:history="1">
        <w:r>
          <w:rPr>
            <w:color w:val="0000FF"/>
          </w:rPr>
          <w:t>подпунктами 5.4.2</w:t>
        </w:r>
      </w:hyperlink>
      <w:r>
        <w:t xml:space="preserve"> и </w:t>
      </w:r>
      <w:hyperlink w:anchor="P1338" w:history="1">
        <w:r>
          <w:rPr>
            <w:color w:val="0000FF"/>
          </w:rPr>
          <w:t>5.4.3</w:t>
        </w:r>
      </w:hyperlink>
      <w:r>
        <w:t xml:space="preserve"> настоящего Контракта.</w:t>
      </w:r>
    </w:p>
    <w:p w:rsidR="00A84AA3" w:rsidRDefault="00A84AA3">
      <w:pPr>
        <w:pStyle w:val="ConsPlusNormal"/>
        <w:spacing w:before="220"/>
        <w:ind w:firstLine="540"/>
        <w:jc w:val="both"/>
      </w:pPr>
      <w:bookmarkStart w:id="102" w:name="P1337"/>
      <w:bookmarkEnd w:id="102"/>
      <w:r>
        <w:t xml:space="preserve">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16" w:history="1">
        <w:r>
          <w:rPr>
            <w:color w:val="0000FF"/>
          </w:rPr>
          <w:t>статьей 103</w:t>
        </w:r>
      </w:hyperlink>
      <w: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w:t>
      </w:r>
      <w:r>
        <w:lastRenderedPageBreak/>
        <w:t xml:space="preserve">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anchor="P1340" w:history="1">
        <w:r>
          <w:rPr>
            <w:color w:val="0000FF"/>
          </w:rPr>
          <w:t>пунктом 5.6</w:t>
        </w:r>
      </w:hyperlink>
      <w: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A84AA3" w:rsidRDefault="00A84AA3">
      <w:pPr>
        <w:pStyle w:val="ConsPlusNormal"/>
        <w:spacing w:before="220"/>
        <w:ind w:firstLine="540"/>
        <w:jc w:val="both"/>
      </w:pPr>
      <w:bookmarkStart w:id="103" w:name="P1338"/>
      <w:bookmarkEnd w:id="103"/>
      <w:r>
        <w:t xml:space="preserve">5.4.3. Предусмотренное </w:t>
      </w:r>
      <w:hyperlink w:anchor="P1335" w:history="1">
        <w:r>
          <w:rPr>
            <w:color w:val="0000FF"/>
          </w:rPr>
          <w:t>пунктом 5.4</w:t>
        </w:r>
      </w:hyperlink>
      <w:r>
        <w:t xml:space="preserve">, </w:t>
      </w:r>
      <w:hyperlink w:anchor="P1336" w:history="1">
        <w:r>
          <w:rPr>
            <w:color w:val="0000FF"/>
          </w:rPr>
          <w:t>подпунктом 5.4.1</w:t>
        </w:r>
      </w:hyperlink>
      <w: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r:id="rId117" w:history="1">
        <w:r>
          <w:rPr>
            <w:color w:val="0000FF"/>
          </w:rPr>
          <w:t>законом</w:t>
        </w:r>
      </w:hyperlink>
      <w: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r:id="rId118" w:history="1">
        <w:r>
          <w:rPr>
            <w:color w:val="0000FF"/>
          </w:rPr>
          <w:t>частью 7.3 статьи 96</w:t>
        </w:r>
      </w:hyperlink>
      <w:r>
        <w:t xml:space="preserve"> Федерального закона о контрактной системе.</w:t>
      </w:r>
    </w:p>
    <w:p w:rsidR="00A84AA3" w:rsidRDefault="00A84AA3">
      <w:pPr>
        <w:pStyle w:val="ConsPlusNormal"/>
        <w:spacing w:before="220"/>
        <w:ind w:firstLine="540"/>
        <w:jc w:val="both"/>
      </w:pPr>
      <w:r>
        <w:t>5.5. Все расходы, связанные с представлением Заказчику обеспечения исполнения Контракта и его применением, несет Исполнитель.</w:t>
      </w:r>
    </w:p>
    <w:p w:rsidR="00A84AA3" w:rsidRDefault="00A84AA3">
      <w:pPr>
        <w:pStyle w:val="ConsPlusNormal"/>
        <w:spacing w:before="220"/>
        <w:ind w:firstLine="540"/>
        <w:jc w:val="both"/>
      </w:pPr>
      <w:bookmarkStart w:id="104" w:name="P1340"/>
      <w:bookmarkEnd w:id="104"/>
      <w:r>
        <w:t xml:space="preserve">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1335" w:history="1">
        <w:r>
          <w:rPr>
            <w:color w:val="0000FF"/>
          </w:rPr>
          <w:t>пунктом 5.4</w:t>
        </w:r>
      </w:hyperlink>
      <w:r>
        <w:t xml:space="preserve"> </w:t>
      </w:r>
      <w:hyperlink w:anchor="P1336" w:history="1">
        <w:r>
          <w:rPr>
            <w:color w:val="0000FF"/>
          </w:rPr>
          <w:t>подпунктами 5.4.1</w:t>
        </w:r>
      </w:hyperlink>
      <w:r>
        <w:t xml:space="preserve">, </w:t>
      </w:r>
      <w:hyperlink w:anchor="P1337" w:history="1">
        <w:r>
          <w:rPr>
            <w:color w:val="0000FF"/>
          </w:rPr>
          <w:t>5.4.2</w:t>
        </w:r>
      </w:hyperlink>
      <w: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p w:rsidR="00A84AA3" w:rsidRDefault="00A84AA3">
      <w:pPr>
        <w:pStyle w:val="ConsPlusNormal"/>
        <w:spacing w:before="220"/>
        <w:ind w:firstLine="540"/>
        <w:jc w:val="both"/>
      </w:pPr>
      <w:bookmarkStart w:id="105" w:name="P1341"/>
      <w:bookmarkEnd w:id="105"/>
      <w:r>
        <w:t xml:space="preserve">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335" w:history="1">
        <w:r>
          <w:rPr>
            <w:color w:val="0000FF"/>
          </w:rPr>
          <w:t>пунктом 5.4</w:t>
        </w:r>
      </w:hyperlink>
      <w:r>
        <w:t xml:space="preserve">, </w:t>
      </w:r>
      <w:hyperlink w:anchor="P1336" w:history="1">
        <w:r>
          <w:rPr>
            <w:color w:val="0000FF"/>
          </w:rPr>
          <w:t>подпунктами 5.4.1</w:t>
        </w:r>
      </w:hyperlink>
      <w:r>
        <w:t xml:space="preserve">, </w:t>
      </w:r>
      <w:hyperlink w:anchor="P1337" w:history="1">
        <w:r>
          <w:rPr>
            <w:color w:val="0000FF"/>
          </w:rPr>
          <w:t>5.4.2</w:t>
        </w:r>
      </w:hyperlink>
      <w:r>
        <w:t xml:space="preserve"> и </w:t>
      </w:r>
      <w:hyperlink w:anchor="P1338" w:history="1">
        <w:r>
          <w:rPr>
            <w:color w:val="0000FF"/>
          </w:rPr>
          <w:t>5.4.3</w:t>
        </w:r>
      </w:hyperlink>
      <w: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1386" w:history="1">
        <w:r>
          <w:rPr>
            <w:color w:val="0000FF"/>
          </w:rPr>
          <w:t>пунктом 6.8</w:t>
        </w:r>
      </w:hyperlink>
      <w:r>
        <w:t xml:space="preserve"> Контракта.</w:t>
      </w:r>
    </w:p>
    <w:p w:rsidR="00A84AA3" w:rsidRDefault="00A84AA3">
      <w:pPr>
        <w:pStyle w:val="ConsPlusNormal"/>
        <w:spacing w:before="220"/>
        <w:ind w:firstLine="540"/>
        <w:jc w:val="both"/>
      </w:pPr>
      <w:r>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anchor="P1440" w:history="1">
        <w:r>
          <w:rPr>
            <w:color w:val="0000FF"/>
          </w:rPr>
          <w:t>разделе XII</w:t>
        </w:r>
      </w:hyperlink>
      <w:r>
        <w:t xml:space="preserve"> настоящего Контракта.</w:t>
      </w:r>
    </w:p>
    <w:p w:rsidR="00A84AA3" w:rsidRDefault="00A84AA3">
      <w:pPr>
        <w:pStyle w:val="ConsPlusNormal"/>
        <w:spacing w:before="220"/>
        <w:ind w:firstLine="540"/>
        <w:jc w:val="both"/>
      </w:pPr>
      <w:r>
        <w:t xml:space="preserve">5.8. Уменьшение в соответствии с </w:t>
      </w:r>
      <w:hyperlink w:anchor="P1335" w:history="1">
        <w:r>
          <w:rPr>
            <w:color w:val="0000FF"/>
          </w:rPr>
          <w:t>пунктом 5.4</w:t>
        </w:r>
      </w:hyperlink>
      <w:r>
        <w:t xml:space="preserve">, </w:t>
      </w:r>
      <w:hyperlink w:anchor="P1336" w:history="1">
        <w:r>
          <w:rPr>
            <w:color w:val="0000FF"/>
          </w:rPr>
          <w:t>подпунктом 5.4.1</w:t>
        </w:r>
      </w:hyperlink>
      <w: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w:t>
      </w:r>
    </w:p>
    <w:p w:rsidR="00A84AA3" w:rsidRDefault="00A84AA3">
      <w:pPr>
        <w:pStyle w:val="ConsPlusNormal"/>
        <w:spacing w:before="220"/>
        <w:ind w:firstLine="540"/>
        <w:jc w:val="both"/>
      </w:pPr>
      <w:r>
        <w:t xml:space="preserve">При этом датой такого отказа признается дата включения предусмотренной </w:t>
      </w:r>
      <w:hyperlink w:anchor="P1337" w:history="1">
        <w:r>
          <w:rPr>
            <w:color w:val="0000FF"/>
          </w:rPr>
          <w:t>подпунктом 5.4.2</w:t>
        </w:r>
      </w:hyperlink>
      <w:r>
        <w:t xml:space="preserve"> Контракта информации в реестр контрактов.</w:t>
      </w:r>
    </w:p>
    <w:p w:rsidR="00A84AA3" w:rsidRDefault="00A84AA3">
      <w:pPr>
        <w:pStyle w:val="ConsPlusNormal"/>
        <w:spacing w:before="220"/>
        <w:ind w:firstLine="540"/>
        <w:jc w:val="both"/>
      </w:pPr>
      <w:bookmarkStart w:id="106" w:name="P1345"/>
      <w:bookmarkEnd w:id="106"/>
      <w:r>
        <w:t xml:space="preserve">5.9. В случае предоставления нового обеспечения исполнения Контракта в соответствии с </w:t>
      </w:r>
      <w:hyperlink w:anchor="P1335" w:history="1">
        <w:r>
          <w:rPr>
            <w:color w:val="0000FF"/>
          </w:rPr>
          <w:t>пунктами 5.4</w:t>
        </w:r>
      </w:hyperlink>
      <w:r>
        <w:t xml:space="preserve">, </w:t>
      </w:r>
      <w:hyperlink w:anchor="P1341" w:history="1">
        <w:r>
          <w:rPr>
            <w:color w:val="0000FF"/>
          </w:rPr>
          <w:t>5.7</w:t>
        </w:r>
      </w:hyperlink>
      <w: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84AA3" w:rsidRDefault="00A84AA3">
      <w:pPr>
        <w:pStyle w:val="ConsPlusNormal"/>
        <w:spacing w:before="220"/>
        <w:ind w:firstLine="540"/>
        <w:jc w:val="both"/>
      </w:pPr>
      <w:r>
        <w:t xml:space="preserve">5.10. Участник закупки, с которым заключается Контракт по результатам закупки в соответствии с </w:t>
      </w:r>
      <w:hyperlink r:id="rId119" w:history="1">
        <w:r>
          <w:rPr>
            <w:color w:val="0000FF"/>
          </w:rPr>
          <w:t>пунктом 1 части 1 статьи 30</w:t>
        </w:r>
      </w:hyperlink>
      <w: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r:id="rId120" w:history="1">
        <w:r>
          <w:rPr>
            <w:color w:val="0000FF"/>
          </w:rPr>
          <w:t>статьи 37</w:t>
        </w:r>
      </w:hyperlink>
      <w: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121" w:history="1">
        <w:r>
          <w:rPr>
            <w:color w:val="0000FF"/>
          </w:rPr>
          <w:t>законом</w:t>
        </w:r>
      </w:hyperlink>
      <w: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anchor="P1331" w:history="1">
        <w:r>
          <w:rPr>
            <w:color w:val="0000FF"/>
          </w:rPr>
          <w:t>пунктов 5.1</w:t>
        </w:r>
      </w:hyperlink>
      <w:r>
        <w:t xml:space="preserve"> - </w:t>
      </w:r>
      <w:hyperlink w:anchor="P1345" w:history="1">
        <w:r>
          <w:rPr>
            <w:color w:val="0000FF"/>
          </w:rPr>
          <w:t>5.9</w:t>
        </w:r>
      </w:hyperlink>
      <w:r>
        <w:t xml:space="preserve"> Контракта не применяются.</w:t>
      </w:r>
    </w:p>
    <w:p w:rsidR="00A84AA3" w:rsidRDefault="00A84AA3">
      <w:pPr>
        <w:pStyle w:val="ConsPlusNormal"/>
        <w:jc w:val="both"/>
      </w:pPr>
    </w:p>
    <w:p w:rsidR="00A84AA3" w:rsidRDefault="00A84AA3">
      <w:pPr>
        <w:pStyle w:val="ConsPlusNormal"/>
        <w:jc w:val="center"/>
        <w:outlineLvl w:val="1"/>
      </w:pPr>
      <w:r>
        <w:t>VI. Ответственность сторон</w:t>
      </w:r>
    </w:p>
    <w:p w:rsidR="00A84AA3" w:rsidRDefault="00A84AA3">
      <w:pPr>
        <w:pStyle w:val="ConsPlusNormal"/>
        <w:jc w:val="both"/>
      </w:pPr>
    </w:p>
    <w:p w:rsidR="00A84AA3" w:rsidRDefault="00A84AA3">
      <w:pPr>
        <w:pStyle w:val="ConsPlusNormal"/>
        <w:ind w:firstLine="540"/>
        <w:jc w:val="both"/>
      </w:pPr>
      <w:r>
        <w:t>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rsidR="00A84AA3" w:rsidRDefault="00A84AA3">
      <w:pPr>
        <w:pStyle w:val="ConsPlusNormal"/>
        <w:spacing w:before="220"/>
        <w:ind w:firstLine="540"/>
        <w:jc w:val="both"/>
      </w:pPr>
      <w: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84AA3" w:rsidRDefault="00A84AA3">
      <w:pPr>
        <w:pStyle w:val="ConsPlusNormal"/>
        <w:spacing w:before="220"/>
        <w:ind w:firstLine="540"/>
        <w:jc w:val="both"/>
      </w:pPr>
      <w: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84AA3" w:rsidRDefault="00A84AA3">
      <w:pPr>
        <w:pStyle w:val="ConsPlusNormal"/>
        <w:spacing w:before="220"/>
        <w:ind w:firstLine="540"/>
        <w:jc w:val="both"/>
      </w:pPr>
      <w:r>
        <w:t xml:space="preserve">Размер штрафа устанавливается Контрактом </w:t>
      </w:r>
      <w:hyperlink w:anchor="P1354" w:history="1">
        <w:r>
          <w:rPr>
            <w:color w:val="0000FF"/>
          </w:rPr>
          <w:t>пунктами 6.3</w:t>
        </w:r>
      </w:hyperlink>
      <w:r>
        <w:t xml:space="preserve"> - </w:t>
      </w:r>
      <w:hyperlink w:anchor="P1380" w:history="1">
        <w:r>
          <w:rPr>
            <w:color w:val="0000FF"/>
          </w:rPr>
          <w:t>6.6</w:t>
        </w:r>
      </w:hyperlink>
      <w: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p w:rsidR="00A84AA3" w:rsidRDefault="00A84AA3">
      <w:pPr>
        <w:pStyle w:val="ConsPlusNormal"/>
        <w:spacing w:before="220"/>
        <w:ind w:firstLine="540"/>
        <w:jc w:val="both"/>
      </w:pPr>
      <w:bookmarkStart w:id="107" w:name="P1354"/>
      <w:bookmarkEnd w:id="107"/>
      <w:r>
        <w:t xml:space="preserve">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1366" w:history="1">
        <w:r>
          <w:rPr>
            <w:color w:val="0000FF"/>
          </w:rPr>
          <w:t>пунктами 6.4</w:t>
        </w:r>
      </w:hyperlink>
      <w:r>
        <w:t xml:space="preserve">, </w:t>
      </w:r>
      <w:hyperlink w:anchor="P1375" w:history="1">
        <w:r>
          <w:rPr>
            <w:color w:val="0000FF"/>
          </w:rPr>
          <w:t>6.5</w:t>
        </w:r>
      </w:hyperlink>
      <w:r>
        <w:t xml:space="preserve"> Контракта):</w:t>
      </w:r>
    </w:p>
    <w:p w:rsidR="00A84AA3" w:rsidRDefault="00A84AA3">
      <w:pPr>
        <w:pStyle w:val="ConsPlusNormal"/>
        <w:spacing w:before="220"/>
        <w:ind w:firstLine="540"/>
        <w:jc w:val="both"/>
      </w:pPr>
      <w:r>
        <w:rPr>
          <w:i/>
        </w:rPr>
        <w:t>а) 10 процентов цены Контракта (этапа) в случае, если цена Контракта (этапа) не превышает 3 млн. рублей;</w:t>
      </w:r>
    </w:p>
    <w:p w:rsidR="00A84AA3" w:rsidRDefault="00A84AA3">
      <w:pPr>
        <w:pStyle w:val="ConsPlusNormal"/>
        <w:spacing w:before="220"/>
        <w:ind w:firstLine="540"/>
        <w:jc w:val="both"/>
      </w:pPr>
      <w:r>
        <w:rPr>
          <w:i/>
        </w:rPr>
        <w:t>б) 5 процентов цены Контракта (этапа) в случае, если цена Контракта (этапа) составляет от 3 млн. рублей до 50 млн. рублей (включительно);</w:t>
      </w:r>
    </w:p>
    <w:p w:rsidR="00A84AA3" w:rsidRDefault="00A84AA3">
      <w:pPr>
        <w:pStyle w:val="ConsPlusNormal"/>
        <w:spacing w:before="220"/>
        <w:ind w:firstLine="540"/>
        <w:jc w:val="both"/>
      </w:pPr>
      <w:r>
        <w:rPr>
          <w:i/>
        </w:rPr>
        <w:t>в) 1 процент цены Контракта (этапа) в случае, если цена Контракта (этапа) составляет от 50 млн. рублей до 100 млн. рублей (включительно);</w:t>
      </w:r>
    </w:p>
    <w:p w:rsidR="00A84AA3" w:rsidRDefault="00A84AA3">
      <w:pPr>
        <w:pStyle w:val="ConsPlusNormal"/>
        <w:spacing w:before="220"/>
        <w:ind w:firstLine="540"/>
        <w:jc w:val="both"/>
      </w:pPr>
      <w:r>
        <w:rPr>
          <w:i/>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A84AA3" w:rsidRDefault="00A84AA3">
      <w:pPr>
        <w:pStyle w:val="ConsPlusNormal"/>
        <w:spacing w:before="220"/>
        <w:ind w:firstLine="540"/>
        <w:jc w:val="both"/>
      </w:pPr>
      <w:r>
        <w:rPr>
          <w:i/>
        </w:rPr>
        <w:t>д) 0,4 процента цены Контракта (этапа) в случае, если цена Контракта (этапа) составляет от 500 млн. рублей до 1 млрд. рублей (включительно);</w:t>
      </w:r>
    </w:p>
    <w:p w:rsidR="00A84AA3" w:rsidRDefault="00A84AA3">
      <w:pPr>
        <w:pStyle w:val="ConsPlusNormal"/>
        <w:spacing w:before="220"/>
        <w:ind w:firstLine="540"/>
        <w:jc w:val="both"/>
      </w:pPr>
      <w:r>
        <w:rPr>
          <w:i/>
        </w:rPr>
        <w:t>е) 0,3 процента цены Контракта (этапа) в случае, если цена Контракта (этапа) составляет от 1 млрд. рублей до 2 млрд. рублей (включительно);</w:t>
      </w:r>
    </w:p>
    <w:p w:rsidR="00A84AA3" w:rsidRDefault="00A84AA3">
      <w:pPr>
        <w:pStyle w:val="ConsPlusNormal"/>
        <w:spacing w:before="220"/>
        <w:ind w:firstLine="540"/>
        <w:jc w:val="both"/>
      </w:pPr>
      <w:r>
        <w:rPr>
          <w:i/>
        </w:rPr>
        <w:t>ж) 0,25 процента цены Контракта (этапа) в случае, если цена Контракта (этапа) составляет от 2 млрд. рублей до 5 млрд. рублей (включительно);</w:t>
      </w:r>
    </w:p>
    <w:p w:rsidR="00A84AA3" w:rsidRDefault="00A84AA3">
      <w:pPr>
        <w:pStyle w:val="ConsPlusNormal"/>
        <w:spacing w:before="220"/>
        <w:ind w:firstLine="540"/>
        <w:jc w:val="both"/>
      </w:pPr>
      <w:r>
        <w:rPr>
          <w:i/>
        </w:rPr>
        <w:t>з) 0,2 процента цены Контракта (этапа) в случае, если цена Контракта (этапа) составляет от 5 млрд. рублей до 10 млрд. рублей (включительно);</w:t>
      </w:r>
    </w:p>
    <w:p w:rsidR="00A84AA3" w:rsidRDefault="00A84AA3">
      <w:pPr>
        <w:pStyle w:val="ConsPlusNormal"/>
        <w:spacing w:before="220"/>
        <w:ind w:firstLine="540"/>
        <w:jc w:val="both"/>
      </w:pPr>
      <w:r>
        <w:rPr>
          <w:i/>
        </w:rPr>
        <w:t>и) 0,1 процента цены Контракта (этапа) в случае, если цена Контракта (этапа) превышает 10 млрд. рублей,</w:t>
      </w:r>
    </w:p>
    <w:p w:rsidR="00A84AA3" w:rsidRDefault="00A84AA3">
      <w:pPr>
        <w:pStyle w:val="ConsPlusNormal"/>
        <w:spacing w:before="220"/>
        <w:ind w:firstLine="540"/>
        <w:jc w:val="both"/>
      </w:pPr>
      <w:r>
        <w:rPr>
          <w:i/>
        </w:rPr>
        <w:t>что составляет _____________.</w:t>
      </w:r>
    </w:p>
    <w:p w:rsidR="00A84AA3" w:rsidRDefault="00A84AA3">
      <w:pPr>
        <w:pStyle w:val="ConsPlusNormal"/>
        <w:spacing w:before="220"/>
        <w:ind w:firstLine="540"/>
        <w:jc w:val="both"/>
      </w:pPr>
      <w:r>
        <w:t xml:space="preserve">6.3.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22" w:history="1">
        <w:r>
          <w:rPr>
            <w:color w:val="0000FF"/>
          </w:rPr>
          <w:t>пунктом 1 части 1 статьи 30</w:t>
        </w:r>
      </w:hyperlink>
      <w: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_____________.</w:t>
      </w:r>
    </w:p>
    <w:p w:rsidR="00A84AA3" w:rsidRDefault="00A84AA3">
      <w:pPr>
        <w:pStyle w:val="ConsPlusNormal"/>
        <w:spacing w:before="220"/>
        <w:ind w:firstLine="540"/>
        <w:jc w:val="both"/>
      </w:pPr>
      <w:bookmarkStart w:id="108" w:name="P1366"/>
      <w:bookmarkEnd w:id="108"/>
      <w:r>
        <w:t xml:space="preserve">6.4. </w:t>
      </w:r>
      <w:hyperlink w:anchor="P1581" w:history="1">
        <w:r>
          <w:rPr>
            <w:color w:val="0000FF"/>
          </w:rPr>
          <w:t>&lt;21&gt;</w:t>
        </w:r>
      </w:hyperlink>
      <w: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3" w:history="1">
        <w:r>
          <w:rPr>
            <w:color w:val="0000FF"/>
          </w:rPr>
          <w:t>законом</w:t>
        </w:r>
      </w:hyperlink>
      <w: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84AA3" w:rsidRDefault="00A84AA3">
      <w:pPr>
        <w:pStyle w:val="ConsPlusNormal"/>
        <w:spacing w:before="220"/>
        <w:ind w:firstLine="540"/>
        <w:jc w:val="both"/>
      </w:pPr>
      <w:r>
        <w:rPr>
          <w:i/>
        </w:rPr>
        <w:t>а) в случае, если цена Контракта не превышает начальную (максимальную) цену Контракта:</w:t>
      </w:r>
    </w:p>
    <w:p w:rsidR="00A84AA3" w:rsidRDefault="00A84AA3">
      <w:pPr>
        <w:pStyle w:val="ConsPlusNormal"/>
        <w:spacing w:before="220"/>
        <w:ind w:firstLine="540"/>
        <w:jc w:val="both"/>
      </w:pPr>
      <w:r>
        <w:rPr>
          <w:i/>
        </w:rPr>
        <w:t>10 процентов начальной (максимальной)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начальной (максимальной)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1 процент начальной (максимальной) цены Контракта,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б) в случае, если цена Контракта превышает начальную (максимальную) цену Контракта:</w:t>
      </w:r>
    </w:p>
    <w:p w:rsidR="00A84AA3" w:rsidRDefault="00A84AA3">
      <w:pPr>
        <w:pStyle w:val="ConsPlusNormal"/>
        <w:spacing w:before="220"/>
        <w:ind w:firstLine="540"/>
        <w:jc w:val="both"/>
      </w:pPr>
      <w:r>
        <w:rPr>
          <w:i/>
        </w:rPr>
        <w:t>10 процентов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 xml:space="preserve">1 процент цены Контракта, если цена Контракта составляет от 50 млн. рублей до 100 </w:t>
      </w:r>
      <w:r>
        <w:rPr>
          <w:i/>
        </w:rPr>
        <w:lastRenderedPageBreak/>
        <w:t>млн. рублей (включительно).</w:t>
      </w:r>
    </w:p>
    <w:p w:rsidR="00A84AA3" w:rsidRDefault="00A84AA3">
      <w:pPr>
        <w:pStyle w:val="ConsPlusNormal"/>
        <w:spacing w:before="220"/>
        <w:ind w:firstLine="540"/>
        <w:jc w:val="both"/>
      </w:pPr>
      <w:bookmarkStart w:id="109" w:name="P1375"/>
      <w:bookmarkEnd w:id="109"/>
      <w: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p>
    <w:p w:rsidR="00A84AA3" w:rsidRDefault="00A84AA3">
      <w:pPr>
        <w:pStyle w:val="ConsPlusNormal"/>
        <w:spacing w:before="220"/>
        <w:ind w:firstLine="540"/>
        <w:jc w:val="both"/>
      </w:pPr>
      <w:bookmarkStart w:id="110" w:name="P1380"/>
      <w:bookmarkEnd w:id="110"/>
      <w: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 (включительно);</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p>
    <w:p w:rsidR="00A84AA3" w:rsidRDefault="00A84AA3">
      <w:pPr>
        <w:pStyle w:val="ConsPlusNormal"/>
        <w:spacing w:before="220"/>
        <w:ind w:firstLine="540"/>
        <w:jc w:val="both"/>
      </w:pPr>
      <w:r>
        <w:t>6.7.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84AA3" w:rsidRDefault="00A84AA3">
      <w:pPr>
        <w:pStyle w:val="ConsPlusNormal"/>
        <w:spacing w:before="220"/>
        <w:ind w:firstLine="540"/>
        <w:jc w:val="both"/>
      </w:pPr>
      <w:bookmarkStart w:id="111" w:name="P1386"/>
      <w:bookmarkEnd w:id="111"/>
      <w:r>
        <w:t>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84AA3" w:rsidRDefault="00A84AA3">
      <w:pPr>
        <w:pStyle w:val="ConsPlusNormal"/>
        <w:spacing w:before="220"/>
        <w:ind w:firstLine="540"/>
        <w:jc w:val="both"/>
      </w:pPr>
      <w: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4AA3" w:rsidRDefault="00A84AA3">
      <w:pPr>
        <w:pStyle w:val="ConsPlusNormal"/>
        <w:spacing w:before="220"/>
        <w:ind w:firstLine="540"/>
        <w:jc w:val="both"/>
      </w:pPr>
      <w:r>
        <w:rPr>
          <w:i/>
        </w:rPr>
        <w:t xml:space="preserve">6.12. За неисполнение условия о привлечении к исполнению контракта соисполнителей из </w:t>
      </w:r>
      <w:r>
        <w:rPr>
          <w:i/>
        </w:rPr>
        <w:lastRenderedPageBreak/>
        <w:t>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rsidR="00A84AA3" w:rsidRDefault="00A84AA3">
      <w:pPr>
        <w:pStyle w:val="ConsPlusNormal"/>
        <w:jc w:val="both"/>
      </w:pPr>
    </w:p>
    <w:p w:rsidR="00A84AA3" w:rsidRDefault="00A84AA3">
      <w:pPr>
        <w:pStyle w:val="ConsPlusNormal"/>
        <w:jc w:val="center"/>
        <w:outlineLvl w:val="1"/>
      </w:pPr>
      <w:r>
        <w:t>VII. Обстоятельства непреодолимой силы</w:t>
      </w:r>
    </w:p>
    <w:p w:rsidR="00A84AA3" w:rsidRDefault="00A84AA3">
      <w:pPr>
        <w:pStyle w:val="ConsPlusNormal"/>
        <w:jc w:val="both"/>
      </w:pPr>
    </w:p>
    <w:p w:rsidR="00A84AA3" w:rsidRDefault="00A84AA3">
      <w:pPr>
        <w:pStyle w:val="ConsPlusNormal"/>
        <w:ind w:firstLine="540"/>
        <w:jc w:val="both"/>
      </w:pPr>
      <w: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A84AA3" w:rsidRDefault="00A84AA3">
      <w:pPr>
        <w:pStyle w:val="ConsPlusNormal"/>
        <w:spacing w:before="220"/>
        <w:ind w:firstLine="540"/>
        <w:jc w:val="both"/>
      </w:pPr>
      <w: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84AA3" w:rsidRDefault="00A84AA3">
      <w:pPr>
        <w:pStyle w:val="ConsPlusNormal"/>
        <w:spacing w:before="220"/>
        <w:ind w:firstLine="540"/>
        <w:jc w:val="both"/>
      </w:pPr>
      <w: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A84AA3" w:rsidRDefault="00A84AA3">
      <w:pPr>
        <w:pStyle w:val="ConsPlusNormal"/>
        <w:spacing w:before="220"/>
        <w:ind w:firstLine="540"/>
        <w:jc w:val="both"/>
      </w:pPr>
      <w: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84AA3" w:rsidRDefault="00A84AA3">
      <w:pPr>
        <w:pStyle w:val="ConsPlusNormal"/>
        <w:jc w:val="both"/>
      </w:pPr>
    </w:p>
    <w:p w:rsidR="00A84AA3" w:rsidRDefault="00A84AA3">
      <w:pPr>
        <w:pStyle w:val="ConsPlusNormal"/>
        <w:jc w:val="center"/>
        <w:outlineLvl w:val="1"/>
      </w:pPr>
      <w:r>
        <w:t>VIII. Конфиденциальность</w:t>
      </w:r>
    </w:p>
    <w:p w:rsidR="00A84AA3" w:rsidRDefault="00A84AA3">
      <w:pPr>
        <w:pStyle w:val="ConsPlusNormal"/>
        <w:jc w:val="both"/>
      </w:pPr>
    </w:p>
    <w:p w:rsidR="00A84AA3" w:rsidRDefault="00A84AA3">
      <w:pPr>
        <w:pStyle w:val="ConsPlusNormal"/>
        <w:ind w:firstLine="540"/>
        <w:jc w:val="both"/>
      </w:pPr>
      <w:r>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rsidR="00A84AA3" w:rsidRDefault="00A84AA3">
      <w:pPr>
        <w:pStyle w:val="ConsPlusNormal"/>
        <w:jc w:val="both"/>
      </w:pPr>
    </w:p>
    <w:p w:rsidR="00A84AA3" w:rsidRDefault="00A84AA3">
      <w:pPr>
        <w:pStyle w:val="ConsPlusNormal"/>
        <w:jc w:val="center"/>
        <w:outlineLvl w:val="1"/>
      </w:pPr>
      <w:r>
        <w:t>IX. Срок действия Контракта, изменение условий контракта</w:t>
      </w:r>
    </w:p>
    <w:p w:rsidR="00A84AA3" w:rsidRDefault="00A84AA3">
      <w:pPr>
        <w:pStyle w:val="ConsPlusNormal"/>
        <w:jc w:val="both"/>
      </w:pPr>
    </w:p>
    <w:p w:rsidR="00A84AA3" w:rsidRDefault="00A84AA3">
      <w:pPr>
        <w:pStyle w:val="ConsPlusNormal"/>
        <w:ind w:firstLine="540"/>
        <w:jc w:val="both"/>
      </w:pPr>
      <w:r>
        <w:t>9.1. Настоящий Контракт вступает в силу с даты его подписания Сторонами и действует до "__" _________ 20__ года.</w:t>
      </w:r>
    </w:p>
    <w:p w:rsidR="00A84AA3" w:rsidRDefault="00A84AA3">
      <w:pPr>
        <w:pStyle w:val="ConsPlusNormal"/>
        <w:spacing w:before="220"/>
        <w:ind w:firstLine="540"/>
        <w:jc w:val="both"/>
      </w:pPr>
      <w: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A84AA3" w:rsidRDefault="00A84AA3">
      <w:pPr>
        <w:pStyle w:val="ConsPlusNormal"/>
        <w:spacing w:before="220"/>
        <w:ind w:firstLine="540"/>
        <w:jc w:val="both"/>
      </w:pPr>
      <w: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84AA3" w:rsidRDefault="00A84AA3">
      <w:pPr>
        <w:pStyle w:val="ConsPlusNormal"/>
        <w:spacing w:before="220"/>
        <w:ind w:firstLine="540"/>
        <w:jc w:val="both"/>
      </w:pPr>
      <w:r>
        <w:t>9.3.1. при снижении цены Контракта без изменения предусмотренных Контрактом объема услуг, качества оказываемой услуги и иных условий Контракта;</w:t>
      </w:r>
    </w:p>
    <w:p w:rsidR="00A84AA3" w:rsidRDefault="00A84AA3">
      <w:pPr>
        <w:pStyle w:val="ConsPlusNormal"/>
        <w:spacing w:before="220"/>
        <w:ind w:firstLine="540"/>
        <w:jc w:val="both"/>
      </w:pPr>
      <w:r>
        <w:t>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A84AA3" w:rsidRDefault="00A84AA3">
      <w:pPr>
        <w:pStyle w:val="ConsPlusNormal"/>
        <w:spacing w:before="220"/>
        <w:ind w:firstLine="540"/>
        <w:jc w:val="both"/>
      </w:pPr>
      <w:r>
        <w:rPr>
          <w:i/>
        </w:rPr>
        <w:t xml:space="preserve">9.3.3. в случаях, предусмотренных </w:t>
      </w:r>
      <w:hyperlink r:id="rId124" w:history="1">
        <w:r>
          <w:rPr>
            <w:i/>
            <w:color w:val="0000FF"/>
          </w:rPr>
          <w:t>пунктом 6 статьи 161</w:t>
        </w:r>
      </w:hyperlink>
      <w:r>
        <w:rPr>
          <w:i/>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w:t>
      </w:r>
      <w:r>
        <w:rPr>
          <w:i/>
        </w:rPr>
        <w:lastRenderedPageBreak/>
        <w:t>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A84AA3" w:rsidRDefault="00A84AA3">
      <w:pPr>
        <w:pStyle w:val="ConsPlusNormal"/>
        <w:spacing w:before="220"/>
        <w:ind w:firstLine="540"/>
        <w:jc w:val="both"/>
      </w:pPr>
      <w:r>
        <w:t>9.4.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A84AA3" w:rsidRDefault="00A84AA3">
      <w:pPr>
        <w:pStyle w:val="ConsPlusNormal"/>
        <w:jc w:val="both"/>
      </w:pPr>
    </w:p>
    <w:p w:rsidR="00A84AA3" w:rsidRDefault="00A84AA3">
      <w:pPr>
        <w:pStyle w:val="ConsPlusNormal"/>
        <w:jc w:val="center"/>
        <w:outlineLvl w:val="1"/>
      </w:pPr>
      <w:r>
        <w:t>X. Расторжение Контракта, односторонний отказ</w:t>
      </w:r>
    </w:p>
    <w:p w:rsidR="00A84AA3" w:rsidRDefault="00A84AA3">
      <w:pPr>
        <w:pStyle w:val="ConsPlusNormal"/>
        <w:jc w:val="center"/>
      </w:pPr>
      <w:r>
        <w:t>от исполнения контракта</w:t>
      </w:r>
    </w:p>
    <w:p w:rsidR="00A84AA3" w:rsidRDefault="00A84AA3">
      <w:pPr>
        <w:pStyle w:val="ConsPlusNormal"/>
        <w:jc w:val="both"/>
      </w:pPr>
    </w:p>
    <w:p w:rsidR="00A84AA3" w:rsidRDefault="00A84AA3">
      <w:pPr>
        <w:pStyle w:val="ConsPlusNormal"/>
        <w:ind w:firstLine="540"/>
        <w:jc w:val="both"/>
      </w:pPr>
      <w:r>
        <w:t>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A84AA3" w:rsidRDefault="00A84AA3">
      <w:pPr>
        <w:pStyle w:val="ConsPlusNormal"/>
        <w:spacing w:before="220"/>
        <w:ind w:firstLine="540"/>
        <w:jc w:val="both"/>
      </w:pPr>
      <w:r>
        <w:t>10.2. Стороны обязаны урегулировать все вопросы по взаимным расчетам до момента расторжения настоящего Контракта по соглашению Сторон.</w:t>
      </w:r>
    </w:p>
    <w:p w:rsidR="00A84AA3" w:rsidRDefault="00A84AA3">
      <w:pPr>
        <w:pStyle w:val="ConsPlusNormal"/>
        <w:spacing w:before="220"/>
        <w:ind w:firstLine="540"/>
        <w:jc w:val="both"/>
      </w:pPr>
      <w:r>
        <w:t>10.3. Заказчик вправе принять решение об одностороннем отказе от исполнения Контракта в следующих случаях:</w:t>
      </w:r>
    </w:p>
    <w:p w:rsidR="00A84AA3" w:rsidRDefault="00A84AA3">
      <w:pPr>
        <w:pStyle w:val="ConsPlusNormal"/>
        <w:spacing w:before="220"/>
        <w:ind w:firstLine="540"/>
        <w:jc w:val="both"/>
      </w:pPr>
      <w:r>
        <w:rPr>
          <w:i/>
        </w:rPr>
        <w:t>- нарушения Исполнителем конечных сроков оказания услуг;</w:t>
      </w:r>
    </w:p>
    <w:p w:rsidR="00A84AA3" w:rsidRDefault="00A84AA3">
      <w:pPr>
        <w:pStyle w:val="ConsPlusNormal"/>
        <w:spacing w:before="220"/>
        <w:ind w:firstLine="540"/>
        <w:jc w:val="both"/>
      </w:pPr>
      <w:r>
        <w:rPr>
          <w:i/>
        </w:rPr>
        <w:t>- несоответствия результата оказанных услуг требованиям законодательства Российской Федерации;</w:t>
      </w:r>
    </w:p>
    <w:p w:rsidR="00A84AA3" w:rsidRDefault="00A84AA3">
      <w:pPr>
        <w:pStyle w:val="ConsPlusNormal"/>
        <w:spacing w:before="220"/>
        <w:ind w:firstLine="540"/>
        <w:jc w:val="both"/>
      </w:pPr>
      <w:r>
        <w:rPr>
          <w:i/>
        </w:rPr>
        <w:t xml:space="preserve">- несоответствия результата оказанных услуг требованиям, предусмотренным в </w:t>
      </w:r>
      <w:hyperlink w:anchor="P1499" w:history="1">
        <w:r>
          <w:rPr>
            <w:i/>
            <w:color w:val="0000FF"/>
          </w:rPr>
          <w:t>Приложении N 1</w:t>
        </w:r>
      </w:hyperlink>
      <w:r>
        <w:rPr>
          <w:i/>
        </w:rPr>
        <w:t xml:space="preserve"> к настоящему Контракту (Техническое задание).</w:t>
      </w:r>
    </w:p>
    <w:p w:rsidR="00A84AA3" w:rsidRDefault="00A84AA3">
      <w:pPr>
        <w:pStyle w:val="ConsPlusNormal"/>
        <w:spacing w:before="220"/>
        <w:ind w:firstLine="540"/>
        <w:jc w:val="both"/>
      </w:pPr>
      <w: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125"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84AA3" w:rsidRDefault="00A84AA3">
      <w:pPr>
        <w:pStyle w:val="ConsPlusNormal"/>
        <w:spacing w:before="220"/>
        <w:ind w:firstLine="540"/>
        <w:jc w:val="both"/>
      </w:pPr>
      <w:r>
        <w:t>10.4.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84AA3" w:rsidRDefault="00A84AA3">
      <w:pPr>
        <w:pStyle w:val="ConsPlusNormal"/>
        <w:spacing w:before="220"/>
        <w:ind w:firstLine="540"/>
        <w:jc w:val="both"/>
      </w:pPr>
      <w:r>
        <w:t>10.5. Исполнитель вправе в одностороннем порядке отказаться от исполнения Контракта в случае, если:</w:t>
      </w:r>
    </w:p>
    <w:p w:rsidR="00A84AA3" w:rsidRDefault="00A84AA3">
      <w:pPr>
        <w:pStyle w:val="ConsPlusNormal"/>
        <w:spacing w:before="220"/>
        <w:ind w:firstLine="540"/>
        <w:jc w:val="both"/>
      </w:pPr>
      <w:r>
        <w:rPr>
          <w:i/>
        </w:rPr>
        <w:t>- Заказчиком неоднократно (не менее двух раз) нарушены сроки оплаты услуг;</w:t>
      </w:r>
    </w:p>
    <w:p w:rsidR="00A84AA3" w:rsidRDefault="00A84AA3">
      <w:pPr>
        <w:pStyle w:val="ConsPlusNormal"/>
        <w:spacing w:before="220"/>
        <w:ind w:firstLine="540"/>
        <w:jc w:val="both"/>
      </w:pPr>
      <w:r>
        <w:rPr>
          <w:i/>
        </w:rPr>
        <w:t>- Заказчиком неоднократно (не менее двух раз) незаконно отказано в приемке оказанных услуг без направления Исполнителю мотивированного отказа от подписания акта сдачи-приемки.</w:t>
      </w:r>
    </w:p>
    <w:p w:rsidR="00A84AA3" w:rsidRDefault="00A84AA3">
      <w:pPr>
        <w:pStyle w:val="ConsPlusNormal"/>
        <w:spacing w:before="220"/>
        <w:ind w:firstLine="540"/>
        <w:jc w:val="both"/>
      </w:pPr>
      <w: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126"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84AA3" w:rsidRDefault="00A84AA3">
      <w:pPr>
        <w:pStyle w:val="ConsPlusNormal"/>
        <w:spacing w:before="220"/>
        <w:ind w:firstLine="540"/>
        <w:jc w:val="both"/>
      </w:pPr>
      <w:r>
        <w:t xml:space="preserve">10.6. Расторжение настоящего Контракта в одностороннем порядке осуществляется с соблюдением требований </w:t>
      </w:r>
      <w:hyperlink r:id="rId127" w:history="1">
        <w:r>
          <w:rPr>
            <w:color w:val="0000FF"/>
          </w:rPr>
          <w:t>частей 8</w:t>
        </w:r>
      </w:hyperlink>
      <w:r>
        <w:t xml:space="preserve"> - </w:t>
      </w:r>
      <w:hyperlink r:id="rId128" w:history="1">
        <w:r>
          <w:rPr>
            <w:color w:val="0000FF"/>
          </w:rPr>
          <w:t>26 статьи 95</w:t>
        </w:r>
      </w:hyperlink>
      <w:r>
        <w:t xml:space="preserve"> Федерального закона о контрактной системе.</w:t>
      </w:r>
    </w:p>
    <w:p w:rsidR="00A84AA3" w:rsidRDefault="00A84AA3">
      <w:pPr>
        <w:pStyle w:val="ConsPlusNormal"/>
        <w:jc w:val="both"/>
      </w:pPr>
    </w:p>
    <w:p w:rsidR="00A84AA3" w:rsidRDefault="00A84AA3">
      <w:pPr>
        <w:pStyle w:val="ConsPlusNormal"/>
        <w:jc w:val="center"/>
        <w:outlineLvl w:val="1"/>
      </w:pPr>
      <w:r>
        <w:lastRenderedPageBreak/>
        <w:t>XI. Прочие условия</w:t>
      </w:r>
    </w:p>
    <w:p w:rsidR="00A84AA3" w:rsidRDefault="00A84AA3">
      <w:pPr>
        <w:pStyle w:val="ConsPlusNormal"/>
        <w:jc w:val="both"/>
      </w:pPr>
    </w:p>
    <w:p w:rsidR="00A84AA3" w:rsidRDefault="00A84AA3">
      <w:pPr>
        <w:pStyle w:val="ConsPlusNormal"/>
        <w:ind w:firstLine="540"/>
        <w:jc w:val="both"/>
      </w:pPr>
      <w:r>
        <w:t>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rsidR="00A84AA3" w:rsidRDefault="00A84AA3">
      <w:pPr>
        <w:pStyle w:val="ConsPlusNormal"/>
        <w:spacing w:before="220"/>
        <w:ind w:firstLine="540"/>
        <w:jc w:val="both"/>
      </w:pPr>
      <w:r>
        <w:t>11.2. Настоящий Контракт составлен в _____ экземплярах, идентичных по своему содержанию, один из которых передается Исполнителю, _____ - хранятся у Заказчика.</w:t>
      </w:r>
    </w:p>
    <w:p w:rsidR="00A84AA3" w:rsidRDefault="00A84AA3">
      <w:pPr>
        <w:pStyle w:val="ConsPlusNormal"/>
        <w:spacing w:before="220"/>
        <w:ind w:firstLine="540"/>
        <w:jc w:val="both"/>
      </w:pPr>
      <w:r>
        <w:t>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A84AA3" w:rsidRDefault="00A84AA3">
      <w:pPr>
        <w:pStyle w:val="ConsPlusNormal"/>
        <w:spacing w:before="220"/>
        <w:ind w:firstLine="540"/>
        <w:jc w:val="both"/>
      </w:pPr>
      <w:r>
        <w:t>11.4. Во всем ином, не урегулированном в настоящем Контракте, Стороны будут руководствоваться нормами законодательства Российской Федерации.</w:t>
      </w:r>
    </w:p>
    <w:p w:rsidR="00A84AA3" w:rsidRDefault="00A84AA3">
      <w:pPr>
        <w:pStyle w:val="ConsPlusNormal"/>
        <w:spacing w:before="220"/>
        <w:ind w:firstLine="540"/>
        <w:jc w:val="both"/>
      </w:pPr>
      <w:r>
        <w:t>11.5. Приложения, указанные в настоящем Контракте и являющиеся его неотъемлемой частью:</w:t>
      </w:r>
    </w:p>
    <w:p w:rsidR="00A84AA3" w:rsidRDefault="00A84AA3">
      <w:pPr>
        <w:pStyle w:val="ConsPlusNormal"/>
        <w:spacing w:before="220"/>
        <w:ind w:firstLine="540"/>
        <w:jc w:val="both"/>
      </w:pPr>
      <w:hyperlink w:anchor="P1499" w:history="1">
        <w:r>
          <w:rPr>
            <w:color w:val="0000FF"/>
          </w:rPr>
          <w:t>Приложение 1</w:t>
        </w:r>
      </w:hyperlink>
      <w:r>
        <w:t xml:space="preserve"> - Техническое задание;</w:t>
      </w:r>
    </w:p>
    <w:p w:rsidR="00A84AA3" w:rsidRDefault="00A84AA3">
      <w:pPr>
        <w:pStyle w:val="ConsPlusNormal"/>
        <w:spacing w:before="220"/>
        <w:ind w:firstLine="540"/>
        <w:jc w:val="both"/>
      </w:pPr>
      <w:hyperlink w:anchor="P1526" w:history="1">
        <w:r>
          <w:rPr>
            <w:color w:val="0000FF"/>
          </w:rPr>
          <w:t>Приложение 2</w:t>
        </w:r>
      </w:hyperlink>
      <w:r>
        <w:t xml:space="preserve"> - График оказания услуг.</w:t>
      </w:r>
    </w:p>
    <w:p w:rsidR="00A84AA3" w:rsidRDefault="00A84AA3">
      <w:pPr>
        <w:pStyle w:val="ConsPlusNormal"/>
        <w:jc w:val="both"/>
      </w:pPr>
    </w:p>
    <w:p w:rsidR="00A84AA3" w:rsidRDefault="00A84AA3">
      <w:pPr>
        <w:pStyle w:val="ConsPlusNormal"/>
        <w:jc w:val="center"/>
        <w:outlineLvl w:val="1"/>
      </w:pPr>
      <w:bookmarkStart w:id="112" w:name="P1440"/>
      <w:bookmarkEnd w:id="112"/>
      <w:r>
        <w:t>XII. Место нахождения и реквизиты сторон:</w:t>
      </w:r>
    </w:p>
    <w:p w:rsidR="00A84AA3" w:rsidRDefault="00A84AA3">
      <w:pPr>
        <w:pStyle w:val="ConsPlusNormal"/>
        <w:jc w:val="both"/>
      </w:pPr>
    </w:p>
    <w:p w:rsidR="00A84AA3" w:rsidRDefault="00A84AA3">
      <w:pPr>
        <w:pStyle w:val="ConsPlusNormal"/>
        <w:ind w:firstLine="540"/>
        <w:jc w:val="both"/>
      </w:pPr>
      <w:r>
        <w:t>Заказчик:</w:t>
      </w:r>
    </w:p>
    <w:p w:rsidR="00A84AA3" w:rsidRDefault="00A84AA3">
      <w:pPr>
        <w:pStyle w:val="ConsPlusNormal"/>
        <w:spacing w:before="220"/>
        <w:ind w:firstLine="540"/>
        <w:jc w:val="both"/>
      </w:pPr>
      <w:r>
        <w:rPr>
          <w:i/>
        </w:rPr>
        <w:t>Наименование: ___________________________________________________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__________________</w:t>
      </w:r>
    </w:p>
    <w:p w:rsidR="00A84AA3" w:rsidRDefault="00A84AA3">
      <w:pPr>
        <w:pStyle w:val="ConsPlusNormal"/>
        <w:spacing w:before="220"/>
        <w:ind w:firstLine="540"/>
        <w:jc w:val="both"/>
      </w:pPr>
      <w:r>
        <w:rPr>
          <w:i/>
        </w:rPr>
        <w:t>КПП __________________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 __________________</w:t>
      </w:r>
    </w:p>
    <w:p w:rsidR="00A84AA3" w:rsidRDefault="00A84AA3">
      <w:pPr>
        <w:pStyle w:val="ConsPlusNormal"/>
        <w:spacing w:before="220"/>
        <w:ind w:firstLine="540"/>
        <w:jc w:val="both"/>
      </w:pPr>
      <w:r>
        <w:rPr>
          <w:i/>
        </w:rPr>
        <w:t>Номер расчетного счета ________________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t>БИК __________________</w:t>
      </w:r>
    </w:p>
    <w:p w:rsidR="00A84AA3" w:rsidRDefault="00A84AA3">
      <w:pPr>
        <w:pStyle w:val="ConsPlusNormal"/>
        <w:spacing w:before="220"/>
        <w:ind w:firstLine="540"/>
        <w:jc w:val="both"/>
      </w:pPr>
      <w:r>
        <w:rPr>
          <w:i/>
        </w:rPr>
        <w:t>ОГРН _________________</w:t>
      </w:r>
    </w:p>
    <w:p w:rsidR="00A84AA3" w:rsidRDefault="00A84AA3">
      <w:pPr>
        <w:pStyle w:val="ConsPlusNormal"/>
        <w:spacing w:before="220"/>
        <w:ind w:firstLine="540"/>
        <w:jc w:val="both"/>
      </w:pPr>
      <w:r>
        <w:rPr>
          <w:i/>
        </w:rPr>
        <w:t>ОКПО _________________</w:t>
      </w:r>
    </w:p>
    <w:p w:rsidR="00A84AA3" w:rsidRDefault="00A84AA3">
      <w:pPr>
        <w:pStyle w:val="ConsPlusNormal"/>
        <w:spacing w:before="220"/>
        <w:ind w:firstLine="540"/>
        <w:jc w:val="both"/>
      </w:pPr>
      <w:r>
        <w:rPr>
          <w:i/>
        </w:rPr>
        <w:t>Номер факса ___________________________</w:t>
      </w:r>
    </w:p>
    <w:p w:rsidR="00A84AA3" w:rsidRDefault="00A84AA3">
      <w:pPr>
        <w:pStyle w:val="ConsPlusNormal"/>
        <w:jc w:val="both"/>
      </w:pPr>
    </w:p>
    <w:p w:rsidR="00A84AA3" w:rsidRDefault="00A84AA3">
      <w:pPr>
        <w:pStyle w:val="ConsPlusNormal"/>
        <w:ind w:firstLine="540"/>
        <w:jc w:val="both"/>
      </w:pPr>
      <w:r>
        <w:lastRenderedPageBreak/>
        <w:t>Исполнитель:</w:t>
      </w:r>
    </w:p>
    <w:p w:rsidR="00A84AA3" w:rsidRDefault="00A84AA3">
      <w:pPr>
        <w:pStyle w:val="ConsPlusNormal"/>
        <w:spacing w:before="220"/>
        <w:ind w:firstLine="540"/>
        <w:jc w:val="both"/>
      </w:pPr>
      <w:r>
        <w:rPr>
          <w:i/>
        </w:rPr>
        <w:t>Полное наименование организации,</w:t>
      </w:r>
    </w:p>
    <w:p w:rsidR="00A84AA3" w:rsidRDefault="00A84AA3">
      <w:pPr>
        <w:pStyle w:val="ConsPlusNormal"/>
        <w:spacing w:before="220"/>
        <w:ind w:firstLine="540"/>
        <w:jc w:val="both"/>
      </w:pPr>
      <w:r>
        <w:rPr>
          <w:i/>
        </w:rPr>
        <w:t>для индивидуальных предпринимателей</w:t>
      </w:r>
    </w:p>
    <w:p w:rsidR="00A84AA3" w:rsidRDefault="00A84AA3">
      <w:pPr>
        <w:pStyle w:val="ConsPlusNormal"/>
        <w:spacing w:before="220"/>
        <w:ind w:firstLine="540"/>
        <w:jc w:val="both"/>
      </w:pPr>
      <w:r>
        <w:rPr>
          <w:i/>
        </w:rPr>
        <w:t>и физических лиц - фамилия, имя, отчество: 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__________________</w:t>
      </w:r>
    </w:p>
    <w:p w:rsidR="00A84AA3" w:rsidRDefault="00A84AA3">
      <w:pPr>
        <w:pStyle w:val="ConsPlusNormal"/>
        <w:spacing w:before="220"/>
        <w:ind w:firstLine="540"/>
        <w:jc w:val="both"/>
      </w:pPr>
      <w:r>
        <w:rPr>
          <w:i/>
        </w:rPr>
        <w:t>КПП __________________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 __________________</w:t>
      </w:r>
    </w:p>
    <w:p w:rsidR="00A84AA3" w:rsidRDefault="00A84AA3">
      <w:pPr>
        <w:pStyle w:val="ConsPlusNormal"/>
        <w:spacing w:before="220"/>
        <w:ind w:firstLine="540"/>
        <w:jc w:val="both"/>
      </w:pPr>
      <w:r>
        <w:rPr>
          <w:i/>
        </w:rPr>
        <w:t>Номер расчетного счета ________________</w:t>
      </w:r>
    </w:p>
    <w:p w:rsidR="00A84AA3" w:rsidRDefault="00A84AA3">
      <w:pPr>
        <w:pStyle w:val="ConsPlusNormal"/>
        <w:spacing w:before="220"/>
        <w:ind w:firstLine="540"/>
        <w:jc w:val="both"/>
      </w:pPr>
      <w:r>
        <w:rPr>
          <w:i/>
        </w:rPr>
        <w:t>Номер корреспондентского счета __________________________________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t>БИК __________________</w:t>
      </w:r>
    </w:p>
    <w:p w:rsidR="00A84AA3" w:rsidRDefault="00A84AA3">
      <w:pPr>
        <w:pStyle w:val="ConsPlusNormal"/>
        <w:spacing w:before="220"/>
        <w:ind w:firstLine="540"/>
        <w:jc w:val="both"/>
      </w:pPr>
      <w:r>
        <w:rPr>
          <w:i/>
        </w:rPr>
        <w:t>ОГРН _________________</w:t>
      </w:r>
    </w:p>
    <w:p w:rsidR="00A84AA3" w:rsidRDefault="00A84AA3">
      <w:pPr>
        <w:pStyle w:val="ConsPlusNormal"/>
        <w:spacing w:before="220"/>
        <w:ind w:firstLine="540"/>
        <w:jc w:val="both"/>
      </w:pPr>
      <w:r>
        <w:rPr>
          <w:i/>
        </w:rPr>
        <w:t>ОКПО _________________</w:t>
      </w:r>
    </w:p>
    <w:p w:rsidR="00A84AA3" w:rsidRDefault="00A84AA3">
      <w:pPr>
        <w:pStyle w:val="ConsPlusNormal"/>
        <w:spacing w:before="220"/>
        <w:ind w:firstLine="540"/>
        <w:jc w:val="both"/>
      </w:pPr>
      <w:hyperlink r:id="rId129" w:history="1">
        <w:r>
          <w:rPr>
            <w:i/>
            <w:color w:val="0000FF"/>
          </w:rPr>
          <w:t>ОКТМО</w:t>
        </w:r>
      </w:hyperlink>
      <w:r>
        <w:rPr>
          <w:i/>
        </w:rPr>
        <w:t xml:space="preserve"> ________________</w:t>
      </w:r>
    </w:p>
    <w:p w:rsidR="00A84AA3" w:rsidRDefault="00A84AA3">
      <w:pPr>
        <w:pStyle w:val="ConsPlusNormal"/>
        <w:spacing w:before="220"/>
        <w:ind w:firstLine="540"/>
        <w:jc w:val="both"/>
      </w:pPr>
      <w:r>
        <w:rPr>
          <w:i/>
        </w:rPr>
        <w:t>Номер факса ___________________________</w:t>
      </w:r>
    </w:p>
    <w:p w:rsidR="00A84AA3" w:rsidRDefault="00A84AA3">
      <w:pPr>
        <w:pStyle w:val="ConsPlusNormal"/>
        <w:spacing w:before="220"/>
        <w:ind w:firstLine="540"/>
        <w:jc w:val="both"/>
      </w:pPr>
      <w:r>
        <w:rPr>
          <w:i/>
        </w:rPr>
        <w:t>Дата постановки на учет в налоговом органе: _____________________</w:t>
      </w:r>
    </w:p>
    <w:p w:rsidR="00A84AA3" w:rsidRDefault="00A84AA3">
      <w:pPr>
        <w:pStyle w:val="ConsPlusNormal"/>
        <w:spacing w:before="220"/>
        <w:ind w:firstLine="540"/>
        <w:jc w:val="both"/>
      </w:pPr>
      <w:r>
        <w:rPr>
          <w:i/>
        </w:rPr>
        <w:t>Адрес электронной почты: ________________________________________</w:t>
      </w:r>
    </w:p>
    <w:p w:rsidR="00A84AA3" w:rsidRDefault="00A84AA3">
      <w:pPr>
        <w:pStyle w:val="ConsPlusNormal"/>
        <w:spacing w:before="220"/>
        <w:ind w:firstLine="540"/>
        <w:jc w:val="both"/>
      </w:pPr>
      <w:r>
        <w:rPr>
          <w:i/>
        </w:rPr>
        <w:t>Номер телефона: _______________________</w:t>
      </w:r>
    </w:p>
    <w:p w:rsidR="00A84AA3" w:rsidRDefault="00A84AA3">
      <w:pPr>
        <w:pStyle w:val="ConsPlusNormal"/>
        <w:spacing w:before="220"/>
        <w:ind w:firstLine="540"/>
        <w:jc w:val="both"/>
      </w:pPr>
      <w:r>
        <w:rPr>
          <w:i/>
        </w:rPr>
        <w:t>Код дохода (для бюджетных учреждений указывается обязательно)</w:t>
      </w:r>
    </w:p>
    <w:p w:rsidR="00A84AA3" w:rsidRDefault="00A84AA3">
      <w:pPr>
        <w:pStyle w:val="ConsPlusNormal"/>
        <w:jc w:val="both"/>
      </w:pPr>
    </w:p>
    <w:p w:rsidR="00A84AA3" w:rsidRDefault="00A84AA3">
      <w:pPr>
        <w:pStyle w:val="ConsPlusNormal"/>
        <w:jc w:val="center"/>
        <w:outlineLvl w:val="1"/>
      </w:pPr>
      <w:r>
        <w:t>XIII. Подписи сторон:</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pPr>
            <w:r>
              <w:t>От Заказчика:</w:t>
            </w:r>
          </w:p>
          <w:p w:rsidR="00A84AA3" w:rsidRDefault="00A84AA3">
            <w:pPr>
              <w:pStyle w:val="ConsPlusNormal"/>
            </w:pPr>
            <w:r>
              <w:rPr>
                <w:i/>
              </w:rPr>
              <w:t>Должность</w:t>
            </w:r>
          </w:p>
        </w:tc>
        <w:tc>
          <w:tcPr>
            <w:tcW w:w="4535" w:type="dxa"/>
            <w:tcBorders>
              <w:top w:val="nil"/>
              <w:left w:val="nil"/>
              <w:bottom w:val="nil"/>
              <w:right w:val="nil"/>
            </w:tcBorders>
          </w:tcPr>
          <w:p w:rsidR="00A84AA3" w:rsidRDefault="00A84AA3">
            <w:pPr>
              <w:pStyle w:val="ConsPlusNormal"/>
            </w:pPr>
            <w:r>
              <w:t>От Исполнителя:</w:t>
            </w:r>
          </w:p>
          <w:p w:rsidR="00A84AA3" w:rsidRDefault="00A84AA3">
            <w:pPr>
              <w:pStyle w:val="ConsPlusNormal"/>
            </w:pPr>
            <w:r>
              <w:rPr>
                <w:i/>
              </w:rPr>
              <w:t>Должность</w:t>
            </w:r>
          </w:p>
        </w:tc>
      </w:tr>
      <w:tr w:rsidR="00A84AA3">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w:t>
            </w:r>
          </w:p>
        </w:tc>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1</w:t>
      </w:r>
    </w:p>
    <w:p w:rsidR="00A84AA3" w:rsidRDefault="00A84AA3">
      <w:pPr>
        <w:pStyle w:val="ConsPlusNormal"/>
        <w:jc w:val="right"/>
      </w:pPr>
      <w:r>
        <w:lastRenderedPageBreak/>
        <w:t>к Контракту N __________</w:t>
      </w:r>
    </w:p>
    <w:p w:rsidR="00A84AA3" w:rsidRDefault="00A84AA3">
      <w:pPr>
        <w:pStyle w:val="ConsPlusNormal"/>
        <w:jc w:val="right"/>
      </w:pPr>
      <w:r>
        <w:t>от "__" ________ 20__ г.</w:t>
      </w:r>
    </w:p>
    <w:p w:rsidR="00A84AA3" w:rsidRDefault="00A84AA3">
      <w:pPr>
        <w:pStyle w:val="ConsPlusNormal"/>
        <w:jc w:val="both"/>
      </w:pPr>
    </w:p>
    <w:p w:rsidR="00A84AA3" w:rsidRDefault="00A84AA3">
      <w:pPr>
        <w:pStyle w:val="ConsPlusNormal"/>
        <w:jc w:val="center"/>
      </w:pPr>
      <w:bookmarkStart w:id="113" w:name="P1499"/>
      <w:bookmarkEnd w:id="113"/>
      <w:r>
        <w:t>ТЕХНИЧЕСКОЕ ЗАДАНИЕ</w:t>
      </w:r>
    </w:p>
    <w:p w:rsidR="00A84AA3" w:rsidRDefault="00A84AA3">
      <w:pPr>
        <w:pStyle w:val="ConsPlusNormal"/>
        <w:jc w:val="center"/>
      </w:pPr>
      <w:r>
        <w:t xml:space="preserve">на оказание услуг по </w:t>
      </w:r>
      <w:r>
        <w:rPr>
          <w:i/>
        </w:rPr>
        <w:t>поддержке исполнительских искусств</w:t>
      </w:r>
    </w:p>
    <w:p w:rsidR="00A84AA3" w:rsidRDefault="00A84AA3">
      <w:pPr>
        <w:pStyle w:val="ConsPlusNormal"/>
        <w:jc w:val="both"/>
      </w:pPr>
    </w:p>
    <w:p w:rsidR="00A84AA3" w:rsidRDefault="00A84AA3">
      <w:pPr>
        <w:pStyle w:val="ConsPlusNormal"/>
        <w:jc w:val="both"/>
      </w:pPr>
      <w:r>
        <w:t>1. Объем оказываемой услуги по настоящему Контракту: (заполняется в соответствии с требованиями технического задания документации о закупке)</w:t>
      </w:r>
    </w:p>
    <w:p w:rsidR="00A84AA3" w:rsidRDefault="00A84AA3">
      <w:pPr>
        <w:pStyle w:val="ConsPlusNormal"/>
        <w:spacing w:before="220"/>
        <w:jc w:val="both"/>
      </w:pPr>
      <w:r>
        <w:t>2. Сроки оказываемой услуги: (заполняется в соответствии с требованиями технического задания документации о закупке)</w:t>
      </w:r>
    </w:p>
    <w:p w:rsidR="00A84AA3" w:rsidRDefault="00A84AA3">
      <w:pPr>
        <w:pStyle w:val="ConsPlusNormal"/>
        <w:spacing w:before="220"/>
        <w:jc w:val="both"/>
      </w:pPr>
      <w:r>
        <w:t>3. Место оказываемой услуги: (заполняется в соответствии с требованиями технического задания документации о закупке)</w:t>
      </w:r>
    </w:p>
    <w:p w:rsidR="00A84AA3" w:rsidRDefault="00A84AA3">
      <w:pPr>
        <w:pStyle w:val="ConsPlusNormal"/>
        <w:spacing w:before="220"/>
        <w:jc w:val="both"/>
      </w:pPr>
      <w:r>
        <w:t>4. Цели и задачи результатов оказываемой услуги: (заполняется в соответствии с требованиями технического задания документации о закупке)</w:t>
      </w:r>
    </w:p>
    <w:p w:rsidR="00A84AA3" w:rsidRDefault="00A84AA3">
      <w:pPr>
        <w:pStyle w:val="ConsPlusNormal"/>
        <w:spacing w:before="220"/>
        <w:jc w:val="both"/>
      </w:pPr>
      <w:r>
        <w:t>5. Требования к качеству оказываемой услуги: (заполняется в соответствии с требованиями технического задания документации о закупке и предложением участника закупки)</w:t>
      </w:r>
    </w:p>
    <w:p w:rsidR="00A84AA3" w:rsidRDefault="00A84AA3">
      <w:pPr>
        <w:pStyle w:val="ConsPlusNormal"/>
        <w:spacing w:before="220"/>
        <w:jc w:val="both"/>
      </w:pPr>
      <w:r>
        <w:t>6. Требования к отчету об оказании услуги: (заполняется в соответствии с требованиями технического задания документации о закупке)</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pPr>
            <w:r>
              <w:t>От Заказчика:</w:t>
            </w:r>
          </w:p>
          <w:p w:rsidR="00A84AA3" w:rsidRDefault="00A84AA3">
            <w:pPr>
              <w:pStyle w:val="ConsPlusNormal"/>
            </w:pPr>
            <w:r>
              <w:rPr>
                <w:i/>
              </w:rPr>
              <w:t>должность</w:t>
            </w:r>
          </w:p>
        </w:tc>
        <w:tc>
          <w:tcPr>
            <w:tcW w:w="4535" w:type="dxa"/>
            <w:tcBorders>
              <w:top w:val="nil"/>
              <w:left w:val="nil"/>
              <w:bottom w:val="nil"/>
              <w:right w:val="nil"/>
            </w:tcBorders>
          </w:tcPr>
          <w:p w:rsidR="00A84AA3" w:rsidRDefault="00A84AA3">
            <w:pPr>
              <w:pStyle w:val="ConsPlusNormal"/>
            </w:pPr>
            <w:r>
              <w:t>От Исполнителя:</w:t>
            </w:r>
          </w:p>
          <w:p w:rsidR="00A84AA3" w:rsidRDefault="00A84AA3">
            <w:pPr>
              <w:pStyle w:val="ConsPlusNormal"/>
            </w:pPr>
            <w:r>
              <w:rPr>
                <w:i/>
              </w:rPr>
              <w:t>должность</w:t>
            </w:r>
          </w:p>
        </w:tc>
      </w:tr>
      <w:tr w:rsidR="00A84AA3">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w:t>
            </w:r>
          </w:p>
        </w:tc>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2</w:t>
      </w:r>
    </w:p>
    <w:p w:rsidR="00A84AA3" w:rsidRDefault="00A84AA3">
      <w:pPr>
        <w:pStyle w:val="ConsPlusNormal"/>
        <w:jc w:val="right"/>
      </w:pPr>
      <w:r>
        <w:t>к Контракту N __________</w:t>
      </w:r>
    </w:p>
    <w:p w:rsidR="00A84AA3" w:rsidRDefault="00A84AA3">
      <w:pPr>
        <w:pStyle w:val="ConsPlusNormal"/>
        <w:jc w:val="right"/>
      </w:pPr>
      <w:r>
        <w:t>от "__" ________ 20__ г.</w:t>
      </w:r>
    </w:p>
    <w:p w:rsidR="00A84AA3" w:rsidRDefault="00A84AA3">
      <w:pPr>
        <w:pStyle w:val="ConsPlusNormal"/>
        <w:jc w:val="both"/>
      </w:pPr>
    </w:p>
    <w:p w:rsidR="00A84AA3" w:rsidRDefault="00A84AA3">
      <w:pPr>
        <w:pStyle w:val="ConsPlusNormal"/>
        <w:jc w:val="center"/>
      </w:pPr>
      <w:bookmarkStart w:id="114" w:name="P1526"/>
      <w:bookmarkEnd w:id="114"/>
      <w:r>
        <w:t>ГРАФИК ОКАЗАНИЯ УСЛУГ</w:t>
      </w:r>
    </w:p>
    <w:p w:rsidR="00A84AA3" w:rsidRDefault="00A84AA3">
      <w:pPr>
        <w:pStyle w:val="ConsPlusNormal"/>
        <w:jc w:val="center"/>
      </w:pPr>
      <w:r>
        <w:t xml:space="preserve">на оказание услуг по </w:t>
      </w:r>
      <w:r>
        <w:rPr>
          <w:i/>
        </w:rPr>
        <w:t>поддержке исполнительских искусств</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5"/>
        <w:gridCol w:w="3685"/>
        <w:gridCol w:w="2551"/>
        <w:gridCol w:w="1984"/>
      </w:tblGrid>
      <w:tr w:rsidR="00A84AA3">
        <w:tc>
          <w:tcPr>
            <w:tcW w:w="835" w:type="dxa"/>
          </w:tcPr>
          <w:p w:rsidR="00A84AA3" w:rsidRDefault="00A84AA3">
            <w:pPr>
              <w:pStyle w:val="ConsPlusNormal"/>
              <w:jc w:val="center"/>
            </w:pPr>
            <w:r>
              <w:t>N п/п</w:t>
            </w:r>
          </w:p>
        </w:tc>
        <w:tc>
          <w:tcPr>
            <w:tcW w:w="3685" w:type="dxa"/>
          </w:tcPr>
          <w:p w:rsidR="00A84AA3" w:rsidRDefault="00A84AA3">
            <w:pPr>
              <w:pStyle w:val="ConsPlusNormal"/>
              <w:jc w:val="center"/>
            </w:pPr>
            <w:r>
              <w:t>Наименование видов услуг и основные этапы их оказания</w:t>
            </w:r>
          </w:p>
        </w:tc>
        <w:tc>
          <w:tcPr>
            <w:tcW w:w="2551" w:type="dxa"/>
          </w:tcPr>
          <w:p w:rsidR="00A84AA3" w:rsidRDefault="00A84AA3">
            <w:pPr>
              <w:pStyle w:val="ConsPlusNormal"/>
              <w:jc w:val="center"/>
            </w:pPr>
            <w:r>
              <w:t>Срок оказания (начало - окончание)</w:t>
            </w:r>
          </w:p>
        </w:tc>
        <w:tc>
          <w:tcPr>
            <w:tcW w:w="1984" w:type="dxa"/>
          </w:tcPr>
          <w:p w:rsidR="00A84AA3" w:rsidRDefault="00A84AA3">
            <w:pPr>
              <w:pStyle w:val="ConsPlusNormal"/>
              <w:jc w:val="center"/>
            </w:pPr>
            <w:r>
              <w:t>Стоимость услуг в % от цены заключенного контракта</w:t>
            </w:r>
          </w:p>
        </w:tc>
      </w:tr>
      <w:tr w:rsidR="00A84AA3">
        <w:tc>
          <w:tcPr>
            <w:tcW w:w="835" w:type="dxa"/>
          </w:tcPr>
          <w:p w:rsidR="00A84AA3" w:rsidRDefault="00A84AA3">
            <w:pPr>
              <w:pStyle w:val="ConsPlusNormal"/>
              <w:jc w:val="center"/>
            </w:pPr>
            <w:r>
              <w:t>1.</w:t>
            </w:r>
          </w:p>
        </w:tc>
        <w:tc>
          <w:tcPr>
            <w:tcW w:w="3685" w:type="dxa"/>
            <w:vAlign w:val="center"/>
          </w:tcPr>
          <w:p w:rsidR="00A84AA3" w:rsidRDefault="00A84AA3">
            <w:pPr>
              <w:pStyle w:val="ConsPlusNormal"/>
              <w:jc w:val="center"/>
            </w:pPr>
            <w:r>
              <w:rPr>
                <w:i/>
              </w:rPr>
              <w:t>Услуги по созданию спектаклей, концертов и иных зрелищных программ (произведений исполнительского искусства)</w:t>
            </w:r>
          </w:p>
        </w:tc>
        <w:tc>
          <w:tcPr>
            <w:tcW w:w="2551" w:type="dxa"/>
            <w:vAlign w:val="center"/>
          </w:tcPr>
          <w:p w:rsidR="00A84AA3" w:rsidRDefault="00A84AA3">
            <w:pPr>
              <w:pStyle w:val="ConsPlusNormal"/>
              <w:jc w:val="center"/>
            </w:pPr>
            <w:r>
              <w:t>с даты заключения Контракта до _______ 20__ года</w:t>
            </w:r>
          </w:p>
        </w:tc>
        <w:tc>
          <w:tcPr>
            <w:tcW w:w="1984" w:type="dxa"/>
            <w:vAlign w:val="center"/>
          </w:tcPr>
          <w:p w:rsidR="00A84AA3" w:rsidRDefault="00A84AA3">
            <w:pPr>
              <w:pStyle w:val="ConsPlusNormal"/>
              <w:jc w:val="center"/>
            </w:pPr>
            <w:r>
              <w:t>100%</w:t>
            </w:r>
          </w:p>
        </w:tc>
      </w:tr>
      <w:tr w:rsidR="00A84AA3">
        <w:tc>
          <w:tcPr>
            <w:tcW w:w="835" w:type="dxa"/>
          </w:tcPr>
          <w:p w:rsidR="00A84AA3" w:rsidRDefault="00A84AA3">
            <w:pPr>
              <w:pStyle w:val="ConsPlusNormal"/>
              <w:jc w:val="center"/>
            </w:pPr>
            <w:r>
              <w:rPr>
                <w:i/>
              </w:rPr>
              <w:t>1.1.</w:t>
            </w:r>
          </w:p>
        </w:tc>
        <w:tc>
          <w:tcPr>
            <w:tcW w:w="3685" w:type="dxa"/>
            <w:vAlign w:val="center"/>
          </w:tcPr>
          <w:p w:rsidR="00A84AA3" w:rsidRDefault="00A84AA3">
            <w:pPr>
              <w:pStyle w:val="ConsPlusNormal"/>
              <w:jc w:val="center"/>
            </w:pPr>
            <w:r>
              <w:rPr>
                <w:i/>
              </w:rPr>
              <w:t>Наименование видов услуг и этапа услуги</w:t>
            </w:r>
          </w:p>
        </w:tc>
        <w:tc>
          <w:tcPr>
            <w:tcW w:w="2551" w:type="dxa"/>
            <w:vAlign w:val="center"/>
          </w:tcPr>
          <w:p w:rsidR="00A84AA3" w:rsidRDefault="00A84AA3">
            <w:pPr>
              <w:pStyle w:val="ConsPlusNormal"/>
              <w:jc w:val="center"/>
            </w:pPr>
            <w:r>
              <w:rPr>
                <w:i/>
              </w:rPr>
              <w:t>с _______ 20__ года до ______ 20__ года.</w:t>
            </w:r>
          </w:p>
        </w:tc>
        <w:tc>
          <w:tcPr>
            <w:tcW w:w="1984" w:type="dxa"/>
            <w:vAlign w:val="center"/>
          </w:tcPr>
          <w:p w:rsidR="00A84AA3" w:rsidRDefault="00A84AA3">
            <w:pPr>
              <w:pStyle w:val="ConsPlusNormal"/>
              <w:jc w:val="center"/>
            </w:pPr>
            <w:r>
              <w:t>___%</w:t>
            </w:r>
          </w:p>
        </w:tc>
      </w:tr>
      <w:tr w:rsidR="00A84AA3">
        <w:tc>
          <w:tcPr>
            <w:tcW w:w="835" w:type="dxa"/>
          </w:tcPr>
          <w:p w:rsidR="00A84AA3" w:rsidRDefault="00A84AA3">
            <w:pPr>
              <w:pStyle w:val="ConsPlusNormal"/>
              <w:jc w:val="center"/>
            </w:pPr>
            <w:r>
              <w:rPr>
                <w:i/>
              </w:rPr>
              <w:lastRenderedPageBreak/>
              <w:t>1.n.</w:t>
            </w:r>
          </w:p>
        </w:tc>
        <w:tc>
          <w:tcPr>
            <w:tcW w:w="3685" w:type="dxa"/>
            <w:vAlign w:val="center"/>
          </w:tcPr>
          <w:p w:rsidR="00A84AA3" w:rsidRDefault="00A84AA3">
            <w:pPr>
              <w:pStyle w:val="ConsPlusNormal"/>
              <w:jc w:val="center"/>
            </w:pPr>
            <w:r>
              <w:rPr>
                <w:i/>
              </w:rPr>
              <w:t>Наименование видов услуг и этапа услуги</w:t>
            </w:r>
          </w:p>
        </w:tc>
        <w:tc>
          <w:tcPr>
            <w:tcW w:w="2551" w:type="dxa"/>
            <w:vAlign w:val="center"/>
          </w:tcPr>
          <w:p w:rsidR="00A84AA3" w:rsidRDefault="00A84AA3">
            <w:pPr>
              <w:pStyle w:val="ConsPlusNormal"/>
              <w:jc w:val="center"/>
            </w:pPr>
            <w:r>
              <w:rPr>
                <w:i/>
              </w:rPr>
              <w:t>с _______ 20__ года до ______ 20__ года.</w:t>
            </w:r>
          </w:p>
        </w:tc>
        <w:tc>
          <w:tcPr>
            <w:tcW w:w="1984" w:type="dxa"/>
            <w:vAlign w:val="center"/>
          </w:tcPr>
          <w:p w:rsidR="00A84AA3" w:rsidRDefault="00A84AA3">
            <w:pPr>
              <w:pStyle w:val="ConsPlusNormal"/>
              <w:jc w:val="center"/>
            </w:pPr>
            <w:r>
              <w:t>___%</w:t>
            </w:r>
          </w:p>
        </w:tc>
      </w:tr>
      <w:tr w:rsidR="00A84AA3">
        <w:tc>
          <w:tcPr>
            <w:tcW w:w="835" w:type="dxa"/>
          </w:tcPr>
          <w:p w:rsidR="00A84AA3" w:rsidRDefault="00A84AA3">
            <w:pPr>
              <w:pStyle w:val="ConsPlusNormal"/>
              <w:jc w:val="center"/>
            </w:pPr>
            <w:r>
              <w:t>2.</w:t>
            </w:r>
          </w:p>
        </w:tc>
        <w:tc>
          <w:tcPr>
            <w:tcW w:w="3685" w:type="dxa"/>
            <w:vAlign w:val="center"/>
          </w:tcPr>
          <w:p w:rsidR="00A84AA3" w:rsidRDefault="00A84AA3">
            <w:pPr>
              <w:pStyle w:val="ConsPlusNormal"/>
              <w:jc w:val="center"/>
            </w:pPr>
            <w:r>
              <w:t>Подготовка и сдача отчетных документов Заказчику</w:t>
            </w:r>
          </w:p>
        </w:tc>
        <w:tc>
          <w:tcPr>
            <w:tcW w:w="2551" w:type="dxa"/>
            <w:vAlign w:val="center"/>
          </w:tcPr>
          <w:p w:rsidR="00A84AA3" w:rsidRDefault="00A84AA3">
            <w:pPr>
              <w:pStyle w:val="ConsPlusNormal"/>
              <w:jc w:val="center"/>
            </w:pPr>
            <w:r>
              <w:t>с даты окончания оказания услуг до _______ 20__ года</w:t>
            </w:r>
          </w:p>
        </w:tc>
        <w:tc>
          <w:tcPr>
            <w:tcW w:w="1984" w:type="dxa"/>
            <w:vAlign w:val="center"/>
          </w:tcPr>
          <w:p w:rsidR="00A84AA3" w:rsidRDefault="00A84AA3">
            <w:pPr>
              <w:pStyle w:val="ConsPlusNormal"/>
              <w:jc w:val="center"/>
            </w:pPr>
            <w:r>
              <w:t>/</w:t>
            </w:r>
          </w:p>
        </w:tc>
      </w:tr>
    </w:tbl>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pPr>
            <w:r>
              <w:t>От Заказчика:</w:t>
            </w:r>
          </w:p>
          <w:p w:rsidR="00A84AA3" w:rsidRDefault="00A84AA3">
            <w:pPr>
              <w:pStyle w:val="ConsPlusNormal"/>
            </w:pPr>
            <w:r>
              <w:rPr>
                <w:i/>
              </w:rPr>
              <w:t>должность</w:t>
            </w:r>
          </w:p>
        </w:tc>
        <w:tc>
          <w:tcPr>
            <w:tcW w:w="4535" w:type="dxa"/>
            <w:tcBorders>
              <w:top w:val="nil"/>
              <w:left w:val="nil"/>
              <w:bottom w:val="nil"/>
              <w:right w:val="nil"/>
            </w:tcBorders>
          </w:tcPr>
          <w:p w:rsidR="00A84AA3" w:rsidRDefault="00A84AA3">
            <w:pPr>
              <w:pStyle w:val="ConsPlusNormal"/>
            </w:pPr>
            <w:r>
              <w:t>От Исполнителя:</w:t>
            </w:r>
          </w:p>
          <w:p w:rsidR="00A84AA3" w:rsidRDefault="00A84AA3">
            <w:pPr>
              <w:pStyle w:val="ConsPlusNormal"/>
            </w:pPr>
            <w:r>
              <w:rPr>
                <w:i/>
              </w:rPr>
              <w:t>должность</w:t>
            </w:r>
          </w:p>
        </w:tc>
      </w:tr>
      <w:tr w:rsidR="00A84AA3">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w:t>
            </w:r>
          </w:p>
        </w:tc>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 при наличии</w:t>
            </w:r>
          </w:p>
        </w:tc>
      </w:tr>
    </w:tbl>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bookmarkStart w:id="115" w:name="P1560"/>
      <w:bookmarkEnd w:id="115"/>
      <w:r>
        <w:t>&lt;1&gt;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rsidR="00A84AA3" w:rsidRDefault="00A84AA3">
      <w:pPr>
        <w:pStyle w:val="ConsPlusNormal"/>
        <w:spacing w:before="220"/>
        <w:ind w:firstLine="540"/>
        <w:jc w:val="both"/>
      </w:pPr>
      <w:bookmarkStart w:id="116" w:name="P1561"/>
      <w:bookmarkEnd w:id="116"/>
      <w:r>
        <w:t>&lt;2&gt;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A84AA3" w:rsidRDefault="00A84AA3">
      <w:pPr>
        <w:pStyle w:val="ConsPlusNormal"/>
        <w:spacing w:before="220"/>
        <w:ind w:firstLine="540"/>
        <w:jc w:val="both"/>
      </w:pPr>
      <w:bookmarkStart w:id="117" w:name="P1562"/>
      <w:bookmarkEnd w:id="117"/>
      <w:r>
        <w:t>&lt;3&gt; Указывается номер государственного (муниципального) контракта (договора).</w:t>
      </w:r>
    </w:p>
    <w:p w:rsidR="00A84AA3" w:rsidRDefault="00A84AA3">
      <w:pPr>
        <w:pStyle w:val="ConsPlusNormal"/>
        <w:spacing w:before="220"/>
        <w:ind w:firstLine="540"/>
        <w:jc w:val="both"/>
      </w:pPr>
      <w:bookmarkStart w:id="118" w:name="P1563"/>
      <w:bookmarkEnd w:id="118"/>
      <w:r>
        <w:t>&lt;4&gt; Указывается идентификационный код закупки в соответствии с размещенной в ЕИС информацией о закупке.</w:t>
      </w:r>
    </w:p>
    <w:p w:rsidR="00A84AA3" w:rsidRDefault="00A84AA3">
      <w:pPr>
        <w:pStyle w:val="ConsPlusNormal"/>
        <w:spacing w:before="220"/>
        <w:ind w:firstLine="540"/>
        <w:jc w:val="both"/>
      </w:pPr>
      <w:bookmarkStart w:id="119" w:name="P1564"/>
      <w:bookmarkEnd w:id="119"/>
      <w:r>
        <w:t>&lt;5&gt; Указывается полное наименование Заказчика.</w:t>
      </w:r>
    </w:p>
    <w:p w:rsidR="00A84AA3" w:rsidRDefault="00A84AA3">
      <w:pPr>
        <w:pStyle w:val="ConsPlusNormal"/>
        <w:spacing w:before="220"/>
        <w:ind w:firstLine="540"/>
        <w:jc w:val="both"/>
      </w:pPr>
      <w:bookmarkStart w:id="120" w:name="P1565"/>
      <w:bookmarkEnd w:id="120"/>
      <w:r>
        <w:t>&lt;6&gt; Указывается должность, фамилия, имя, отчество (при наличии) лица, подписывающего Контракт со стороны Заказчика.</w:t>
      </w:r>
    </w:p>
    <w:p w:rsidR="00A84AA3" w:rsidRDefault="00A84AA3">
      <w:pPr>
        <w:pStyle w:val="ConsPlusNormal"/>
        <w:spacing w:before="220"/>
        <w:ind w:firstLine="540"/>
        <w:jc w:val="both"/>
      </w:pPr>
      <w:bookmarkStart w:id="121" w:name="P1566"/>
      <w:bookmarkEnd w:id="121"/>
      <w:r>
        <w:t>&lt;7&gt; Указываются реквизиты документа, удостоверяющие полномочия лица на подписание Контракта со стороны Заказчика.</w:t>
      </w:r>
    </w:p>
    <w:p w:rsidR="00A84AA3" w:rsidRDefault="00A84AA3">
      <w:pPr>
        <w:pStyle w:val="ConsPlusNormal"/>
        <w:spacing w:before="220"/>
        <w:ind w:firstLine="540"/>
        <w:jc w:val="both"/>
      </w:pPr>
      <w:bookmarkStart w:id="122" w:name="P1567"/>
      <w:bookmarkEnd w:id="122"/>
      <w:r>
        <w:t>&lt;8&gt; Указывается полное наименование Исполнителя (для юридического лица)/фамилия, имя, отчество (при наличии) (для физического лица).</w:t>
      </w:r>
    </w:p>
    <w:p w:rsidR="00A84AA3" w:rsidRDefault="00A84AA3">
      <w:pPr>
        <w:pStyle w:val="ConsPlusNormal"/>
        <w:spacing w:before="220"/>
        <w:ind w:firstLine="540"/>
        <w:jc w:val="both"/>
      </w:pPr>
      <w:bookmarkStart w:id="123" w:name="P1568"/>
      <w:bookmarkEnd w:id="123"/>
      <w:r>
        <w:t>&lt;9&gt; Указывается должность, фамилия, имя, отчество (при наличии) лица, подписывающего Контракт со стороны Исполнителя.</w:t>
      </w:r>
    </w:p>
    <w:p w:rsidR="00A84AA3" w:rsidRDefault="00A84AA3">
      <w:pPr>
        <w:pStyle w:val="ConsPlusNormal"/>
        <w:spacing w:before="220"/>
        <w:ind w:firstLine="540"/>
        <w:jc w:val="both"/>
      </w:pPr>
      <w:bookmarkStart w:id="124" w:name="P1569"/>
      <w:bookmarkEnd w:id="124"/>
      <w:r>
        <w:t>&lt;10&gt; Указываются реквизиты документа, удостоверяющие полномочия лица на подписание Контракта со стороны Исполнителя.</w:t>
      </w:r>
    </w:p>
    <w:p w:rsidR="00A84AA3" w:rsidRDefault="00A84AA3">
      <w:pPr>
        <w:pStyle w:val="ConsPlusNormal"/>
        <w:spacing w:before="220"/>
        <w:ind w:firstLine="540"/>
        <w:jc w:val="both"/>
      </w:pPr>
      <w:bookmarkStart w:id="125" w:name="P1570"/>
      <w:bookmarkEnd w:id="125"/>
      <w:r>
        <w:t xml:space="preserve">&lt;11&gt; Указываются пункты, части, статьи Федерального </w:t>
      </w:r>
      <w:hyperlink r:id="rId130" w:history="1">
        <w:r>
          <w:rPr>
            <w:color w:val="0000FF"/>
          </w:rPr>
          <w:t>закона</w:t>
        </w:r>
      </w:hyperlink>
      <w:r>
        <w:t xml:space="preserve"> о контрактной системе, в соответствии с которыми заключается Контракт.</w:t>
      </w:r>
    </w:p>
    <w:p w:rsidR="00A84AA3" w:rsidRDefault="00A84AA3">
      <w:pPr>
        <w:pStyle w:val="ConsPlusNormal"/>
        <w:spacing w:before="220"/>
        <w:ind w:firstLine="540"/>
        <w:jc w:val="both"/>
      </w:pPr>
      <w:bookmarkStart w:id="126" w:name="P1571"/>
      <w:bookmarkEnd w:id="126"/>
      <w:r>
        <w:t>&lt;12&gt; Указывается способ закупки.</w:t>
      </w:r>
    </w:p>
    <w:p w:rsidR="00A84AA3" w:rsidRDefault="00A84AA3">
      <w:pPr>
        <w:pStyle w:val="ConsPlusNormal"/>
        <w:spacing w:before="220"/>
        <w:ind w:firstLine="540"/>
        <w:jc w:val="both"/>
      </w:pPr>
      <w:bookmarkStart w:id="127" w:name="P1572"/>
      <w:bookmarkEnd w:id="127"/>
      <w:r>
        <w:t xml:space="preserve">&lt;13&gt; 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w:t>
      </w:r>
      <w:hyperlink r:id="rId131" w:history="1">
        <w:r>
          <w:rPr>
            <w:color w:val="0000FF"/>
          </w:rPr>
          <w:t>статьей 93</w:t>
        </w:r>
      </w:hyperlink>
      <w:r>
        <w:t xml:space="preserve"> Федерального закона о контрактной системе.</w:t>
      </w:r>
    </w:p>
    <w:p w:rsidR="00A84AA3" w:rsidRDefault="00A84AA3">
      <w:pPr>
        <w:pStyle w:val="ConsPlusNormal"/>
        <w:spacing w:before="220"/>
        <w:ind w:firstLine="540"/>
        <w:jc w:val="both"/>
      </w:pPr>
      <w:bookmarkStart w:id="128" w:name="P1573"/>
      <w:bookmarkEnd w:id="128"/>
      <w:r>
        <w:t>&lt;14&gt; Указывается наименование услуги в соответствии с размещенной в ЕИС информацией о закупке.</w:t>
      </w:r>
    </w:p>
    <w:p w:rsidR="00A84AA3" w:rsidRDefault="00A84AA3">
      <w:pPr>
        <w:pStyle w:val="ConsPlusNormal"/>
        <w:spacing w:before="220"/>
        <w:ind w:firstLine="540"/>
        <w:jc w:val="both"/>
      </w:pPr>
      <w:bookmarkStart w:id="129" w:name="P1574"/>
      <w:bookmarkEnd w:id="129"/>
      <w:r>
        <w:t xml:space="preserve">&lt;15&gt; Либо "указанная сумма не облагается НДС в соответствии с п. ___ ст. ___ Налогового </w:t>
      </w:r>
      <w:hyperlink r:id="rId132" w:history="1">
        <w:r>
          <w:rPr>
            <w:color w:val="0000FF"/>
          </w:rPr>
          <w:t>кодекса</w:t>
        </w:r>
      </w:hyperlink>
      <w:r>
        <w:t xml:space="preserve"> Российской Федерации (Собрание законодательства Российской Федерации 07.08.2000, N 32, ст. 3340) (письмо (уведомление), каким налоговым органом выдано, когда, N _____)".</w:t>
      </w:r>
    </w:p>
    <w:p w:rsidR="00A84AA3" w:rsidRDefault="00A84AA3">
      <w:pPr>
        <w:pStyle w:val="ConsPlusNormal"/>
        <w:spacing w:before="220"/>
        <w:ind w:firstLine="540"/>
        <w:jc w:val="both"/>
      </w:pPr>
      <w:bookmarkStart w:id="130" w:name="P1575"/>
      <w:bookmarkEnd w:id="130"/>
      <w:r>
        <w:t>&lt;16&gt; Указывается срок оплаты, который должен составлять не более тридцати дней, а в случае, если в извещении об осуществлении закупки установлены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не более пятнадцати рабочих дней.</w:t>
      </w:r>
    </w:p>
    <w:p w:rsidR="00A84AA3" w:rsidRDefault="00A84AA3">
      <w:pPr>
        <w:pStyle w:val="ConsPlusNormal"/>
        <w:spacing w:before="220"/>
        <w:ind w:firstLine="540"/>
        <w:jc w:val="both"/>
      </w:pPr>
      <w:bookmarkStart w:id="131" w:name="P1576"/>
      <w:bookmarkEnd w:id="131"/>
      <w:r>
        <w:t xml:space="preserve">&lt;17&gt; Условия </w:t>
      </w:r>
      <w:hyperlink w:anchor="P1294" w:history="1">
        <w:r>
          <w:rPr>
            <w:color w:val="0000FF"/>
          </w:rPr>
          <w:t>пунктов 3.1.5</w:t>
        </w:r>
      </w:hyperlink>
      <w:r>
        <w:t xml:space="preserve"> - </w:t>
      </w:r>
      <w:hyperlink w:anchor="P1302" w:history="1">
        <w:r>
          <w:rPr>
            <w:color w:val="0000FF"/>
          </w:rPr>
          <w:t>3.1.9 раздела III</w:t>
        </w:r>
      </w:hyperlink>
      <w:r>
        <w:t xml:space="preserve">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A84AA3" w:rsidRDefault="00A84AA3">
      <w:pPr>
        <w:pStyle w:val="ConsPlusNormal"/>
        <w:spacing w:before="220"/>
        <w:ind w:firstLine="540"/>
        <w:jc w:val="both"/>
      </w:pPr>
      <w:bookmarkStart w:id="132" w:name="P1577"/>
      <w:bookmarkEnd w:id="132"/>
      <w:r>
        <w:t>&lt;18&gt;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rsidR="00A84AA3" w:rsidRDefault="00A84AA3">
      <w:pPr>
        <w:pStyle w:val="ConsPlusNormal"/>
        <w:spacing w:before="220"/>
        <w:ind w:firstLine="540"/>
        <w:jc w:val="both"/>
      </w:pPr>
      <w:bookmarkStart w:id="133" w:name="P1578"/>
      <w:bookmarkEnd w:id="133"/>
      <w:r>
        <w:t>&lt;19&gt; Указывается в случае оказания услуг в несколько этапов.</w:t>
      </w:r>
    </w:p>
    <w:p w:rsidR="00A84AA3" w:rsidRDefault="00A84AA3">
      <w:pPr>
        <w:pStyle w:val="ConsPlusNormal"/>
        <w:spacing w:before="220"/>
        <w:ind w:firstLine="540"/>
        <w:jc w:val="both"/>
      </w:pPr>
      <w:bookmarkStart w:id="134" w:name="P1579"/>
      <w:bookmarkEnd w:id="134"/>
      <w:r>
        <w:t xml:space="preserve">&lt;20&gt; В случае, если участником закупки, с которым заключается Контракт, является государственное или муниципальное казенное учреждение, </w:t>
      </w:r>
      <w:hyperlink w:anchor="P1329" w:history="1">
        <w:r>
          <w:rPr>
            <w:color w:val="0000FF"/>
          </w:rPr>
          <w:t>раздел V</w:t>
        </w:r>
      </w:hyperlink>
      <w:r>
        <w:t xml:space="preserve"> Контракта излагается в следующей редакции:</w:t>
      </w:r>
    </w:p>
    <w:p w:rsidR="00A84AA3" w:rsidRDefault="00A84AA3">
      <w:pPr>
        <w:pStyle w:val="ConsPlusNormal"/>
        <w:spacing w:before="220"/>
        <w:ind w:firstLine="540"/>
        <w:jc w:val="both"/>
      </w:pPr>
      <w:r>
        <w:t xml:space="preserve">"5.1. В соответствии с </w:t>
      </w:r>
      <w:hyperlink r:id="rId133" w:history="1">
        <w:r>
          <w:rPr>
            <w:color w:val="0000FF"/>
          </w:rPr>
          <w:t>пунктом 1 части 8 статьи 96</w:t>
        </w:r>
      </w:hyperlink>
      <w:r>
        <w:t xml:space="preserve"> Федерального закона о контрактной системе требование об обеспечении исполнения контракта не применяется.".</w:t>
      </w:r>
    </w:p>
    <w:p w:rsidR="00A84AA3" w:rsidRDefault="00A84AA3">
      <w:pPr>
        <w:pStyle w:val="ConsPlusNormal"/>
        <w:spacing w:before="220"/>
        <w:ind w:firstLine="540"/>
        <w:jc w:val="both"/>
      </w:pPr>
      <w:bookmarkStart w:id="135" w:name="P1581"/>
      <w:bookmarkEnd w:id="135"/>
      <w:r>
        <w:t xml:space="preserve">&lt;21&gt; Применяется в случае, если закупка проводится путем повышения цены контракта исходя из положений Федерального </w:t>
      </w:r>
      <w:hyperlink r:id="rId134"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8</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t>от 10 июня 2019 г. N 745</w:t>
      </w:r>
    </w:p>
    <w:p w:rsidR="00A84AA3" w:rsidRDefault="00A84AA3">
      <w:pPr>
        <w:pStyle w:val="ConsPlusNormal"/>
        <w:jc w:val="both"/>
      </w:pPr>
    </w:p>
    <w:p w:rsidR="00A84AA3" w:rsidRDefault="00A84AA3">
      <w:pPr>
        <w:pStyle w:val="ConsPlusTitle"/>
        <w:jc w:val="center"/>
      </w:pPr>
      <w:bookmarkStart w:id="136" w:name="P1592"/>
      <w:bookmarkEnd w:id="136"/>
      <w:r>
        <w:t>ИНФОРМАЦИОННАЯ КАРТА</w:t>
      </w:r>
    </w:p>
    <w:p w:rsidR="00A84AA3" w:rsidRDefault="00A84AA3">
      <w:pPr>
        <w:pStyle w:val="ConsPlusTitle"/>
        <w:jc w:val="center"/>
      </w:pPr>
      <w:r>
        <w:t>ТИПОВОГО КОНТРАКТА НА ОКАЗАНИЕ УСЛУГ ПО ПОДДЕРЖКЕ</w:t>
      </w:r>
    </w:p>
    <w:p w:rsidR="00A84AA3" w:rsidRDefault="00A84AA3">
      <w:pPr>
        <w:pStyle w:val="ConsPlusTitle"/>
        <w:jc w:val="center"/>
      </w:pPr>
      <w:r>
        <w:t>ИСПОЛНИТЕЛЬСКИХ ИСКУССТВ</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180"/>
        <w:gridCol w:w="2324"/>
      </w:tblGrid>
      <w:tr w:rsidR="00A84AA3">
        <w:tc>
          <w:tcPr>
            <w:tcW w:w="567" w:type="dxa"/>
          </w:tcPr>
          <w:p w:rsidR="00A84AA3" w:rsidRDefault="00A84AA3">
            <w:pPr>
              <w:pStyle w:val="ConsPlusNormal"/>
              <w:outlineLvl w:val="1"/>
            </w:pPr>
            <w:r>
              <w:t>1.</w:t>
            </w:r>
          </w:p>
        </w:tc>
        <w:tc>
          <w:tcPr>
            <w:tcW w:w="8504" w:type="dxa"/>
            <w:gridSpan w:val="2"/>
          </w:tcPr>
          <w:p w:rsidR="00A84AA3" w:rsidRDefault="00A84AA3">
            <w:pPr>
              <w:pStyle w:val="ConsPlusNormal"/>
            </w:pPr>
            <w:r>
              <w:t>Общие сведения о нормативном правовом акте, которым утвержден типовой контракт, типовые условия контракта:</w:t>
            </w:r>
          </w:p>
        </w:tc>
      </w:tr>
      <w:tr w:rsidR="00A84AA3">
        <w:tc>
          <w:tcPr>
            <w:tcW w:w="567" w:type="dxa"/>
          </w:tcPr>
          <w:p w:rsidR="00A84AA3" w:rsidRDefault="00A84AA3">
            <w:pPr>
              <w:pStyle w:val="ConsPlusNormal"/>
            </w:pPr>
            <w:r>
              <w:t>а)</w:t>
            </w:r>
          </w:p>
        </w:tc>
        <w:tc>
          <w:tcPr>
            <w:tcW w:w="6180" w:type="dxa"/>
          </w:tcPr>
          <w:p w:rsidR="00A84AA3" w:rsidRDefault="00A84AA3">
            <w:pPr>
              <w:pStyle w:val="ConsPlusNormal"/>
              <w:jc w:val="both"/>
            </w:pPr>
            <w:r>
              <w:t xml:space="preserve">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w:t>
            </w:r>
            <w:r>
              <w:lastRenderedPageBreak/>
              <w:t>утверждают типовые контракты, типовые условия контрактов);</w:t>
            </w:r>
          </w:p>
        </w:tc>
        <w:tc>
          <w:tcPr>
            <w:tcW w:w="2324" w:type="dxa"/>
          </w:tcPr>
          <w:p w:rsidR="00A84AA3" w:rsidRDefault="00A84AA3">
            <w:pPr>
              <w:pStyle w:val="ConsPlusNormal"/>
              <w:jc w:val="center"/>
            </w:pPr>
            <w:r>
              <w:lastRenderedPageBreak/>
              <w:t>Министерство культуры Российской Федерации</w:t>
            </w:r>
          </w:p>
        </w:tc>
      </w:tr>
      <w:tr w:rsidR="00A84AA3">
        <w:tc>
          <w:tcPr>
            <w:tcW w:w="567" w:type="dxa"/>
          </w:tcPr>
          <w:p w:rsidR="00A84AA3" w:rsidRDefault="00A84AA3">
            <w:pPr>
              <w:pStyle w:val="ConsPlusNormal"/>
            </w:pPr>
            <w:r>
              <w:lastRenderedPageBreak/>
              <w:t>б)</w:t>
            </w:r>
          </w:p>
        </w:tc>
        <w:tc>
          <w:tcPr>
            <w:tcW w:w="6180" w:type="dxa"/>
          </w:tcPr>
          <w:p w:rsidR="00A84AA3" w:rsidRDefault="00A84AA3">
            <w:pPr>
              <w:pStyle w:val="ConsPlusNormal"/>
            </w:pPr>
            <w:r>
              <w:t>вид документа (типовой контракт или типовые условия контракта).</w:t>
            </w:r>
          </w:p>
        </w:tc>
        <w:tc>
          <w:tcPr>
            <w:tcW w:w="2324" w:type="dxa"/>
          </w:tcPr>
          <w:p w:rsidR="00A84AA3" w:rsidRDefault="00A84AA3">
            <w:pPr>
              <w:pStyle w:val="ConsPlusNormal"/>
              <w:jc w:val="center"/>
            </w:pPr>
            <w:r>
              <w:t>типовой контракт</w:t>
            </w:r>
          </w:p>
        </w:tc>
      </w:tr>
      <w:tr w:rsidR="00A84AA3">
        <w:tc>
          <w:tcPr>
            <w:tcW w:w="567" w:type="dxa"/>
          </w:tcPr>
          <w:p w:rsidR="00A84AA3" w:rsidRDefault="00A84AA3">
            <w:pPr>
              <w:pStyle w:val="ConsPlusNormal"/>
              <w:outlineLvl w:val="1"/>
            </w:pPr>
            <w:r>
              <w:t>2.</w:t>
            </w:r>
          </w:p>
        </w:tc>
        <w:tc>
          <w:tcPr>
            <w:tcW w:w="8504" w:type="dxa"/>
            <w:gridSpan w:val="2"/>
          </w:tcPr>
          <w:p w:rsidR="00A84AA3" w:rsidRDefault="00A84AA3">
            <w:pPr>
              <w:pStyle w:val="ConsPlusNormal"/>
            </w:pPr>
            <w:r>
              <w:t>Показатели для применения типового контракта, типовых условий контракта:</w:t>
            </w:r>
          </w:p>
        </w:tc>
      </w:tr>
      <w:tr w:rsidR="00A84AA3">
        <w:tc>
          <w:tcPr>
            <w:tcW w:w="567" w:type="dxa"/>
          </w:tcPr>
          <w:p w:rsidR="00A84AA3" w:rsidRDefault="00A84AA3">
            <w:pPr>
              <w:pStyle w:val="ConsPlusNormal"/>
            </w:pPr>
            <w:r>
              <w:t>а)</w:t>
            </w:r>
          </w:p>
        </w:tc>
        <w:tc>
          <w:tcPr>
            <w:tcW w:w="6180" w:type="dxa"/>
          </w:tcPr>
          <w:p w:rsidR="00A84AA3" w:rsidRDefault="00A84AA3">
            <w:pPr>
              <w:pStyle w:val="ConsPlusNormal"/>
            </w:pPr>
            <w:r>
              <w:t>наименование товара, работы, услуги;</w:t>
            </w:r>
          </w:p>
        </w:tc>
        <w:tc>
          <w:tcPr>
            <w:tcW w:w="2324" w:type="dxa"/>
          </w:tcPr>
          <w:p w:rsidR="00A84AA3" w:rsidRDefault="00A84AA3">
            <w:pPr>
              <w:pStyle w:val="ConsPlusNormal"/>
              <w:jc w:val="center"/>
            </w:pPr>
            <w:r>
              <w:t>оказание услуг по поддержке исполнительских искусств</w:t>
            </w:r>
          </w:p>
        </w:tc>
      </w:tr>
      <w:tr w:rsidR="00A84AA3">
        <w:tc>
          <w:tcPr>
            <w:tcW w:w="567" w:type="dxa"/>
            <w:vMerge w:val="restart"/>
          </w:tcPr>
          <w:p w:rsidR="00A84AA3" w:rsidRDefault="00A84AA3">
            <w:pPr>
              <w:pStyle w:val="ConsPlusNormal"/>
            </w:pPr>
            <w:r>
              <w:t>б)</w:t>
            </w:r>
          </w:p>
        </w:tc>
        <w:tc>
          <w:tcPr>
            <w:tcW w:w="6180" w:type="dxa"/>
          </w:tcPr>
          <w:p w:rsidR="00A84AA3" w:rsidRDefault="00A84AA3">
            <w:pPr>
              <w:pStyle w:val="ConsPlusNormal"/>
              <w:jc w:val="both"/>
            </w:pPr>
            <w:r>
              <w:t>код (коды) предмета контракта:</w:t>
            </w:r>
          </w:p>
          <w:p w:rsidR="00A84AA3" w:rsidRDefault="00A84AA3">
            <w:pPr>
              <w:pStyle w:val="ConsPlusNormal"/>
              <w:jc w:val="both"/>
            </w:pPr>
            <w:r>
              <w:t xml:space="preserve">по общероссийскому </w:t>
            </w:r>
            <w:hyperlink r:id="rId135" w:history="1">
              <w:r>
                <w:rPr>
                  <w:color w:val="0000FF"/>
                </w:rPr>
                <w:t>классификатору</w:t>
              </w:r>
            </w:hyperlink>
            <w:r>
              <w:t xml:space="preserve"> продукции по видам экономической деятельности (ОКПД);</w:t>
            </w:r>
          </w:p>
        </w:tc>
        <w:tc>
          <w:tcPr>
            <w:tcW w:w="2324" w:type="dxa"/>
          </w:tcPr>
          <w:p w:rsidR="00A84AA3" w:rsidRDefault="00A84AA3">
            <w:pPr>
              <w:pStyle w:val="ConsPlusNormal"/>
              <w:jc w:val="center"/>
            </w:pPr>
            <w:r>
              <w:t>код (коды) предмета контракта ОКПД:</w:t>
            </w:r>
          </w:p>
          <w:p w:rsidR="00A84AA3" w:rsidRDefault="00A84AA3">
            <w:pPr>
              <w:pStyle w:val="ConsPlusNormal"/>
              <w:jc w:val="center"/>
            </w:pPr>
            <w:hyperlink r:id="rId136" w:history="1">
              <w:r>
                <w:rPr>
                  <w:color w:val="0000FF"/>
                </w:rPr>
                <w:t>90.02.11.000</w:t>
              </w:r>
            </w:hyperlink>
            <w:r>
              <w:t>;</w:t>
            </w:r>
          </w:p>
          <w:p w:rsidR="00A84AA3" w:rsidRDefault="00A84AA3">
            <w:pPr>
              <w:pStyle w:val="ConsPlusNormal"/>
              <w:jc w:val="center"/>
            </w:pPr>
            <w:hyperlink r:id="rId137" w:history="1">
              <w:r>
                <w:rPr>
                  <w:color w:val="0000FF"/>
                </w:rPr>
                <w:t>90.02.12.000</w:t>
              </w:r>
            </w:hyperlink>
            <w:r>
              <w:t>.</w:t>
            </w:r>
          </w:p>
        </w:tc>
      </w:tr>
      <w:tr w:rsidR="00A84AA3">
        <w:tc>
          <w:tcPr>
            <w:tcW w:w="567" w:type="dxa"/>
            <w:vMerge/>
          </w:tcPr>
          <w:p w:rsidR="00A84AA3" w:rsidRDefault="00A84AA3"/>
        </w:tc>
        <w:tc>
          <w:tcPr>
            <w:tcW w:w="6180" w:type="dxa"/>
          </w:tcPr>
          <w:p w:rsidR="00A84AA3" w:rsidRDefault="00A84AA3">
            <w:pPr>
              <w:pStyle w:val="ConsPlusNormal"/>
              <w:jc w:val="both"/>
            </w:pPr>
            <w:r>
              <w:t xml:space="preserve">по общероссийскому </w:t>
            </w:r>
            <w:hyperlink r:id="rId138" w:history="1">
              <w:r>
                <w:rPr>
                  <w:color w:val="0000FF"/>
                </w:rPr>
                <w:t>классификатору</w:t>
              </w:r>
            </w:hyperlink>
            <w:r>
              <w:t xml:space="preserve"> видов экономической деятельности (ОКВЭД);</w:t>
            </w:r>
          </w:p>
          <w:p w:rsidR="00A84AA3" w:rsidRDefault="00A84AA3">
            <w:pPr>
              <w:pStyle w:val="ConsPlusNormal"/>
              <w:jc w:val="both"/>
            </w:pPr>
            <w:r>
              <w:t>по каталогу товаров, работ, услуг для обеспечения государственных и муниципальных нужд (указывается с 1 января 2017 г.);</w:t>
            </w:r>
          </w:p>
        </w:tc>
        <w:tc>
          <w:tcPr>
            <w:tcW w:w="2324" w:type="dxa"/>
          </w:tcPr>
          <w:p w:rsidR="00A84AA3" w:rsidRDefault="00A84AA3">
            <w:pPr>
              <w:pStyle w:val="ConsPlusNormal"/>
              <w:jc w:val="center"/>
            </w:pPr>
            <w:r>
              <w:t>ОКВЭД:</w:t>
            </w:r>
          </w:p>
          <w:p w:rsidR="00A84AA3" w:rsidRDefault="00A84AA3">
            <w:pPr>
              <w:pStyle w:val="ConsPlusNormal"/>
              <w:jc w:val="center"/>
            </w:pPr>
            <w:hyperlink r:id="rId139" w:history="1">
              <w:r>
                <w:rPr>
                  <w:color w:val="0000FF"/>
                </w:rPr>
                <w:t>90.02</w:t>
              </w:r>
            </w:hyperlink>
          </w:p>
        </w:tc>
      </w:tr>
      <w:tr w:rsidR="00A84AA3">
        <w:tc>
          <w:tcPr>
            <w:tcW w:w="567" w:type="dxa"/>
          </w:tcPr>
          <w:p w:rsidR="00A84AA3" w:rsidRDefault="00A84AA3">
            <w:pPr>
              <w:pStyle w:val="ConsPlusNormal"/>
            </w:pPr>
            <w:r>
              <w:t>в)</w:t>
            </w:r>
          </w:p>
        </w:tc>
        <w:tc>
          <w:tcPr>
            <w:tcW w:w="6180" w:type="dxa"/>
          </w:tcPr>
          <w:p w:rsidR="00A84AA3" w:rsidRDefault="00A84AA3">
            <w:pPr>
              <w:pStyle w:val="ConsPlusNormal"/>
              <w:jc w:val="both"/>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2324" w:type="dxa"/>
          </w:tcPr>
          <w:p w:rsidR="00A84AA3" w:rsidRDefault="00A84AA3">
            <w:pPr>
              <w:pStyle w:val="ConsPlusNormal"/>
              <w:jc w:val="center"/>
            </w:pPr>
            <w:r>
              <w:t>от 100 000,00 руб.</w:t>
            </w:r>
          </w:p>
        </w:tc>
      </w:tr>
      <w:tr w:rsidR="00A84AA3">
        <w:tc>
          <w:tcPr>
            <w:tcW w:w="567" w:type="dxa"/>
          </w:tcPr>
          <w:p w:rsidR="00A84AA3" w:rsidRDefault="00A84AA3">
            <w:pPr>
              <w:pStyle w:val="ConsPlusNormal"/>
            </w:pPr>
            <w:r>
              <w:t>г)</w:t>
            </w:r>
          </w:p>
        </w:tc>
        <w:tc>
          <w:tcPr>
            <w:tcW w:w="6180" w:type="dxa"/>
          </w:tcPr>
          <w:p w:rsidR="00A84AA3" w:rsidRDefault="00A84AA3">
            <w:pPr>
              <w:pStyle w:val="ConsPlusNormal"/>
              <w:jc w:val="both"/>
            </w:pPr>
            <w:r>
              <w:t>иные показатели для применения типового контракта, типовых условий контракта.</w:t>
            </w:r>
          </w:p>
        </w:tc>
        <w:tc>
          <w:tcPr>
            <w:tcW w:w="2324" w:type="dxa"/>
          </w:tcPr>
          <w:p w:rsidR="00A84AA3" w:rsidRDefault="00A84AA3">
            <w:pPr>
              <w:pStyle w:val="ConsPlusNormal"/>
              <w:jc w:val="center"/>
            </w:pPr>
            <w:r>
              <w:t>отсутствуют</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9</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t>от 10 июня 2019 г. N 745</w:t>
      </w:r>
    </w:p>
    <w:p w:rsidR="00A84AA3" w:rsidRDefault="00A84AA3">
      <w:pPr>
        <w:pStyle w:val="ConsPlusNormal"/>
        <w:jc w:val="both"/>
      </w:pPr>
    </w:p>
    <w:p w:rsidR="00A84AA3" w:rsidRDefault="00A84AA3">
      <w:pPr>
        <w:pStyle w:val="ConsPlusNormal"/>
        <w:jc w:val="center"/>
      </w:pPr>
      <w:bookmarkStart w:id="137" w:name="P1635"/>
      <w:bookmarkEnd w:id="137"/>
      <w:r>
        <w:t>ТИПОВОЙ КОНТРАКТ</w:t>
      </w:r>
    </w:p>
    <w:p w:rsidR="00A84AA3" w:rsidRDefault="00A84AA3">
      <w:pPr>
        <w:pStyle w:val="ConsPlusNormal"/>
        <w:jc w:val="center"/>
      </w:pPr>
      <w:r>
        <w:t>НА ОКАЗАНИЕ УСЛУГ ПО КИНОТЕАТРАЛЬНОМУ ПРОКАТУ</w:t>
      </w:r>
    </w:p>
    <w:p w:rsidR="00A84AA3" w:rsidRDefault="00A84AA3">
      <w:pPr>
        <w:pStyle w:val="ConsPlusNormal"/>
        <w:jc w:val="center"/>
      </w:pPr>
      <w:r>
        <w:t>НАЦИОНАЛЬНОГО ФИЛЬМА &lt;1&gt;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rsidR="00A84AA3" w:rsidRDefault="00A84AA3">
      <w:pPr>
        <w:pStyle w:val="ConsPlusNormal"/>
        <w:jc w:val="both"/>
      </w:pPr>
    </w:p>
    <w:p w:rsidR="00A84AA3" w:rsidRDefault="00A84AA3">
      <w:pPr>
        <w:pStyle w:val="ConsPlusNormal"/>
        <w:jc w:val="center"/>
      </w:pPr>
      <w:r>
        <w:t>Государственный контракт</w:t>
      </w:r>
    </w:p>
    <w:p w:rsidR="00A84AA3" w:rsidRDefault="00A84AA3">
      <w:pPr>
        <w:pStyle w:val="ConsPlusNormal"/>
        <w:jc w:val="center"/>
      </w:pPr>
      <w:r>
        <w:t>(Муниципальный контракт/Договор) N ____ на оказание услуг</w:t>
      </w:r>
    </w:p>
    <w:p w:rsidR="00A84AA3" w:rsidRDefault="00A84AA3">
      <w:pPr>
        <w:pStyle w:val="ConsPlusNormal"/>
        <w:jc w:val="center"/>
      </w:pPr>
      <w:r>
        <w:t>по кинотеатральному прокату национального фильма</w:t>
      </w:r>
    </w:p>
    <w:p w:rsidR="00A84AA3" w:rsidRDefault="00A84AA3">
      <w:pPr>
        <w:pStyle w:val="ConsPlusNormal"/>
        <w:jc w:val="both"/>
      </w:pPr>
    </w:p>
    <w:p w:rsidR="00A84AA3" w:rsidRDefault="00A84AA3">
      <w:pPr>
        <w:pStyle w:val="ConsPlusNormal"/>
        <w:jc w:val="center"/>
      </w:pPr>
      <w:r>
        <w:t>Идентификационный код закупки - ________________</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62"/>
        <w:gridCol w:w="4563"/>
      </w:tblGrid>
      <w:tr w:rsidR="00A84AA3">
        <w:tc>
          <w:tcPr>
            <w:tcW w:w="4562" w:type="dxa"/>
            <w:tcBorders>
              <w:top w:val="nil"/>
              <w:left w:val="nil"/>
              <w:bottom w:val="nil"/>
              <w:right w:val="nil"/>
            </w:tcBorders>
          </w:tcPr>
          <w:p w:rsidR="00A84AA3" w:rsidRDefault="00A84AA3">
            <w:pPr>
              <w:pStyle w:val="ConsPlusNormal"/>
              <w:jc w:val="both"/>
            </w:pPr>
            <w:r>
              <w:t>г. ___________</w:t>
            </w:r>
          </w:p>
        </w:tc>
        <w:tc>
          <w:tcPr>
            <w:tcW w:w="4563" w:type="dxa"/>
            <w:tcBorders>
              <w:top w:val="nil"/>
              <w:left w:val="nil"/>
              <w:bottom w:val="nil"/>
              <w:right w:val="nil"/>
            </w:tcBorders>
          </w:tcPr>
          <w:p w:rsidR="00A84AA3" w:rsidRDefault="00A84AA3">
            <w:pPr>
              <w:pStyle w:val="ConsPlusNormal"/>
              <w:jc w:val="right"/>
            </w:pPr>
            <w:r>
              <w:t>"__" __________ 20__ г.</w:t>
            </w:r>
          </w:p>
        </w:tc>
      </w:tr>
    </w:tbl>
    <w:p w:rsidR="00A84AA3" w:rsidRDefault="00A84AA3">
      <w:pPr>
        <w:pStyle w:val="ConsPlusNormal"/>
        <w:jc w:val="both"/>
      </w:pPr>
    </w:p>
    <w:p w:rsidR="00A84AA3" w:rsidRDefault="00A84AA3">
      <w:pPr>
        <w:pStyle w:val="ConsPlusNormal"/>
        <w:ind w:firstLine="540"/>
        <w:jc w:val="both"/>
      </w:pPr>
      <w:r>
        <w:t xml:space="preserve">_____________ </w:t>
      </w:r>
      <w:r>
        <w:rPr>
          <w:i/>
        </w:rPr>
        <w:t>(указывается полное наименование Заказчика)</w:t>
      </w:r>
      <w:r>
        <w:t xml:space="preserve">, именуем__ в дальнейшем "Заказчик", в лице __________ </w:t>
      </w:r>
      <w:r>
        <w:rPr>
          <w:i/>
        </w:rPr>
        <w:t>(указывается должность, фамилия, имя, отчество (при наличии) лица, подписывающего Контракт со стороны Заказчика)</w:t>
      </w:r>
      <w:r>
        <w:t xml:space="preserve">, действующего на основании ______ </w:t>
      </w:r>
      <w:r>
        <w:rPr>
          <w:i/>
        </w:rPr>
        <w:t>(указываются реквизиты документа, удостоверяющие полномочия лица на подписание Контракта со стороны Заказчика)</w:t>
      </w:r>
      <w:r>
        <w:t xml:space="preserve">, с одной стороны и ____________ (указывается полное наименование Исполнителя </w:t>
      </w:r>
      <w:r>
        <w:rPr>
          <w:i/>
        </w:rPr>
        <w:t>(для юридического лица)/фамилия, имя, отчество (при наличии) (для физического лица))</w:t>
      </w:r>
      <w:r>
        <w:t xml:space="preserve">, именуем__ в дальнейшем "Исполнитель", в лице ______ </w:t>
      </w:r>
      <w:r>
        <w:rPr>
          <w:i/>
        </w:rPr>
        <w:t>(указывается должность, фамилия, имя, отчество (при наличии) лица, подписывающего Контракт со стороны Исполнителя)</w:t>
      </w:r>
      <w:r>
        <w:t xml:space="preserve"> с другой стороны, здесь и далее именуемые "Стороны", в порядке _____ </w:t>
      </w:r>
      <w:r>
        <w:rPr>
          <w:i/>
        </w:rPr>
        <w:t xml:space="preserve">(указываются пункты, части, статьи Федерального </w:t>
      </w:r>
      <w:hyperlink r:id="rId140" w:history="1">
        <w:r>
          <w:rPr>
            <w:i/>
            <w:color w:val="0000FF"/>
          </w:rPr>
          <w:t>закона</w:t>
        </w:r>
      </w:hyperlink>
      <w:r>
        <w:rPr>
          <w:i/>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N 14, ст. 1652, Официальный интернет-портал правовой информации http://www.pravo.gov.ru, 01.05.2019) (далее - Федеральный закон о контрактной системе), в соответствии с которыми заключается Контракт)</w:t>
      </w:r>
      <w:r>
        <w:t xml:space="preserve">, по результатам ______________ </w:t>
      </w:r>
      <w:r>
        <w:rPr>
          <w:i/>
        </w:rPr>
        <w:t>(указывается способ закупки)</w:t>
      </w:r>
      <w:r>
        <w:t xml:space="preserve">, объявленного Извещением от "__" ___________ г. N ________ </w:t>
      </w:r>
      <w:r>
        <w:rPr>
          <w:i/>
        </w:rPr>
        <w:t xml:space="preserve">(указываются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w:t>
      </w:r>
      <w:hyperlink r:id="rId141" w:history="1">
        <w:r>
          <w:rPr>
            <w:i/>
            <w:color w:val="0000FF"/>
          </w:rPr>
          <w:t>статьей 93</w:t>
        </w:r>
      </w:hyperlink>
      <w:r>
        <w:rPr>
          <w:i/>
        </w:rPr>
        <w:t xml:space="preserve"> Федерального закона о контрактной системе)</w:t>
      </w:r>
      <w:r>
        <w:t xml:space="preserve">, на основании ________ от "__" ________ ____ г. N _____ </w:t>
      </w:r>
      <w:r>
        <w:rPr>
          <w:i/>
        </w:rPr>
        <w:t xml:space="preserve">(указываются название о реквизиты протокола, решения и (или) иного документа, в соответствии с которым принято решение о заключении Контракта, либо данные положения исключаются в случаях, предусмотренных </w:t>
      </w:r>
      <w:hyperlink r:id="rId142" w:history="1">
        <w:r>
          <w:rPr>
            <w:i/>
            <w:color w:val="0000FF"/>
          </w:rPr>
          <w:t>статьей 93</w:t>
        </w:r>
      </w:hyperlink>
      <w:r>
        <w:rPr>
          <w:i/>
        </w:rPr>
        <w:t xml:space="preserve"> Федерального закона о контрактной системе), заключили настоящий</w:t>
      </w:r>
      <w:r>
        <w:t xml:space="preserve"> __________ </w:t>
      </w:r>
      <w:r>
        <w:rPr>
          <w:i/>
        </w:rPr>
        <w:t>(при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r>
        <w:t xml:space="preserve"> (далее - Контракт) о нижеследующем:</w:t>
      </w:r>
    </w:p>
    <w:p w:rsidR="00A84AA3" w:rsidRDefault="00A84AA3">
      <w:pPr>
        <w:pStyle w:val="ConsPlusNormal"/>
        <w:jc w:val="both"/>
      </w:pPr>
    </w:p>
    <w:p w:rsidR="00A84AA3" w:rsidRDefault="00A84AA3">
      <w:pPr>
        <w:pStyle w:val="ConsPlusNormal"/>
        <w:jc w:val="center"/>
        <w:outlineLvl w:val="1"/>
      </w:pPr>
      <w:r>
        <w:t>I. Предмет Контракта</w:t>
      </w:r>
    </w:p>
    <w:p w:rsidR="00A84AA3" w:rsidRDefault="00A84AA3">
      <w:pPr>
        <w:pStyle w:val="ConsPlusNormal"/>
        <w:jc w:val="both"/>
      </w:pPr>
    </w:p>
    <w:p w:rsidR="00A84AA3" w:rsidRDefault="00A84AA3">
      <w:pPr>
        <w:pStyle w:val="ConsPlusNormal"/>
        <w:ind w:firstLine="540"/>
        <w:jc w:val="both"/>
      </w:pPr>
      <w:bookmarkStart w:id="138" w:name="P1655"/>
      <w:bookmarkEnd w:id="138"/>
      <w:r>
        <w:t xml:space="preserve">1.1. Исполнитель принимает на себя обязательства по кинотеатральному прокату (далее - "Прокат") национального фильма _______ </w:t>
      </w:r>
      <w:r>
        <w:rPr>
          <w:i/>
        </w:rPr>
        <w:t>(название фильма) (автор(-ы) сценария, режиссер; производство: _________, год создания _____, количество частей - ______, метраж - _______ м), именуемого в дальнейшем "фильм".</w:t>
      </w:r>
    </w:p>
    <w:p w:rsidR="00A84AA3" w:rsidRDefault="00A84AA3">
      <w:pPr>
        <w:pStyle w:val="ConsPlusNormal"/>
        <w:spacing w:before="220"/>
        <w:ind w:firstLine="540"/>
        <w:jc w:val="both"/>
      </w:pPr>
      <w:r>
        <w:t>1.2. Исполнитель осуществляет прокат фильма на основании удостоверения национального фильма от ______ 20__ г. N ___ и прокатного удостоверения от ______ 20__ г. N ___.</w:t>
      </w:r>
    </w:p>
    <w:p w:rsidR="00A84AA3" w:rsidRDefault="00A84AA3">
      <w:pPr>
        <w:pStyle w:val="ConsPlusNormal"/>
        <w:spacing w:before="220"/>
        <w:ind w:firstLine="540"/>
        <w:jc w:val="both"/>
      </w:pPr>
      <w:r>
        <w:t>1.3. Услуги по настоящему Контракту оказываются в соответствии с Техническим заданием, являющимся неотъемлемой частью настоящего Контракта (</w:t>
      </w:r>
      <w:hyperlink w:anchor="P1918" w:history="1">
        <w:r>
          <w:rPr>
            <w:color w:val="0000FF"/>
          </w:rPr>
          <w:t>Приложение N 1</w:t>
        </w:r>
      </w:hyperlink>
      <w:r>
        <w:t xml:space="preserve"> к Контракту).</w:t>
      </w:r>
    </w:p>
    <w:p w:rsidR="00A84AA3" w:rsidRDefault="00A84AA3">
      <w:pPr>
        <w:pStyle w:val="ConsPlusNormal"/>
        <w:spacing w:before="220"/>
        <w:ind w:firstLine="540"/>
        <w:jc w:val="both"/>
      </w:pPr>
      <w:r>
        <w:t>1.4. Этапы и сроки оказания услуг определяются в соответствии с Календарным планом, являющимся неотъемлемой частью настоящего Контракта (</w:t>
      </w:r>
      <w:hyperlink w:anchor="P1975" w:history="1">
        <w:r>
          <w:rPr>
            <w:color w:val="0000FF"/>
          </w:rPr>
          <w:t>Приложение N 2</w:t>
        </w:r>
      </w:hyperlink>
      <w:r>
        <w:t xml:space="preserve"> к Контракту).</w:t>
      </w:r>
    </w:p>
    <w:p w:rsidR="00A84AA3" w:rsidRDefault="00A84AA3">
      <w:pPr>
        <w:pStyle w:val="ConsPlusNormal"/>
        <w:spacing w:before="220"/>
        <w:ind w:firstLine="540"/>
        <w:jc w:val="both"/>
      </w:pPr>
      <w:r>
        <w:t xml:space="preserve">1.5. Исполнитель вправе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установленные </w:t>
      </w:r>
      <w:hyperlink r:id="rId143" w:history="1">
        <w:r>
          <w:rPr>
            <w:color w:val="0000FF"/>
          </w:rPr>
          <w:t>постановлением</w:t>
        </w:r>
      </w:hyperlink>
      <w:r>
        <w:t xml:space="preserve"> Правительства Российской Федерации от 23.12.2016 N 1466 (Собрание законодательства Российской Федерации, 2017, N 1, ст. 196; N 42, ст. 6164).</w:t>
      </w:r>
    </w:p>
    <w:p w:rsidR="00A84AA3" w:rsidRDefault="00A84AA3">
      <w:pPr>
        <w:pStyle w:val="ConsPlusNormal"/>
        <w:jc w:val="both"/>
      </w:pPr>
    </w:p>
    <w:p w:rsidR="00A84AA3" w:rsidRDefault="00A84AA3">
      <w:pPr>
        <w:pStyle w:val="ConsPlusNormal"/>
        <w:jc w:val="center"/>
        <w:outlineLvl w:val="1"/>
      </w:pPr>
      <w:bookmarkStart w:id="139" w:name="P1661"/>
      <w:bookmarkEnd w:id="139"/>
      <w:r>
        <w:lastRenderedPageBreak/>
        <w:t>II. Цена Контракта и порядок расчетов</w:t>
      </w:r>
    </w:p>
    <w:p w:rsidR="00A84AA3" w:rsidRDefault="00A84AA3">
      <w:pPr>
        <w:pStyle w:val="ConsPlusNormal"/>
        <w:jc w:val="both"/>
      </w:pPr>
    </w:p>
    <w:p w:rsidR="00A84AA3" w:rsidRDefault="00A84AA3">
      <w:pPr>
        <w:pStyle w:val="ConsPlusNormal"/>
        <w:ind w:firstLine="540"/>
        <w:jc w:val="both"/>
      </w:pPr>
      <w:r>
        <w:t xml:space="preserve">2.1. </w:t>
      </w:r>
      <w:r>
        <w:rPr>
          <w:i/>
        </w:rPr>
        <w:t xml:space="preserve">Цена Контракта либо цена единиц услуги и максимальное значение цены Контракта, а также в случаях, установленных Правительством Российской Федерации в соответствии </w:t>
      </w:r>
      <w:hyperlink r:id="rId144" w:history="1">
        <w:r>
          <w:rPr>
            <w:i/>
            <w:color w:val="0000FF"/>
          </w:rPr>
          <w:t>ст. 2 ст. 34</w:t>
        </w:r>
      </w:hyperlink>
      <w:r>
        <w:rPr>
          <w:i/>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t xml:space="preserve"> составляет _____ (___________) рублей __ копеек, НДС не облагается на основании </w:t>
      </w:r>
      <w:hyperlink r:id="rId145" w:history="1">
        <w:r>
          <w:rPr>
            <w:color w:val="0000FF"/>
          </w:rPr>
          <w:t>подпункта 21 пункта 2 статьи 149</w:t>
        </w:r>
      </w:hyperlink>
      <w:r>
        <w:t xml:space="preserve"> части II Налогового кодекса Российской Федерации (Собрание законодательства Российской Федерации, 2000, N 32, ст. 3340; 2001, N 1, ст. 18; 2018, N 42, ст. 6373) (далее - НК России).</w:t>
      </w:r>
    </w:p>
    <w:p w:rsidR="00A84AA3" w:rsidRDefault="00A84AA3">
      <w:pPr>
        <w:pStyle w:val="ConsPlusNormal"/>
        <w:spacing w:before="220"/>
        <w:ind w:firstLine="540"/>
        <w:jc w:val="both"/>
      </w:pPr>
      <w:r>
        <w:t xml:space="preserve">В соответствии со </w:t>
      </w:r>
      <w:hyperlink r:id="rId146" w:history="1">
        <w:r>
          <w:rPr>
            <w:color w:val="0000FF"/>
          </w:rPr>
          <w:t>ст. 9</w:t>
        </w:r>
      </w:hyperlink>
      <w:r>
        <w:t xml:space="preserve"> Федерального закона Российской Федерации от 22.08.1996 N 126-ФЗ "О государственной поддержке кинематографии Российской Федерации" (Собрание законодательства Российской Федерации, 1996, N 35, ст. 4136; 2007, N 31, ст. 4015; 2009, N 1, ст. 16; 2013, N 52, ст. 6961; 2017, N 14, ст. 1993; 2018, N 30, ст. 4546) государственное финансирование проката национального фильма не может превышать 70 процентов сметной стоимости его проката.</w:t>
      </w:r>
    </w:p>
    <w:p w:rsidR="00A84AA3" w:rsidRDefault="00A84AA3">
      <w:pPr>
        <w:pStyle w:val="ConsPlusNormal"/>
        <w:spacing w:before="220"/>
        <w:ind w:firstLine="540"/>
        <w:jc w:val="both"/>
      </w:pPr>
      <w: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147" w:history="1">
        <w:r>
          <w:rPr>
            <w:color w:val="0000FF"/>
          </w:rPr>
          <w:t>законом</w:t>
        </w:r>
      </w:hyperlink>
      <w:r>
        <w:t xml:space="preserve"> о контрактной системе и иным действующим законодательством Российской Федерации.</w:t>
      </w:r>
    </w:p>
    <w:p w:rsidR="00A84AA3" w:rsidRDefault="00A84AA3">
      <w:pPr>
        <w:pStyle w:val="ConsPlusNormal"/>
        <w:spacing w:before="220"/>
        <w:ind w:firstLine="540"/>
        <w:jc w:val="both"/>
      </w:pPr>
      <w: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84AA3" w:rsidRDefault="00A84AA3">
      <w:pPr>
        <w:pStyle w:val="ConsPlusNormal"/>
        <w:spacing w:before="220"/>
        <w:ind w:firstLine="540"/>
        <w:jc w:val="both"/>
      </w:pPr>
      <w:r>
        <w:t>2.2. Цена Контракта может быть снижена по соглашению сторон без изменения объема и качества услуг, предусмотренных Техническим заданием (</w:t>
      </w:r>
      <w:hyperlink w:anchor="P1918" w:history="1">
        <w:r>
          <w:rPr>
            <w:color w:val="0000FF"/>
          </w:rPr>
          <w:t>Приложение N 1</w:t>
        </w:r>
      </w:hyperlink>
      <w:r>
        <w:t xml:space="preserve"> к Контракту) и иных условий исполнения Контракта.</w:t>
      </w:r>
    </w:p>
    <w:p w:rsidR="00A84AA3" w:rsidRDefault="00A84AA3">
      <w:pPr>
        <w:pStyle w:val="ConsPlusNormal"/>
        <w:spacing w:before="220"/>
        <w:ind w:firstLine="540"/>
        <w:jc w:val="both"/>
      </w:pPr>
      <w:r>
        <w:rPr>
          <w:i/>
        </w:rPr>
        <w:t>2.3. Заказчик в срок не позднее двадцати дней с даты заключения Контракта, перечисляет Исполнителю аванс в размере ___% от участия Заказчика, что составляет</w:t>
      </w:r>
      <w:r>
        <w:t xml:space="preserve"> ______ </w:t>
      </w:r>
      <w:r>
        <w:rPr>
          <w:i/>
        </w:rPr>
        <w:t xml:space="preserve">(___________) рублей __ копеек, НДС не облагается на основании </w:t>
      </w:r>
      <w:hyperlink r:id="rId148" w:history="1">
        <w:r>
          <w:rPr>
            <w:i/>
            <w:color w:val="0000FF"/>
          </w:rPr>
          <w:t>подпункта 21 пункта 2 статьи 149</w:t>
        </w:r>
      </w:hyperlink>
      <w:r>
        <w:rPr>
          <w:i/>
        </w:rPr>
        <w:t xml:space="preserve"> части II НК России. Выплата аванса Исполнителю не допускается в случае применения к нему антидемпинговых мер в рамках </w:t>
      </w:r>
      <w:hyperlink r:id="rId149" w:history="1">
        <w:r>
          <w:rPr>
            <w:i/>
            <w:color w:val="0000FF"/>
          </w:rPr>
          <w:t>ст. 37</w:t>
        </w:r>
      </w:hyperlink>
      <w:r>
        <w:rPr>
          <w:i/>
        </w:rPr>
        <w:t xml:space="preserve"> Федерального закона о контрактной системе.</w:t>
      </w:r>
    </w:p>
    <w:p w:rsidR="00A84AA3" w:rsidRDefault="00A84AA3">
      <w:pPr>
        <w:pStyle w:val="ConsPlusNormal"/>
        <w:spacing w:before="220"/>
        <w:ind w:firstLine="540"/>
        <w:jc w:val="both"/>
      </w:pPr>
      <w:r>
        <w:t>Окончательный расчет по Контракту производится Заказчиком по факту оказания услуг Исполнителем на основании подписанного Сторонами акта сдачи-приемки оказанных услуг в срок</w:t>
      </w:r>
    </w:p>
    <w:p w:rsidR="00A84AA3" w:rsidRDefault="00A84AA3">
      <w:pPr>
        <w:pStyle w:val="ConsPlusNormal"/>
        <w:spacing w:before="220"/>
        <w:ind w:firstLine="540"/>
        <w:jc w:val="both"/>
      </w:pPr>
      <w:r>
        <w:rPr>
          <w:i/>
        </w:rPr>
        <w:t xml:space="preserve">не более 30 (тридцати) дней с даты подписания Заказчиком акта сдачи-приемки оказанных услуг, за исключением случая, указанного в </w:t>
      </w:r>
      <w:hyperlink r:id="rId150" w:history="1">
        <w:r>
          <w:rPr>
            <w:i/>
            <w:color w:val="0000FF"/>
          </w:rPr>
          <w:t>части 8 статьи 30</w:t>
        </w:r>
      </w:hyperlink>
      <w:r>
        <w:rPr>
          <w:i/>
        </w:rPr>
        <w:t xml:space="preserve"> Федерального закона о контрактной системе; или</w:t>
      </w:r>
    </w:p>
    <w:p w:rsidR="00A84AA3" w:rsidRDefault="00A84AA3">
      <w:pPr>
        <w:pStyle w:val="ConsPlusNormal"/>
        <w:spacing w:before="220"/>
        <w:ind w:firstLine="540"/>
        <w:jc w:val="both"/>
      </w:pPr>
      <w:r>
        <w:rPr>
          <w:i/>
        </w:rPr>
        <w:t xml:space="preserve">не более чем в течение 15 (пятнадцати) рабочих дней с даты подписания Заказчиком акта сдачи-приемки оказанных услуг, в случае определения Исполнителей в соответствии с </w:t>
      </w:r>
      <w:hyperlink r:id="rId151" w:history="1">
        <w:r>
          <w:rPr>
            <w:i/>
            <w:color w:val="0000FF"/>
          </w:rPr>
          <w:t>частью 3 статьи 30</w:t>
        </w:r>
      </w:hyperlink>
      <w:r>
        <w:rPr>
          <w:i/>
        </w:rPr>
        <w:t xml:space="preserve"> Федерального закона о контрактной системе.</w:t>
      </w:r>
    </w:p>
    <w:p w:rsidR="00A84AA3" w:rsidRDefault="00A84AA3">
      <w:pPr>
        <w:pStyle w:val="ConsPlusNormal"/>
        <w:jc w:val="both"/>
      </w:pPr>
    </w:p>
    <w:p w:rsidR="00A84AA3" w:rsidRDefault="00A84AA3">
      <w:pPr>
        <w:pStyle w:val="ConsPlusNormal"/>
        <w:jc w:val="center"/>
        <w:outlineLvl w:val="1"/>
      </w:pPr>
      <w:r>
        <w:t>III. Взаимодействие сторон &lt;2&gt;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lastRenderedPageBreak/>
        <w:t xml:space="preserve">&lt;2&gt; Условия </w:t>
      </w:r>
      <w:hyperlink w:anchor="P1696" w:history="1">
        <w:r>
          <w:rPr>
            <w:color w:val="0000FF"/>
          </w:rPr>
          <w:t>пунктов 3.1.9</w:t>
        </w:r>
      </w:hyperlink>
      <w:r>
        <w:t xml:space="preserve"> - </w:t>
      </w:r>
      <w:hyperlink w:anchor="P1706" w:history="1">
        <w:r>
          <w:rPr>
            <w:color w:val="0000FF"/>
          </w:rPr>
          <w:t>3.1.13 раздела III</w:t>
        </w:r>
      </w:hyperlink>
      <w:r>
        <w:t xml:space="preserve">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A84AA3" w:rsidRDefault="00A84AA3">
      <w:pPr>
        <w:pStyle w:val="ConsPlusNormal"/>
        <w:jc w:val="both"/>
      </w:pPr>
    </w:p>
    <w:p w:rsidR="00A84AA3" w:rsidRDefault="00A84AA3">
      <w:pPr>
        <w:pStyle w:val="ConsPlusNormal"/>
        <w:ind w:firstLine="540"/>
        <w:jc w:val="both"/>
      </w:pPr>
      <w:r>
        <w:t>3.1. Исполнитель обязуется: &lt;3&gt;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&lt;3&gt;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rsidR="00A84AA3" w:rsidRDefault="00A84AA3">
      <w:pPr>
        <w:pStyle w:val="ConsPlusNormal"/>
        <w:jc w:val="both"/>
      </w:pPr>
    </w:p>
    <w:p w:rsidR="00A84AA3" w:rsidRDefault="00A84AA3">
      <w:pPr>
        <w:pStyle w:val="ConsPlusNormal"/>
        <w:ind w:firstLine="540"/>
        <w:jc w:val="both"/>
      </w:pPr>
      <w:r>
        <w:t xml:space="preserve">3.1.1. Оказать услуги, указанные в </w:t>
      </w:r>
      <w:hyperlink w:anchor="P1655" w:history="1">
        <w:r>
          <w:rPr>
            <w:color w:val="0000FF"/>
          </w:rPr>
          <w:t>пункте 1.1</w:t>
        </w:r>
      </w:hyperlink>
      <w:r>
        <w:t xml:space="preserve"> настоящего Контракта, в соответствии с Техническим заданием (</w:t>
      </w:r>
      <w:hyperlink w:anchor="P1918" w:history="1">
        <w:r>
          <w:rPr>
            <w:color w:val="0000FF"/>
          </w:rPr>
          <w:t>Приложение N 1</w:t>
        </w:r>
      </w:hyperlink>
      <w:r>
        <w:t xml:space="preserve"> к Контракту).</w:t>
      </w:r>
    </w:p>
    <w:p w:rsidR="00A84AA3" w:rsidRDefault="00A84AA3">
      <w:pPr>
        <w:pStyle w:val="ConsPlusNormal"/>
        <w:spacing w:before="220"/>
        <w:ind w:firstLine="540"/>
        <w:jc w:val="both"/>
      </w:pPr>
      <w:bookmarkStart w:id="140" w:name="P1683"/>
      <w:bookmarkEnd w:id="140"/>
      <w:r>
        <w:rPr>
          <w:i/>
        </w:rPr>
        <w:t>3.1.2. Упоминать о Министерстве культуры Российской Федерации во всех рекламных акциях, направленных на реализацию проекта, в печатной продукции, выступлениях и интервью должностных лиц и работников Получателя, посвященных реализации проекта, на радио и телевидении, иными доступными средствами информации и рекламы.</w:t>
      </w:r>
    </w:p>
    <w:p w:rsidR="00A84AA3" w:rsidRDefault="00A84AA3">
      <w:pPr>
        <w:pStyle w:val="ConsPlusNormal"/>
        <w:spacing w:before="220"/>
        <w:ind w:firstLine="540"/>
        <w:jc w:val="both"/>
      </w:pPr>
      <w:bookmarkStart w:id="141" w:name="P1684"/>
      <w:bookmarkEnd w:id="141"/>
      <w:r>
        <w:rPr>
          <w:i/>
        </w:rPr>
        <w:t>3.1.3. Соблюдать требования к оформлению макетов информационно-рекламных материалов, используемых подведомственными учреждениями культуры и иными организациями, получившими государственное финансирование и/или статус информационной поддержки мероприятия, опубликованными на официальном сайте Минкультуры России www.mkrf.ru в разделе "ПРЕСС-СЛУЖБА"/"Официальная символика":</w:t>
      </w:r>
    </w:p>
    <w:p w:rsidR="00A84AA3" w:rsidRDefault="00A84AA3">
      <w:pPr>
        <w:pStyle w:val="ConsPlusNormal"/>
        <w:spacing w:before="220"/>
        <w:ind w:firstLine="540"/>
        <w:jc w:val="both"/>
      </w:pPr>
      <w:r>
        <w:rPr>
          <w:i/>
        </w:rPr>
        <w:t>- макет должен содержать утвержденный логотип "Министерство культуры Российской Федерации" в горизонтальном исполнении в соответствии с брендбуком, опубликованным на официальном сайте Минкультуры России, который располагается в левом верхнем углу макета (общий размер логотипа должен быть не менее 5% от общей площади информационного макета);</w:t>
      </w:r>
    </w:p>
    <w:p w:rsidR="00A84AA3" w:rsidRDefault="00A84AA3">
      <w:pPr>
        <w:pStyle w:val="ConsPlusNormal"/>
        <w:spacing w:before="220"/>
        <w:ind w:firstLine="540"/>
        <w:jc w:val="both"/>
      </w:pPr>
      <w:r>
        <w:rPr>
          <w:i/>
        </w:rPr>
        <w:t>- может содержать информацию об организаторах/инициаторах, спонсорах, которая располагается в нижней части макета в одну полосу (общий размер информации об организаторах/инициаторах, спонсорах, информационных партнерах должен быть не более 10% от общей площади макета). &lt;4&gt;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 xml:space="preserve">&lt;4&gt; </w:t>
      </w:r>
      <w:hyperlink w:anchor="P1683" w:history="1">
        <w:r>
          <w:rPr>
            <w:color w:val="0000FF"/>
          </w:rPr>
          <w:t>Пункты 3.1.2</w:t>
        </w:r>
      </w:hyperlink>
      <w:r>
        <w:t xml:space="preserve"> и </w:t>
      </w:r>
      <w:hyperlink w:anchor="P1684" w:history="1">
        <w:r>
          <w:rPr>
            <w:color w:val="0000FF"/>
          </w:rPr>
          <w:t>3.1.3</w:t>
        </w:r>
      </w:hyperlink>
      <w:r>
        <w:t xml:space="preserve"> применяются в случае заключения контракта Минкультуры России.</w:t>
      </w:r>
    </w:p>
    <w:p w:rsidR="00A84AA3" w:rsidRDefault="00A84AA3">
      <w:pPr>
        <w:pStyle w:val="ConsPlusNormal"/>
        <w:jc w:val="both"/>
      </w:pPr>
    </w:p>
    <w:p w:rsidR="00A84AA3" w:rsidRDefault="00A84AA3">
      <w:pPr>
        <w:pStyle w:val="ConsPlusNormal"/>
        <w:ind w:firstLine="540"/>
        <w:jc w:val="both"/>
      </w:pPr>
      <w:r>
        <w:t>3.1.4. В случае изменения любых из следующих сведений: место нахождения,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rsidR="00A84AA3" w:rsidRDefault="00A84AA3">
      <w:pPr>
        <w:pStyle w:val="ConsPlusNormal"/>
        <w:spacing w:before="220"/>
        <w:ind w:firstLine="540"/>
        <w:jc w:val="both"/>
      </w:pPr>
      <w:bookmarkStart w:id="142" w:name="P1691"/>
      <w:bookmarkEnd w:id="142"/>
      <w:r>
        <w:t xml:space="preserve">3.1.5. По окончании оказания услуг по настоящему Контракту представить комплект отчетных документов, включающий в себя: </w:t>
      </w:r>
      <w:r>
        <w:rPr>
          <w:i/>
        </w:rPr>
        <w:t>акт сдачи-приемки оказанных услуг, отчет об оказанных услугах</w:t>
      </w:r>
      <w:r>
        <w:t>, в соответствии с Техническим заданием (</w:t>
      </w:r>
      <w:hyperlink w:anchor="P1918" w:history="1">
        <w:r>
          <w:rPr>
            <w:color w:val="0000FF"/>
          </w:rPr>
          <w:t>Приложение N 1</w:t>
        </w:r>
      </w:hyperlink>
      <w:r>
        <w:t xml:space="preserve"> к Контракту), и в сроки, определенные Календарным планом (</w:t>
      </w:r>
      <w:hyperlink w:anchor="P1975" w:history="1">
        <w:r>
          <w:rPr>
            <w:color w:val="0000FF"/>
          </w:rPr>
          <w:t>Приложение N 2</w:t>
        </w:r>
      </w:hyperlink>
      <w:r>
        <w:t xml:space="preserve"> к Контракту).</w:t>
      </w:r>
    </w:p>
    <w:p w:rsidR="00A84AA3" w:rsidRDefault="00A84AA3">
      <w:pPr>
        <w:pStyle w:val="ConsPlusNormal"/>
        <w:spacing w:before="220"/>
        <w:ind w:firstLine="540"/>
        <w:jc w:val="both"/>
      </w:pPr>
      <w:r>
        <w:t>3.1.6. Самостоятельно разработать концепцию рекламной кампании и проката фильма.</w:t>
      </w:r>
    </w:p>
    <w:p w:rsidR="00A84AA3" w:rsidRDefault="00A84AA3">
      <w:pPr>
        <w:pStyle w:val="ConsPlusNormal"/>
        <w:spacing w:before="220"/>
        <w:ind w:firstLine="540"/>
        <w:jc w:val="both"/>
      </w:pPr>
      <w:r>
        <w:t>3.1.7. Обеспечить:</w:t>
      </w:r>
    </w:p>
    <w:p w:rsidR="00A84AA3" w:rsidRDefault="00A84AA3">
      <w:pPr>
        <w:pStyle w:val="ConsPlusNormal"/>
        <w:spacing w:before="220"/>
        <w:ind w:firstLine="540"/>
        <w:jc w:val="both"/>
      </w:pPr>
      <w:r>
        <w:rPr>
          <w:i/>
        </w:rPr>
        <w:lastRenderedPageBreak/>
        <w:t>- изготовление тиража копий (фильмокопий или копий фильмов в цифровом формате).</w:t>
      </w:r>
    </w:p>
    <w:p w:rsidR="00A84AA3" w:rsidRDefault="00A84AA3">
      <w:pPr>
        <w:pStyle w:val="ConsPlusNormal"/>
        <w:spacing w:before="220"/>
        <w:ind w:firstLine="540"/>
        <w:jc w:val="both"/>
      </w:pPr>
      <w:r>
        <w:rPr>
          <w:i/>
        </w:rPr>
        <w:t>3.1.8.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_______ процентов от цены Контракта, но не менее 5 процентов от цены Контракта.</w:t>
      </w:r>
    </w:p>
    <w:p w:rsidR="00A84AA3" w:rsidRDefault="00A84AA3">
      <w:pPr>
        <w:pStyle w:val="ConsPlusNormal"/>
        <w:spacing w:before="220"/>
        <w:ind w:firstLine="540"/>
        <w:jc w:val="both"/>
      </w:pPr>
      <w:bookmarkStart w:id="143" w:name="P1696"/>
      <w:bookmarkEnd w:id="143"/>
      <w:r>
        <w:rPr>
          <w:i/>
        </w:rPr>
        <w:t>3.1.9. В срок не более 5 рабочих дней со дня заключения договора с соисполнителем представить Заказчику:</w:t>
      </w:r>
    </w:p>
    <w:p w:rsidR="00A84AA3" w:rsidRDefault="00A84AA3">
      <w:pPr>
        <w:pStyle w:val="ConsPlusNormal"/>
        <w:spacing w:before="220"/>
        <w:ind w:firstLine="540"/>
        <w:jc w:val="both"/>
      </w:pPr>
      <w:r>
        <w:rPr>
          <w:i/>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A84AA3" w:rsidRDefault="00A84AA3">
      <w:pPr>
        <w:pStyle w:val="ConsPlusNormal"/>
        <w:spacing w:before="220"/>
        <w:ind w:firstLine="540"/>
        <w:jc w:val="both"/>
      </w:pPr>
      <w:r>
        <w:rPr>
          <w:i/>
        </w:rPr>
        <w:t>б) копию договора (договоров), заключенного с соисполнителем, заверенную Исполнителем.</w:t>
      </w:r>
    </w:p>
    <w:p w:rsidR="00A84AA3" w:rsidRDefault="00A84AA3">
      <w:pPr>
        <w:pStyle w:val="ConsPlusNormal"/>
        <w:spacing w:before="220"/>
        <w:ind w:firstLine="540"/>
        <w:jc w:val="both"/>
      </w:pPr>
      <w:r>
        <w:rPr>
          <w:i/>
        </w:rPr>
        <w:t xml:space="preserve">3.1.10. В случае замены соисполнителя на этапе исполнения контракта на другого соисполнителя представлять заказчику документы, указанные в </w:t>
      </w:r>
      <w:hyperlink w:anchor="P1696" w:history="1">
        <w:r>
          <w:rPr>
            <w:i/>
            <w:color w:val="0000FF"/>
          </w:rPr>
          <w:t>пункте 3.1.9</w:t>
        </w:r>
      </w:hyperlink>
      <w:r>
        <w:rPr>
          <w:i/>
        </w:rPr>
        <w:t xml:space="preserve"> настоящего раздела, в течение 5 дней со дня заключения договора с новым соисполнителем.</w:t>
      </w:r>
    </w:p>
    <w:p w:rsidR="00A84AA3" w:rsidRDefault="00A84AA3">
      <w:pPr>
        <w:pStyle w:val="ConsPlusNormal"/>
        <w:spacing w:before="220"/>
        <w:ind w:firstLine="540"/>
        <w:jc w:val="both"/>
      </w:pPr>
      <w:bookmarkStart w:id="144" w:name="P1700"/>
      <w:bookmarkEnd w:id="144"/>
      <w:r>
        <w:rPr>
          <w:i/>
        </w:rPr>
        <w:t>3.1.11.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A84AA3" w:rsidRDefault="00A84AA3">
      <w:pPr>
        <w:pStyle w:val="ConsPlusNormal"/>
        <w:spacing w:before="220"/>
        <w:ind w:firstLine="540"/>
        <w:jc w:val="both"/>
      </w:pPr>
      <w:r>
        <w:rPr>
          <w:i/>
        </w:rPr>
        <w:t>а) копии документов о приемке оказанной услуги, которые являются предметом договора, заключенного между Исполнителем и привлеченным им соисполнителем;</w:t>
      </w:r>
    </w:p>
    <w:p w:rsidR="00A84AA3" w:rsidRDefault="00A84AA3">
      <w:pPr>
        <w:pStyle w:val="ConsPlusNormal"/>
        <w:spacing w:before="220"/>
        <w:ind w:firstLine="540"/>
        <w:jc w:val="both"/>
      </w:pPr>
      <w:r>
        <w:rPr>
          <w:i/>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установленного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rsidR="00A84AA3" w:rsidRDefault="00A84AA3">
      <w:pPr>
        <w:pStyle w:val="ConsPlusNormal"/>
        <w:spacing w:before="220"/>
        <w:ind w:firstLine="540"/>
        <w:jc w:val="both"/>
      </w:pPr>
      <w:r>
        <w:rPr>
          <w:i/>
        </w:rPr>
        <w:t>3.1.12. Оплачивать оказанные соисполнителем услуги, отдельные этапы исполнения договора, заключенного с таким соисполнителем, в течение 15 (пятнадцати) рабочих дней с даты подписания Исполнителем документа об оказанной услуге, отдельных этапов исполнения договора.</w:t>
      </w:r>
    </w:p>
    <w:p w:rsidR="00A84AA3" w:rsidRDefault="00A84A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84AA3">
        <w:trPr>
          <w:jc w:val="center"/>
        </w:trPr>
        <w:tc>
          <w:tcPr>
            <w:tcW w:w="9294" w:type="dxa"/>
            <w:tcBorders>
              <w:top w:val="nil"/>
              <w:left w:val="single" w:sz="24" w:space="0" w:color="CED3F1"/>
              <w:bottom w:val="nil"/>
              <w:right w:val="single" w:sz="24" w:space="0" w:color="F4F3F8"/>
            </w:tcBorders>
            <w:shd w:val="clear" w:color="auto" w:fill="F4F3F8"/>
          </w:tcPr>
          <w:p w:rsidR="00A84AA3" w:rsidRDefault="00A84AA3">
            <w:pPr>
              <w:pStyle w:val="ConsPlusNormal"/>
              <w:jc w:val="both"/>
            </w:pPr>
            <w:r>
              <w:rPr>
                <w:color w:val="392C69"/>
              </w:rPr>
              <w:t>КонсультантПлюс: примечание.</w:t>
            </w:r>
          </w:p>
          <w:p w:rsidR="00A84AA3" w:rsidRDefault="00A84AA3">
            <w:pPr>
              <w:pStyle w:val="ConsPlusNormal"/>
              <w:jc w:val="both"/>
            </w:pPr>
            <w:r>
              <w:rPr>
                <w:color w:val="392C69"/>
              </w:rPr>
              <w:t>Нумерация подпунктов дана в соответствии с официальным текстом документа.</w:t>
            </w:r>
          </w:p>
        </w:tc>
      </w:tr>
    </w:tbl>
    <w:p w:rsidR="00A84AA3" w:rsidRDefault="00A84AA3">
      <w:pPr>
        <w:pStyle w:val="ConsPlusNormal"/>
        <w:spacing w:before="280"/>
        <w:ind w:firstLine="540"/>
        <w:jc w:val="both"/>
      </w:pPr>
      <w:bookmarkStart w:id="145" w:name="P1706"/>
      <w:bookmarkEnd w:id="145"/>
      <w:r>
        <w:rPr>
          <w:i/>
        </w:rPr>
        <w:t>3.1.9.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A84AA3" w:rsidRDefault="00A84AA3">
      <w:pPr>
        <w:pStyle w:val="ConsPlusNormal"/>
        <w:spacing w:before="220"/>
        <w:ind w:firstLine="540"/>
        <w:jc w:val="both"/>
      </w:pPr>
      <w:r>
        <w:rPr>
          <w:i/>
        </w:rPr>
        <w:t xml:space="preserve">а) за представление документов, указанных в </w:t>
      </w:r>
      <w:hyperlink w:anchor="P1696" w:history="1">
        <w:r>
          <w:rPr>
            <w:i/>
            <w:color w:val="0000FF"/>
          </w:rPr>
          <w:t>пунктах 3.1.9</w:t>
        </w:r>
      </w:hyperlink>
      <w:r>
        <w:rPr>
          <w:i/>
        </w:rPr>
        <w:t xml:space="preserve"> - </w:t>
      </w:r>
      <w:hyperlink w:anchor="P1700" w:history="1">
        <w:r>
          <w:rPr>
            <w:i/>
            <w:color w:val="0000FF"/>
          </w:rPr>
          <w:t>3.1.11</w:t>
        </w:r>
      </w:hyperlink>
      <w:r>
        <w:rPr>
          <w:i/>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A84AA3" w:rsidRDefault="00A84AA3">
      <w:pPr>
        <w:pStyle w:val="ConsPlusNormal"/>
        <w:spacing w:before="220"/>
        <w:ind w:firstLine="540"/>
        <w:jc w:val="both"/>
      </w:pPr>
      <w:r>
        <w:rPr>
          <w:i/>
        </w:rPr>
        <w:t>б) за непривлечение соисполнителей в объеме, установленном в Контракте.</w:t>
      </w:r>
    </w:p>
    <w:p w:rsidR="00A84AA3" w:rsidRDefault="00A84AA3">
      <w:pPr>
        <w:pStyle w:val="ConsPlusNormal"/>
        <w:spacing w:before="220"/>
        <w:ind w:firstLine="540"/>
        <w:jc w:val="both"/>
      </w:pPr>
      <w:r>
        <w:rPr>
          <w:i/>
        </w:rPr>
        <w:t xml:space="preserve">В случае неисполнения или ненадлежащего исполнения соисполнителем обязательств, </w:t>
      </w:r>
      <w:r>
        <w:rPr>
          <w:i/>
        </w:rPr>
        <w:lastRenderedPageBreak/>
        <w:t>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A84AA3" w:rsidRDefault="00A84AA3">
      <w:pPr>
        <w:pStyle w:val="ConsPlusNormal"/>
        <w:spacing w:before="220"/>
        <w:ind w:firstLine="540"/>
        <w:jc w:val="both"/>
      </w:pPr>
      <w:r>
        <w:t>3.2. Заказчик обязуется:</w:t>
      </w:r>
    </w:p>
    <w:p w:rsidR="00A84AA3" w:rsidRDefault="00A84AA3">
      <w:pPr>
        <w:pStyle w:val="ConsPlusNormal"/>
        <w:spacing w:before="220"/>
        <w:ind w:firstLine="540"/>
        <w:jc w:val="both"/>
      </w:pPr>
      <w:r>
        <w:t>3.2.1. Принимать оказанные услуги, проверяя их состав и качество на соответствие требованиям технического задания.</w:t>
      </w:r>
    </w:p>
    <w:p w:rsidR="00A84AA3" w:rsidRDefault="00A84AA3">
      <w:pPr>
        <w:pStyle w:val="ConsPlusNormal"/>
        <w:spacing w:before="220"/>
        <w:ind w:firstLine="540"/>
        <w:jc w:val="both"/>
      </w:pPr>
      <w:r>
        <w:t>3.2.2.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rsidR="00A84AA3" w:rsidRDefault="00A84AA3">
      <w:pPr>
        <w:pStyle w:val="ConsPlusNormal"/>
        <w:spacing w:before="220"/>
        <w:ind w:firstLine="540"/>
        <w:jc w:val="both"/>
      </w:pPr>
      <w:r>
        <w:t xml:space="preserve">3.2.3. Оплачивать своевременно услуги, оказанные надлежащим образом в порядке, предусмотренном </w:t>
      </w:r>
      <w:hyperlink w:anchor="P1661" w:history="1">
        <w:r>
          <w:rPr>
            <w:color w:val="0000FF"/>
          </w:rPr>
          <w:t>разделом II</w:t>
        </w:r>
      </w:hyperlink>
      <w:r>
        <w:t xml:space="preserve"> настоящего Контракта.</w:t>
      </w:r>
    </w:p>
    <w:p w:rsidR="00A84AA3" w:rsidRDefault="00A84AA3">
      <w:pPr>
        <w:pStyle w:val="ConsPlusNormal"/>
        <w:spacing w:before="220"/>
        <w:ind w:firstLine="540"/>
        <w:jc w:val="both"/>
      </w:pPr>
      <w:r>
        <w:t>3.3. Исполнитель вправе:</w:t>
      </w:r>
    </w:p>
    <w:p w:rsidR="00A84AA3" w:rsidRDefault="00A84AA3">
      <w:pPr>
        <w:pStyle w:val="ConsPlusNormal"/>
        <w:spacing w:before="220"/>
        <w:ind w:firstLine="540"/>
        <w:jc w:val="both"/>
      </w:pPr>
      <w:r>
        <w:t>3.3.1. Исполнитель вправе привлекать для оказания услуг соисполнителей. В случае привлечения соисполнителей, Исполнитель несет полную ответственность за их действия перед Заказчиком.</w:t>
      </w:r>
    </w:p>
    <w:p w:rsidR="00A84AA3" w:rsidRDefault="00A84AA3">
      <w:pPr>
        <w:pStyle w:val="ConsPlusNormal"/>
        <w:spacing w:before="220"/>
        <w:ind w:firstLine="540"/>
        <w:jc w:val="both"/>
      </w:pPr>
      <w:r>
        <w:t>3.4. Заказчик вправе:</w:t>
      </w:r>
    </w:p>
    <w:p w:rsidR="00A84AA3" w:rsidRDefault="00A84AA3">
      <w:pPr>
        <w:pStyle w:val="ConsPlusNormal"/>
        <w:spacing w:before="220"/>
        <w:ind w:firstLine="540"/>
        <w:jc w:val="both"/>
      </w:pPr>
      <w: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rsidR="00A84AA3" w:rsidRDefault="00A84AA3">
      <w:pPr>
        <w:pStyle w:val="ConsPlusNormal"/>
        <w:spacing w:before="220"/>
        <w:ind w:firstLine="540"/>
        <w:jc w:val="both"/>
      </w:pPr>
      <w:r>
        <w:t>3.4.2. Осуществлять некоммерческий показ фильма в рамках мероприятий, проводимых Заказчиком.</w:t>
      </w:r>
    </w:p>
    <w:p w:rsidR="00A84AA3" w:rsidRDefault="00A84AA3">
      <w:pPr>
        <w:pStyle w:val="ConsPlusNormal"/>
        <w:jc w:val="both"/>
      </w:pPr>
    </w:p>
    <w:p w:rsidR="00A84AA3" w:rsidRDefault="00A84AA3">
      <w:pPr>
        <w:pStyle w:val="ConsPlusNormal"/>
        <w:jc w:val="center"/>
        <w:outlineLvl w:val="1"/>
      </w:pPr>
      <w:r>
        <w:t>IV. Порядок сдачи и приемки оказанных услуг</w:t>
      </w:r>
    </w:p>
    <w:p w:rsidR="00A84AA3" w:rsidRDefault="00A84AA3">
      <w:pPr>
        <w:pStyle w:val="ConsPlusNormal"/>
        <w:jc w:val="both"/>
      </w:pPr>
    </w:p>
    <w:p w:rsidR="00A84AA3" w:rsidRDefault="00A84AA3">
      <w:pPr>
        <w:pStyle w:val="ConsPlusNormal"/>
        <w:ind w:firstLine="540"/>
        <w:jc w:val="both"/>
      </w:pPr>
      <w:bookmarkStart w:id="146" w:name="P1722"/>
      <w:bookmarkEnd w:id="146"/>
      <w:r>
        <w:t xml:space="preserve">4.1. После оказания услуг Исполнитель представляет Заказчику комплект отчетных документов в соответствии с </w:t>
      </w:r>
      <w:hyperlink w:anchor="P1691" w:history="1">
        <w:r>
          <w:rPr>
            <w:color w:val="0000FF"/>
          </w:rPr>
          <w:t>пунктом 3.1.5</w:t>
        </w:r>
      </w:hyperlink>
      <w:r>
        <w:t xml:space="preserve"> настоящего Контракта.</w:t>
      </w:r>
    </w:p>
    <w:p w:rsidR="00A84AA3" w:rsidRDefault="00A84AA3">
      <w:pPr>
        <w:pStyle w:val="ConsPlusNormal"/>
        <w:spacing w:before="220"/>
        <w:ind w:firstLine="540"/>
        <w:jc w:val="both"/>
      </w:pPr>
      <w: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152" w:history="1">
        <w:r>
          <w:rPr>
            <w:color w:val="0000FF"/>
          </w:rPr>
          <w:t>Законом</w:t>
        </w:r>
      </w:hyperlink>
      <w:r>
        <w:t xml:space="preserve"> о контрактной системе.</w:t>
      </w:r>
    </w:p>
    <w:p w:rsidR="00A84AA3" w:rsidRDefault="00A84AA3">
      <w:pPr>
        <w:pStyle w:val="ConsPlusNormal"/>
        <w:spacing w:before="220"/>
        <w:ind w:firstLine="540"/>
        <w:jc w:val="both"/>
      </w:pPr>
      <w:r>
        <w:t xml:space="preserve">4.2. Заказчик в течение </w:t>
      </w:r>
      <w:r>
        <w:rPr>
          <w:i/>
        </w:rPr>
        <w:t>10 (десяти) рабочих дней</w:t>
      </w:r>
      <w:r>
        <w:t xml:space="preserve"> с даты получения акта сдачи-приемки оказанных услуг, производит проверку соответствия состава, объема и качества оказанных Исполнителем услуг требованиям Технического задания (</w:t>
      </w:r>
      <w:hyperlink w:anchor="P1918" w:history="1">
        <w:r>
          <w:rPr>
            <w:color w:val="0000FF"/>
          </w:rPr>
          <w:t>Приложение N 1</w:t>
        </w:r>
      </w:hyperlink>
      <w:r>
        <w:t xml:space="preserve"> к Контракту), включая проведение экспертизы результатов оказанных услуг (своими силами или с привлечением экспертов или экспертных организаций).</w:t>
      </w:r>
    </w:p>
    <w:p w:rsidR="00A84AA3" w:rsidRDefault="00A84AA3">
      <w:pPr>
        <w:pStyle w:val="ConsPlusNormal"/>
        <w:spacing w:before="220"/>
        <w:ind w:firstLine="540"/>
        <w:jc w:val="both"/>
      </w:pPr>
      <w:r>
        <w:t xml:space="preserve">4.3. В случае отсутствия претензий к оказанным услугам, Заказчик в течение </w:t>
      </w:r>
      <w:r>
        <w:rPr>
          <w:i/>
        </w:rPr>
        <w:t>3 (трех) рабочих дней</w:t>
      </w:r>
      <w:r>
        <w:t xml:space="preserve"> оформляет приемку оказанных услуг путем подписания предоставленного Исполнителем акта сдачи-приемки оказанных услуг.</w:t>
      </w:r>
    </w:p>
    <w:p w:rsidR="00A84AA3" w:rsidRDefault="00A84AA3">
      <w:pPr>
        <w:pStyle w:val="ConsPlusNormal"/>
        <w:spacing w:before="220"/>
        <w:ind w:firstLine="540"/>
        <w:jc w:val="both"/>
      </w:pPr>
      <w:r>
        <w:t xml:space="preserve">4.4. В случае наличия претензий к составу, объему и качеству оказанных услуг Заказчик в </w:t>
      </w:r>
      <w:r>
        <w:lastRenderedPageBreak/>
        <w:t xml:space="preserve">течение </w:t>
      </w:r>
      <w:r>
        <w:rPr>
          <w:i/>
        </w:rPr>
        <w:t>3 (трех) рабочих дней</w:t>
      </w:r>
      <w:r>
        <w:t xml:space="preserve"> направляет Исполнителю мотивированный отказ от подписания акта сдачи-приемки оказанных услуг с перечнем необходимых доработок и сроков их устранения.</w:t>
      </w:r>
    </w:p>
    <w:p w:rsidR="00A84AA3" w:rsidRDefault="00A84AA3">
      <w:pPr>
        <w:pStyle w:val="ConsPlusNormal"/>
        <w:spacing w:before="220"/>
        <w:ind w:firstLine="540"/>
        <w:jc w:val="both"/>
      </w:pPr>
      <w:r>
        <w:t xml:space="preserve">4.5. Исполнитель обязан устранить недостатки и произвести необходимые доработки без дополнительной оплаты в пределах цены настоящего Контракта и в срок, указанный в мотивированном отказе Заказчика от подписания акта сдачи-приемки оказанных услуг, при этом такой срок не может быть менее </w:t>
      </w:r>
      <w:r>
        <w:rPr>
          <w:i/>
        </w:rPr>
        <w:t>3 (трех) рабочих дней</w:t>
      </w:r>
      <w:r>
        <w:t>.</w:t>
      </w:r>
    </w:p>
    <w:p w:rsidR="00A84AA3" w:rsidRDefault="00A84AA3">
      <w:pPr>
        <w:pStyle w:val="ConsPlusNormal"/>
        <w:spacing w:before="220"/>
        <w:ind w:firstLine="540"/>
        <w:jc w:val="both"/>
      </w:pPr>
      <w:r>
        <w:t>После устранения Исполнителем выявленных недостатков оказанные услуги принимаются Заказчиком повторно в порядке, установленном настоящим разделом.</w:t>
      </w:r>
    </w:p>
    <w:p w:rsidR="00A84AA3" w:rsidRDefault="00A84AA3">
      <w:pPr>
        <w:pStyle w:val="ConsPlusNormal"/>
        <w:spacing w:before="220"/>
        <w:ind w:firstLine="540"/>
        <w:jc w:val="both"/>
      </w:pPr>
      <w:bookmarkStart w:id="147" w:name="P1729"/>
      <w:bookmarkEnd w:id="147"/>
      <w:r>
        <w:t>4.6. В случае необходимости дополнительной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p w:rsidR="00A84AA3" w:rsidRDefault="00A84AA3">
      <w:pPr>
        <w:pStyle w:val="ConsPlusNormal"/>
        <w:spacing w:before="220"/>
        <w:ind w:firstLine="540"/>
        <w:jc w:val="both"/>
      </w:pPr>
      <w:r>
        <w:t xml:space="preserve">4.7. После оказания услуг, предусмотренных отдельным этапом оказания услуг (в соответствии с пунктами ______ </w:t>
      </w:r>
      <w:hyperlink w:anchor="P1975" w:history="1">
        <w:r>
          <w:rPr>
            <w:color w:val="0000FF"/>
          </w:rPr>
          <w:t>Приложения N 2</w:t>
        </w:r>
      </w:hyperlink>
      <w:r>
        <w:t xml:space="preserve"> к Контракту), Исполнитель представляет Заказчику промежуточный акт сдачи-приемки оказанных услуг и письменный отчет об оказанных услугах по отдельному этапу. Сдача и приемка оказанных услуг, предусмотренных отдельным этапом оказания услуг, подписание промежуточных актов сдачи-приемки оказанных услуг осуществляется в порядке и сроки, предусмотренные </w:t>
      </w:r>
      <w:hyperlink w:anchor="P1722" w:history="1">
        <w:r>
          <w:rPr>
            <w:color w:val="0000FF"/>
          </w:rPr>
          <w:t>пунктами 4.1</w:t>
        </w:r>
      </w:hyperlink>
      <w:r>
        <w:t xml:space="preserve"> - </w:t>
      </w:r>
      <w:hyperlink w:anchor="P1729" w:history="1">
        <w:r>
          <w:rPr>
            <w:color w:val="0000FF"/>
          </w:rPr>
          <w:t>4.6</w:t>
        </w:r>
      </w:hyperlink>
      <w:r>
        <w:t xml:space="preserve"> Контракта.</w:t>
      </w:r>
    </w:p>
    <w:p w:rsidR="00A84AA3" w:rsidRDefault="00A84AA3">
      <w:pPr>
        <w:pStyle w:val="ConsPlusNormal"/>
        <w:jc w:val="both"/>
      </w:pPr>
    </w:p>
    <w:p w:rsidR="00A84AA3" w:rsidRDefault="00A84AA3">
      <w:pPr>
        <w:pStyle w:val="ConsPlusNormal"/>
        <w:jc w:val="center"/>
        <w:outlineLvl w:val="1"/>
      </w:pPr>
      <w:bookmarkStart w:id="148" w:name="P1732"/>
      <w:bookmarkEnd w:id="148"/>
      <w:r>
        <w:t>V. Обеспечение исполнения обязательств &lt;5&gt;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 xml:space="preserve">&lt;5&gt; В случае, если участником закупки, с которым заключается Контракт, является государственное или муниципальное казенное учреждение, </w:t>
      </w:r>
      <w:hyperlink w:anchor="P1732" w:history="1">
        <w:r>
          <w:rPr>
            <w:color w:val="0000FF"/>
          </w:rPr>
          <w:t>раздел V</w:t>
        </w:r>
      </w:hyperlink>
      <w:r>
        <w:t xml:space="preserve"> Контракта излагается в следующей редакции:</w:t>
      </w:r>
    </w:p>
    <w:p w:rsidR="00A84AA3" w:rsidRDefault="00A84AA3">
      <w:pPr>
        <w:pStyle w:val="ConsPlusNormal"/>
        <w:spacing w:before="220"/>
        <w:ind w:firstLine="540"/>
        <w:jc w:val="both"/>
      </w:pPr>
      <w:r>
        <w:t xml:space="preserve">"5.1. В соответствии с </w:t>
      </w:r>
      <w:hyperlink r:id="rId153" w:history="1">
        <w:r>
          <w:rPr>
            <w:color w:val="0000FF"/>
          </w:rPr>
          <w:t>пунктом 1 части 8 статьи 96</w:t>
        </w:r>
      </w:hyperlink>
      <w:r>
        <w:t xml:space="preserve"> Федерального закона о контрактной системе требование об обеспечении исполнения контракта не применяется.".</w:t>
      </w:r>
    </w:p>
    <w:p w:rsidR="00A84AA3" w:rsidRDefault="00A84AA3">
      <w:pPr>
        <w:pStyle w:val="ConsPlusNormal"/>
        <w:jc w:val="both"/>
      </w:pPr>
    </w:p>
    <w:p w:rsidR="00A84AA3" w:rsidRDefault="00A84AA3">
      <w:pPr>
        <w:pStyle w:val="ConsPlusNormal"/>
        <w:ind w:firstLine="540"/>
        <w:jc w:val="both"/>
      </w:pPr>
      <w:bookmarkStart w:id="149" w:name="P1738"/>
      <w:bookmarkEnd w:id="149"/>
      <w:r>
        <w:t>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rsidR="00A84AA3" w:rsidRDefault="00A84AA3">
      <w:pPr>
        <w:pStyle w:val="ConsPlusNormal"/>
        <w:spacing w:before="220"/>
        <w:ind w:firstLine="540"/>
        <w:jc w:val="both"/>
      </w:pPr>
      <w:r>
        <w:t>5.2. Сумма обеспечения исполнения Контракта составляет _______ (____________) рублей.</w:t>
      </w:r>
    </w:p>
    <w:p w:rsidR="00A84AA3" w:rsidRDefault="00A84AA3">
      <w:pPr>
        <w:pStyle w:val="ConsPlusNormal"/>
        <w:spacing w:before="220"/>
        <w:ind w:firstLine="540"/>
        <w:jc w:val="both"/>
      </w:pPr>
      <w:r>
        <w:t>5.3.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rsidR="00A84AA3" w:rsidRDefault="00A84AA3">
      <w:pPr>
        <w:pStyle w:val="ConsPlusNormal"/>
        <w:spacing w:before="220"/>
        <w:ind w:firstLine="540"/>
        <w:jc w:val="both"/>
      </w:pPr>
      <w: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r:id="rId154" w:history="1">
        <w:r>
          <w:rPr>
            <w:color w:val="0000FF"/>
          </w:rPr>
          <w:t>статьи 37</w:t>
        </w:r>
      </w:hyperlink>
      <w:r>
        <w:t xml:space="preserve"> Федерального закона о контрактной системе.</w:t>
      </w:r>
    </w:p>
    <w:p w:rsidR="00A84AA3" w:rsidRDefault="00A84AA3">
      <w:pPr>
        <w:pStyle w:val="ConsPlusNormal"/>
        <w:spacing w:before="220"/>
        <w:ind w:firstLine="540"/>
        <w:jc w:val="both"/>
      </w:pPr>
      <w:bookmarkStart w:id="150" w:name="P1742"/>
      <w:bookmarkEnd w:id="150"/>
      <w:r>
        <w:t xml:space="preserve">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744" w:history="1">
        <w:r>
          <w:rPr>
            <w:color w:val="0000FF"/>
          </w:rPr>
          <w:t>подпунктами 5.4.2</w:t>
        </w:r>
      </w:hyperlink>
      <w:r>
        <w:t xml:space="preserve"> и </w:t>
      </w:r>
      <w:hyperlink w:anchor="P1745" w:history="1">
        <w:r>
          <w:rPr>
            <w:color w:val="0000FF"/>
          </w:rPr>
          <w:t>5.4.3</w:t>
        </w:r>
      </w:hyperlink>
      <w:r>
        <w:t xml:space="preserve">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84AA3" w:rsidRDefault="00A84AA3">
      <w:pPr>
        <w:pStyle w:val="ConsPlusNormal"/>
        <w:spacing w:before="220"/>
        <w:ind w:firstLine="540"/>
        <w:jc w:val="both"/>
      </w:pPr>
      <w:bookmarkStart w:id="151" w:name="P1743"/>
      <w:bookmarkEnd w:id="151"/>
      <w:r>
        <w:lastRenderedPageBreak/>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1744" w:history="1">
        <w:r>
          <w:rPr>
            <w:color w:val="0000FF"/>
          </w:rPr>
          <w:t>подпунктами 5.4.2</w:t>
        </w:r>
      </w:hyperlink>
      <w:r>
        <w:t xml:space="preserve"> и </w:t>
      </w:r>
      <w:hyperlink w:anchor="P1745" w:history="1">
        <w:r>
          <w:rPr>
            <w:color w:val="0000FF"/>
          </w:rPr>
          <w:t>5.4.3</w:t>
        </w:r>
      </w:hyperlink>
      <w:r>
        <w:t xml:space="preserve"> настоящего Контракта.</w:t>
      </w:r>
    </w:p>
    <w:p w:rsidR="00A84AA3" w:rsidRDefault="00A84AA3">
      <w:pPr>
        <w:pStyle w:val="ConsPlusNormal"/>
        <w:spacing w:before="220"/>
        <w:ind w:firstLine="540"/>
        <w:jc w:val="both"/>
      </w:pPr>
      <w:bookmarkStart w:id="152" w:name="P1744"/>
      <w:bookmarkEnd w:id="152"/>
      <w:r>
        <w:t xml:space="preserve">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55" w:history="1">
        <w:r>
          <w:rPr>
            <w:color w:val="0000FF"/>
          </w:rPr>
          <w:t>статьей 103</w:t>
        </w:r>
      </w:hyperlink>
      <w: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anchor="P1747" w:history="1">
        <w:r>
          <w:rPr>
            <w:color w:val="0000FF"/>
          </w:rPr>
          <w:t>пунктом 5.6</w:t>
        </w:r>
      </w:hyperlink>
      <w: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A84AA3" w:rsidRDefault="00A84AA3">
      <w:pPr>
        <w:pStyle w:val="ConsPlusNormal"/>
        <w:spacing w:before="220"/>
        <w:ind w:firstLine="540"/>
        <w:jc w:val="both"/>
      </w:pPr>
      <w:bookmarkStart w:id="153" w:name="P1745"/>
      <w:bookmarkEnd w:id="153"/>
      <w:r>
        <w:t xml:space="preserve">5.4.3. Предусмотренное </w:t>
      </w:r>
      <w:hyperlink w:anchor="P1742" w:history="1">
        <w:r>
          <w:rPr>
            <w:color w:val="0000FF"/>
          </w:rPr>
          <w:t>пунктом 5.4</w:t>
        </w:r>
      </w:hyperlink>
      <w:r>
        <w:t xml:space="preserve">, </w:t>
      </w:r>
      <w:hyperlink w:anchor="P1743" w:history="1">
        <w:r>
          <w:rPr>
            <w:color w:val="0000FF"/>
          </w:rPr>
          <w:t>подпунктом 5.4.1</w:t>
        </w:r>
      </w:hyperlink>
      <w: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r:id="rId156" w:history="1">
        <w:r>
          <w:rPr>
            <w:color w:val="0000FF"/>
          </w:rPr>
          <w:t>законом</w:t>
        </w:r>
      </w:hyperlink>
      <w: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r:id="rId157" w:history="1">
        <w:r>
          <w:rPr>
            <w:color w:val="0000FF"/>
          </w:rPr>
          <w:t>частью 7.3 статьи 96</w:t>
        </w:r>
      </w:hyperlink>
      <w:r>
        <w:t xml:space="preserve"> Федерального закона о контрактной системе.</w:t>
      </w:r>
    </w:p>
    <w:p w:rsidR="00A84AA3" w:rsidRDefault="00A84AA3">
      <w:pPr>
        <w:pStyle w:val="ConsPlusNormal"/>
        <w:spacing w:before="220"/>
        <w:ind w:firstLine="540"/>
        <w:jc w:val="both"/>
      </w:pPr>
      <w:r>
        <w:t>5.5. Все расходы, связанные с представлением Заказчику обеспечения исполнения Контракта и его применением, несет Исполнитель.</w:t>
      </w:r>
    </w:p>
    <w:p w:rsidR="00A84AA3" w:rsidRDefault="00A84AA3">
      <w:pPr>
        <w:pStyle w:val="ConsPlusNormal"/>
        <w:spacing w:before="220"/>
        <w:ind w:firstLine="540"/>
        <w:jc w:val="both"/>
      </w:pPr>
      <w:bookmarkStart w:id="154" w:name="P1747"/>
      <w:bookmarkEnd w:id="154"/>
      <w:r>
        <w:t xml:space="preserve">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1742" w:history="1">
        <w:r>
          <w:rPr>
            <w:color w:val="0000FF"/>
          </w:rPr>
          <w:t>пунктом 5.4</w:t>
        </w:r>
      </w:hyperlink>
      <w:r>
        <w:t xml:space="preserve"> </w:t>
      </w:r>
      <w:hyperlink w:anchor="P1743" w:history="1">
        <w:r>
          <w:rPr>
            <w:color w:val="0000FF"/>
          </w:rPr>
          <w:t>подпунктами 5.4.1</w:t>
        </w:r>
      </w:hyperlink>
      <w:r>
        <w:t xml:space="preserve">, </w:t>
      </w:r>
      <w:hyperlink w:anchor="P1744" w:history="1">
        <w:r>
          <w:rPr>
            <w:color w:val="0000FF"/>
          </w:rPr>
          <w:t>5.4.2</w:t>
        </w:r>
      </w:hyperlink>
      <w: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p w:rsidR="00A84AA3" w:rsidRDefault="00A84AA3">
      <w:pPr>
        <w:pStyle w:val="ConsPlusNormal"/>
        <w:spacing w:before="220"/>
        <w:ind w:firstLine="540"/>
        <w:jc w:val="both"/>
      </w:pPr>
      <w:bookmarkStart w:id="155" w:name="P1748"/>
      <w:bookmarkEnd w:id="155"/>
      <w:r>
        <w:t xml:space="preserve">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742" w:history="1">
        <w:r>
          <w:rPr>
            <w:color w:val="0000FF"/>
          </w:rPr>
          <w:t>пунктом 5.4</w:t>
        </w:r>
      </w:hyperlink>
      <w:r>
        <w:t xml:space="preserve">, </w:t>
      </w:r>
      <w:hyperlink w:anchor="P1743" w:history="1">
        <w:r>
          <w:rPr>
            <w:color w:val="0000FF"/>
          </w:rPr>
          <w:t>подпунктами 5.4.1</w:t>
        </w:r>
      </w:hyperlink>
      <w:r>
        <w:t xml:space="preserve">, </w:t>
      </w:r>
      <w:hyperlink w:anchor="P1744" w:history="1">
        <w:r>
          <w:rPr>
            <w:color w:val="0000FF"/>
          </w:rPr>
          <w:t>5.4.2</w:t>
        </w:r>
      </w:hyperlink>
      <w:r>
        <w:t xml:space="preserve"> и </w:t>
      </w:r>
      <w:hyperlink w:anchor="P1745" w:history="1">
        <w:r>
          <w:rPr>
            <w:color w:val="0000FF"/>
          </w:rPr>
          <w:t>5.4.3</w:t>
        </w:r>
      </w:hyperlink>
      <w: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1797" w:history="1">
        <w:r>
          <w:rPr>
            <w:color w:val="0000FF"/>
          </w:rPr>
          <w:t>пунктом 6.8</w:t>
        </w:r>
      </w:hyperlink>
      <w:r>
        <w:t xml:space="preserve"> Контракта.</w:t>
      </w:r>
    </w:p>
    <w:p w:rsidR="00A84AA3" w:rsidRDefault="00A84AA3">
      <w:pPr>
        <w:pStyle w:val="ConsPlusNormal"/>
        <w:spacing w:before="220"/>
        <w:ind w:firstLine="540"/>
        <w:jc w:val="both"/>
      </w:pPr>
      <w:r>
        <w:lastRenderedPageBreak/>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anchor="P1859" w:history="1">
        <w:r>
          <w:rPr>
            <w:color w:val="0000FF"/>
          </w:rPr>
          <w:t>разделе XII</w:t>
        </w:r>
      </w:hyperlink>
      <w:r>
        <w:t xml:space="preserve"> настоящего Контракта.</w:t>
      </w:r>
    </w:p>
    <w:p w:rsidR="00A84AA3" w:rsidRDefault="00A84AA3">
      <w:pPr>
        <w:pStyle w:val="ConsPlusNormal"/>
        <w:spacing w:before="220"/>
        <w:ind w:firstLine="540"/>
        <w:jc w:val="both"/>
      </w:pPr>
      <w:r>
        <w:t xml:space="preserve">5.8. Уменьшение в соответствии с </w:t>
      </w:r>
      <w:hyperlink w:anchor="P1742" w:history="1">
        <w:r>
          <w:rPr>
            <w:color w:val="0000FF"/>
          </w:rPr>
          <w:t>пунктом 5.4</w:t>
        </w:r>
      </w:hyperlink>
      <w:r>
        <w:t xml:space="preserve">, </w:t>
      </w:r>
      <w:hyperlink w:anchor="P1743" w:history="1">
        <w:r>
          <w:rPr>
            <w:color w:val="0000FF"/>
          </w:rPr>
          <w:t>подпунктом 5.4.1</w:t>
        </w:r>
      </w:hyperlink>
      <w: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744" w:history="1">
        <w:r>
          <w:rPr>
            <w:color w:val="0000FF"/>
          </w:rPr>
          <w:t>подпунктом 5.4.2</w:t>
        </w:r>
      </w:hyperlink>
      <w:r>
        <w:t xml:space="preserve"> Контракта информации в реестр контрактов.</w:t>
      </w:r>
    </w:p>
    <w:p w:rsidR="00A84AA3" w:rsidRDefault="00A84AA3">
      <w:pPr>
        <w:pStyle w:val="ConsPlusNormal"/>
        <w:spacing w:before="220"/>
        <w:ind w:firstLine="540"/>
        <w:jc w:val="both"/>
      </w:pPr>
      <w:bookmarkStart w:id="156" w:name="P1751"/>
      <w:bookmarkEnd w:id="156"/>
      <w:r>
        <w:t xml:space="preserve">5.9. В случае предоставления нового обеспечения исполнения Контракта в соответствии с </w:t>
      </w:r>
      <w:hyperlink w:anchor="P1742" w:history="1">
        <w:r>
          <w:rPr>
            <w:color w:val="0000FF"/>
          </w:rPr>
          <w:t>пунктами 5.4</w:t>
        </w:r>
      </w:hyperlink>
      <w:r>
        <w:t xml:space="preserve">, </w:t>
      </w:r>
      <w:hyperlink w:anchor="P1748" w:history="1">
        <w:r>
          <w:rPr>
            <w:color w:val="0000FF"/>
          </w:rPr>
          <w:t>5.7</w:t>
        </w:r>
      </w:hyperlink>
      <w: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84AA3" w:rsidRDefault="00A84AA3">
      <w:pPr>
        <w:pStyle w:val="ConsPlusNormal"/>
        <w:spacing w:before="220"/>
        <w:ind w:firstLine="540"/>
        <w:jc w:val="both"/>
      </w:pPr>
      <w:r>
        <w:t xml:space="preserve">5.10. Участник закупки, с которым заключается Контракт по результатам закупки в соответствии с </w:t>
      </w:r>
      <w:hyperlink r:id="rId158" w:history="1">
        <w:r>
          <w:rPr>
            <w:color w:val="0000FF"/>
          </w:rPr>
          <w:t>пунктом 1 части 1 статьи 30</w:t>
        </w:r>
      </w:hyperlink>
      <w: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r:id="rId159" w:history="1">
        <w:r>
          <w:rPr>
            <w:color w:val="0000FF"/>
          </w:rPr>
          <w:t>статьи 37</w:t>
        </w:r>
      </w:hyperlink>
      <w: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160" w:history="1">
        <w:r>
          <w:rPr>
            <w:color w:val="0000FF"/>
          </w:rPr>
          <w:t>законом</w:t>
        </w:r>
      </w:hyperlink>
      <w: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anchor="P1738" w:history="1">
        <w:r>
          <w:rPr>
            <w:color w:val="0000FF"/>
          </w:rPr>
          <w:t>пунктов 5.1</w:t>
        </w:r>
      </w:hyperlink>
      <w:r>
        <w:t xml:space="preserve"> - </w:t>
      </w:r>
      <w:hyperlink w:anchor="P1751" w:history="1">
        <w:r>
          <w:rPr>
            <w:color w:val="0000FF"/>
          </w:rPr>
          <w:t>5.9</w:t>
        </w:r>
      </w:hyperlink>
      <w:r>
        <w:t xml:space="preserve"> Контракта не применяются.</w:t>
      </w:r>
    </w:p>
    <w:p w:rsidR="00A84AA3" w:rsidRDefault="00A84AA3">
      <w:pPr>
        <w:pStyle w:val="ConsPlusNormal"/>
        <w:jc w:val="both"/>
      </w:pPr>
    </w:p>
    <w:p w:rsidR="00A84AA3" w:rsidRDefault="00A84AA3">
      <w:pPr>
        <w:pStyle w:val="ConsPlusNormal"/>
        <w:jc w:val="center"/>
        <w:outlineLvl w:val="1"/>
      </w:pPr>
      <w:r>
        <w:t>VI. Ответственность сторон</w:t>
      </w:r>
    </w:p>
    <w:p w:rsidR="00A84AA3" w:rsidRDefault="00A84AA3">
      <w:pPr>
        <w:pStyle w:val="ConsPlusNormal"/>
        <w:jc w:val="both"/>
      </w:pPr>
    </w:p>
    <w:p w:rsidR="00A84AA3" w:rsidRDefault="00A84AA3">
      <w:pPr>
        <w:pStyle w:val="ConsPlusNormal"/>
        <w:ind w:firstLine="540"/>
        <w:jc w:val="both"/>
      </w:pPr>
      <w:r>
        <w:t>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rsidR="00A84AA3" w:rsidRDefault="00A84AA3">
      <w:pPr>
        <w:pStyle w:val="ConsPlusNormal"/>
        <w:spacing w:before="220"/>
        <w:ind w:firstLine="540"/>
        <w:jc w:val="both"/>
      </w:pPr>
      <w: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84AA3" w:rsidRDefault="00A84AA3">
      <w:pPr>
        <w:pStyle w:val="ConsPlusNormal"/>
        <w:spacing w:before="220"/>
        <w:ind w:firstLine="540"/>
        <w:jc w:val="both"/>
      </w:pPr>
      <w: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84AA3" w:rsidRDefault="00A84AA3">
      <w:pPr>
        <w:pStyle w:val="ConsPlusNormal"/>
        <w:spacing w:before="220"/>
        <w:ind w:firstLine="540"/>
        <w:jc w:val="both"/>
      </w:pPr>
      <w:r>
        <w:t xml:space="preserve">Размер штрафа устанавливается Контрактом </w:t>
      </w:r>
      <w:hyperlink w:anchor="P1760" w:history="1">
        <w:r>
          <w:rPr>
            <w:color w:val="0000FF"/>
          </w:rPr>
          <w:t>пунктами 6.3</w:t>
        </w:r>
      </w:hyperlink>
      <w:r>
        <w:t xml:space="preserve"> - </w:t>
      </w:r>
      <w:hyperlink w:anchor="P1791" w:history="1">
        <w:r>
          <w:rPr>
            <w:color w:val="0000FF"/>
          </w:rPr>
          <w:t>6.6</w:t>
        </w:r>
      </w:hyperlink>
      <w: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p w:rsidR="00A84AA3" w:rsidRDefault="00A84AA3">
      <w:pPr>
        <w:pStyle w:val="ConsPlusNormal"/>
        <w:spacing w:before="220"/>
        <w:ind w:firstLine="540"/>
        <w:jc w:val="both"/>
      </w:pPr>
      <w:bookmarkStart w:id="157" w:name="P1760"/>
      <w:bookmarkEnd w:id="157"/>
      <w:r>
        <w:t xml:space="preserve">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lastRenderedPageBreak/>
        <w:t xml:space="preserve">устанавливается в следующем порядке (за исключением случаев, предусмотренных </w:t>
      </w:r>
      <w:hyperlink w:anchor="P1774" w:history="1">
        <w:r>
          <w:rPr>
            <w:color w:val="0000FF"/>
          </w:rPr>
          <w:t>пунктами 6.4</w:t>
        </w:r>
      </w:hyperlink>
      <w:r>
        <w:t xml:space="preserve">, </w:t>
      </w:r>
      <w:hyperlink w:anchor="P1786" w:history="1">
        <w:r>
          <w:rPr>
            <w:color w:val="0000FF"/>
          </w:rPr>
          <w:t>6.5</w:t>
        </w:r>
      </w:hyperlink>
      <w:r>
        <w:t xml:space="preserve"> Контракта):</w:t>
      </w:r>
    </w:p>
    <w:p w:rsidR="00A84AA3" w:rsidRDefault="00A84AA3">
      <w:pPr>
        <w:pStyle w:val="ConsPlusNormal"/>
        <w:spacing w:before="220"/>
        <w:ind w:firstLine="540"/>
        <w:jc w:val="both"/>
      </w:pPr>
      <w:r>
        <w:rPr>
          <w:i/>
        </w:rPr>
        <w:t>а) 10 процентов цены Контракта (этапа) в случае, если цена Контракта (этапа) не превышает 3 млн. рублей;</w:t>
      </w:r>
    </w:p>
    <w:p w:rsidR="00A84AA3" w:rsidRDefault="00A84AA3">
      <w:pPr>
        <w:pStyle w:val="ConsPlusNormal"/>
        <w:spacing w:before="220"/>
        <w:ind w:firstLine="540"/>
        <w:jc w:val="both"/>
      </w:pPr>
      <w:r>
        <w:rPr>
          <w:i/>
        </w:rPr>
        <w:t>б) 5 процентов цены Контракта (этапа) в случае, если цена Контракта (этапа) составляет от 3 млн. рублей до 50 млн. рублей (включительно);</w:t>
      </w:r>
    </w:p>
    <w:p w:rsidR="00A84AA3" w:rsidRDefault="00A84AA3">
      <w:pPr>
        <w:pStyle w:val="ConsPlusNormal"/>
        <w:spacing w:before="220"/>
        <w:ind w:firstLine="540"/>
        <w:jc w:val="both"/>
      </w:pPr>
      <w:r>
        <w:rPr>
          <w:i/>
        </w:rPr>
        <w:t>в) 1 процент цены Контракта (этапа) в случае, если цена Контракта (этапа) составляет от 50 млн. рублей до 100 млн. рублей (включительно);</w:t>
      </w:r>
    </w:p>
    <w:p w:rsidR="00A84AA3" w:rsidRDefault="00A84AA3">
      <w:pPr>
        <w:pStyle w:val="ConsPlusNormal"/>
        <w:spacing w:before="220"/>
        <w:ind w:firstLine="540"/>
        <w:jc w:val="both"/>
      </w:pPr>
      <w:r>
        <w:rPr>
          <w:i/>
        </w:rPr>
        <w:t>г) 0,5 процента цены Контракта (этапа) в случае, если цена Контракта (этапа) составляет от 100 млн. рублей до 500 млн. рублей (включительно);</w:t>
      </w:r>
    </w:p>
    <w:p w:rsidR="00A84AA3" w:rsidRDefault="00A84AA3">
      <w:pPr>
        <w:pStyle w:val="ConsPlusNormal"/>
        <w:spacing w:before="220"/>
        <w:ind w:firstLine="540"/>
        <w:jc w:val="both"/>
      </w:pPr>
      <w:r>
        <w:rPr>
          <w:i/>
        </w:rPr>
        <w:t>д) 0,4 процента цены Контракта (этапа) в случае, если цена Контракта (этапа) составляет от 500 млн. рублей до 1 млрд. рублей (включительно);</w:t>
      </w:r>
    </w:p>
    <w:p w:rsidR="00A84AA3" w:rsidRDefault="00A84AA3">
      <w:pPr>
        <w:pStyle w:val="ConsPlusNormal"/>
        <w:spacing w:before="220"/>
        <w:ind w:firstLine="540"/>
        <w:jc w:val="both"/>
      </w:pPr>
      <w:r>
        <w:rPr>
          <w:i/>
        </w:rPr>
        <w:t>е) 0,3 процента цены Контракта (этапа) в случае, если цена Контракта (этапа) составляет от 1 млрд. рублей до 2 млрд. рублей (включительно);</w:t>
      </w:r>
    </w:p>
    <w:p w:rsidR="00A84AA3" w:rsidRDefault="00A84AA3">
      <w:pPr>
        <w:pStyle w:val="ConsPlusNormal"/>
        <w:spacing w:before="220"/>
        <w:ind w:firstLine="540"/>
        <w:jc w:val="both"/>
      </w:pPr>
      <w:r>
        <w:rPr>
          <w:i/>
        </w:rPr>
        <w:t>ж) 0,25 процента цены Контракта (этапа) в случае, если цена Контракта (этапа) составляет от 2 млрд. рублей до 5 млрд. рублей (включительно);</w:t>
      </w:r>
    </w:p>
    <w:p w:rsidR="00A84AA3" w:rsidRDefault="00A84AA3">
      <w:pPr>
        <w:pStyle w:val="ConsPlusNormal"/>
        <w:spacing w:before="220"/>
        <w:ind w:firstLine="540"/>
        <w:jc w:val="both"/>
      </w:pPr>
      <w:r>
        <w:rPr>
          <w:i/>
        </w:rPr>
        <w:t>з) 0,2 процента цены Контракта (этапа) в случае, если цена Контракта (этапа) составляет от 5 млрд. рублей до 10 млрд. рублей (включительно);</w:t>
      </w:r>
    </w:p>
    <w:p w:rsidR="00A84AA3" w:rsidRDefault="00A84AA3">
      <w:pPr>
        <w:pStyle w:val="ConsPlusNormal"/>
        <w:spacing w:before="220"/>
        <w:ind w:firstLine="540"/>
        <w:jc w:val="both"/>
      </w:pPr>
      <w:r>
        <w:rPr>
          <w:i/>
        </w:rPr>
        <w:t>и) 0,1 процента цены Контракта (этапа) в случае, если цена Контракта (этапа) превышает 10 млрд. рублей,</w:t>
      </w:r>
    </w:p>
    <w:p w:rsidR="00A84AA3" w:rsidRDefault="00A84AA3">
      <w:pPr>
        <w:pStyle w:val="ConsPlusNormal"/>
        <w:spacing w:before="220"/>
        <w:ind w:firstLine="540"/>
        <w:jc w:val="both"/>
      </w:pPr>
      <w:r>
        <w:rPr>
          <w:i/>
        </w:rPr>
        <w:t>что составляет _________________.</w:t>
      </w:r>
    </w:p>
    <w:p w:rsidR="00A84AA3" w:rsidRDefault="00A84A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84AA3">
        <w:trPr>
          <w:jc w:val="center"/>
        </w:trPr>
        <w:tc>
          <w:tcPr>
            <w:tcW w:w="9294" w:type="dxa"/>
            <w:tcBorders>
              <w:top w:val="nil"/>
              <w:left w:val="single" w:sz="24" w:space="0" w:color="CED3F1"/>
              <w:bottom w:val="nil"/>
              <w:right w:val="single" w:sz="24" w:space="0" w:color="F4F3F8"/>
            </w:tcBorders>
            <w:shd w:val="clear" w:color="auto" w:fill="F4F3F8"/>
          </w:tcPr>
          <w:p w:rsidR="00A84AA3" w:rsidRDefault="00A84AA3">
            <w:pPr>
              <w:pStyle w:val="ConsPlusNormal"/>
              <w:jc w:val="both"/>
            </w:pPr>
            <w:r>
              <w:rPr>
                <w:color w:val="392C69"/>
              </w:rPr>
              <w:t>КонсультантПлюс: примечание.</w:t>
            </w:r>
          </w:p>
          <w:p w:rsidR="00A84AA3" w:rsidRDefault="00A84AA3">
            <w:pPr>
              <w:pStyle w:val="ConsPlusNormal"/>
              <w:jc w:val="both"/>
            </w:pPr>
            <w:r>
              <w:rPr>
                <w:color w:val="392C69"/>
              </w:rPr>
              <w:t>Нумерация пунктов дана в соответствии с официальным текстом документа.</w:t>
            </w:r>
          </w:p>
        </w:tc>
      </w:tr>
    </w:tbl>
    <w:p w:rsidR="00A84AA3" w:rsidRDefault="00A84AA3">
      <w:pPr>
        <w:pStyle w:val="ConsPlusNormal"/>
        <w:spacing w:before="280"/>
        <w:ind w:firstLine="540"/>
        <w:jc w:val="both"/>
      </w:pPr>
      <w:r>
        <w:t xml:space="preserve">6.3.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61" w:history="1">
        <w:r>
          <w:rPr>
            <w:color w:val="0000FF"/>
          </w:rPr>
          <w:t>пунктом 1 части 1 статьи 30</w:t>
        </w:r>
      </w:hyperlink>
      <w: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__________________.</w:t>
      </w:r>
    </w:p>
    <w:p w:rsidR="00A84AA3" w:rsidRDefault="00A84AA3">
      <w:pPr>
        <w:pStyle w:val="ConsPlusNormal"/>
        <w:spacing w:before="220"/>
        <w:ind w:firstLine="540"/>
        <w:jc w:val="both"/>
      </w:pPr>
      <w:bookmarkStart w:id="158" w:name="P1774"/>
      <w:bookmarkEnd w:id="158"/>
      <w:r>
        <w:t xml:space="preserve">6.4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62" w:history="1">
        <w:r>
          <w:rPr>
            <w:color w:val="0000FF"/>
          </w:rPr>
          <w:t>законом</w:t>
        </w:r>
      </w:hyperlink>
      <w: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 xml:space="preserve">&lt;6&gt; Применяется в случае, если закупка проводится путем повышения цены контракта исходя из положений Федерального </w:t>
      </w:r>
      <w:hyperlink r:id="rId163" w:history="1">
        <w:r>
          <w:rPr>
            <w:color w:val="0000FF"/>
          </w:rPr>
          <w:t>закона</w:t>
        </w:r>
      </w:hyperlink>
      <w:r>
        <w:t xml:space="preserve"> от 05.04.2013 N 44-ФЗ "О контрактной системе в сфере </w:t>
      </w:r>
      <w:r>
        <w:lastRenderedPageBreak/>
        <w:t>закупок товаров, работ, услуг для обеспечения государственных и муниципальных нужд".</w:t>
      </w:r>
    </w:p>
    <w:p w:rsidR="00A84AA3" w:rsidRDefault="00A84AA3">
      <w:pPr>
        <w:pStyle w:val="ConsPlusNormal"/>
        <w:jc w:val="both"/>
      </w:pPr>
    </w:p>
    <w:p w:rsidR="00A84AA3" w:rsidRDefault="00A84AA3">
      <w:pPr>
        <w:pStyle w:val="ConsPlusNormal"/>
        <w:ind w:firstLine="540"/>
        <w:jc w:val="both"/>
      </w:pPr>
      <w:r>
        <w:rPr>
          <w:i/>
        </w:rPr>
        <w:t>а) в случае, если цена Контракта не превышает начальную (максимальную) цену Контракта:</w:t>
      </w:r>
    </w:p>
    <w:p w:rsidR="00A84AA3" w:rsidRDefault="00A84AA3">
      <w:pPr>
        <w:pStyle w:val="ConsPlusNormal"/>
        <w:spacing w:before="220"/>
        <w:ind w:firstLine="540"/>
        <w:jc w:val="both"/>
      </w:pPr>
      <w:r>
        <w:rPr>
          <w:i/>
        </w:rPr>
        <w:t>10 процентов начальной (максимальной)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начальной (максимальной)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1 процент начальной (максимальной) цены Контракта,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б) в случае, если цена Контракта превышает начальную (максимальную) цену Контракта:</w:t>
      </w:r>
    </w:p>
    <w:p w:rsidR="00A84AA3" w:rsidRDefault="00A84AA3">
      <w:pPr>
        <w:pStyle w:val="ConsPlusNormal"/>
        <w:spacing w:before="220"/>
        <w:ind w:firstLine="540"/>
        <w:jc w:val="both"/>
      </w:pPr>
      <w:r>
        <w:rPr>
          <w:i/>
        </w:rPr>
        <w:t>10 процентов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1 процент цены Контракта, если цена Контракта составляет от 50 млн. рублей до 100 млн. рублей (включительно).</w:t>
      </w:r>
    </w:p>
    <w:p w:rsidR="00A84AA3" w:rsidRDefault="00A84AA3">
      <w:pPr>
        <w:pStyle w:val="ConsPlusNormal"/>
        <w:spacing w:before="220"/>
        <w:ind w:firstLine="540"/>
        <w:jc w:val="both"/>
      </w:pPr>
      <w:bookmarkStart w:id="159" w:name="P1786"/>
      <w:bookmarkEnd w:id="159"/>
      <w: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p>
    <w:p w:rsidR="00A84AA3" w:rsidRDefault="00A84AA3">
      <w:pPr>
        <w:pStyle w:val="ConsPlusNormal"/>
        <w:spacing w:before="220"/>
        <w:ind w:firstLine="540"/>
        <w:jc w:val="both"/>
      </w:pPr>
      <w:bookmarkStart w:id="160" w:name="P1791"/>
      <w:bookmarkEnd w:id="160"/>
      <w: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 (включительно);</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p>
    <w:p w:rsidR="00A84AA3" w:rsidRDefault="00A84AA3">
      <w:pPr>
        <w:pStyle w:val="ConsPlusNormal"/>
        <w:spacing w:before="220"/>
        <w:ind w:firstLine="540"/>
        <w:jc w:val="both"/>
      </w:pPr>
      <w:r>
        <w:t xml:space="preserve">6.7.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w:t>
      </w:r>
      <w:r>
        <w:lastRenderedPageBreak/>
        <w:t>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84AA3" w:rsidRDefault="00A84AA3">
      <w:pPr>
        <w:pStyle w:val="ConsPlusNormal"/>
        <w:spacing w:before="220"/>
        <w:ind w:firstLine="540"/>
        <w:jc w:val="both"/>
      </w:pPr>
      <w:bookmarkStart w:id="161" w:name="P1797"/>
      <w:bookmarkEnd w:id="161"/>
      <w:r>
        <w:t>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84AA3" w:rsidRDefault="00A84AA3">
      <w:pPr>
        <w:pStyle w:val="ConsPlusNormal"/>
        <w:spacing w:before="220"/>
        <w:ind w:firstLine="540"/>
        <w:jc w:val="both"/>
      </w:pPr>
      <w: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4AA3" w:rsidRDefault="00A84AA3">
      <w:pPr>
        <w:pStyle w:val="ConsPlusNormal"/>
        <w:spacing w:before="220"/>
        <w:ind w:firstLine="540"/>
        <w:jc w:val="both"/>
      </w:pPr>
      <w:r>
        <w:rPr>
          <w:i/>
        </w:rPr>
        <w:t>6.12.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rsidR="00A84AA3" w:rsidRDefault="00A84AA3">
      <w:pPr>
        <w:pStyle w:val="ConsPlusNormal"/>
        <w:jc w:val="both"/>
      </w:pPr>
    </w:p>
    <w:p w:rsidR="00A84AA3" w:rsidRDefault="00A84AA3">
      <w:pPr>
        <w:pStyle w:val="ConsPlusNormal"/>
        <w:jc w:val="center"/>
        <w:outlineLvl w:val="1"/>
      </w:pPr>
      <w:r>
        <w:t>VII. Обстоятельства непреодолимой силы</w:t>
      </w:r>
    </w:p>
    <w:p w:rsidR="00A84AA3" w:rsidRDefault="00A84AA3">
      <w:pPr>
        <w:pStyle w:val="ConsPlusNormal"/>
        <w:jc w:val="both"/>
      </w:pPr>
    </w:p>
    <w:p w:rsidR="00A84AA3" w:rsidRDefault="00A84AA3">
      <w:pPr>
        <w:pStyle w:val="ConsPlusNormal"/>
        <w:ind w:firstLine="540"/>
        <w:jc w:val="both"/>
      </w:pPr>
      <w: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A84AA3" w:rsidRDefault="00A84AA3">
      <w:pPr>
        <w:pStyle w:val="ConsPlusNormal"/>
        <w:spacing w:before="220"/>
        <w:ind w:firstLine="540"/>
        <w:jc w:val="both"/>
      </w:pPr>
      <w: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84AA3" w:rsidRDefault="00A84AA3">
      <w:pPr>
        <w:pStyle w:val="ConsPlusNormal"/>
        <w:spacing w:before="220"/>
        <w:ind w:firstLine="540"/>
        <w:jc w:val="both"/>
      </w:pPr>
      <w: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A84AA3" w:rsidRDefault="00A84AA3">
      <w:pPr>
        <w:pStyle w:val="ConsPlusNormal"/>
        <w:spacing w:before="220"/>
        <w:ind w:firstLine="540"/>
        <w:jc w:val="both"/>
      </w:pPr>
      <w: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84AA3" w:rsidRDefault="00A84AA3">
      <w:pPr>
        <w:pStyle w:val="ConsPlusNormal"/>
        <w:jc w:val="both"/>
      </w:pPr>
    </w:p>
    <w:p w:rsidR="00A84AA3" w:rsidRDefault="00A84AA3">
      <w:pPr>
        <w:pStyle w:val="ConsPlusNormal"/>
        <w:jc w:val="center"/>
        <w:outlineLvl w:val="1"/>
      </w:pPr>
      <w:r>
        <w:t>VIII. Срок действия контракта</w:t>
      </w:r>
    </w:p>
    <w:p w:rsidR="00A84AA3" w:rsidRDefault="00A84AA3">
      <w:pPr>
        <w:pStyle w:val="ConsPlusNormal"/>
        <w:jc w:val="both"/>
      </w:pPr>
    </w:p>
    <w:p w:rsidR="00A84AA3" w:rsidRDefault="00A84AA3">
      <w:pPr>
        <w:pStyle w:val="ConsPlusNormal"/>
        <w:ind w:firstLine="540"/>
        <w:jc w:val="both"/>
      </w:pPr>
      <w:r>
        <w:t xml:space="preserve">8.1. Настоящий Контракт вступает в силу с даты его подписания Сторонами и действует до ___________ </w:t>
      </w:r>
      <w:r>
        <w:rPr>
          <w:i/>
        </w:rPr>
        <w:t>(указать дату: число, месяц, год)</w:t>
      </w:r>
      <w:r>
        <w:t>.</w:t>
      </w:r>
    </w:p>
    <w:p w:rsidR="00A84AA3" w:rsidRDefault="00A84AA3">
      <w:pPr>
        <w:pStyle w:val="ConsPlusNormal"/>
        <w:spacing w:before="220"/>
        <w:ind w:firstLine="540"/>
        <w:jc w:val="both"/>
      </w:pPr>
      <w:r>
        <w:t>8.2.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w:t>
      </w:r>
    </w:p>
    <w:p w:rsidR="00A84AA3" w:rsidRDefault="00A84AA3">
      <w:pPr>
        <w:pStyle w:val="ConsPlusNormal"/>
        <w:jc w:val="both"/>
      </w:pPr>
    </w:p>
    <w:p w:rsidR="00A84AA3" w:rsidRDefault="00A84AA3">
      <w:pPr>
        <w:pStyle w:val="ConsPlusNormal"/>
        <w:jc w:val="center"/>
        <w:outlineLvl w:val="1"/>
      </w:pPr>
      <w:r>
        <w:t>IX. Изменение и расторжение контракта</w:t>
      </w:r>
    </w:p>
    <w:p w:rsidR="00A84AA3" w:rsidRDefault="00A84AA3">
      <w:pPr>
        <w:pStyle w:val="ConsPlusNormal"/>
        <w:jc w:val="both"/>
      </w:pPr>
    </w:p>
    <w:p w:rsidR="00A84AA3" w:rsidRDefault="00A84AA3">
      <w:pPr>
        <w:pStyle w:val="ConsPlusNormal"/>
        <w:ind w:firstLine="540"/>
        <w:jc w:val="both"/>
      </w:pPr>
      <w: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84AA3" w:rsidRDefault="00A84AA3">
      <w:pPr>
        <w:pStyle w:val="ConsPlusNormal"/>
        <w:spacing w:before="220"/>
        <w:ind w:firstLine="540"/>
        <w:jc w:val="both"/>
      </w:pPr>
      <w:r>
        <w:t>9.1.1. при снижении цены Контракта без изменения предусмотренных Контрактом объема услуг, качества оказываемой услуги и иных условий Контракта;</w:t>
      </w:r>
    </w:p>
    <w:p w:rsidR="00A84AA3" w:rsidRDefault="00A84AA3">
      <w:pPr>
        <w:pStyle w:val="ConsPlusNormal"/>
        <w:spacing w:before="220"/>
        <w:ind w:firstLine="540"/>
        <w:jc w:val="both"/>
      </w:pPr>
      <w:r>
        <w:t>9.1.2.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A84AA3" w:rsidRDefault="00A84AA3">
      <w:pPr>
        <w:pStyle w:val="ConsPlusNormal"/>
        <w:spacing w:before="220"/>
        <w:ind w:firstLine="540"/>
        <w:jc w:val="both"/>
      </w:pPr>
      <w:r>
        <w:rPr>
          <w:i/>
        </w:rPr>
        <w:t xml:space="preserve">9.1.3. в случаях, предусмотренных </w:t>
      </w:r>
      <w:hyperlink r:id="rId164" w:history="1">
        <w:r>
          <w:rPr>
            <w:i/>
            <w:color w:val="0000FF"/>
          </w:rPr>
          <w:t>пунктом 6 статьи 161</w:t>
        </w:r>
      </w:hyperlink>
      <w:r>
        <w:rPr>
          <w:i/>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A84AA3" w:rsidRDefault="00A84AA3">
      <w:pPr>
        <w:pStyle w:val="ConsPlusNormal"/>
        <w:spacing w:before="220"/>
        <w:ind w:firstLine="540"/>
        <w:jc w:val="both"/>
      </w:pPr>
      <w:r>
        <w:t>9.2.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A84AA3" w:rsidRDefault="00A84AA3">
      <w:pPr>
        <w:pStyle w:val="ConsPlusNormal"/>
        <w:spacing w:before="220"/>
        <w:ind w:firstLine="540"/>
        <w:jc w:val="both"/>
      </w:pPr>
      <w:r>
        <w:t>9.3. При исполнении настоящего контракта по согласованию Заказчика с Исполнителем допускается оказание услуг, качество которых является улучшенным по сравнению с качеством, указанным в настоящем Контракте.</w:t>
      </w:r>
    </w:p>
    <w:p w:rsidR="00A84AA3" w:rsidRDefault="00A84AA3">
      <w:pPr>
        <w:pStyle w:val="ConsPlusNormal"/>
        <w:spacing w:before="220"/>
        <w:ind w:firstLine="540"/>
        <w:jc w:val="both"/>
      </w:pPr>
      <w:r>
        <w:t>9.4.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A84AA3" w:rsidRDefault="00A84AA3">
      <w:pPr>
        <w:pStyle w:val="ConsPlusNormal"/>
        <w:spacing w:before="220"/>
        <w:ind w:firstLine="540"/>
        <w:jc w:val="both"/>
      </w:pPr>
      <w:r>
        <w:t>9.5. Стороны обязаны урегулировать все вопросы по взаимным расчетам до момента расторжения настоящего Контракта по соглашению Сторон.</w:t>
      </w:r>
    </w:p>
    <w:p w:rsidR="00A84AA3" w:rsidRDefault="00A84AA3">
      <w:pPr>
        <w:pStyle w:val="ConsPlusNormal"/>
        <w:spacing w:before="220"/>
        <w:ind w:firstLine="540"/>
        <w:jc w:val="both"/>
      </w:pPr>
      <w:r>
        <w:t>9.6. Заказчик вправе принять решение об одностороннем отказе от исполнения Контракта в следующих случаях:</w:t>
      </w:r>
    </w:p>
    <w:p w:rsidR="00A84AA3" w:rsidRDefault="00A84AA3">
      <w:pPr>
        <w:pStyle w:val="ConsPlusNormal"/>
        <w:spacing w:before="220"/>
        <w:ind w:firstLine="540"/>
        <w:jc w:val="both"/>
      </w:pPr>
      <w:r>
        <w:rPr>
          <w:i/>
        </w:rPr>
        <w:t>- Исполнитель не приступает к исполнению Контракта в срок, установленный Контрактом; неоднократно (не менее двух раз) нарушает сроки оказания услуг, предусмотренные Контрактом; либо в ходе оказания услуг стало очевидно, что они не будут выполнены надлежащим образом в установленный настоящим Контрактом срок;</w:t>
      </w:r>
    </w:p>
    <w:p w:rsidR="00A84AA3" w:rsidRDefault="00A84AA3">
      <w:pPr>
        <w:pStyle w:val="ConsPlusNormal"/>
        <w:spacing w:before="220"/>
        <w:ind w:firstLine="540"/>
        <w:jc w:val="both"/>
      </w:pPr>
      <w:r>
        <w:rPr>
          <w:i/>
        </w:rPr>
        <w:t>- нарушения Исполнителем конечных сроков оказания услуг;</w:t>
      </w:r>
    </w:p>
    <w:p w:rsidR="00A84AA3" w:rsidRDefault="00A84AA3">
      <w:pPr>
        <w:pStyle w:val="ConsPlusNormal"/>
        <w:spacing w:before="220"/>
        <w:ind w:firstLine="540"/>
        <w:jc w:val="both"/>
      </w:pPr>
      <w:r>
        <w:rPr>
          <w:i/>
        </w:rPr>
        <w:t>- оказания услуг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A84AA3" w:rsidRDefault="00A84AA3">
      <w:pPr>
        <w:pStyle w:val="ConsPlusNormal"/>
        <w:spacing w:before="220"/>
        <w:ind w:firstLine="540"/>
        <w:jc w:val="both"/>
      </w:pPr>
      <w:r>
        <w:rPr>
          <w:i/>
        </w:rPr>
        <w:t>- несоответствия результата оказанных услуг требованиям законодательства Российской Федерации;</w:t>
      </w:r>
    </w:p>
    <w:p w:rsidR="00A84AA3" w:rsidRDefault="00A84AA3">
      <w:pPr>
        <w:pStyle w:val="ConsPlusNormal"/>
        <w:spacing w:before="220"/>
        <w:ind w:firstLine="540"/>
        <w:jc w:val="both"/>
      </w:pPr>
      <w:r>
        <w:rPr>
          <w:i/>
        </w:rPr>
        <w:lastRenderedPageBreak/>
        <w:t xml:space="preserve">- несоответствия результата оказанных услуг требованиям, предусмотренным в </w:t>
      </w:r>
      <w:hyperlink w:anchor="P1918" w:history="1">
        <w:r>
          <w:rPr>
            <w:i/>
            <w:color w:val="0000FF"/>
          </w:rPr>
          <w:t>Приложении N 1</w:t>
        </w:r>
      </w:hyperlink>
      <w:r>
        <w:rPr>
          <w:i/>
        </w:rPr>
        <w:t xml:space="preserve"> к настоящему Контракту (Техническое задание).</w:t>
      </w:r>
    </w:p>
    <w:p w:rsidR="00A84AA3" w:rsidRDefault="00A84AA3">
      <w:pPr>
        <w:pStyle w:val="ConsPlusNormal"/>
        <w:spacing w:before="220"/>
        <w:ind w:firstLine="540"/>
        <w:jc w:val="both"/>
      </w:pPr>
      <w: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165"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84AA3" w:rsidRDefault="00A84AA3">
      <w:pPr>
        <w:pStyle w:val="ConsPlusNormal"/>
        <w:spacing w:before="220"/>
        <w:ind w:firstLine="540"/>
        <w:jc w:val="both"/>
      </w:pPr>
      <w:r>
        <w:t>9.7.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84AA3" w:rsidRDefault="00A84AA3">
      <w:pPr>
        <w:pStyle w:val="ConsPlusNormal"/>
        <w:spacing w:before="220"/>
        <w:ind w:firstLine="540"/>
        <w:jc w:val="both"/>
      </w:pPr>
      <w:r>
        <w:t>9.8. Исполнитель вправе в одностороннем порядке отказаться от исполнения Контракта в случае, если:</w:t>
      </w:r>
    </w:p>
    <w:p w:rsidR="00A84AA3" w:rsidRDefault="00A84AA3">
      <w:pPr>
        <w:pStyle w:val="ConsPlusNormal"/>
        <w:spacing w:before="220"/>
        <w:ind w:firstLine="540"/>
        <w:jc w:val="both"/>
      </w:pPr>
      <w:r>
        <w:rPr>
          <w:i/>
        </w:rPr>
        <w:t>- Заказчиком неоднократно (не менее двух раз) нарушены сроки оплаты услуг;</w:t>
      </w:r>
    </w:p>
    <w:p w:rsidR="00A84AA3" w:rsidRDefault="00A84AA3">
      <w:pPr>
        <w:pStyle w:val="ConsPlusNormal"/>
        <w:spacing w:before="220"/>
        <w:ind w:firstLine="540"/>
        <w:jc w:val="both"/>
      </w:pPr>
      <w:r>
        <w:rPr>
          <w:i/>
        </w:rPr>
        <w:t>- Заказчиком неоднократно (не менее двух раз) незаконно отказано в приемке оказанных услуг без направления Исполнителю мотивированного отказа от подписания акта сдачи-приемки.</w:t>
      </w:r>
    </w:p>
    <w:p w:rsidR="00A84AA3" w:rsidRDefault="00A84AA3">
      <w:pPr>
        <w:pStyle w:val="ConsPlusNormal"/>
        <w:spacing w:before="220"/>
        <w:ind w:firstLine="540"/>
        <w:jc w:val="both"/>
      </w:pPr>
      <w: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166"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84AA3" w:rsidRDefault="00A84AA3">
      <w:pPr>
        <w:pStyle w:val="ConsPlusNormal"/>
        <w:spacing w:before="220"/>
        <w:ind w:firstLine="540"/>
        <w:jc w:val="both"/>
      </w:pPr>
      <w:r>
        <w:t xml:space="preserve">9.9.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167" w:history="1">
        <w:r>
          <w:rPr>
            <w:color w:val="0000FF"/>
          </w:rPr>
          <w:t>частей 8</w:t>
        </w:r>
      </w:hyperlink>
      <w:r>
        <w:t xml:space="preserve"> - </w:t>
      </w:r>
      <w:hyperlink r:id="rId168" w:history="1">
        <w:r>
          <w:rPr>
            <w:color w:val="0000FF"/>
          </w:rPr>
          <w:t>16</w:t>
        </w:r>
      </w:hyperlink>
      <w:r>
        <w:t xml:space="preserve">, </w:t>
      </w:r>
      <w:hyperlink r:id="rId169" w:history="1">
        <w:r>
          <w:rPr>
            <w:color w:val="0000FF"/>
          </w:rPr>
          <w:t>19</w:t>
        </w:r>
      </w:hyperlink>
      <w:r>
        <w:t xml:space="preserve"> - </w:t>
      </w:r>
      <w:hyperlink r:id="rId170" w:history="1">
        <w:r>
          <w:rPr>
            <w:color w:val="0000FF"/>
          </w:rPr>
          <w:t>23 статьи 95</w:t>
        </w:r>
      </w:hyperlink>
      <w:r>
        <w:t xml:space="preserve"> Федерального закона о контрактной системе.</w:t>
      </w:r>
    </w:p>
    <w:p w:rsidR="00A84AA3" w:rsidRDefault="00A84AA3">
      <w:pPr>
        <w:pStyle w:val="ConsPlusNormal"/>
        <w:jc w:val="both"/>
      </w:pPr>
    </w:p>
    <w:p w:rsidR="00A84AA3" w:rsidRDefault="00A84AA3">
      <w:pPr>
        <w:pStyle w:val="ConsPlusNormal"/>
        <w:jc w:val="center"/>
        <w:outlineLvl w:val="1"/>
      </w:pPr>
      <w:r>
        <w:t>X. Порядок разрешения споров</w:t>
      </w:r>
    </w:p>
    <w:p w:rsidR="00A84AA3" w:rsidRDefault="00A84AA3">
      <w:pPr>
        <w:pStyle w:val="ConsPlusNormal"/>
        <w:jc w:val="both"/>
      </w:pPr>
    </w:p>
    <w:p w:rsidR="00A84AA3" w:rsidRDefault="00A84AA3">
      <w:pPr>
        <w:pStyle w:val="ConsPlusNormal"/>
        <w:ind w:firstLine="540"/>
        <w:jc w:val="both"/>
      </w:pPr>
      <w:r>
        <w:t>10.1. Все споры и разногласия, возникающие между сторонами из настоящего Контракта или в связи с ним, разрешаются в претензионном порядке.</w:t>
      </w:r>
    </w:p>
    <w:p w:rsidR="00A84AA3" w:rsidRDefault="00A84AA3">
      <w:pPr>
        <w:pStyle w:val="ConsPlusNormal"/>
        <w:spacing w:before="220"/>
        <w:ind w:firstLine="540"/>
        <w:jc w:val="both"/>
      </w:pPr>
      <w:r>
        <w:t xml:space="preserve">Заинтересованная сторона обязана направить другой стороне претензию. Претензия и ответ на претензию направляется заказным письмом с уведомлением о вручении адресату по адресу, указанному в </w:t>
      </w:r>
      <w:hyperlink w:anchor="P1859" w:history="1">
        <w:r>
          <w:rPr>
            <w:color w:val="0000FF"/>
          </w:rPr>
          <w:t>разделе XII</w:t>
        </w:r>
      </w:hyperlink>
      <w:r>
        <w:t xml:space="preserve"> настоящего Контракта.</w:t>
      </w:r>
    </w:p>
    <w:p w:rsidR="00A84AA3" w:rsidRDefault="00A84AA3">
      <w:pPr>
        <w:pStyle w:val="ConsPlusNormal"/>
        <w:spacing w:before="220"/>
        <w:ind w:firstLine="540"/>
        <w:jc w:val="both"/>
      </w:pPr>
      <w:r>
        <w:t xml:space="preserve">10.2. Срок рассмотрения и ответа на претензию - 30 дней с даты ее получения Исполнителем, которая определяется в любом случае не позднее 15 дней с даты ее отправки заказным письмом по адресу, указанному в </w:t>
      </w:r>
      <w:hyperlink w:anchor="P1859" w:history="1">
        <w:r>
          <w:rPr>
            <w:color w:val="0000FF"/>
          </w:rPr>
          <w:t>разделе XII</w:t>
        </w:r>
      </w:hyperlink>
      <w:r>
        <w:t xml:space="preserve"> настоящего Контракта.</w:t>
      </w:r>
    </w:p>
    <w:p w:rsidR="00A84AA3" w:rsidRDefault="00A84AA3">
      <w:pPr>
        <w:pStyle w:val="ConsPlusNormal"/>
        <w:spacing w:before="220"/>
        <w:ind w:firstLine="540"/>
        <w:jc w:val="both"/>
      </w:pPr>
      <w:r>
        <w:t>10.3. Неполучение ответа на претензию в установленный настоящим Контрактом срок рассматривается как отказ в удовлетворении претензии.</w:t>
      </w:r>
    </w:p>
    <w:p w:rsidR="00A84AA3" w:rsidRDefault="00A84AA3">
      <w:pPr>
        <w:pStyle w:val="ConsPlusNormal"/>
        <w:spacing w:before="220"/>
        <w:ind w:firstLine="540"/>
        <w:jc w:val="both"/>
      </w:pPr>
      <w:r>
        <w:t>10.4. В случае невозможности разрешения разногласий путем переговоров они подлежат рассмотрению в судебном порядке в соответствии с законодательством Российской Федерации.</w:t>
      </w:r>
    </w:p>
    <w:p w:rsidR="00A84AA3" w:rsidRDefault="00A84AA3">
      <w:pPr>
        <w:pStyle w:val="ConsPlusNormal"/>
        <w:jc w:val="both"/>
      </w:pPr>
    </w:p>
    <w:p w:rsidR="00A84AA3" w:rsidRDefault="00A84AA3">
      <w:pPr>
        <w:pStyle w:val="ConsPlusNormal"/>
        <w:jc w:val="center"/>
        <w:outlineLvl w:val="1"/>
      </w:pPr>
      <w:r>
        <w:t>XI. Прочие условия</w:t>
      </w:r>
    </w:p>
    <w:p w:rsidR="00A84AA3" w:rsidRDefault="00A84AA3">
      <w:pPr>
        <w:pStyle w:val="ConsPlusNormal"/>
        <w:jc w:val="both"/>
      </w:pPr>
    </w:p>
    <w:p w:rsidR="00A84AA3" w:rsidRDefault="00A84AA3">
      <w:pPr>
        <w:pStyle w:val="ConsPlusNormal"/>
        <w:ind w:firstLine="540"/>
        <w:jc w:val="both"/>
      </w:pPr>
      <w:r>
        <w:t xml:space="preserve">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w:t>
      </w:r>
      <w:r>
        <w:lastRenderedPageBreak/>
        <w:t>урегулировать такие претензии.</w:t>
      </w:r>
    </w:p>
    <w:p w:rsidR="00A84AA3" w:rsidRDefault="00A84AA3">
      <w:pPr>
        <w:pStyle w:val="ConsPlusNormal"/>
        <w:spacing w:before="220"/>
        <w:ind w:firstLine="540"/>
        <w:jc w:val="both"/>
      </w:pPr>
      <w:r>
        <w:t>11.2. Настоящий Контракт составлен в четырех экземплярах, идентичных по своему содержанию, один из которых передается Исполнителю, три - хранятся у Заказчика.</w:t>
      </w:r>
    </w:p>
    <w:p w:rsidR="00A84AA3" w:rsidRDefault="00A84AA3">
      <w:pPr>
        <w:pStyle w:val="ConsPlusNormal"/>
        <w:spacing w:before="220"/>
        <w:ind w:firstLine="540"/>
        <w:jc w:val="both"/>
      </w:pPr>
      <w:r>
        <w:t>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A84AA3" w:rsidRDefault="00A84AA3">
      <w:pPr>
        <w:pStyle w:val="ConsPlusNormal"/>
        <w:spacing w:before="220"/>
        <w:ind w:firstLine="540"/>
        <w:jc w:val="both"/>
      </w:pPr>
      <w:r>
        <w:t>11.4. Во всем ином, не урегулированном в настоящем Контракте, Стороны будут руководствоваться нормами законодательства Российской Федерации.</w:t>
      </w:r>
    </w:p>
    <w:p w:rsidR="00A84AA3" w:rsidRDefault="00A84AA3">
      <w:pPr>
        <w:pStyle w:val="ConsPlusNormal"/>
        <w:spacing w:before="220"/>
        <w:ind w:firstLine="540"/>
        <w:jc w:val="both"/>
      </w:pPr>
      <w:r>
        <w:t>11.5. Приложения, указанные в настоящем Контракте и являющиеся его неотъемлемой частью:</w:t>
      </w:r>
    </w:p>
    <w:p w:rsidR="00A84AA3" w:rsidRDefault="00A84AA3">
      <w:pPr>
        <w:pStyle w:val="ConsPlusNormal"/>
        <w:spacing w:before="220"/>
        <w:ind w:firstLine="540"/>
        <w:jc w:val="both"/>
      </w:pPr>
      <w:hyperlink w:anchor="P1918" w:history="1">
        <w:r>
          <w:rPr>
            <w:color w:val="0000FF"/>
          </w:rPr>
          <w:t>Приложение N 1</w:t>
        </w:r>
      </w:hyperlink>
      <w:r>
        <w:t xml:space="preserve"> - Техническое задание;</w:t>
      </w:r>
    </w:p>
    <w:p w:rsidR="00A84AA3" w:rsidRDefault="00A84AA3">
      <w:pPr>
        <w:pStyle w:val="ConsPlusNormal"/>
        <w:spacing w:before="220"/>
        <w:ind w:firstLine="540"/>
        <w:jc w:val="both"/>
      </w:pPr>
      <w:hyperlink w:anchor="P1975" w:history="1">
        <w:r>
          <w:rPr>
            <w:color w:val="0000FF"/>
          </w:rPr>
          <w:t>Приложение N 2</w:t>
        </w:r>
      </w:hyperlink>
      <w:r>
        <w:t xml:space="preserve"> - Календарный план;</w:t>
      </w:r>
    </w:p>
    <w:p w:rsidR="00A84AA3" w:rsidRDefault="00A84AA3">
      <w:pPr>
        <w:pStyle w:val="ConsPlusNormal"/>
        <w:spacing w:before="220"/>
        <w:ind w:firstLine="540"/>
        <w:jc w:val="both"/>
      </w:pPr>
      <w:hyperlink w:anchor="P2010" w:history="1">
        <w:r>
          <w:rPr>
            <w:color w:val="0000FF"/>
          </w:rPr>
          <w:t>Приложение N 3</w:t>
        </w:r>
      </w:hyperlink>
      <w:r>
        <w:t xml:space="preserve"> - Форма акта сдачи-приемки.</w:t>
      </w:r>
    </w:p>
    <w:p w:rsidR="00A84AA3" w:rsidRDefault="00A84AA3">
      <w:pPr>
        <w:pStyle w:val="ConsPlusNormal"/>
        <w:spacing w:before="220"/>
        <w:ind w:firstLine="540"/>
        <w:jc w:val="both"/>
      </w:pPr>
      <w:hyperlink w:anchor="P2073" w:history="1">
        <w:r>
          <w:rPr>
            <w:color w:val="0000FF"/>
          </w:rPr>
          <w:t>Приложение N 4</w:t>
        </w:r>
      </w:hyperlink>
      <w:r>
        <w:t xml:space="preserve"> - Форма отчета.</w:t>
      </w:r>
    </w:p>
    <w:p w:rsidR="00A84AA3" w:rsidRDefault="00A84AA3">
      <w:pPr>
        <w:pStyle w:val="ConsPlusNormal"/>
        <w:jc w:val="both"/>
      </w:pPr>
    </w:p>
    <w:p w:rsidR="00A84AA3" w:rsidRDefault="00A84AA3">
      <w:pPr>
        <w:pStyle w:val="ConsPlusNormal"/>
        <w:jc w:val="center"/>
        <w:outlineLvl w:val="1"/>
      </w:pPr>
      <w:bookmarkStart w:id="162" w:name="P1859"/>
      <w:bookmarkEnd w:id="162"/>
      <w:r>
        <w:t>XII. Место нахождения и реквизиты сторон:</w:t>
      </w:r>
    </w:p>
    <w:p w:rsidR="00A84AA3" w:rsidRDefault="00A84AA3">
      <w:pPr>
        <w:pStyle w:val="ConsPlusNormal"/>
        <w:jc w:val="both"/>
      </w:pPr>
    </w:p>
    <w:p w:rsidR="00A84AA3" w:rsidRDefault="00A84AA3">
      <w:pPr>
        <w:pStyle w:val="ConsPlusNormal"/>
        <w:ind w:firstLine="540"/>
        <w:jc w:val="both"/>
      </w:pPr>
      <w:r>
        <w:t>Заказчик:</w:t>
      </w:r>
    </w:p>
    <w:p w:rsidR="00A84AA3" w:rsidRDefault="00A84AA3">
      <w:pPr>
        <w:pStyle w:val="ConsPlusNormal"/>
        <w:spacing w:before="220"/>
        <w:ind w:firstLine="540"/>
        <w:jc w:val="both"/>
      </w:pPr>
      <w:r>
        <w:rPr>
          <w:i/>
        </w:rPr>
        <w:t>Наименование: ___________________________________________________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__________________</w:t>
      </w:r>
    </w:p>
    <w:p w:rsidR="00A84AA3" w:rsidRDefault="00A84AA3">
      <w:pPr>
        <w:pStyle w:val="ConsPlusNormal"/>
        <w:spacing w:before="220"/>
        <w:ind w:firstLine="540"/>
        <w:jc w:val="both"/>
      </w:pPr>
      <w:r>
        <w:rPr>
          <w:i/>
        </w:rPr>
        <w:t>КПП __________________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 __________________</w:t>
      </w:r>
    </w:p>
    <w:p w:rsidR="00A84AA3" w:rsidRDefault="00A84AA3">
      <w:pPr>
        <w:pStyle w:val="ConsPlusNormal"/>
        <w:spacing w:before="220"/>
        <w:ind w:firstLine="540"/>
        <w:jc w:val="both"/>
      </w:pPr>
      <w:r>
        <w:rPr>
          <w:i/>
        </w:rPr>
        <w:t>Номер расчетного счета ________________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t>БИК __________________</w:t>
      </w:r>
    </w:p>
    <w:p w:rsidR="00A84AA3" w:rsidRDefault="00A84AA3">
      <w:pPr>
        <w:pStyle w:val="ConsPlusNormal"/>
        <w:spacing w:before="220"/>
        <w:ind w:firstLine="540"/>
        <w:jc w:val="both"/>
      </w:pPr>
      <w:r>
        <w:rPr>
          <w:i/>
        </w:rPr>
        <w:t>ОГРН _________________</w:t>
      </w:r>
    </w:p>
    <w:p w:rsidR="00A84AA3" w:rsidRDefault="00A84AA3">
      <w:pPr>
        <w:pStyle w:val="ConsPlusNormal"/>
        <w:spacing w:before="220"/>
        <w:ind w:firstLine="540"/>
        <w:jc w:val="both"/>
      </w:pPr>
      <w:r>
        <w:rPr>
          <w:i/>
        </w:rPr>
        <w:t>ОКПО _________________</w:t>
      </w:r>
    </w:p>
    <w:p w:rsidR="00A84AA3" w:rsidRDefault="00A84AA3">
      <w:pPr>
        <w:pStyle w:val="ConsPlusNormal"/>
        <w:spacing w:before="220"/>
        <w:ind w:firstLine="540"/>
        <w:jc w:val="both"/>
      </w:pPr>
      <w:r>
        <w:rPr>
          <w:i/>
        </w:rPr>
        <w:t>Номер факса ___________________________</w:t>
      </w:r>
    </w:p>
    <w:p w:rsidR="00A84AA3" w:rsidRDefault="00A84AA3">
      <w:pPr>
        <w:pStyle w:val="ConsPlusNormal"/>
        <w:jc w:val="both"/>
      </w:pPr>
    </w:p>
    <w:p w:rsidR="00A84AA3" w:rsidRDefault="00A84AA3">
      <w:pPr>
        <w:pStyle w:val="ConsPlusNormal"/>
        <w:ind w:firstLine="540"/>
        <w:jc w:val="both"/>
      </w:pPr>
      <w:r>
        <w:t>Исполнитель:</w:t>
      </w:r>
    </w:p>
    <w:p w:rsidR="00A84AA3" w:rsidRDefault="00A84AA3">
      <w:pPr>
        <w:pStyle w:val="ConsPlusNormal"/>
        <w:spacing w:before="220"/>
        <w:ind w:firstLine="540"/>
        <w:jc w:val="both"/>
      </w:pPr>
      <w:r>
        <w:rPr>
          <w:i/>
        </w:rPr>
        <w:t>Полное наименование организации,</w:t>
      </w:r>
    </w:p>
    <w:p w:rsidR="00A84AA3" w:rsidRDefault="00A84AA3">
      <w:pPr>
        <w:pStyle w:val="ConsPlusNormal"/>
        <w:spacing w:before="220"/>
        <w:ind w:firstLine="540"/>
        <w:jc w:val="both"/>
      </w:pPr>
      <w:r>
        <w:rPr>
          <w:i/>
        </w:rPr>
        <w:lastRenderedPageBreak/>
        <w:t>для индивидуальных предпринимателей</w:t>
      </w:r>
    </w:p>
    <w:p w:rsidR="00A84AA3" w:rsidRDefault="00A84AA3">
      <w:pPr>
        <w:pStyle w:val="ConsPlusNormal"/>
        <w:spacing w:before="220"/>
        <w:ind w:firstLine="540"/>
        <w:jc w:val="both"/>
      </w:pPr>
      <w:r>
        <w:rPr>
          <w:i/>
        </w:rPr>
        <w:t>и физических лиц - фамилия, имя, отчество: 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__________________</w:t>
      </w:r>
    </w:p>
    <w:p w:rsidR="00A84AA3" w:rsidRDefault="00A84AA3">
      <w:pPr>
        <w:pStyle w:val="ConsPlusNormal"/>
        <w:spacing w:before="220"/>
        <w:ind w:firstLine="540"/>
        <w:jc w:val="both"/>
      </w:pPr>
      <w:r>
        <w:rPr>
          <w:i/>
        </w:rPr>
        <w:t>КПП __________________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 __________________</w:t>
      </w:r>
    </w:p>
    <w:p w:rsidR="00A84AA3" w:rsidRDefault="00A84AA3">
      <w:pPr>
        <w:pStyle w:val="ConsPlusNormal"/>
        <w:spacing w:before="220"/>
        <w:ind w:firstLine="540"/>
        <w:jc w:val="both"/>
      </w:pPr>
      <w:r>
        <w:rPr>
          <w:i/>
        </w:rPr>
        <w:t>Номер расчетного счета ________________</w:t>
      </w:r>
    </w:p>
    <w:p w:rsidR="00A84AA3" w:rsidRDefault="00A84AA3">
      <w:pPr>
        <w:pStyle w:val="ConsPlusNormal"/>
        <w:spacing w:before="220"/>
        <w:ind w:firstLine="540"/>
        <w:jc w:val="both"/>
      </w:pPr>
      <w:r>
        <w:rPr>
          <w:i/>
        </w:rPr>
        <w:t>Номер корреспондентского счета _________________________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t>БИК __________________</w:t>
      </w:r>
    </w:p>
    <w:p w:rsidR="00A84AA3" w:rsidRDefault="00A84AA3">
      <w:pPr>
        <w:pStyle w:val="ConsPlusNormal"/>
        <w:spacing w:before="220"/>
        <w:ind w:firstLine="540"/>
        <w:jc w:val="both"/>
      </w:pPr>
      <w:r>
        <w:rPr>
          <w:i/>
        </w:rPr>
        <w:t>ОГРН _________________</w:t>
      </w:r>
    </w:p>
    <w:p w:rsidR="00A84AA3" w:rsidRDefault="00A84AA3">
      <w:pPr>
        <w:pStyle w:val="ConsPlusNormal"/>
        <w:spacing w:before="220"/>
        <w:ind w:firstLine="540"/>
        <w:jc w:val="both"/>
      </w:pPr>
      <w:r>
        <w:rPr>
          <w:i/>
        </w:rPr>
        <w:t>ОКПО _________________</w:t>
      </w:r>
    </w:p>
    <w:p w:rsidR="00A84AA3" w:rsidRDefault="00A84AA3">
      <w:pPr>
        <w:pStyle w:val="ConsPlusNormal"/>
        <w:spacing w:before="220"/>
        <w:ind w:firstLine="540"/>
        <w:jc w:val="both"/>
      </w:pPr>
      <w:hyperlink r:id="rId171" w:history="1">
        <w:r>
          <w:rPr>
            <w:i/>
            <w:color w:val="0000FF"/>
          </w:rPr>
          <w:t>ОКТМО</w:t>
        </w:r>
      </w:hyperlink>
      <w:r>
        <w:rPr>
          <w:i/>
        </w:rPr>
        <w:t xml:space="preserve"> ________________</w:t>
      </w:r>
    </w:p>
    <w:p w:rsidR="00A84AA3" w:rsidRDefault="00A84AA3">
      <w:pPr>
        <w:pStyle w:val="ConsPlusNormal"/>
        <w:spacing w:before="220"/>
        <w:ind w:firstLine="540"/>
        <w:jc w:val="both"/>
      </w:pPr>
      <w:r>
        <w:rPr>
          <w:i/>
        </w:rPr>
        <w:t>Номер факса ___________________________</w:t>
      </w:r>
    </w:p>
    <w:p w:rsidR="00A84AA3" w:rsidRDefault="00A84AA3">
      <w:pPr>
        <w:pStyle w:val="ConsPlusNormal"/>
        <w:spacing w:before="220"/>
        <w:ind w:firstLine="540"/>
        <w:jc w:val="both"/>
      </w:pPr>
      <w:r>
        <w:rPr>
          <w:i/>
        </w:rPr>
        <w:t>Дата постановки на учет в налоговом органе: ____________</w:t>
      </w:r>
    </w:p>
    <w:p w:rsidR="00A84AA3" w:rsidRDefault="00A84AA3">
      <w:pPr>
        <w:pStyle w:val="ConsPlusNormal"/>
        <w:spacing w:before="220"/>
        <w:ind w:firstLine="540"/>
        <w:jc w:val="both"/>
      </w:pPr>
      <w:r>
        <w:rPr>
          <w:i/>
        </w:rPr>
        <w:t>Адрес электронной почты: _______________________________</w:t>
      </w:r>
    </w:p>
    <w:p w:rsidR="00A84AA3" w:rsidRDefault="00A84AA3">
      <w:pPr>
        <w:pStyle w:val="ConsPlusNormal"/>
        <w:spacing w:before="220"/>
        <w:ind w:firstLine="540"/>
        <w:jc w:val="both"/>
      </w:pPr>
      <w:r>
        <w:rPr>
          <w:i/>
        </w:rPr>
        <w:t>Номер телефона: _______________________</w:t>
      </w:r>
    </w:p>
    <w:p w:rsidR="00A84AA3" w:rsidRDefault="00A84AA3">
      <w:pPr>
        <w:pStyle w:val="ConsPlusNormal"/>
        <w:spacing w:before="220"/>
        <w:ind w:firstLine="540"/>
        <w:jc w:val="both"/>
      </w:pPr>
      <w:r>
        <w:rPr>
          <w:i/>
        </w:rPr>
        <w:t>Код дохода (для бюджетных учреждений указывается обязательно)</w:t>
      </w:r>
    </w:p>
    <w:p w:rsidR="00A84AA3" w:rsidRDefault="00A84AA3">
      <w:pPr>
        <w:pStyle w:val="ConsPlusNormal"/>
        <w:jc w:val="both"/>
      </w:pPr>
    </w:p>
    <w:p w:rsidR="00A84AA3" w:rsidRDefault="00A84AA3">
      <w:pPr>
        <w:pStyle w:val="ConsPlusNormal"/>
        <w:jc w:val="center"/>
        <w:outlineLvl w:val="1"/>
      </w:pPr>
      <w:r>
        <w:t>XIII. Подписи сторон:</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ind w:left="567"/>
            </w:pPr>
            <w:r>
              <w:t>Заказчик:</w:t>
            </w:r>
          </w:p>
          <w:p w:rsidR="00A84AA3" w:rsidRDefault="00A84AA3">
            <w:pPr>
              <w:pStyle w:val="ConsPlusNormal"/>
              <w:ind w:left="567"/>
            </w:pPr>
            <w:r>
              <w:t>Должность</w:t>
            </w:r>
          </w:p>
        </w:tc>
        <w:tc>
          <w:tcPr>
            <w:tcW w:w="4535" w:type="dxa"/>
            <w:tcBorders>
              <w:top w:val="nil"/>
              <w:left w:val="nil"/>
              <w:bottom w:val="nil"/>
              <w:right w:val="nil"/>
            </w:tcBorders>
          </w:tcPr>
          <w:p w:rsidR="00A84AA3" w:rsidRDefault="00A84AA3">
            <w:pPr>
              <w:pStyle w:val="ConsPlusNormal"/>
              <w:ind w:left="567"/>
            </w:pPr>
            <w:r>
              <w:t>Исполнитель:</w:t>
            </w:r>
          </w:p>
          <w:p w:rsidR="00A84AA3" w:rsidRDefault="00A84AA3">
            <w:pPr>
              <w:pStyle w:val="ConsPlusNormal"/>
              <w:ind w:left="567"/>
            </w:pPr>
            <w:r>
              <w:t>Должность</w:t>
            </w:r>
          </w:p>
        </w:tc>
      </w:tr>
      <w:tr w:rsidR="00A84AA3">
        <w:tc>
          <w:tcPr>
            <w:tcW w:w="4535" w:type="dxa"/>
            <w:tcBorders>
              <w:top w:val="nil"/>
              <w:left w:val="nil"/>
              <w:bottom w:val="nil"/>
              <w:right w:val="nil"/>
            </w:tcBorders>
          </w:tcPr>
          <w:p w:rsidR="00A84AA3" w:rsidRDefault="00A84AA3">
            <w:pPr>
              <w:pStyle w:val="ConsPlusNormal"/>
              <w:ind w:left="567"/>
            </w:pPr>
            <w:r>
              <w:t>________________________ Ф.И.О</w:t>
            </w:r>
          </w:p>
          <w:p w:rsidR="00A84AA3" w:rsidRDefault="00A84AA3">
            <w:pPr>
              <w:pStyle w:val="ConsPlusNormal"/>
              <w:ind w:left="567"/>
            </w:pPr>
            <w:r>
              <w:t>М.П.</w:t>
            </w:r>
          </w:p>
        </w:tc>
        <w:tc>
          <w:tcPr>
            <w:tcW w:w="4535" w:type="dxa"/>
            <w:tcBorders>
              <w:top w:val="nil"/>
              <w:left w:val="nil"/>
              <w:bottom w:val="nil"/>
              <w:right w:val="nil"/>
            </w:tcBorders>
          </w:tcPr>
          <w:p w:rsidR="00A84AA3" w:rsidRDefault="00A84AA3">
            <w:pPr>
              <w:pStyle w:val="ConsPlusNormal"/>
              <w:ind w:left="567"/>
            </w:pPr>
            <w:r>
              <w:t>________________________ Ф.И.О</w:t>
            </w:r>
          </w:p>
          <w:p w:rsidR="00A84AA3" w:rsidRDefault="00A84AA3">
            <w:pPr>
              <w:pStyle w:val="ConsPlusNormal"/>
              <w:ind w:left="567"/>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1</w:t>
      </w:r>
    </w:p>
    <w:p w:rsidR="00A84AA3" w:rsidRDefault="00A84AA3">
      <w:pPr>
        <w:pStyle w:val="ConsPlusNormal"/>
        <w:jc w:val="right"/>
      </w:pPr>
      <w:r>
        <w:t>к Контракту N _______</w:t>
      </w:r>
    </w:p>
    <w:p w:rsidR="00A84AA3" w:rsidRDefault="00A84AA3">
      <w:pPr>
        <w:pStyle w:val="ConsPlusNormal"/>
        <w:jc w:val="right"/>
      </w:pPr>
      <w:r>
        <w:t>от "__" _____ 20__ г.</w:t>
      </w:r>
    </w:p>
    <w:p w:rsidR="00A84AA3" w:rsidRDefault="00A84AA3">
      <w:pPr>
        <w:pStyle w:val="ConsPlusNormal"/>
        <w:jc w:val="both"/>
      </w:pPr>
    </w:p>
    <w:p w:rsidR="00A84AA3" w:rsidRDefault="00A84AA3">
      <w:pPr>
        <w:pStyle w:val="ConsPlusNonformat"/>
        <w:jc w:val="both"/>
      </w:pPr>
      <w:bookmarkStart w:id="163" w:name="P1918"/>
      <w:bookmarkEnd w:id="163"/>
      <w:r>
        <w:t xml:space="preserve">                            ТЕХНИЧЕСКОЕ ЗАДАНИЕ</w:t>
      </w:r>
    </w:p>
    <w:p w:rsidR="00A84AA3" w:rsidRDefault="00A84AA3">
      <w:pPr>
        <w:pStyle w:val="ConsPlusNonformat"/>
        <w:jc w:val="both"/>
      </w:pPr>
      <w:r>
        <w:lastRenderedPageBreak/>
        <w:t xml:space="preserve">               на оказание услуг по кинотеатральному прокату</w:t>
      </w:r>
    </w:p>
    <w:p w:rsidR="00A84AA3" w:rsidRDefault="00A84AA3">
      <w:pPr>
        <w:pStyle w:val="ConsPlusNonformat"/>
        <w:jc w:val="both"/>
      </w:pPr>
      <w:r>
        <w:t xml:space="preserve">          национального фильма "________________________________"</w:t>
      </w:r>
    </w:p>
    <w:p w:rsidR="00A84AA3" w:rsidRDefault="00A84AA3">
      <w:pPr>
        <w:pStyle w:val="ConsPlusNonformat"/>
        <w:jc w:val="both"/>
      </w:pPr>
      <w:r>
        <w:t xml:space="preserve">                                в 20__ году</w:t>
      </w:r>
    </w:p>
    <w:p w:rsidR="00A84AA3" w:rsidRDefault="00A84AA3">
      <w:pPr>
        <w:pStyle w:val="ConsPlusNonformat"/>
        <w:jc w:val="both"/>
      </w:pPr>
    </w:p>
    <w:p w:rsidR="00A84AA3" w:rsidRDefault="00A84AA3">
      <w:pPr>
        <w:pStyle w:val="ConsPlusNonformat"/>
        <w:jc w:val="both"/>
      </w:pPr>
      <w:r>
        <w:t>1. Основные виды услуг по Контракту:</w:t>
      </w:r>
    </w:p>
    <w:p w:rsidR="00A84AA3" w:rsidRDefault="00A84AA3">
      <w:pPr>
        <w:pStyle w:val="ConsPlusNonformat"/>
        <w:jc w:val="both"/>
      </w:pPr>
    </w:p>
    <w:p w:rsidR="00A84AA3" w:rsidRDefault="00A84AA3">
      <w:pPr>
        <w:pStyle w:val="ConsPlusNonformat"/>
        <w:jc w:val="both"/>
      </w:pPr>
      <w:r>
        <w:t xml:space="preserve">    1.1.  Тиражирование (кол-во) копий фильма (фильмокопий или копий фильма</w:t>
      </w:r>
    </w:p>
    <w:p w:rsidR="00A84AA3" w:rsidRDefault="00A84AA3">
      <w:pPr>
        <w:pStyle w:val="ConsPlusNonformat"/>
        <w:jc w:val="both"/>
      </w:pPr>
      <w:r>
        <w:t>в цифровом формате) и (кол-во) рекламных роликов.</w:t>
      </w:r>
    </w:p>
    <w:p w:rsidR="00A84AA3" w:rsidRDefault="00A84AA3">
      <w:pPr>
        <w:pStyle w:val="ConsPlusNonformat"/>
        <w:jc w:val="both"/>
      </w:pPr>
    </w:p>
    <w:p w:rsidR="00A84AA3" w:rsidRDefault="00A84AA3">
      <w:pPr>
        <w:pStyle w:val="ConsPlusNonformat"/>
        <w:jc w:val="both"/>
      </w:pPr>
      <w:r>
        <w:t xml:space="preserve">    1.2.  Подготовительные  мероприятия  по  осуществлению кинотеатрального</w:t>
      </w:r>
    </w:p>
    <w:p w:rsidR="00A84AA3" w:rsidRDefault="00A84AA3">
      <w:pPr>
        <w:pStyle w:val="ConsPlusNonformat"/>
        <w:jc w:val="both"/>
      </w:pPr>
      <w:r>
        <w:t>показа фильма:</w:t>
      </w:r>
    </w:p>
    <w:p w:rsidR="00A84AA3" w:rsidRDefault="00A84AA3">
      <w:pPr>
        <w:pStyle w:val="ConsPlusNonformat"/>
        <w:jc w:val="both"/>
      </w:pPr>
      <w:r>
        <w:t xml:space="preserve">        - заключение договоров с кинотеатрами;</w:t>
      </w:r>
    </w:p>
    <w:p w:rsidR="00A84AA3" w:rsidRDefault="00A84AA3">
      <w:pPr>
        <w:pStyle w:val="ConsPlusNonformat"/>
        <w:jc w:val="both"/>
      </w:pPr>
      <w:r>
        <w:t xml:space="preserve">        - заключение договоров с кинопрокатными организациями;</w:t>
      </w:r>
    </w:p>
    <w:p w:rsidR="00A84AA3" w:rsidRDefault="00A84AA3">
      <w:pPr>
        <w:pStyle w:val="ConsPlusNonformat"/>
        <w:jc w:val="both"/>
      </w:pPr>
      <w:r>
        <w:t xml:space="preserve">        - работа со средствами массовой информации.</w:t>
      </w:r>
    </w:p>
    <w:p w:rsidR="00A84AA3" w:rsidRDefault="00A84AA3">
      <w:pPr>
        <w:pStyle w:val="ConsPlusNonformat"/>
        <w:jc w:val="both"/>
      </w:pPr>
    </w:p>
    <w:p w:rsidR="00A84AA3" w:rsidRDefault="00A84AA3">
      <w:pPr>
        <w:pStyle w:val="ConsPlusNonformat"/>
        <w:jc w:val="both"/>
      </w:pPr>
      <w:r>
        <w:t>2. Показатели предполагаемых результатов:</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7710"/>
        <w:gridCol w:w="907"/>
      </w:tblGrid>
      <w:tr w:rsidR="00A84AA3">
        <w:tc>
          <w:tcPr>
            <w:tcW w:w="454" w:type="dxa"/>
          </w:tcPr>
          <w:p w:rsidR="00A84AA3" w:rsidRDefault="00A84AA3">
            <w:pPr>
              <w:pStyle w:val="ConsPlusNormal"/>
              <w:jc w:val="center"/>
            </w:pPr>
            <w:r>
              <w:t>N п/п</w:t>
            </w:r>
          </w:p>
        </w:tc>
        <w:tc>
          <w:tcPr>
            <w:tcW w:w="7710" w:type="dxa"/>
          </w:tcPr>
          <w:p w:rsidR="00A84AA3" w:rsidRDefault="00A84AA3">
            <w:pPr>
              <w:pStyle w:val="ConsPlusNormal"/>
              <w:jc w:val="center"/>
            </w:pPr>
            <w:r>
              <w:t>Наименование показателей</w:t>
            </w:r>
          </w:p>
        </w:tc>
        <w:tc>
          <w:tcPr>
            <w:tcW w:w="907" w:type="dxa"/>
          </w:tcPr>
          <w:p w:rsidR="00A84AA3" w:rsidRDefault="00A84AA3">
            <w:pPr>
              <w:pStyle w:val="ConsPlusNormal"/>
              <w:jc w:val="center"/>
            </w:pPr>
            <w:r>
              <w:t>Количество</w:t>
            </w:r>
          </w:p>
        </w:tc>
      </w:tr>
      <w:tr w:rsidR="00A84AA3">
        <w:tc>
          <w:tcPr>
            <w:tcW w:w="454" w:type="dxa"/>
            <w:vAlign w:val="center"/>
          </w:tcPr>
          <w:p w:rsidR="00A84AA3" w:rsidRDefault="00A84AA3">
            <w:pPr>
              <w:pStyle w:val="ConsPlusNormal"/>
              <w:jc w:val="center"/>
            </w:pPr>
            <w:r>
              <w:t>1.</w:t>
            </w:r>
          </w:p>
        </w:tc>
        <w:tc>
          <w:tcPr>
            <w:tcW w:w="7710" w:type="dxa"/>
          </w:tcPr>
          <w:p w:rsidR="00A84AA3" w:rsidRDefault="00A84AA3">
            <w:pPr>
              <w:pStyle w:val="ConsPlusNormal"/>
            </w:pPr>
            <w:r>
              <w:t>Количество субъектов, в которых будет проходить прокат фильма</w:t>
            </w:r>
          </w:p>
        </w:tc>
        <w:tc>
          <w:tcPr>
            <w:tcW w:w="907" w:type="dxa"/>
          </w:tcPr>
          <w:p w:rsidR="00A84AA3" w:rsidRDefault="00A84AA3">
            <w:pPr>
              <w:pStyle w:val="ConsPlusNormal"/>
            </w:pPr>
          </w:p>
        </w:tc>
      </w:tr>
      <w:tr w:rsidR="00A84AA3">
        <w:tc>
          <w:tcPr>
            <w:tcW w:w="454" w:type="dxa"/>
            <w:vAlign w:val="center"/>
          </w:tcPr>
          <w:p w:rsidR="00A84AA3" w:rsidRDefault="00A84AA3">
            <w:pPr>
              <w:pStyle w:val="ConsPlusNormal"/>
              <w:jc w:val="center"/>
            </w:pPr>
            <w:r>
              <w:t>2.</w:t>
            </w:r>
          </w:p>
        </w:tc>
        <w:tc>
          <w:tcPr>
            <w:tcW w:w="7710" w:type="dxa"/>
          </w:tcPr>
          <w:p w:rsidR="00A84AA3" w:rsidRDefault="00A84AA3">
            <w:pPr>
              <w:pStyle w:val="ConsPlusNormal"/>
            </w:pPr>
            <w:r>
              <w:t>Количество городов, в которых будет проходить прокат фильма</w:t>
            </w:r>
          </w:p>
        </w:tc>
        <w:tc>
          <w:tcPr>
            <w:tcW w:w="907" w:type="dxa"/>
          </w:tcPr>
          <w:p w:rsidR="00A84AA3" w:rsidRDefault="00A84AA3">
            <w:pPr>
              <w:pStyle w:val="ConsPlusNormal"/>
            </w:pPr>
          </w:p>
        </w:tc>
      </w:tr>
      <w:tr w:rsidR="00A84AA3">
        <w:tc>
          <w:tcPr>
            <w:tcW w:w="454" w:type="dxa"/>
            <w:vAlign w:val="center"/>
          </w:tcPr>
          <w:p w:rsidR="00A84AA3" w:rsidRDefault="00A84AA3">
            <w:pPr>
              <w:pStyle w:val="ConsPlusNormal"/>
              <w:jc w:val="center"/>
            </w:pPr>
            <w:r>
              <w:t>3.</w:t>
            </w:r>
          </w:p>
        </w:tc>
        <w:tc>
          <w:tcPr>
            <w:tcW w:w="7710" w:type="dxa"/>
          </w:tcPr>
          <w:p w:rsidR="00A84AA3" w:rsidRDefault="00A84AA3">
            <w:pPr>
              <w:pStyle w:val="ConsPlusNormal"/>
            </w:pPr>
            <w:r>
              <w:t>Количество кинотеатров, в которых будет демонстрироваться фильм</w:t>
            </w:r>
          </w:p>
        </w:tc>
        <w:tc>
          <w:tcPr>
            <w:tcW w:w="907" w:type="dxa"/>
          </w:tcPr>
          <w:p w:rsidR="00A84AA3" w:rsidRDefault="00A84AA3">
            <w:pPr>
              <w:pStyle w:val="ConsPlusNormal"/>
            </w:pPr>
          </w:p>
        </w:tc>
      </w:tr>
      <w:tr w:rsidR="00A84AA3">
        <w:tc>
          <w:tcPr>
            <w:tcW w:w="454" w:type="dxa"/>
            <w:vAlign w:val="center"/>
          </w:tcPr>
          <w:p w:rsidR="00A84AA3" w:rsidRDefault="00A84AA3">
            <w:pPr>
              <w:pStyle w:val="ConsPlusNormal"/>
              <w:jc w:val="center"/>
            </w:pPr>
            <w:r>
              <w:t>4.</w:t>
            </w:r>
          </w:p>
        </w:tc>
        <w:tc>
          <w:tcPr>
            <w:tcW w:w="7710" w:type="dxa"/>
          </w:tcPr>
          <w:p w:rsidR="00A84AA3" w:rsidRDefault="00A84AA3">
            <w:pPr>
              <w:pStyle w:val="ConsPlusNormal"/>
            </w:pPr>
            <w:r>
              <w:t>Количество публичных показов фильма</w:t>
            </w:r>
          </w:p>
        </w:tc>
        <w:tc>
          <w:tcPr>
            <w:tcW w:w="907" w:type="dxa"/>
          </w:tcPr>
          <w:p w:rsidR="00A84AA3" w:rsidRDefault="00A84AA3">
            <w:pPr>
              <w:pStyle w:val="ConsPlusNormal"/>
            </w:pPr>
          </w:p>
        </w:tc>
      </w:tr>
      <w:tr w:rsidR="00A84AA3">
        <w:tc>
          <w:tcPr>
            <w:tcW w:w="454" w:type="dxa"/>
            <w:vAlign w:val="center"/>
          </w:tcPr>
          <w:p w:rsidR="00A84AA3" w:rsidRDefault="00A84AA3">
            <w:pPr>
              <w:pStyle w:val="ConsPlusNormal"/>
              <w:jc w:val="center"/>
            </w:pPr>
            <w:r>
              <w:t>5.</w:t>
            </w:r>
          </w:p>
        </w:tc>
        <w:tc>
          <w:tcPr>
            <w:tcW w:w="7710" w:type="dxa"/>
          </w:tcPr>
          <w:p w:rsidR="00A84AA3" w:rsidRDefault="00A84AA3">
            <w:pPr>
              <w:pStyle w:val="ConsPlusNormal"/>
            </w:pPr>
            <w:r>
              <w:t>Периодические печатные издания, в которых будет размещен рекламный анонс</w:t>
            </w:r>
          </w:p>
        </w:tc>
        <w:tc>
          <w:tcPr>
            <w:tcW w:w="907" w:type="dxa"/>
          </w:tcPr>
          <w:p w:rsidR="00A84AA3" w:rsidRDefault="00A84AA3">
            <w:pPr>
              <w:pStyle w:val="ConsPlusNormal"/>
            </w:pPr>
          </w:p>
        </w:tc>
      </w:tr>
      <w:tr w:rsidR="00A84AA3">
        <w:tc>
          <w:tcPr>
            <w:tcW w:w="454" w:type="dxa"/>
            <w:vAlign w:val="center"/>
          </w:tcPr>
          <w:p w:rsidR="00A84AA3" w:rsidRDefault="00A84AA3">
            <w:pPr>
              <w:pStyle w:val="ConsPlusNormal"/>
              <w:jc w:val="center"/>
            </w:pPr>
            <w:r>
              <w:t>6.</w:t>
            </w:r>
          </w:p>
        </w:tc>
        <w:tc>
          <w:tcPr>
            <w:tcW w:w="7710" w:type="dxa"/>
          </w:tcPr>
          <w:p w:rsidR="00A84AA3" w:rsidRDefault="00A84AA3">
            <w:pPr>
              <w:pStyle w:val="ConsPlusNormal"/>
            </w:pPr>
            <w:r>
              <w:t>Тематические сайты в сети Интернет, на которых будет размещен рекламный анонс</w:t>
            </w:r>
          </w:p>
        </w:tc>
        <w:tc>
          <w:tcPr>
            <w:tcW w:w="907" w:type="dxa"/>
          </w:tcPr>
          <w:p w:rsidR="00A84AA3" w:rsidRDefault="00A84AA3">
            <w:pPr>
              <w:pStyle w:val="ConsPlusNormal"/>
            </w:pPr>
          </w:p>
        </w:tc>
      </w:tr>
    </w:tbl>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ind w:left="567"/>
            </w:pPr>
            <w:r>
              <w:rPr>
                <w:i/>
              </w:rPr>
              <w:t>Заказчик:</w:t>
            </w:r>
          </w:p>
          <w:p w:rsidR="00A84AA3" w:rsidRDefault="00A84AA3">
            <w:pPr>
              <w:pStyle w:val="ConsPlusNormal"/>
              <w:ind w:left="567"/>
            </w:pPr>
            <w:r>
              <w:rPr>
                <w:i/>
              </w:rPr>
              <w:t>Должность</w:t>
            </w:r>
          </w:p>
        </w:tc>
        <w:tc>
          <w:tcPr>
            <w:tcW w:w="4535" w:type="dxa"/>
            <w:tcBorders>
              <w:top w:val="nil"/>
              <w:left w:val="nil"/>
              <w:bottom w:val="nil"/>
              <w:right w:val="nil"/>
            </w:tcBorders>
          </w:tcPr>
          <w:p w:rsidR="00A84AA3" w:rsidRDefault="00A84AA3">
            <w:pPr>
              <w:pStyle w:val="ConsPlusNormal"/>
              <w:ind w:left="567"/>
            </w:pPr>
            <w:r>
              <w:rPr>
                <w:i/>
              </w:rPr>
              <w:t>Исполнитель:</w:t>
            </w:r>
          </w:p>
          <w:p w:rsidR="00A84AA3" w:rsidRDefault="00A84AA3">
            <w:pPr>
              <w:pStyle w:val="ConsPlusNormal"/>
              <w:ind w:left="567"/>
            </w:pPr>
            <w:r>
              <w:rPr>
                <w:i/>
              </w:rPr>
              <w:t>Должность</w:t>
            </w:r>
          </w:p>
        </w:tc>
      </w:tr>
      <w:tr w:rsidR="00A84AA3">
        <w:tc>
          <w:tcPr>
            <w:tcW w:w="4535" w:type="dxa"/>
            <w:tcBorders>
              <w:top w:val="nil"/>
              <w:left w:val="nil"/>
              <w:bottom w:val="nil"/>
              <w:right w:val="nil"/>
            </w:tcBorders>
          </w:tcPr>
          <w:p w:rsidR="00A84AA3" w:rsidRDefault="00A84AA3">
            <w:pPr>
              <w:pStyle w:val="ConsPlusNormal"/>
              <w:ind w:left="567"/>
            </w:pPr>
            <w:r>
              <w:rPr>
                <w:i/>
              </w:rPr>
              <w:t>________________________ ФИО</w:t>
            </w:r>
          </w:p>
          <w:p w:rsidR="00A84AA3" w:rsidRDefault="00A84AA3">
            <w:pPr>
              <w:pStyle w:val="ConsPlusNormal"/>
              <w:ind w:left="567"/>
            </w:pPr>
            <w:r>
              <w:rPr>
                <w:i/>
              </w:rPr>
              <w:t>М.П.</w:t>
            </w:r>
          </w:p>
        </w:tc>
        <w:tc>
          <w:tcPr>
            <w:tcW w:w="4535" w:type="dxa"/>
            <w:tcBorders>
              <w:top w:val="nil"/>
              <w:left w:val="nil"/>
              <w:bottom w:val="nil"/>
              <w:right w:val="nil"/>
            </w:tcBorders>
          </w:tcPr>
          <w:p w:rsidR="00A84AA3" w:rsidRDefault="00A84AA3">
            <w:pPr>
              <w:pStyle w:val="ConsPlusNormal"/>
              <w:ind w:left="567"/>
            </w:pPr>
            <w:r>
              <w:rPr>
                <w:i/>
              </w:rPr>
              <w:t>________________________ ФИО</w:t>
            </w:r>
          </w:p>
          <w:p w:rsidR="00A84AA3" w:rsidRDefault="00A84AA3">
            <w:pPr>
              <w:pStyle w:val="ConsPlusNormal"/>
              <w:ind w:left="567"/>
            </w:pPr>
            <w:r>
              <w:rPr>
                <w:i/>
              </w:rP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2</w:t>
      </w:r>
    </w:p>
    <w:p w:rsidR="00A84AA3" w:rsidRDefault="00A84AA3">
      <w:pPr>
        <w:pStyle w:val="ConsPlusNormal"/>
        <w:jc w:val="right"/>
      </w:pPr>
      <w:r>
        <w:t>к Контракту N _______</w:t>
      </w:r>
    </w:p>
    <w:p w:rsidR="00A84AA3" w:rsidRDefault="00A84AA3">
      <w:pPr>
        <w:pStyle w:val="ConsPlusNormal"/>
        <w:jc w:val="right"/>
      </w:pPr>
      <w:r>
        <w:t>от "__" _____ 20__ г.</w:t>
      </w:r>
    </w:p>
    <w:p w:rsidR="00A84AA3" w:rsidRDefault="00A84AA3">
      <w:pPr>
        <w:pStyle w:val="ConsPlusNormal"/>
        <w:jc w:val="both"/>
      </w:pPr>
    </w:p>
    <w:p w:rsidR="00A84AA3" w:rsidRDefault="00A84AA3">
      <w:pPr>
        <w:pStyle w:val="ConsPlusNormal"/>
        <w:jc w:val="center"/>
      </w:pPr>
      <w:bookmarkStart w:id="164" w:name="P1975"/>
      <w:bookmarkEnd w:id="164"/>
      <w:r>
        <w:rPr>
          <w:i/>
        </w:rPr>
        <w:t>Календарный план</w:t>
      </w:r>
    </w:p>
    <w:p w:rsidR="00A84AA3" w:rsidRDefault="00A84AA3">
      <w:pPr>
        <w:pStyle w:val="ConsPlusNormal"/>
        <w:jc w:val="center"/>
      </w:pPr>
      <w:r>
        <w:rPr>
          <w:i/>
        </w:rPr>
        <w:t>оказания услуг по кинотеатральному прокату</w:t>
      </w:r>
    </w:p>
    <w:p w:rsidR="00A84AA3" w:rsidRDefault="00A84AA3">
      <w:pPr>
        <w:pStyle w:val="ConsPlusNormal"/>
        <w:jc w:val="center"/>
      </w:pPr>
      <w:r>
        <w:rPr>
          <w:i/>
        </w:rPr>
        <w:t>национального фильма "______________________________"</w:t>
      </w:r>
    </w:p>
    <w:p w:rsidR="00A84AA3" w:rsidRDefault="00A84AA3">
      <w:pPr>
        <w:pStyle w:val="ConsPlusNormal"/>
        <w:jc w:val="center"/>
      </w:pPr>
      <w:r>
        <w:rPr>
          <w:i/>
        </w:rPr>
        <w:t>в 20__ году</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102"/>
        <w:gridCol w:w="3402"/>
      </w:tblGrid>
      <w:tr w:rsidR="00A84AA3">
        <w:tc>
          <w:tcPr>
            <w:tcW w:w="567" w:type="dxa"/>
          </w:tcPr>
          <w:p w:rsidR="00A84AA3" w:rsidRDefault="00A84AA3">
            <w:pPr>
              <w:pStyle w:val="ConsPlusNormal"/>
              <w:jc w:val="center"/>
            </w:pPr>
            <w:r>
              <w:rPr>
                <w:i/>
              </w:rPr>
              <w:t>N п/п</w:t>
            </w:r>
          </w:p>
        </w:tc>
        <w:tc>
          <w:tcPr>
            <w:tcW w:w="5102" w:type="dxa"/>
          </w:tcPr>
          <w:p w:rsidR="00A84AA3" w:rsidRDefault="00A84AA3">
            <w:pPr>
              <w:pStyle w:val="ConsPlusNormal"/>
              <w:jc w:val="center"/>
            </w:pPr>
            <w:r>
              <w:rPr>
                <w:i/>
              </w:rPr>
              <w:t>Наименование услуг и основные этапы их оказания</w:t>
            </w:r>
          </w:p>
        </w:tc>
        <w:tc>
          <w:tcPr>
            <w:tcW w:w="3402" w:type="dxa"/>
          </w:tcPr>
          <w:p w:rsidR="00A84AA3" w:rsidRDefault="00A84AA3">
            <w:pPr>
              <w:pStyle w:val="ConsPlusNormal"/>
              <w:jc w:val="center"/>
            </w:pPr>
            <w:r>
              <w:rPr>
                <w:i/>
              </w:rPr>
              <w:t>Срок оказания (начало - окончание)</w:t>
            </w:r>
          </w:p>
        </w:tc>
      </w:tr>
      <w:tr w:rsidR="00A84AA3">
        <w:tc>
          <w:tcPr>
            <w:tcW w:w="567" w:type="dxa"/>
          </w:tcPr>
          <w:p w:rsidR="00A84AA3" w:rsidRDefault="00A84AA3">
            <w:pPr>
              <w:pStyle w:val="ConsPlusNormal"/>
              <w:jc w:val="center"/>
            </w:pPr>
            <w:r>
              <w:rPr>
                <w:i/>
              </w:rPr>
              <w:lastRenderedPageBreak/>
              <w:t>1</w:t>
            </w:r>
          </w:p>
        </w:tc>
        <w:tc>
          <w:tcPr>
            <w:tcW w:w="5102" w:type="dxa"/>
          </w:tcPr>
          <w:p w:rsidR="00A84AA3" w:rsidRDefault="00A84AA3">
            <w:pPr>
              <w:pStyle w:val="ConsPlusNormal"/>
            </w:pPr>
          </w:p>
        </w:tc>
        <w:tc>
          <w:tcPr>
            <w:tcW w:w="3402" w:type="dxa"/>
          </w:tcPr>
          <w:p w:rsidR="00A84AA3" w:rsidRDefault="00A84AA3">
            <w:pPr>
              <w:pStyle w:val="ConsPlusNormal"/>
              <w:jc w:val="center"/>
            </w:pPr>
            <w:r>
              <w:rPr>
                <w:i/>
              </w:rPr>
              <w:t>с даты заключения Контракта до ___________ 20__ г.</w:t>
            </w:r>
          </w:p>
        </w:tc>
      </w:tr>
      <w:tr w:rsidR="00A84AA3">
        <w:tc>
          <w:tcPr>
            <w:tcW w:w="567" w:type="dxa"/>
          </w:tcPr>
          <w:p w:rsidR="00A84AA3" w:rsidRDefault="00A84AA3">
            <w:pPr>
              <w:pStyle w:val="ConsPlusNormal"/>
              <w:jc w:val="center"/>
            </w:pPr>
            <w:r>
              <w:rPr>
                <w:i/>
              </w:rPr>
              <w:t>2</w:t>
            </w:r>
          </w:p>
        </w:tc>
        <w:tc>
          <w:tcPr>
            <w:tcW w:w="5102" w:type="dxa"/>
          </w:tcPr>
          <w:p w:rsidR="00A84AA3" w:rsidRDefault="00A84AA3">
            <w:pPr>
              <w:pStyle w:val="ConsPlusNormal"/>
              <w:jc w:val="center"/>
            </w:pPr>
            <w:r>
              <w:rPr>
                <w:i/>
              </w:rPr>
              <w:t>Подготовка отчетных документов</w:t>
            </w:r>
          </w:p>
        </w:tc>
        <w:tc>
          <w:tcPr>
            <w:tcW w:w="3402" w:type="dxa"/>
          </w:tcPr>
          <w:p w:rsidR="00A84AA3" w:rsidRDefault="00A84AA3">
            <w:pPr>
              <w:pStyle w:val="ConsPlusNormal"/>
              <w:jc w:val="center"/>
            </w:pPr>
            <w:r>
              <w:rPr>
                <w:i/>
              </w:rPr>
              <w:t>до ____________ 20__ г.</w:t>
            </w:r>
          </w:p>
        </w:tc>
      </w:tr>
      <w:tr w:rsidR="00A84AA3">
        <w:tc>
          <w:tcPr>
            <w:tcW w:w="567" w:type="dxa"/>
          </w:tcPr>
          <w:p w:rsidR="00A84AA3" w:rsidRDefault="00A84AA3">
            <w:pPr>
              <w:pStyle w:val="ConsPlusNormal"/>
              <w:jc w:val="center"/>
            </w:pPr>
            <w:r>
              <w:rPr>
                <w:i/>
              </w:rPr>
              <w:t>3</w:t>
            </w:r>
          </w:p>
        </w:tc>
        <w:tc>
          <w:tcPr>
            <w:tcW w:w="5102" w:type="dxa"/>
          </w:tcPr>
          <w:p w:rsidR="00A84AA3" w:rsidRDefault="00A84AA3">
            <w:pPr>
              <w:pStyle w:val="ConsPlusNormal"/>
              <w:jc w:val="center"/>
            </w:pPr>
            <w:r>
              <w:rPr>
                <w:i/>
              </w:rPr>
              <w:t>Сдача отчетных документов Заказчику</w:t>
            </w:r>
          </w:p>
        </w:tc>
        <w:tc>
          <w:tcPr>
            <w:tcW w:w="3402" w:type="dxa"/>
          </w:tcPr>
          <w:p w:rsidR="00A84AA3" w:rsidRDefault="00A84AA3">
            <w:pPr>
              <w:pStyle w:val="ConsPlusNormal"/>
              <w:jc w:val="center"/>
            </w:pPr>
            <w:r>
              <w:rPr>
                <w:i/>
              </w:rPr>
              <w:t>до ____________ 20__ г.</w:t>
            </w:r>
          </w:p>
        </w:tc>
      </w:tr>
    </w:tbl>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ind w:left="567"/>
            </w:pPr>
            <w:r>
              <w:rPr>
                <w:i/>
              </w:rPr>
              <w:t>Заказчик:</w:t>
            </w:r>
          </w:p>
          <w:p w:rsidR="00A84AA3" w:rsidRDefault="00A84AA3">
            <w:pPr>
              <w:pStyle w:val="ConsPlusNormal"/>
              <w:ind w:left="567"/>
            </w:pPr>
            <w:r>
              <w:rPr>
                <w:i/>
              </w:rPr>
              <w:t>Должность</w:t>
            </w:r>
          </w:p>
        </w:tc>
        <w:tc>
          <w:tcPr>
            <w:tcW w:w="4535" w:type="dxa"/>
            <w:tcBorders>
              <w:top w:val="nil"/>
              <w:left w:val="nil"/>
              <w:bottom w:val="nil"/>
              <w:right w:val="nil"/>
            </w:tcBorders>
          </w:tcPr>
          <w:p w:rsidR="00A84AA3" w:rsidRDefault="00A84AA3">
            <w:pPr>
              <w:pStyle w:val="ConsPlusNormal"/>
              <w:ind w:left="567"/>
            </w:pPr>
            <w:r>
              <w:rPr>
                <w:i/>
              </w:rPr>
              <w:t>Исполнитель:</w:t>
            </w:r>
          </w:p>
          <w:p w:rsidR="00A84AA3" w:rsidRDefault="00A84AA3">
            <w:pPr>
              <w:pStyle w:val="ConsPlusNormal"/>
              <w:ind w:left="567"/>
            </w:pPr>
            <w:r>
              <w:rPr>
                <w:i/>
              </w:rPr>
              <w:t>Должность</w:t>
            </w:r>
          </w:p>
        </w:tc>
      </w:tr>
      <w:tr w:rsidR="00A84AA3">
        <w:tc>
          <w:tcPr>
            <w:tcW w:w="4535" w:type="dxa"/>
            <w:tcBorders>
              <w:top w:val="nil"/>
              <w:left w:val="nil"/>
              <w:bottom w:val="nil"/>
              <w:right w:val="nil"/>
            </w:tcBorders>
          </w:tcPr>
          <w:p w:rsidR="00A84AA3" w:rsidRDefault="00A84AA3">
            <w:pPr>
              <w:pStyle w:val="ConsPlusNormal"/>
              <w:ind w:left="567"/>
            </w:pPr>
            <w:r>
              <w:rPr>
                <w:i/>
              </w:rPr>
              <w:t>________________________ ФИО</w:t>
            </w:r>
          </w:p>
          <w:p w:rsidR="00A84AA3" w:rsidRDefault="00A84AA3">
            <w:pPr>
              <w:pStyle w:val="ConsPlusNormal"/>
              <w:ind w:left="567"/>
            </w:pPr>
            <w:r>
              <w:rPr>
                <w:i/>
              </w:rPr>
              <w:t>М.П.</w:t>
            </w:r>
          </w:p>
        </w:tc>
        <w:tc>
          <w:tcPr>
            <w:tcW w:w="4535" w:type="dxa"/>
            <w:tcBorders>
              <w:top w:val="nil"/>
              <w:left w:val="nil"/>
              <w:bottom w:val="nil"/>
              <w:right w:val="nil"/>
            </w:tcBorders>
          </w:tcPr>
          <w:p w:rsidR="00A84AA3" w:rsidRDefault="00A84AA3">
            <w:pPr>
              <w:pStyle w:val="ConsPlusNormal"/>
              <w:ind w:left="567"/>
            </w:pPr>
            <w:r>
              <w:rPr>
                <w:i/>
              </w:rPr>
              <w:t>________________________ ФИО</w:t>
            </w:r>
          </w:p>
          <w:p w:rsidR="00A84AA3" w:rsidRDefault="00A84AA3">
            <w:pPr>
              <w:pStyle w:val="ConsPlusNormal"/>
              <w:ind w:left="567"/>
            </w:pPr>
            <w:r>
              <w:rPr>
                <w:i/>
              </w:rP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3</w:t>
      </w:r>
    </w:p>
    <w:p w:rsidR="00A84AA3" w:rsidRDefault="00A84AA3">
      <w:pPr>
        <w:pStyle w:val="ConsPlusNormal"/>
        <w:jc w:val="right"/>
      </w:pPr>
      <w:r>
        <w:t>к Контракту N _______</w:t>
      </w:r>
    </w:p>
    <w:p w:rsidR="00A84AA3" w:rsidRDefault="00A84AA3">
      <w:pPr>
        <w:pStyle w:val="ConsPlusNormal"/>
        <w:jc w:val="right"/>
      </w:pPr>
      <w:r>
        <w:t>от "__" _____ 20__ г.</w:t>
      </w:r>
    </w:p>
    <w:p w:rsidR="00A84AA3" w:rsidRDefault="00A84AA3">
      <w:pPr>
        <w:pStyle w:val="ConsPlusNormal"/>
        <w:jc w:val="both"/>
      </w:pPr>
    </w:p>
    <w:p w:rsidR="00A84AA3" w:rsidRDefault="00A84AA3">
      <w:pPr>
        <w:pStyle w:val="ConsPlusNormal"/>
        <w:jc w:val="center"/>
      </w:pPr>
      <w:bookmarkStart w:id="165" w:name="P2010"/>
      <w:bookmarkEnd w:id="165"/>
      <w:r>
        <w:t>ФОРМА АКТА СДАЧИ-ПРИЕМКИ ОКАЗАННЫХ УСЛУГ</w:t>
      </w:r>
    </w:p>
    <w:p w:rsidR="00A84AA3" w:rsidRDefault="00A84AA3">
      <w:pPr>
        <w:pStyle w:val="ConsPlusNormal"/>
        <w:jc w:val="both"/>
      </w:pPr>
    </w:p>
    <w:p w:rsidR="00A84AA3" w:rsidRDefault="00A84AA3">
      <w:pPr>
        <w:pStyle w:val="ConsPlusNormal"/>
        <w:jc w:val="center"/>
      </w:pPr>
      <w:r>
        <w:rPr>
          <w:i/>
        </w:rPr>
        <w:t>Акт</w:t>
      </w:r>
    </w:p>
    <w:p w:rsidR="00A84AA3" w:rsidRDefault="00A84AA3">
      <w:pPr>
        <w:pStyle w:val="ConsPlusNormal"/>
        <w:jc w:val="center"/>
      </w:pPr>
      <w:r>
        <w:rPr>
          <w:i/>
        </w:rPr>
        <w:t>сдачи-приемки оказанных услуг по Контракту</w:t>
      </w:r>
    </w:p>
    <w:p w:rsidR="00A84AA3" w:rsidRDefault="00A84AA3">
      <w:pPr>
        <w:pStyle w:val="ConsPlusNormal"/>
        <w:jc w:val="center"/>
      </w:pPr>
      <w:r>
        <w:rPr>
          <w:i/>
        </w:rPr>
        <w:t>от ________________ 20__ г. N ________________</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62"/>
        <w:gridCol w:w="4563"/>
      </w:tblGrid>
      <w:tr w:rsidR="00A84AA3">
        <w:tc>
          <w:tcPr>
            <w:tcW w:w="4562" w:type="dxa"/>
            <w:tcBorders>
              <w:top w:val="nil"/>
              <w:left w:val="nil"/>
              <w:bottom w:val="nil"/>
              <w:right w:val="nil"/>
            </w:tcBorders>
          </w:tcPr>
          <w:p w:rsidR="00A84AA3" w:rsidRDefault="00A84AA3">
            <w:pPr>
              <w:pStyle w:val="ConsPlusNormal"/>
              <w:jc w:val="both"/>
            </w:pPr>
            <w:r>
              <w:rPr>
                <w:i/>
              </w:rPr>
              <w:t>г. Москва</w:t>
            </w:r>
          </w:p>
        </w:tc>
        <w:tc>
          <w:tcPr>
            <w:tcW w:w="4563" w:type="dxa"/>
            <w:tcBorders>
              <w:top w:val="nil"/>
              <w:left w:val="nil"/>
              <w:bottom w:val="nil"/>
              <w:right w:val="nil"/>
            </w:tcBorders>
          </w:tcPr>
          <w:p w:rsidR="00A84AA3" w:rsidRDefault="00A84AA3">
            <w:pPr>
              <w:pStyle w:val="ConsPlusNormal"/>
              <w:jc w:val="right"/>
            </w:pPr>
            <w:r>
              <w:rPr>
                <w:i/>
              </w:rPr>
              <w:t>"__" __________ 20__ г.</w:t>
            </w:r>
          </w:p>
        </w:tc>
      </w:tr>
    </w:tbl>
    <w:p w:rsidR="00A84AA3" w:rsidRDefault="00A84AA3">
      <w:pPr>
        <w:pStyle w:val="ConsPlusNormal"/>
        <w:jc w:val="both"/>
      </w:pPr>
    </w:p>
    <w:p w:rsidR="00A84AA3" w:rsidRDefault="00A84AA3">
      <w:pPr>
        <w:pStyle w:val="ConsPlusNormal"/>
        <w:ind w:firstLine="540"/>
        <w:jc w:val="both"/>
      </w:pPr>
      <w:r>
        <w:t xml:space="preserve">_____________, </w:t>
      </w:r>
      <w:r>
        <w:rPr>
          <w:i/>
        </w:rPr>
        <w:t>именуемое в дальнейшем</w:t>
      </w:r>
      <w:r>
        <w:t xml:space="preserve"> "Заказчик", </w:t>
      </w:r>
      <w:r>
        <w:rPr>
          <w:i/>
        </w:rPr>
        <w:t>в лице ______________ (должность, ФИО), действующего на основании __________________, с одной стороны и _____________ (полное наименование организации в соответствии с учредительными документами, для индивидуальных предпринимателей и физических лиц - фамилия, имя, отчество), именуемый в дальнейшем</w:t>
      </w:r>
      <w:r>
        <w:t xml:space="preserve"> "Исполнитель", </w:t>
      </w:r>
      <w:r>
        <w:rPr>
          <w:i/>
        </w:rPr>
        <w:t>в лице ___________________ (должность, ФИО), действующего на основании ___________ (указать документ), с другой стороны, подписали настоящий акт о нижеследующем:</w:t>
      </w:r>
    </w:p>
    <w:p w:rsidR="00A84AA3" w:rsidRDefault="00A84AA3">
      <w:pPr>
        <w:pStyle w:val="ConsPlusNormal"/>
        <w:spacing w:before="220"/>
        <w:ind w:firstLine="540"/>
        <w:jc w:val="both"/>
      </w:pPr>
      <w:r>
        <w:rPr>
          <w:i/>
        </w:rPr>
        <w:t>1. Исполнитель выполнил обязательства по _____________ (в соответствии с предметом Контракта) на основании и в соответствии с Контрактом и техническим заданием к нему.</w:t>
      </w:r>
    </w:p>
    <w:p w:rsidR="00A84AA3" w:rsidRDefault="00A84AA3">
      <w:pPr>
        <w:pStyle w:val="ConsPlusNormal"/>
        <w:spacing w:before="220"/>
        <w:ind w:firstLine="540"/>
        <w:jc w:val="both"/>
      </w:pPr>
      <w:r>
        <w:rPr>
          <w:i/>
        </w:rPr>
        <w:t xml:space="preserve">2. По Контракту от ___________ N ________ фактическая стоимость оказанных услуг составила _________ (____________) рублей, НДС не облагается на основании </w:t>
      </w:r>
      <w:hyperlink r:id="rId172" w:history="1">
        <w:r>
          <w:rPr>
            <w:i/>
            <w:color w:val="0000FF"/>
          </w:rPr>
          <w:t>подпункта 21 пункта 2 статьи 149</w:t>
        </w:r>
      </w:hyperlink>
      <w:r>
        <w:rPr>
          <w:i/>
        </w:rPr>
        <w:t xml:space="preserve"> части II НК России; за счет прочих источников __________ (_____________) рублей, в том числе НДС __________ (_____________) рублей ___ копеек (или указанная сумма не облагается НДС в соответствии с п. ___ ст. ___ </w:t>
      </w:r>
      <w:hyperlink r:id="rId173" w:history="1">
        <w:r>
          <w:rPr>
            <w:i/>
            <w:color w:val="0000FF"/>
          </w:rPr>
          <w:t>НК</w:t>
        </w:r>
      </w:hyperlink>
      <w:r>
        <w:rPr>
          <w:i/>
        </w:rPr>
        <w:t xml:space="preserve"> России).</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1757"/>
        <w:gridCol w:w="1871"/>
        <w:gridCol w:w="1843"/>
        <w:gridCol w:w="1871"/>
      </w:tblGrid>
      <w:tr w:rsidR="00A84AA3">
        <w:tc>
          <w:tcPr>
            <w:tcW w:w="1474" w:type="dxa"/>
          </w:tcPr>
          <w:p w:rsidR="00A84AA3" w:rsidRDefault="00A84AA3">
            <w:pPr>
              <w:pStyle w:val="ConsPlusNormal"/>
              <w:jc w:val="center"/>
            </w:pPr>
            <w:r>
              <w:rPr>
                <w:i/>
              </w:rPr>
              <w:t>Наименование услуг</w:t>
            </w:r>
          </w:p>
        </w:tc>
        <w:tc>
          <w:tcPr>
            <w:tcW w:w="1757" w:type="dxa"/>
          </w:tcPr>
          <w:p w:rsidR="00A84AA3" w:rsidRDefault="00A84AA3">
            <w:pPr>
              <w:pStyle w:val="ConsPlusNormal"/>
              <w:jc w:val="center"/>
            </w:pPr>
            <w:r>
              <w:rPr>
                <w:i/>
              </w:rPr>
              <w:t>Объем фактически оказанных услуг по Государственно</w:t>
            </w:r>
            <w:r>
              <w:rPr>
                <w:i/>
              </w:rPr>
              <w:lastRenderedPageBreak/>
              <w:t>му контракту</w:t>
            </w:r>
          </w:p>
        </w:tc>
        <w:tc>
          <w:tcPr>
            <w:tcW w:w="1871" w:type="dxa"/>
          </w:tcPr>
          <w:p w:rsidR="00A84AA3" w:rsidRDefault="00A84AA3">
            <w:pPr>
              <w:pStyle w:val="ConsPlusNormal"/>
              <w:jc w:val="center"/>
            </w:pPr>
            <w:r>
              <w:rPr>
                <w:i/>
              </w:rPr>
              <w:lastRenderedPageBreak/>
              <w:t>Наименование организаций-контрагентов по исполнению Контракта</w:t>
            </w:r>
          </w:p>
        </w:tc>
        <w:tc>
          <w:tcPr>
            <w:tcW w:w="1843" w:type="dxa"/>
          </w:tcPr>
          <w:p w:rsidR="00A84AA3" w:rsidRDefault="00A84AA3">
            <w:pPr>
              <w:pStyle w:val="ConsPlusNormal"/>
              <w:jc w:val="center"/>
            </w:pPr>
            <w:r>
              <w:rPr>
                <w:i/>
              </w:rPr>
              <w:t>Предмет договора, его номер и дата</w:t>
            </w:r>
          </w:p>
        </w:tc>
        <w:tc>
          <w:tcPr>
            <w:tcW w:w="1871" w:type="dxa"/>
          </w:tcPr>
          <w:p w:rsidR="00A84AA3" w:rsidRDefault="00A84AA3">
            <w:pPr>
              <w:pStyle w:val="ConsPlusNormal"/>
              <w:jc w:val="center"/>
            </w:pPr>
            <w:r>
              <w:rPr>
                <w:i/>
              </w:rPr>
              <w:t xml:space="preserve">Номера и даты счетов, актов, авансовых отчетов, расчетных </w:t>
            </w:r>
            <w:r>
              <w:rPr>
                <w:i/>
              </w:rPr>
              <w:lastRenderedPageBreak/>
              <w:t>ведомостей</w:t>
            </w:r>
          </w:p>
        </w:tc>
      </w:tr>
      <w:tr w:rsidR="00A84AA3">
        <w:tc>
          <w:tcPr>
            <w:tcW w:w="1474" w:type="dxa"/>
          </w:tcPr>
          <w:p w:rsidR="00A84AA3" w:rsidRDefault="00A84AA3">
            <w:pPr>
              <w:pStyle w:val="ConsPlusNormal"/>
              <w:jc w:val="center"/>
            </w:pPr>
            <w:r>
              <w:rPr>
                <w:i/>
              </w:rPr>
              <w:lastRenderedPageBreak/>
              <w:t>1</w:t>
            </w:r>
          </w:p>
        </w:tc>
        <w:tc>
          <w:tcPr>
            <w:tcW w:w="1757" w:type="dxa"/>
          </w:tcPr>
          <w:p w:rsidR="00A84AA3" w:rsidRDefault="00A84AA3">
            <w:pPr>
              <w:pStyle w:val="ConsPlusNormal"/>
              <w:jc w:val="center"/>
            </w:pPr>
            <w:r>
              <w:rPr>
                <w:i/>
              </w:rPr>
              <w:t>2</w:t>
            </w:r>
          </w:p>
        </w:tc>
        <w:tc>
          <w:tcPr>
            <w:tcW w:w="1871" w:type="dxa"/>
          </w:tcPr>
          <w:p w:rsidR="00A84AA3" w:rsidRDefault="00A84AA3">
            <w:pPr>
              <w:pStyle w:val="ConsPlusNormal"/>
              <w:jc w:val="center"/>
            </w:pPr>
            <w:r>
              <w:rPr>
                <w:i/>
              </w:rPr>
              <w:t>3</w:t>
            </w:r>
          </w:p>
        </w:tc>
        <w:tc>
          <w:tcPr>
            <w:tcW w:w="1843" w:type="dxa"/>
          </w:tcPr>
          <w:p w:rsidR="00A84AA3" w:rsidRDefault="00A84AA3">
            <w:pPr>
              <w:pStyle w:val="ConsPlusNormal"/>
              <w:jc w:val="center"/>
            </w:pPr>
            <w:r>
              <w:rPr>
                <w:i/>
              </w:rPr>
              <w:t>4</w:t>
            </w:r>
          </w:p>
        </w:tc>
        <w:tc>
          <w:tcPr>
            <w:tcW w:w="1871" w:type="dxa"/>
          </w:tcPr>
          <w:p w:rsidR="00A84AA3" w:rsidRDefault="00A84AA3">
            <w:pPr>
              <w:pStyle w:val="ConsPlusNormal"/>
              <w:jc w:val="center"/>
            </w:pPr>
            <w:r>
              <w:rPr>
                <w:i/>
              </w:rPr>
              <w:t>5</w:t>
            </w:r>
          </w:p>
        </w:tc>
      </w:tr>
      <w:tr w:rsidR="00A84AA3">
        <w:tc>
          <w:tcPr>
            <w:tcW w:w="1474" w:type="dxa"/>
          </w:tcPr>
          <w:p w:rsidR="00A84AA3" w:rsidRDefault="00A84AA3">
            <w:pPr>
              <w:pStyle w:val="ConsPlusNormal"/>
            </w:pPr>
          </w:p>
        </w:tc>
        <w:tc>
          <w:tcPr>
            <w:tcW w:w="1757" w:type="dxa"/>
          </w:tcPr>
          <w:p w:rsidR="00A84AA3" w:rsidRDefault="00A84AA3">
            <w:pPr>
              <w:pStyle w:val="ConsPlusNormal"/>
            </w:pPr>
          </w:p>
        </w:tc>
        <w:tc>
          <w:tcPr>
            <w:tcW w:w="1871" w:type="dxa"/>
          </w:tcPr>
          <w:p w:rsidR="00A84AA3" w:rsidRDefault="00A84AA3">
            <w:pPr>
              <w:pStyle w:val="ConsPlusNormal"/>
            </w:pPr>
          </w:p>
        </w:tc>
        <w:tc>
          <w:tcPr>
            <w:tcW w:w="1843" w:type="dxa"/>
          </w:tcPr>
          <w:p w:rsidR="00A84AA3" w:rsidRDefault="00A84AA3">
            <w:pPr>
              <w:pStyle w:val="ConsPlusNormal"/>
            </w:pPr>
          </w:p>
        </w:tc>
        <w:tc>
          <w:tcPr>
            <w:tcW w:w="1871" w:type="dxa"/>
          </w:tcPr>
          <w:p w:rsidR="00A84AA3" w:rsidRDefault="00A84AA3">
            <w:pPr>
              <w:pStyle w:val="ConsPlusNormal"/>
            </w:pPr>
          </w:p>
        </w:tc>
      </w:tr>
      <w:tr w:rsidR="00A84AA3">
        <w:tc>
          <w:tcPr>
            <w:tcW w:w="1474" w:type="dxa"/>
          </w:tcPr>
          <w:p w:rsidR="00A84AA3" w:rsidRDefault="00A84AA3">
            <w:pPr>
              <w:pStyle w:val="ConsPlusNormal"/>
            </w:pPr>
          </w:p>
        </w:tc>
        <w:tc>
          <w:tcPr>
            <w:tcW w:w="1757" w:type="dxa"/>
          </w:tcPr>
          <w:p w:rsidR="00A84AA3" w:rsidRDefault="00A84AA3">
            <w:pPr>
              <w:pStyle w:val="ConsPlusNormal"/>
            </w:pPr>
          </w:p>
        </w:tc>
        <w:tc>
          <w:tcPr>
            <w:tcW w:w="1871" w:type="dxa"/>
          </w:tcPr>
          <w:p w:rsidR="00A84AA3" w:rsidRDefault="00A84AA3">
            <w:pPr>
              <w:pStyle w:val="ConsPlusNormal"/>
            </w:pPr>
          </w:p>
        </w:tc>
        <w:tc>
          <w:tcPr>
            <w:tcW w:w="1843" w:type="dxa"/>
          </w:tcPr>
          <w:p w:rsidR="00A84AA3" w:rsidRDefault="00A84AA3">
            <w:pPr>
              <w:pStyle w:val="ConsPlusNormal"/>
            </w:pPr>
          </w:p>
        </w:tc>
        <w:tc>
          <w:tcPr>
            <w:tcW w:w="1871" w:type="dxa"/>
          </w:tcPr>
          <w:p w:rsidR="00A84AA3" w:rsidRDefault="00A84AA3">
            <w:pPr>
              <w:pStyle w:val="ConsPlusNormal"/>
            </w:pPr>
          </w:p>
        </w:tc>
      </w:tr>
      <w:tr w:rsidR="00A84AA3">
        <w:tc>
          <w:tcPr>
            <w:tcW w:w="1474" w:type="dxa"/>
          </w:tcPr>
          <w:p w:rsidR="00A84AA3" w:rsidRDefault="00A84AA3">
            <w:pPr>
              <w:pStyle w:val="ConsPlusNormal"/>
            </w:pPr>
          </w:p>
        </w:tc>
        <w:tc>
          <w:tcPr>
            <w:tcW w:w="1757" w:type="dxa"/>
          </w:tcPr>
          <w:p w:rsidR="00A84AA3" w:rsidRDefault="00A84AA3">
            <w:pPr>
              <w:pStyle w:val="ConsPlusNormal"/>
            </w:pPr>
          </w:p>
        </w:tc>
        <w:tc>
          <w:tcPr>
            <w:tcW w:w="1871" w:type="dxa"/>
          </w:tcPr>
          <w:p w:rsidR="00A84AA3" w:rsidRDefault="00A84AA3">
            <w:pPr>
              <w:pStyle w:val="ConsPlusNormal"/>
            </w:pPr>
          </w:p>
        </w:tc>
        <w:tc>
          <w:tcPr>
            <w:tcW w:w="1843" w:type="dxa"/>
          </w:tcPr>
          <w:p w:rsidR="00A84AA3" w:rsidRDefault="00A84AA3">
            <w:pPr>
              <w:pStyle w:val="ConsPlusNormal"/>
            </w:pPr>
          </w:p>
        </w:tc>
        <w:tc>
          <w:tcPr>
            <w:tcW w:w="1871" w:type="dxa"/>
          </w:tcPr>
          <w:p w:rsidR="00A84AA3" w:rsidRDefault="00A84AA3">
            <w:pPr>
              <w:pStyle w:val="ConsPlusNormal"/>
            </w:pPr>
          </w:p>
        </w:tc>
      </w:tr>
    </w:tbl>
    <w:p w:rsidR="00A84AA3" w:rsidRDefault="00A84AA3">
      <w:pPr>
        <w:pStyle w:val="ConsPlusNormal"/>
        <w:jc w:val="both"/>
      </w:pPr>
    </w:p>
    <w:p w:rsidR="00A84AA3" w:rsidRDefault="00A84AA3">
      <w:pPr>
        <w:pStyle w:val="ConsPlusNormal"/>
        <w:ind w:firstLine="540"/>
        <w:jc w:val="both"/>
      </w:pPr>
      <w:r>
        <w:rPr>
          <w:i/>
        </w:rPr>
        <w:t xml:space="preserve">3. Заказчик перечислил Исполнителю _____________ (сумма цифрами и прописью) рублей, НДС не облагается на основании </w:t>
      </w:r>
      <w:hyperlink r:id="rId174" w:history="1">
        <w:r>
          <w:rPr>
            <w:i/>
            <w:color w:val="0000FF"/>
          </w:rPr>
          <w:t>подпункта 21 пункта 2 статьи 149</w:t>
        </w:r>
      </w:hyperlink>
      <w:r>
        <w:rPr>
          <w:i/>
        </w:rPr>
        <w:t xml:space="preserve"> части II НК России.</w:t>
      </w:r>
    </w:p>
    <w:p w:rsidR="00A84AA3" w:rsidRDefault="00A84AA3">
      <w:pPr>
        <w:pStyle w:val="ConsPlusNormal"/>
        <w:spacing w:before="220"/>
        <w:ind w:firstLine="540"/>
        <w:jc w:val="both"/>
      </w:pPr>
      <w:r>
        <w:rPr>
          <w:i/>
        </w:rPr>
        <w:t xml:space="preserve">4. Подлежит к выплате Исполнителю за оказанные услуги на основании данного акта __________ (_____________) рублей, НДС не облагается на основании </w:t>
      </w:r>
      <w:hyperlink r:id="rId175" w:history="1">
        <w:r>
          <w:rPr>
            <w:i/>
            <w:color w:val="0000FF"/>
          </w:rPr>
          <w:t>подпункта 21 пункта 2 статьи 149</w:t>
        </w:r>
      </w:hyperlink>
      <w:r>
        <w:rPr>
          <w:i/>
        </w:rPr>
        <w:t xml:space="preserve"> части II НК России.</w:t>
      </w:r>
    </w:p>
    <w:p w:rsidR="00A84AA3" w:rsidRDefault="00A84AA3">
      <w:pPr>
        <w:pStyle w:val="ConsPlusNormal"/>
        <w:spacing w:before="220"/>
        <w:ind w:firstLine="540"/>
        <w:jc w:val="both"/>
      </w:pPr>
      <w:r>
        <w:rPr>
          <w:i/>
        </w:rPr>
        <w:t>5. Стороны претензий друг к другу не имеют. Или: Размер штрафа за неисполнение или ненадлежащее исполнение Исполнителем условий настоящего Контракта/пени за просрочку исполнения обязательств по Контракту составляет __________ (_____________) рублей.</w:t>
      </w:r>
    </w:p>
    <w:p w:rsidR="00A84AA3" w:rsidRDefault="00A84AA3">
      <w:pPr>
        <w:pStyle w:val="ConsPlusNormal"/>
        <w:spacing w:before="220"/>
        <w:ind w:firstLine="540"/>
        <w:jc w:val="both"/>
      </w:pPr>
      <w:r>
        <w:rPr>
          <w:i/>
        </w:rPr>
        <w:t>6. Акт составлен в 3-х экземплярах, идентичных по своему содержанию, один экземпляр у "Исполнителя", два - у "Заказчика". Каждый экземпляр имеет равную юридическую силу.</w:t>
      </w:r>
    </w:p>
    <w:p w:rsidR="00A84AA3" w:rsidRDefault="00A84AA3">
      <w:pPr>
        <w:pStyle w:val="ConsPlusNormal"/>
        <w:jc w:val="both"/>
      </w:pPr>
    </w:p>
    <w:p w:rsidR="00A84AA3" w:rsidRDefault="00A84AA3">
      <w:pPr>
        <w:pStyle w:val="ConsPlusNormal"/>
        <w:jc w:val="center"/>
      </w:pPr>
      <w:r>
        <w:t>ПОДПИСИ СТОРОН</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jc w:val="center"/>
            </w:pPr>
            <w:r>
              <w:rPr>
                <w:i/>
              </w:rPr>
              <w:t>От Заказчика:</w:t>
            </w:r>
          </w:p>
          <w:p w:rsidR="00A84AA3" w:rsidRDefault="00A84AA3">
            <w:pPr>
              <w:pStyle w:val="ConsPlusNormal"/>
              <w:ind w:left="567"/>
            </w:pPr>
            <w:r>
              <w:rPr>
                <w:i/>
              </w:rPr>
              <w:t>Должность</w:t>
            </w:r>
          </w:p>
        </w:tc>
        <w:tc>
          <w:tcPr>
            <w:tcW w:w="4535" w:type="dxa"/>
            <w:tcBorders>
              <w:top w:val="nil"/>
              <w:left w:val="nil"/>
              <w:bottom w:val="nil"/>
              <w:right w:val="nil"/>
            </w:tcBorders>
          </w:tcPr>
          <w:p w:rsidR="00A84AA3" w:rsidRDefault="00A84AA3">
            <w:pPr>
              <w:pStyle w:val="ConsPlusNormal"/>
              <w:jc w:val="center"/>
            </w:pPr>
            <w:r>
              <w:rPr>
                <w:i/>
              </w:rPr>
              <w:t>От Исполнителя:</w:t>
            </w:r>
          </w:p>
          <w:p w:rsidR="00A84AA3" w:rsidRDefault="00A84AA3">
            <w:pPr>
              <w:pStyle w:val="ConsPlusNormal"/>
              <w:ind w:left="567"/>
            </w:pPr>
            <w:r>
              <w:rPr>
                <w:i/>
              </w:rPr>
              <w:t>Должность</w:t>
            </w:r>
          </w:p>
        </w:tc>
      </w:tr>
      <w:tr w:rsidR="00A84AA3">
        <w:tc>
          <w:tcPr>
            <w:tcW w:w="4535" w:type="dxa"/>
            <w:tcBorders>
              <w:top w:val="nil"/>
              <w:left w:val="nil"/>
              <w:bottom w:val="nil"/>
              <w:right w:val="nil"/>
            </w:tcBorders>
          </w:tcPr>
          <w:p w:rsidR="00A84AA3" w:rsidRDefault="00A84AA3">
            <w:pPr>
              <w:pStyle w:val="ConsPlusNormal"/>
              <w:ind w:left="567"/>
            </w:pPr>
            <w:r>
              <w:rPr>
                <w:i/>
              </w:rPr>
              <w:t>________________________ ФИО</w:t>
            </w:r>
          </w:p>
          <w:p w:rsidR="00A84AA3" w:rsidRDefault="00A84AA3">
            <w:pPr>
              <w:pStyle w:val="ConsPlusNormal"/>
              <w:ind w:left="567"/>
            </w:pPr>
            <w:r>
              <w:rPr>
                <w:i/>
              </w:rPr>
              <w:t>М.П.</w:t>
            </w:r>
          </w:p>
        </w:tc>
        <w:tc>
          <w:tcPr>
            <w:tcW w:w="4535" w:type="dxa"/>
            <w:tcBorders>
              <w:top w:val="nil"/>
              <w:left w:val="nil"/>
              <w:bottom w:val="nil"/>
              <w:right w:val="nil"/>
            </w:tcBorders>
          </w:tcPr>
          <w:p w:rsidR="00A84AA3" w:rsidRDefault="00A84AA3">
            <w:pPr>
              <w:pStyle w:val="ConsPlusNormal"/>
              <w:ind w:left="567"/>
            </w:pPr>
            <w:r>
              <w:rPr>
                <w:i/>
              </w:rPr>
              <w:t>________________________ ФИО</w:t>
            </w:r>
          </w:p>
          <w:p w:rsidR="00A84AA3" w:rsidRDefault="00A84AA3">
            <w:pPr>
              <w:pStyle w:val="ConsPlusNormal"/>
              <w:ind w:left="567"/>
            </w:pPr>
            <w:r>
              <w:rPr>
                <w:i/>
              </w:rP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4</w:t>
      </w:r>
    </w:p>
    <w:p w:rsidR="00A84AA3" w:rsidRDefault="00A84AA3">
      <w:pPr>
        <w:pStyle w:val="ConsPlusNormal"/>
        <w:jc w:val="right"/>
      </w:pPr>
      <w:r>
        <w:t>к Контракту N _______</w:t>
      </w:r>
    </w:p>
    <w:p w:rsidR="00A84AA3" w:rsidRDefault="00A84AA3">
      <w:pPr>
        <w:pStyle w:val="ConsPlusNormal"/>
        <w:jc w:val="right"/>
      </w:pPr>
      <w:r>
        <w:t>от "__" _____ 20__ г.</w:t>
      </w:r>
    </w:p>
    <w:p w:rsidR="00A84AA3" w:rsidRDefault="00A84AA3">
      <w:pPr>
        <w:pStyle w:val="ConsPlusNormal"/>
        <w:jc w:val="both"/>
      </w:pPr>
    </w:p>
    <w:p w:rsidR="00A84AA3" w:rsidRDefault="00A84AA3">
      <w:pPr>
        <w:pStyle w:val="ConsPlusNormal"/>
        <w:jc w:val="center"/>
      </w:pPr>
      <w:bookmarkStart w:id="166" w:name="P2073"/>
      <w:bookmarkEnd w:id="166"/>
      <w:r>
        <w:t>ФОРМА ОТЧЕТА</w:t>
      </w:r>
    </w:p>
    <w:p w:rsidR="00A84AA3" w:rsidRDefault="00A84AA3">
      <w:pPr>
        <w:pStyle w:val="ConsPlusNormal"/>
        <w:jc w:val="both"/>
      </w:pPr>
    </w:p>
    <w:p w:rsidR="00A84AA3" w:rsidRDefault="00A84AA3">
      <w:pPr>
        <w:pStyle w:val="ConsPlusNormal"/>
        <w:jc w:val="center"/>
      </w:pPr>
      <w:r>
        <w:t>ОТЧЕТ</w:t>
      </w:r>
    </w:p>
    <w:p w:rsidR="00A84AA3" w:rsidRDefault="00A84AA3">
      <w:pPr>
        <w:pStyle w:val="ConsPlusNormal"/>
        <w:jc w:val="center"/>
      </w:pPr>
      <w:r>
        <w:rPr>
          <w:i/>
        </w:rPr>
        <w:t>об оказании услуг по кинотеатральному прокату</w:t>
      </w:r>
    </w:p>
    <w:p w:rsidR="00A84AA3" w:rsidRDefault="00A84AA3">
      <w:pPr>
        <w:pStyle w:val="ConsPlusNormal"/>
        <w:jc w:val="center"/>
      </w:pPr>
      <w:r>
        <w:rPr>
          <w:i/>
        </w:rPr>
        <w:t>национального фильма "____________________________"</w:t>
      </w:r>
    </w:p>
    <w:p w:rsidR="00A84AA3" w:rsidRDefault="00A84AA3">
      <w:pPr>
        <w:pStyle w:val="ConsPlusNormal"/>
        <w:jc w:val="center"/>
      </w:pPr>
      <w:r>
        <w:rPr>
          <w:i/>
        </w:rPr>
        <w:t>в 20__ году</w:t>
      </w:r>
    </w:p>
    <w:p w:rsidR="00A84AA3" w:rsidRDefault="00A84AA3">
      <w:pPr>
        <w:pStyle w:val="ConsPlusNormal"/>
        <w:jc w:val="both"/>
      </w:pPr>
    </w:p>
    <w:p w:rsidR="00A84AA3" w:rsidRDefault="00A84AA3">
      <w:pPr>
        <w:pStyle w:val="ConsPlusNormal"/>
        <w:ind w:firstLine="540"/>
        <w:jc w:val="both"/>
      </w:pPr>
      <w:r>
        <w:rPr>
          <w:i/>
        </w:rPr>
        <w:t>Настоящий отчет предоставляется в письменной форме и должен содержать подробное описание услуг, оказанных Исполнителем в соответствии с Техническим заданием к настоящему Контракту. Необходимо представить подробное описание порядка оказанных услуг, по каждому виду услуг, предусмотренному Техническим заданием, с обязательным указанием сроков оказания услуг, количественных и иных показателей оказанных услуг.</w:t>
      </w:r>
    </w:p>
    <w:p w:rsidR="00A84AA3" w:rsidRDefault="00A84AA3">
      <w:pPr>
        <w:pStyle w:val="ConsPlusNormal"/>
        <w:spacing w:before="220"/>
        <w:ind w:firstLine="540"/>
        <w:jc w:val="both"/>
      </w:pPr>
      <w:r>
        <w:rPr>
          <w:i/>
        </w:rPr>
        <w:t xml:space="preserve">В качестве приложений к данному отчету должны быть представлены материалы </w:t>
      </w:r>
      <w:r>
        <w:rPr>
          <w:i/>
        </w:rPr>
        <w:lastRenderedPageBreak/>
        <w:t>(документы), подтверждающие факт оказания услуг.</w:t>
      </w:r>
    </w:p>
    <w:p w:rsidR="00A84AA3" w:rsidRDefault="00A84AA3">
      <w:pPr>
        <w:pStyle w:val="ConsPlusNormal"/>
        <w:jc w:val="both"/>
      </w:pPr>
    </w:p>
    <w:p w:rsidR="00A84AA3" w:rsidRDefault="00A84AA3">
      <w:pPr>
        <w:pStyle w:val="ConsPlusNormal"/>
        <w:jc w:val="center"/>
      </w:pPr>
      <w:r>
        <w:rPr>
          <w:i/>
        </w:rPr>
        <w:t>ПОДПИСИ СТОРОН</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pPr>
            <w:r>
              <w:rPr>
                <w:i/>
              </w:rPr>
              <w:t>От Заказчика:</w:t>
            </w:r>
          </w:p>
          <w:p w:rsidR="00A84AA3" w:rsidRDefault="00A84AA3">
            <w:pPr>
              <w:pStyle w:val="ConsPlusNormal"/>
            </w:pPr>
            <w:r>
              <w:rPr>
                <w:i/>
              </w:rPr>
              <w:t>Должность</w:t>
            </w:r>
          </w:p>
        </w:tc>
        <w:tc>
          <w:tcPr>
            <w:tcW w:w="4535" w:type="dxa"/>
            <w:tcBorders>
              <w:top w:val="nil"/>
              <w:left w:val="nil"/>
              <w:bottom w:val="nil"/>
              <w:right w:val="nil"/>
            </w:tcBorders>
          </w:tcPr>
          <w:p w:rsidR="00A84AA3" w:rsidRDefault="00A84AA3">
            <w:pPr>
              <w:pStyle w:val="ConsPlusNormal"/>
            </w:pPr>
            <w:r>
              <w:rPr>
                <w:i/>
              </w:rPr>
              <w:t>От Исполнителя:</w:t>
            </w:r>
          </w:p>
          <w:p w:rsidR="00A84AA3" w:rsidRDefault="00A84AA3">
            <w:pPr>
              <w:pStyle w:val="ConsPlusNormal"/>
            </w:pPr>
            <w:r>
              <w:rPr>
                <w:i/>
              </w:rPr>
              <w:t>Должность</w:t>
            </w:r>
          </w:p>
        </w:tc>
      </w:tr>
      <w:tr w:rsidR="00A84AA3">
        <w:tc>
          <w:tcPr>
            <w:tcW w:w="4535" w:type="dxa"/>
            <w:tcBorders>
              <w:top w:val="nil"/>
              <w:left w:val="nil"/>
              <w:bottom w:val="nil"/>
              <w:right w:val="nil"/>
            </w:tcBorders>
          </w:tcPr>
          <w:p w:rsidR="00A84AA3" w:rsidRDefault="00A84AA3">
            <w:pPr>
              <w:pStyle w:val="ConsPlusNormal"/>
            </w:pPr>
            <w:r>
              <w:rPr>
                <w:i/>
              </w:rPr>
              <w:t>________________________ ФИО</w:t>
            </w:r>
          </w:p>
          <w:p w:rsidR="00A84AA3" w:rsidRDefault="00A84AA3">
            <w:pPr>
              <w:pStyle w:val="ConsPlusNormal"/>
            </w:pPr>
            <w:r>
              <w:rPr>
                <w:i/>
              </w:rPr>
              <w:t>М.П.</w:t>
            </w:r>
          </w:p>
        </w:tc>
        <w:tc>
          <w:tcPr>
            <w:tcW w:w="4535" w:type="dxa"/>
            <w:tcBorders>
              <w:top w:val="nil"/>
              <w:left w:val="nil"/>
              <w:bottom w:val="nil"/>
              <w:right w:val="nil"/>
            </w:tcBorders>
          </w:tcPr>
          <w:p w:rsidR="00A84AA3" w:rsidRDefault="00A84AA3">
            <w:pPr>
              <w:pStyle w:val="ConsPlusNormal"/>
            </w:pPr>
            <w:r>
              <w:rPr>
                <w:i/>
              </w:rPr>
              <w:t>________________________ ФИО</w:t>
            </w:r>
          </w:p>
          <w:p w:rsidR="00A84AA3" w:rsidRDefault="00A84AA3">
            <w:pPr>
              <w:pStyle w:val="ConsPlusNormal"/>
            </w:pPr>
            <w:r>
              <w:rPr>
                <w:i/>
              </w:rP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10</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t>от 10 июня 2019 г. N 745</w:t>
      </w:r>
    </w:p>
    <w:p w:rsidR="00A84AA3" w:rsidRDefault="00A84AA3">
      <w:pPr>
        <w:pStyle w:val="ConsPlusNormal"/>
        <w:jc w:val="both"/>
      </w:pPr>
    </w:p>
    <w:p w:rsidR="00A84AA3" w:rsidRDefault="00A84AA3">
      <w:pPr>
        <w:pStyle w:val="ConsPlusTitle"/>
        <w:jc w:val="center"/>
      </w:pPr>
      <w:bookmarkStart w:id="167" w:name="P2103"/>
      <w:bookmarkEnd w:id="167"/>
      <w:r>
        <w:t>ИНФОРМАЦИОННАЯ КАРТА</w:t>
      </w:r>
    </w:p>
    <w:p w:rsidR="00A84AA3" w:rsidRDefault="00A84AA3">
      <w:pPr>
        <w:pStyle w:val="ConsPlusTitle"/>
        <w:jc w:val="center"/>
      </w:pPr>
      <w:r>
        <w:t>ТИПОВОГО КОНТРАКТА НА ОКАЗАНИЕ УСЛУГ ПО КИНОТЕАТРАЛЬНОМУ</w:t>
      </w:r>
    </w:p>
    <w:p w:rsidR="00A84AA3" w:rsidRDefault="00A84AA3">
      <w:pPr>
        <w:pStyle w:val="ConsPlusTitle"/>
        <w:jc w:val="center"/>
      </w:pPr>
      <w:r>
        <w:t>ПРОКАТУ НАЦИОНАЛЬНОГО ФИЛЬМА</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6350"/>
        <w:gridCol w:w="2211"/>
      </w:tblGrid>
      <w:tr w:rsidR="00A84AA3">
        <w:tc>
          <w:tcPr>
            <w:tcW w:w="510" w:type="dxa"/>
          </w:tcPr>
          <w:p w:rsidR="00A84AA3" w:rsidRDefault="00A84AA3">
            <w:pPr>
              <w:pStyle w:val="ConsPlusNormal"/>
              <w:outlineLvl w:val="1"/>
            </w:pPr>
            <w:r>
              <w:t>1.</w:t>
            </w:r>
          </w:p>
        </w:tc>
        <w:tc>
          <w:tcPr>
            <w:tcW w:w="8561" w:type="dxa"/>
            <w:gridSpan w:val="2"/>
          </w:tcPr>
          <w:p w:rsidR="00A84AA3" w:rsidRDefault="00A84AA3">
            <w:pPr>
              <w:pStyle w:val="ConsPlusNormal"/>
            </w:pPr>
            <w:r>
              <w:t>Общие сведения о нормативном правовом акте, которым утвержден типовой контракт, типовые условия контракта:</w:t>
            </w:r>
          </w:p>
        </w:tc>
      </w:tr>
      <w:tr w:rsidR="00A84AA3">
        <w:tc>
          <w:tcPr>
            <w:tcW w:w="510" w:type="dxa"/>
          </w:tcPr>
          <w:p w:rsidR="00A84AA3" w:rsidRDefault="00A84AA3">
            <w:pPr>
              <w:pStyle w:val="ConsPlusNormal"/>
            </w:pPr>
            <w:r>
              <w:t>а)</w:t>
            </w:r>
          </w:p>
        </w:tc>
        <w:tc>
          <w:tcPr>
            <w:tcW w:w="6350" w:type="dxa"/>
          </w:tcPr>
          <w:p w:rsidR="00A84AA3" w:rsidRDefault="00A84AA3">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2211" w:type="dxa"/>
          </w:tcPr>
          <w:p w:rsidR="00A84AA3" w:rsidRDefault="00A84AA3">
            <w:pPr>
              <w:pStyle w:val="ConsPlusNormal"/>
              <w:jc w:val="center"/>
            </w:pPr>
            <w:r>
              <w:t>Министерство культуры Российской Федерации</w:t>
            </w:r>
          </w:p>
        </w:tc>
      </w:tr>
      <w:tr w:rsidR="00A84AA3">
        <w:tc>
          <w:tcPr>
            <w:tcW w:w="510" w:type="dxa"/>
          </w:tcPr>
          <w:p w:rsidR="00A84AA3" w:rsidRDefault="00A84AA3">
            <w:pPr>
              <w:pStyle w:val="ConsPlusNormal"/>
            </w:pPr>
            <w:r>
              <w:t>б)</w:t>
            </w:r>
          </w:p>
        </w:tc>
        <w:tc>
          <w:tcPr>
            <w:tcW w:w="6350" w:type="dxa"/>
          </w:tcPr>
          <w:p w:rsidR="00A84AA3" w:rsidRDefault="00A84AA3">
            <w:pPr>
              <w:pStyle w:val="ConsPlusNormal"/>
            </w:pPr>
            <w:r>
              <w:t>вид документа (типовой контракт или типовые условия контракта).</w:t>
            </w:r>
          </w:p>
        </w:tc>
        <w:tc>
          <w:tcPr>
            <w:tcW w:w="2211" w:type="dxa"/>
          </w:tcPr>
          <w:p w:rsidR="00A84AA3" w:rsidRDefault="00A84AA3">
            <w:pPr>
              <w:pStyle w:val="ConsPlusNormal"/>
              <w:jc w:val="center"/>
            </w:pPr>
            <w:r>
              <w:t>типовой контракт</w:t>
            </w:r>
          </w:p>
        </w:tc>
      </w:tr>
      <w:tr w:rsidR="00A84AA3">
        <w:tc>
          <w:tcPr>
            <w:tcW w:w="510" w:type="dxa"/>
          </w:tcPr>
          <w:p w:rsidR="00A84AA3" w:rsidRDefault="00A84AA3">
            <w:pPr>
              <w:pStyle w:val="ConsPlusNormal"/>
              <w:outlineLvl w:val="1"/>
            </w:pPr>
            <w:r>
              <w:t>2.</w:t>
            </w:r>
          </w:p>
        </w:tc>
        <w:tc>
          <w:tcPr>
            <w:tcW w:w="8561" w:type="dxa"/>
            <w:gridSpan w:val="2"/>
          </w:tcPr>
          <w:p w:rsidR="00A84AA3" w:rsidRDefault="00A84AA3">
            <w:pPr>
              <w:pStyle w:val="ConsPlusNormal"/>
            </w:pPr>
            <w:r>
              <w:t>Показатели для применения типового контракта, типовых условий контракта:</w:t>
            </w:r>
          </w:p>
        </w:tc>
      </w:tr>
      <w:tr w:rsidR="00A84AA3">
        <w:tc>
          <w:tcPr>
            <w:tcW w:w="510" w:type="dxa"/>
          </w:tcPr>
          <w:p w:rsidR="00A84AA3" w:rsidRDefault="00A84AA3">
            <w:pPr>
              <w:pStyle w:val="ConsPlusNormal"/>
            </w:pPr>
            <w:r>
              <w:t>а)</w:t>
            </w:r>
          </w:p>
        </w:tc>
        <w:tc>
          <w:tcPr>
            <w:tcW w:w="6350" w:type="dxa"/>
          </w:tcPr>
          <w:p w:rsidR="00A84AA3" w:rsidRDefault="00A84AA3">
            <w:pPr>
              <w:pStyle w:val="ConsPlusNormal"/>
            </w:pPr>
            <w:r>
              <w:t>наименование товара, работы, услуги;</w:t>
            </w:r>
          </w:p>
        </w:tc>
        <w:tc>
          <w:tcPr>
            <w:tcW w:w="2211" w:type="dxa"/>
          </w:tcPr>
          <w:p w:rsidR="00A84AA3" w:rsidRDefault="00A84AA3">
            <w:pPr>
              <w:pStyle w:val="ConsPlusNormal"/>
              <w:jc w:val="center"/>
            </w:pPr>
            <w:r>
              <w:t>оказание услуг по кинотеатральному прокату национального фильма</w:t>
            </w:r>
          </w:p>
        </w:tc>
      </w:tr>
      <w:tr w:rsidR="00A84AA3">
        <w:tc>
          <w:tcPr>
            <w:tcW w:w="510" w:type="dxa"/>
            <w:tcBorders>
              <w:bottom w:val="nil"/>
            </w:tcBorders>
          </w:tcPr>
          <w:p w:rsidR="00A84AA3" w:rsidRDefault="00A84AA3">
            <w:pPr>
              <w:pStyle w:val="ConsPlusNormal"/>
            </w:pPr>
            <w:r>
              <w:t>б)</w:t>
            </w:r>
          </w:p>
        </w:tc>
        <w:tc>
          <w:tcPr>
            <w:tcW w:w="6350" w:type="dxa"/>
          </w:tcPr>
          <w:p w:rsidR="00A84AA3" w:rsidRDefault="00A84AA3">
            <w:pPr>
              <w:pStyle w:val="ConsPlusNormal"/>
            </w:pPr>
            <w:r>
              <w:t>код (коды) предмета контракта:</w:t>
            </w:r>
          </w:p>
          <w:p w:rsidR="00A84AA3" w:rsidRDefault="00A84AA3">
            <w:pPr>
              <w:pStyle w:val="ConsPlusNormal"/>
            </w:pPr>
            <w:r>
              <w:t xml:space="preserve">по общероссийскому </w:t>
            </w:r>
            <w:hyperlink r:id="rId176" w:history="1">
              <w:r>
                <w:rPr>
                  <w:color w:val="0000FF"/>
                </w:rPr>
                <w:t>классификатору</w:t>
              </w:r>
            </w:hyperlink>
            <w:r>
              <w:t xml:space="preserve"> продукции по видам экономической деятельности (ОКПД2);</w:t>
            </w:r>
          </w:p>
        </w:tc>
        <w:tc>
          <w:tcPr>
            <w:tcW w:w="2211" w:type="dxa"/>
          </w:tcPr>
          <w:p w:rsidR="00A84AA3" w:rsidRDefault="00A84AA3">
            <w:pPr>
              <w:pStyle w:val="ConsPlusNormal"/>
              <w:jc w:val="center"/>
            </w:pPr>
            <w:r>
              <w:t>код (коды) предмета контракта ОКПД2:</w:t>
            </w:r>
          </w:p>
          <w:p w:rsidR="00A84AA3" w:rsidRDefault="00A84AA3">
            <w:pPr>
              <w:pStyle w:val="ConsPlusNormal"/>
              <w:jc w:val="center"/>
            </w:pPr>
            <w:hyperlink r:id="rId177" w:history="1">
              <w:r>
                <w:rPr>
                  <w:color w:val="0000FF"/>
                </w:rPr>
                <w:t>59.14.10</w:t>
              </w:r>
            </w:hyperlink>
          </w:p>
        </w:tc>
      </w:tr>
      <w:tr w:rsidR="00A84AA3">
        <w:tc>
          <w:tcPr>
            <w:tcW w:w="510" w:type="dxa"/>
            <w:tcBorders>
              <w:top w:val="nil"/>
              <w:bottom w:val="nil"/>
            </w:tcBorders>
          </w:tcPr>
          <w:p w:rsidR="00A84AA3" w:rsidRDefault="00A84AA3">
            <w:pPr>
              <w:pStyle w:val="ConsPlusNormal"/>
            </w:pPr>
          </w:p>
        </w:tc>
        <w:tc>
          <w:tcPr>
            <w:tcW w:w="6350" w:type="dxa"/>
          </w:tcPr>
          <w:p w:rsidR="00A84AA3" w:rsidRDefault="00A84AA3">
            <w:pPr>
              <w:pStyle w:val="ConsPlusNormal"/>
            </w:pPr>
            <w:r>
              <w:t xml:space="preserve">по общероссийскому </w:t>
            </w:r>
            <w:hyperlink r:id="rId178" w:history="1">
              <w:r>
                <w:rPr>
                  <w:color w:val="0000FF"/>
                </w:rPr>
                <w:t>классификатору</w:t>
              </w:r>
            </w:hyperlink>
            <w:r>
              <w:t xml:space="preserve"> видов экономической деятельности (ОКВЭД2);</w:t>
            </w:r>
          </w:p>
        </w:tc>
        <w:tc>
          <w:tcPr>
            <w:tcW w:w="2211" w:type="dxa"/>
          </w:tcPr>
          <w:p w:rsidR="00A84AA3" w:rsidRDefault="00A84AA3">
            <w:pPr>
              <w:pStyle w:val="ConsPlusNormal"/>
              <w:jc w:val="center"/>
            </w:pPr>
            <w:r>
              <w:t>ОКВЭД2:</w:t>
            </w:r>
          </w:p>
          <w:p w:rsidR="00A84AA3" w:rsidRDefault="00A84AA3">
            <w:pPr>
              <w:pStyle w:val="ConsPlusNormal"/>
              <w:jc w:val="center"/>
            </w:pPr>
            <w:hyperlink r:id="rId179" w:history="1">
              <w:r>
                <w:rPr>
                  <w:color w:val="0000FF"/>
                </w:rPr>
                <w:t>59.14</w:t>
              </w:r>
            </w:hyperlink>
          </w:p>
        </w:tc>
      </w:tr>
      <w:tr w:rsidR="00A84AA3">
        <w:tc>
          <w:tcPr>
            <w:tcW w:w="510" w:type="dxa"/>
            <w:tcBorders>
              <w:top w:val="nil"/>
            </w:tcBorders>
          </w:tcPr>
          <w:p w:rsidR="00A84AA3" w:rsidRDefault="00A84AA3">
            <w:pPr>
              <w:pStyle w:val="ConsPlusNormal"/>
            </w:pPr>
          </w:p>
        </w:tc>
        <w:tc>
          <w:tcPr>
            <w:tcW w:w="6350" w:type="dxa"/>
          </w:tcPr>
          <w:p w:rsidR="00A84AA3" w:rsidRDefault="00A84AA3">
            <w:pPr>
              <w:pStyle w:val="ConsPlusNormal"/>
            </w:pPr>
            <w:r>
              <w:t>по каталогу товаров, работ, услуг для обеспечения государственных и муниципальных нужд (указывается с 1 января 2017 г.);</w:t>
            </w:r>
          </w:p>
        </w:tc>
        <w:tc>
          <w:tcPr>
            <w:tcW w:w="2211" w:type="dxa"/>
          </w:tcPr>
          <w:p w:rsidR="00A84AA3" w:rsidRDefault="00A84AA3">
            <w:pPr>
              <w:pStyle w:val="ConsPlusNormal"/>
              <w:jc w:val="center"/>
            </w:pPr>
            <w:r>
              <w:t>-</w:t>
            </w:r>
          </w:p>
        </w:tc>
      </w:tr>
      <w:tr w:rsidR="00A84AA3">
        <w:tc>
          <w:tcPr>
            <w:tcW w:w="510" w:type="dxa"/>
          </w:tcPr>
          <w:p w:rsidR="00A84AA3" w:rsidRDefault="00A84AA3">
            <w:pPr>
              <w:pStyle w:val="ConsPlusNormal"/>
            </w:pPr>
            <w:r>
              <w:t>в)</w:t>
            </w:r>
          </w:p>
        </w:tc>
        <w:tc>
          <w:tcPr>
            <w:tcW w:w="6350" w:type="dxa"/>
          </w:tcPr>
          <w:p w:rsidR="00A84AA3" w:rsidRDefault="00A84AA3">
            <w:pPr>
              <w:pStyle w:val="ConsPlusNormal"/>
            </w:pPr>
            <w:r>
              <w:t xml:space="preserve">размер начальной (максимальной) цены контракта, цены </w:t>
            </w:r>
            <w:r>
              <w:lastRenderedPageBreak/>
              <w:t>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2211" w:type="dxa"/>
          </w:tcPr>
          <w:p w:rsidR="00A84AA3" w:rsidRDefault="00A84AA3">
            <w:pPr>
              <w:pStyle w:val="ConsPlusNormal"/>
              <w:jc w:val="center"/>
            </w:pPr>
            <w:r>
              <w:lastRenderedPageBreak/>
              <w:t>от 1000,00 руб.</w:t>
            </w:r>
          </w:p>
        </w:tc>
      </w:tr>
      <w:tr w:rsidR="00A84AA3">
        <w:tc>
          <w:tcPr>
            <w:tcW w:w="510" w:type="dxa"/>
          </w:tcPr>
          <w:p w:rsidR="00A84AA3" w:rsidRDefault="00A84AA3">
            <w:pPr>
              <w:pStyle w:val="ConsPlusNormal"/>
            </w:pPr>
            <w:r>
              <w:lastRenderedPageBreak/>
              <w:t>г)</w:t>
            </w:r>
          </w:p>
        </w:tc>
        <w:tc>
          <w:tcPr>
            <w:tcW w:w="6350" w:type="dxa"/>
          </w:tcPr>
          <w:p w:rsidR="00A84AA3" w:rsidRDefault="00A84AA3">
            <w:pPr>
              <w:pStyle w:val="ConsPlusNormal"/>
            </w:pPr>
            <w:r>
              <w:t>иные показатели для применения типового контракта, типовых условий контракта.</w:t>
            </w:r>
          </w:p>
        </w:tc>
        <w:tc>
          <w:tcPr>
            <w:tcW w:w="2211" w:type="dxa"/>
          </w:tcPr>
          <w:p w:rsidR="00A84AA3" w:rsidRDefault="00A84AA3">
            <w:pPr>
              <w:pStyle w:val="ConsPlusNormal"/>
              <w:jc w:val="center"/>
            </w:pPr>
            <w:r>
              <w:t>отсутствуют</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11</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t>от 10 июня 2019 г. N 745</w:t>
      </w:r>
    </w:p>
    <w:p w:rsidR="00A84AA3" w:rsidRDefault="00A84AA3">
      <w:pPr>
        <w:pStyle w:val="ConsPlusNormal"/>
        <w:jc w:val="both"/>
      </w:pPr>
    </w:p>
    <w:p w:rsidR="00A84AA3" w:rsidRDefault="00A84AA3">
      <w:pPr>
        <w:pStyle w:val="ConsPlusNormal"/>
        <w:jc w:val="center"/>
      </w:pPr>
      <w:bookmarkStart w:id="168" w:name="P2148"/>
      <w:bookmarkEnd w:id="168"/>
      <w:r>
        <w:t>ТИПОВОЙ КОНТРАКТ</w:t>
      </w:r>
    </w:p>
    <w:p w:rsidR="00A84AA3" w:rsidRDefault="00A84AA3">
      <w:pPr>
        <w:pStyle w:val="ConsPlusNormal"/>
        <w:jc w:val="center"/>
      </w:pPr>
      <w:r>
        <w:t>О ГОСУДАРСТВЕННОЙ ФИНАНСОВОЙ ПОДДЕРЖКЕ ПРОИЗВОДСТВА</w:t>
      </w:r>
    </w:p>
    <w:p w:rsidR="00A84AA3" w:rsidRDefault="00A84AA3">
      <w:pPr>
        <w:pStyle w:val="ConsPlusNormal"/>
        <w:jc w:val="center"/>
      </w:pPr>
      <w:r>
        <w:t>НАЦИОНАЛЬНОГО ИГРОВОГО ФИЛЬМА &lt;1&gt;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rsidR="00A84AA3" w:rsidRDefault="00A84AA3">
      <w:pPr>
        <w:pStyle w:val="ConsPlusNormal"/>
        <w:jc w:val="both"/>
      </w:pPr>
    </w:p>
    <w:p w:rsidR="00A84AA3" w:rsidRDefault="00A84AA3">
      <w:pPr>
        <w:pStyle w:val="ConsPlusNormal"/>
        <w:jc w:val="center"/>
      </w:pPr>
      <w:r>
        <w:t>Государственный контракт</w:t>
      </w:r>
    </w:p>
    <w:p w:rsidR="00A84AA3" w:rsidRDefault="00A84AA3">
      <w:pPr>
        <w:pStyle w:val="ConsPlusNormal"/>
        <w:jc w:val="center"/>
      </w:pPr>
      <w:r>
        <w:t>(Муниципальный контракт/Договор) N ______</w:t>
      </w:r>
    </w:p>
    <w:p w:rsidR="00A84AA3" w:rsidRDefault="00A84AA3">
      <w:pPr>
        <w:pStyle w:val="ConsPlusNormal"/>
        <w:jc w:val="center"/>
      </w:pPr>
      <w:r>
        <w:t>о государственной финансовой поддержке производства</w:t>
      </w:r>
    </w:p>
    <w:p w:rsidR="00A84AA3" w:rsidRDefault="00A84AA3">
      <w:pPr>
        <w:pStyle w:val="ConsPlusNormal"/>
        <w:jc w:val="center"/>
      </w:pPr>
      <w:r>
        <w:t>национального игрового фильма</w:t>
      </w:r>
    </w:p>
    <w:p w:rsidR="00A84AA3" w:rsidRDefault="00A84AA3">
      <w:pPr>
        <w:pStyle w:val="ConsPlusNormal"/>
        <w:jc w:val="center"/>
      </w:pPr>
      <w:r>
        <w:t>"____________"</w:t>
      </w:r>
    </w:p>
    <w:p w:rsidR="00A84AA3" w:rsidRDefault="00A84AA3">
      <w:pPr>
        <w:pStyle w:val="ConsPlusNormal"/>
        <w:jc w:val="both"/>
      </w:pPr>
    </w:p>
    <w:p w:rsidR="00A84AA3" w:rsidRDefault="00A84AA3">
      <w:pPr>
        <w:pStyle w:val="ConsPlusNormal"/>
        <w:jc w:val="center"/>
      </w:pPr>
      <w:r>
        <w:t>Идентификационный код закупки - ______________________</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62"/>
        <w:gridCol w:w="4563"/>
      </w:tblGrid>
      <w:tr w:rsidR="00A84AA3">
        <w:tc>
          <w:tcPr>
            <w:tcW w:w="4562" w:type="dxa"/>
            <w:tcBorders>
              <w:top w:val="nil"/>
              <w:left w:val="nil"/>
              <w:bottom w:val="nil"/>
              <w:right w:val="nil"/>
            </w:tcBorders>
          </w:tcPr>
          <w:p w:rsidR="00A84AA3" w:rsidRDefault="00A84AA3">
            <w:pPr>
              <w:pStyle w:val="ConsPlusNormal"/>
              <w:jc w:val="both"/>
            </w:pPr>
            <w:r>
              <w:t>г. ___________</w:t>
            </w:r>
          </w:p>
        </w:tc>
        <w:tc>
          <w:tcPr>
            <w:tcW w:w="4563" w:type="dxa"/>
            <w:tcBorders>
              <w:top w:val="nil"/>
              <w:left w:val="nil"/>
              <w:bottom w:val="nil"/>
              <w:right w:val="nil"/>
            </w:tcBorders>
          </w:tcPr>
          <w:p w:rsidR="00A84AA3" w:rsidRDefault="00A84AA3">
            <w:pPr>
              <w:pStyle w:val="ConsPlusNormal"/>
              <w:jc w:val="right"/>
            </w:pPr>
            <w:r>
              <w:t>"__" __________ 20__ г.</w:t>
            </w:r>
          </w:p>
        </w:tc>
      </w:tr>
    </w:tbl>
    <w:p w:rsidR="00A84AA3" w:rsidRDefault="00A84AA3">
      <w:pPr>
        <w:pStyle w:val="ConsPlusNormal"/>
        <w:jc w:val="both"/>
      </w:pPr>
    </w:p>
    <w:p w:rsidR="00A84AA3" w:rsidRDefault="00A84AA3">
      <w:pPr>
        <w:pStyle w:val="ConsPlusNormal"/>
        <w:ind w:firstLine="540"/>
        <w:jc w:val="both"/>
      </w:pPr>
      <w:r>
        <w:t xml:space="preserve">____________ </w:t>
      </w:r>
      <w:r>
        <w:rPr>
          <w:i/>
        </w:rPr>
        <w:t>(указывается полное наименование Заказчика)</w:t>
      </w:r>
      <w:r>
        <w:t xml:space="preserve">, именуем__ в дальнейшем "Заказчик", в лице _____________ (указывается должность, фамилия, имя, отчество (при наличии) лица, подписывающего Контракт со стороны Заказчика), действующего на основании _______ </w:t>
      </w:r>
      <w:r>
        <w:rPr>
          <w:i/>
        </w:rPr>
        <w:t>(указываются реквизиты документа, удостоверяющие полномочия лица на подписание Контракта со стороны Заказчика)</w:t>
      </w:r>
      <w:r>
        <w:t xml:space="preserve">, с одной стороны и ___________ </w:t>
      </w:r>
      <w:r>
        <w:rPr>
          <w:i/>
        </w:rPr>
        <w:t>(указывается полное наименование Исполнителя (для юридического лица)/фамилия, имя, отчество (при наличии) (для физического лица))</w:t>
      </w:r>
      <w:r>
        <w:t xml:space="preserve">, именуем__ в дальнейшем "Исполнитель", в лице ______________ </w:t>
      </w:r>
      <w:r>
        <w:rPr>
          <w:i/>
        </w:rPr>
        <w:t>(указывается должность, фамилия, имя, отчество (при наличии) лица, подписывающего Контракт со стороны Исполнителя)</w:t>
      </w:r>
      <w:r>
        <w:t xml:space="preserve"> с другой стороны, здесь и далее именуемые "Стороны", в порядке ____________ </w:t>
      </w:r>
      <w:r>
        <w:rPr>
          <w:i/>
        </w:rPr>
        <w:t xml:space="preserve">(указываются пункты, части, статьи Федерального </w:t>
      </w:r>
      <w:hyperlink r:id="rId180" w:history="1">
        <w:r>
          <w:rPr>
            <w:i/>
            <w:color w:val="0000FF"/>
          </w:rPr>
          <w:t>закона</w:t>
        </w:r>
      </w:hyperlink>
      <w:r>
        <w:rPr>
          <w:i/>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N 14, ст. 1652, Официальный интернет-портал правовой информации http://www.pravo.gov.ru, 01.05.2019) (далее - Федеральный закон о контрактной системе), в соответствии с которыми заключается Контракт)</w:t>
      </w:r>
      <w:r>
        <w:t xml:space="preserve">, по результатам ________ </w:t>
      </w:r>
      <w:r>
        <w:rPr>
          <w:i/>
        </w:rPr>
        <w:t xml:space="preserve">(указывается </w:t>
      </w:r>
      <w:r>
        <w:rPr>
          <w:i/>
        </w:rPr>
        <w:lastRenderedPageBreak/>
        <w:t>способ закупки)</w:t>
      </w:r>
      <w:r>
        <w:t xml:space="preserve">, объявленного Извещением от "__" _______ ____ г. N ____ </w:t>
      </w:r>
      <w:r>
        <w:rPr>
          <w:i/>
        </w:rPr>
        <w:t xml:space="preserve">(указываются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w:t>
      </w:r>
      <w:hyperlink r:id="rId181" w:history="1">
        <w:r>
          <w:rPr>
            <w:i/>
            <w:color w:val="0000FF"/>
          </w:rPr>
          <w:t>статьей 93</w:t>
        </w:r>
      </w:hyperlink>
      <w:r>
        <w:rPr>
          <w:i/>
        </w:rPr>
        <w:t xml:space="preserve"> Федерального закона о контрактной системе)</w:t>
      </w:r>
      <w:r>
        <w:t xml:space="preserve">, на основании _________ от "__" _______ ____ г. N ____ </w:t>
      </w:r>
      <w:r>
        <w:rPr>
          <w:i/>
        </w:rPr>
        <w:t xml:space="preserve">(указываются название и реквизиты протокола, решения и (или) иного документа, в соответствии с которым принято решение о заключении Контракта, либо данные положения исключаются в случаях, предусмотренных </w:t>
      </w:r>
      <w:hyperlink r:id="rId182" w:history="1">
        <w:r>
          <w:rPr>
            <w:i/>
            <w:color w:val="0000FF"/>
          </w:rPr>
          <w:t>статьей 93</w:t>
        </w:r>
      </w:hyperlink>
      <w:r>
        <w:rPr>
          <w:i/>
        </w:rPr>
        <w:t xml:space="preserve"> Федерального закона о контрактной системе), заключили настоящий __________ (при осуществлении закупки заказчиками указывается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r>
        <w:t xml:space="preserve"> (далее - Контракт) о нижеследующем:</w:t>
      </w:r>
    </w:p>
    <w:p w:rsidR="00A84AA3" w:rsidRDefault="00A84AA3">
      <w:pPr>
        <w:pStyle w:val="ConsPlusNormal"/>
        <w:jc w:val="both"/>
      </w:pPr>
    </w:p>
    <w:p w:rsidR="00A84AA3" w:rsidRDefault="00A84AA3">
      <w:pPr>
        <w:pStyle w:val="ConsPlusNormal"/>
        <w:jc w:val="center"/>
        <w:outlineLvl w:val="1"/>
      </w:pPr>
      <w:r>
        <w:t>I. Предмет и цена контракта</w:t>
      </w:r>
    </w:p>
    <w:p w:rsidR="00A84AA3" w:rsidRDefault="00A84AA3">
      <w:pPr>
        <w:pStyle w:val="ConsPlusNormal"/>
        <w:jc w:val="both"/>
      </w:pPr>
    </w:p>
    <w:p w:rsidR="00A84AA3" w:rsidRDefault="00A84AA3">
      <w:pPr>
        <w:pStyle w:val="ConsPlusNormal"/>
        <w:ind w:firstLine="540"/>
        <w:jc w:val="both"/>
      </w:pPr>
      <w:bookmarkStart w:id="169" w:name="P2170"/>
      <w:bookmarkEnd w:id="169"/>
      <w:r>
        <w:t xml:space="preserve">1.1. Заказчик в соответствии со </w:t>
      </w:r>
      <w:hyperlink r:id="rId183" w:history="1">
        <w:r>
          <w:rPr>
            <w:color w:val="0000FF"/>
          </w:rPr>
          <w:t>ст. 7</w:t>
        </w:r>
      </w:hyperlink>
      <w:r>
        <w:t xml:space="preserve"> и </w:t>
      </w:r>
      <w:hyperlink r:id="rId184" w:history="1">
        <w:r>
          <w:rPr>
            <w:color w:val="0000FF"/>
          </w:rPr>
          <w:t>ст. 8</w:t>
        </w:r>
      </w:hyperlink>
      <w:r>
        <w:t xml:space="preserve"> Федерального закона от 22.08.1996 N 126-ФЗ "О государственной поддержке кинематографии Российской Федерации" (Собрание законодательства Российской Федерации, 1996, N 35, ст. 4136; 2007, N 31, ст. 4015; 2009, N 1, ст. 16; 2013, N 52, ст. 6961; 2017, N 14, ст. 1993; 2018, N 30, ст. 4546) (далее - Федеральный закон о государственной поддержке кинематографии) осуществляет государственную финансовую поддержку производства национального игрового Фильма, именуемого в дальнейшем "Фильм":</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58"/>
        <w:gridCol w:w="5896"/>
      </w:tblGrid>
      <w:tr w:rsidR="00A84AA3">
        <w:tc>
          <w:tcPr>
            <w:tcW w:w="3158" w:type="dxa"/>
          </w:tcPr>
          <w:p w:rsidR="00A84AA3" w:rsidRDefault="00A84AA3">
            <w:pPr>
              <w:pStyle w:val="ConsPlusNormal"/>
            </w:pPr>
            <w:r>
              <w:rPr>
                <w:i/>
              </w:rPr>
              <w:t>название</w:t>
            </w:r>
          </w:p>
        </w:tc>
        <w:tc>
          <w:tcPr>
            <w:tcW w:w="5896" w:type="dxa"/>
          </w:tcPr>
          <w:p w:rsidR="00A84AA3" w:rsidRDefault="00A84AA3">
            <w:pPr>
              <w:pStyle w:val="ConsPlusNormal"/>
            </w:pPr>
          </w:p>
        </w:tc>
      </w:tr>
      <w:tr w:rsidR="00A84AA3">
        <w:tc>
          <w:tcPr>
            <w:tcW w:w="3158" w:type="dxa"/>
          </w:tcPr>
          <w:p w:rsidR="00A84AA3" w:rsidRDefault="00A84AA3">
            <w:pPr>
              <w:pStyle w:val="ConsPlusNormal"/>
            </w:pPr>
            <w:r>
              <w:rPr>
                <w:i/>
              </w:rPr>
              <w:t>жанр</w:t>
            </w:r>
          </w:p>
        </w:tc>
        <w:tc>
          <w:tcPr>
            <w:tcW w:w="5896" w:type="dxa"/>
          </w:tcPr>
          <w:p w:rsidR="00A84AA3" w:rsidRDefault="00A84AA3">
            <w:pPr>
              <w:pStyle w:val="ConsPlusNormal"/>
            </w:pPr>
          </w:p>
        </w:tc>
      </w:tr>
      <w:tr w:rsidR="00A84AA3">
        <w:tc>
          <w:tcPr>
            <w:tcW w:w="3158" w:type="dxa"/>
          </w:tcPr>
          <w:p w:rsidR="00A84AA3" w:rsidRDefault="00A84AA3">
            <w:pPr>
              <w:pStyle w:val="ConsPlusNormal"/>
            </w:pPr>
            <w:r>
              <w:rPr>
                <w:i/>
              </w:rPr>
              <w:t>количество серий</w:t>
            </w:r>
          </w:p>
        </w:tc>
        <w:tc>
          <w:tcPr>
            <w:tcW w:w="5896" w:type="dxa"/>
          </w:tcPr>
          <w:p w:rsidR="00A84AA3" w:rsidRDefault="00A84AA3">
            <w:pPr>
              <w:pStyle w:val="ConsPlusNormal"/>
            </w:pPr>
          </w:p>
        </w:tc>
      </w:tr>
      <w:tr w:rsidR="00A84AA3">
        <w:tc>
          <w:tcPr>
            <w:tcW w:w="3158" w:type="dxa"/>
          </w:tcPr>
          <w:p w:rsidR="00A84AA3" w:rsidRDefault="00A84AA3">
            <w:pPr>
              <w:pStyle w:val="ConsPlusNormal"/>
            </w:pPr>
            <w:r>
              <w:rPr>
                <w:i/>
              </w:rPr>
              <w:t>метраж</w:t>
            </w:r>
          </w:p>
        </w:tc>
        <w:tc>
          <w:tcPr>
            <w:tcW w:w="5896" w:type="dxa"/>
          </w:tcPr>
          <w:p w:rsidR="00A84AA3" w:rsidRDefault="00A84AA3">
            <w:pPr>
              <w:pStyle w:val="ConsPlusNormal"/>
            </w:pPr>
          </w:p>
        </w:tc>
      </w:tr>
      <w:tr w:rsidR="00A84AA3">
        <w:tc>
          <w:tcPr>
            <w:tcW w:w="3158" w:type="dxa"/>
          </w:tcPr>
          <w:p w:rsidR="00A84AA3" w:rsidRDefault="00A84AA3">
            <w:pPr>
              <w:pStyle w:val="ConsPlusNormal"/>
            </w:pPr>
            <w:r>
              <w:rPr>
                <w:i/>
              </w:rPr>
              <w:t>носитель</w:t>
            </w:r>
          </w:p>
        </w:tc>
        <w:tc>
          <w:tcPr>
            <w:tcW w:w="5896" w:type="dxa"/>
          </w:tcPr>
          <w:p w:rsidR="00A84AA3" w:rsidRDefault="00A84AA3">
            <w:pPr>
              <w:pStyle w:val="ConsPlusNormal"/>
            </w:pPr>
          </w:p>
        </w:tc>
      </w:tr>
      <w:tr w:rsidR="00A84AA3">
        <w:tc>
          <w:tcPr>
            <w:tcW w:w="3158" w:type="dxa"/>
          </w:tcPr>
          <w:p w:rsidR="00A84AA3" w:rsidRDefault="00A84AA3">
            <w:pPr>
              <w:pStyle w:val="ConsPlusNormal"/>
            </w:pPr>
            <w:r>
              <w:rPr>
                <w:i/>
              </w:rPr>
              <w:t>формат кадра</w:t>
            </w:r>
          </w:p>
        </w:tc>
        <w:tc>
          <w:tcPr>
            <w:tcW w:w="5896" w:type="dxa"/>
          </w:tcPr>
          <w:p w:rsidR="00A84AA3" w:rsidRDefault="00A84AA3">
            <w:pPr>
              <w:pStyle w:val="ConsPlusNormal"/>
            </w:pPr>
          </w:p>
        </w:tc>
      </w:tr>
      <w:tr w:rsidR="00A84AA3">
        <w:tc>
          <w:tcPr>
            <w:tcW w:w="3158" w:type="dxa"/>
          </w:tcPr>
          <w:p w:rsidR="00A84AA3" w:rsidRDefault="00A84AA3">
            <w:pPr>
              <w:pStyle w:val="ConsPlusNormal"/>
            </w:pPr>
            <w:r>
              <w:rPr>
                <w:i/>
              </w:rPr>
              <w:t>звук</w:t>
            </w:r>
          </w:p>
        </w:tc>
        <w:tc>
          <w:tcPr>
            <w:tcW w:w="5896" w:type="dxa"/>
          </w:tcPr>
          <w:p w:rsidR="00A84AA3" w:rsidRDefault="00A84AA3">
            <w:pPr>
              <w:pStyle w:val="ConsPlusNormal"/>
            </w:pPr>
          </w:p>
        </w:tc>
      </w:tr>
      <w:tr w:rsidR="00A84AA3">
        <w:tc>
          <w:tcPr>
            <w:tcW w:w="3158" w:type="dxa"/>
          </w:tcPr>
          <w:p w:rsidR="00A84AA3" w:rsidRDefault="00A84AA3">
            <w:pPr>
              <w:pStyle w:val="ConsPlusNormal"/>
            </w:pPr>
            <w:r>
              <w:rPr>
                <w:i/>
              </w:rPr>
              <w:t>цвет</w:t>
            </w:r>
          </w:p>
        </w:tc>
        <w:tc>
          <w:tcPr>
            <w:tcW w:w="5896" w:type="dxa"/>
          </w:tcPr>
          <w:p w:rsidR="00A84AA3" w:rsidRDefault="00A84AA3">
            <w:pPr>
              <w:pStyle w:val="ConsPlusNormal"/>
            </w:pPr>
          </w:p>
        </w:tc>
      </w:tr>
      <w:tr w:rsidR="00A84AA3">
        <w:tc>
          <w:tcPr>
            <w:tcW w:w="3158" w:type="dxa"/>
          </w:tcPr>
          <w:p w:rsidR="00A84AA3" w:rsidRDefault="00A84AA3">
            <w:pPr>
              <w:pStyle w:val="ConsPlusNormal"/>
            </w:pPr>
            <w:r>
              <w:rPr>
                <w:i/>
              </w:rPr>
              <w:t>автор сценария</w:t>
            </w:r>
          </w:p>
        </w:tc>
        <w:tc>
          <w:tcPr>
            <w:tcW w:w="5896" w:type="dxa"/>
          </w:tcPr>
          <w:p w:rsidR="00A84AA3" w:rsidRDefault="00A84AA3">
            <w:pPr>
              <w:pStyle w:val="ConsPlusNormal"/>
            </w:pPr>
          </w:p>
        </w:tc>
      </w:tr>
      <w:tr w:rsidR="00A84AA3">
        <w:tc>
          <w:tcPr>
            <w:tcW w:w="3158" w:type="dxa"/>
          </w:tcPr>
          <w:p w:rsidR="00A84AA3" w:rsidRDefault="00A84AA3">
            <w:pPr>
              <w:pStyle w:val="ConsPlusNormal"/>
            </w:pPr>
            <w:r>
              <w:rPr>
                <w:i/>
              </w:rPr>
              <w:t>режиссер</w:t>
            </w:r>
          </w:p>
        </w:tc>
        <w:tc>
          <w:tcPr>
            <w:tcW w:w="5896" w:type="dxa"/>
          </w:tcPr>
          <w:p w:rsidR="00A84AA3" w:rsidRDefault="00A84AA3">
            <w:pPr>
              <w:pStyle w:val="ConsPlusNormal"/>
            </w:pPr>
          </w:p>
        </w:tc>
      </w:tr>
      <w:tr w:rsidR="00A84AA3">
        <w:tc>
          <w:tcPr>
            <w:tcW w:w="3158" w:type="dxa"/>
          </w:tcPr>
          <w:p w:rsidR="00A84AA3" w:rsidRDefault="00A84AA3">
            <w:pPr>
              <w:pStyle w:val="ConsPlusNormal"/>
            </w:pPr>
            <w:r>
              <w:rPr>
                <w:i/>
              </w:rPr>
              <w:t>композитор</w:t>
            </w:r>
          </w:p>
        </w:tc>
        <w:tc>
          <w:tcPr>
            <w:tcW w:w="5896" w:type="dxa"/>
          </w:tcPr>
          <w:p w:rsidR="00A84AA3" w:rsidRDefault="00A84AA3">
            <w:pPr>
              <w:pStyle w:val="ConsPlusNormal"/>
            </w:pPr>
          </w:p>
        </w:tc>
      </w:tr>
    </w:tbl>
    <w:p w:rsidR="00A84AA3" w:rsidRDefault="00A84AA3">
      <w:pPr>
        <w:pStyle w:val="ConsPlusNormal"/>
        <w:jc w:val="both"/>
      </w:pPr>
    </w:p>
    <w:p w:rsidR="00A84AA3" w:rsidRDefault="00A84AA3">
      <w:pPr>
        <w:pStyle w:val="ConsPlusNormal"/>
        <w:jc w:val="both"/>
      </w:pPr>
      <w:r>
        <w:t xml:space="preserve">удостоверение национального Фильма </w:t>
      </w:r>
      <w:r>
        <w:rPr>
          <w:i/>
        </w:rPr>
        <w:t>N ______ от _______ 20__ года</w:t>
      </w:r>
      <w:r>
        <w:t>, а Исполнитель обязуется осуществить производство Фильма в порядке и на условиях, предусмотренных настоящим Контрактом.</w:t>
      </w:r>
    </w:p>
    <w:p w:rsidR="00A84AA3" w:rsidRDefault="00A84AA3">
      <w:pPr>
        <w:pStyle w:val="ConsPlusNormal"/>
        <w:spacing w:before="220"/>
        <w:ind w:firstLine="540"/>
        <w:jc w:val="both"/>
      </w:pPr>
      <w:r>
        <w:t xml:space="preserve">1.2. </w:t>
      </w:r>
      <w:r>
        <w:rPr>
          <w:i/>
        </w:rPr>
        <w:t xml:space="preserve">Цена Контракта либо цена единиц работы и максимальное значение цены Контракта, а также в случаях, установленных Правительством Российской Федерации в соответствии с </w:t>
      </w:r>
      <w:hyperlink r:id="rId185" w:history="1">
        <w:r>
          <w:rPr>
            <w:i/>
            <w:color w:val="0000FF"/>
          </w:rPr>
          <w:t>ч. 2 ст. 34</w:t>
        </w:r>
      </w:hyperlink>
      <w:r>
        <w:rPr>
          <w:i/>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t xml:space="preserve"> составляет _______ (___________________) рублей __ копеек, НДС не облагается на основании </w:t>
      </w:r>
      <w:hyperlink r:id="rId186" w:history="1">
        <w:r>
          <w:rPr>
            <w:color w:val="0000FF"/>
          </w:rPr>
          <w:t>подпункта 21 пункта 2 статьи 149</w:t>
        </w:r>
      </w:hyperlink>
      <w:r>
        <w:t xml:space="preserve"> части II Налогового кодекса Российской Федерации (Собрание законодательства Российской Федерации, 2000, N 32, ст. 3340; 2001, N 1, ст. 18; 2018, N 42, ст. 6373) (далее - НК </w:t>
      </w:r>
      <w:r>
        <w:lastRenderedPageBreak/>
        <w:t>России).</w:t>
      </w:r>
    </w:p>
    <w:p w:rsidR="00A84AA3" w:rsidRDefault="00A84AA3">
      <w:pPr>
        <w:pStyle w:val="ConsPlusNormal"/>
        <w:spacing w:before="220"/>
        <w:ind w:firstLine="540"/>
        <w:jc w:val="both"/>
      </w:pPr>
      <w:r>
        <w:t xml:space="preserve">В соответствии со </w:t>
      </w:r>
      <w:hyperlink r:id="rId187" w:history="1">
        <w:r>
          <w:rPr>
            <w:color w:val="0000FF"/>
          </w:rPr>
          <w:t>ст. 9</w:t>
        </w:r>
      </w:hyperlink>
      <w:r>
        <w:t xml:space="preserve"> Федерального закона Российской Федерации от 22.08.1996 N 126-ФЗ "О государственной поддержке кинематографии Российской Федерации" (Собрание законодательства Российской Федерации, 1996, N 35, ст. 4136; 2007, N 31, ст. 4015; 2009, N 1, ст. 16; 2013, N 52, ст. 6961; 2017, N 14, ст. 1993; 2018, N 30, ст. 4546) государственное финансирование производства национального фильма не может превышать 70 процентов сметной стоимости его производства.</w:t>
      </w:r>
    </w:p>
    <w:p w:rsidR="00A84AA3" w:rsidRDefault="00A84AA3">
      <w:pPr>
        <w:pStyle w:val="ConsPlusNormal"/>
        <w:spacing w:before="220"/>
        <w:ind w:firstLine="540"/>
        <w:jc w:val="both"/>
      </w:pPr>
      <w: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188" w:history="1">
        <w:r>
          <w:rPr>
            <w:color w:val="0000FF"/>
          </w:rPr>
          <w:t>законом</w:t>
        </w:r>
      </w:hyperlink>
      <w:r>
        <w:t xml:space="preserve"> о контрактной системе и иным действующим законодательством Российской Федерации.</w:t>
      </w:r>
    </w:p>
    <w:p w:rsidR="00A84AA3" w:rsidRDefault="00A84AA3">
      <w:pPr>
        <w:pStyle w:val="ConsPlusNormal"/>
        <w:spacing w:before="220"/>
        <w:ind w:firstLine="540"/>
        <w:jc w:val="both"/>
      </w:pPr>
      <w: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84AA3" w:rsidRDefault="00A84AA3">
      <w:pPr>
        <w:pStyle w:val="ConsPlusNormal"/>
        <w:spacing w:before="220"/>
        <w:ind w:firstLine="540"/>
        <w:jc w:val="both"/>
      </w:pPr>
      <w:r>
        <w:t>1.3. Цена Контракта может быть снижена по соглашению сторон без изменения объема и качества выполненных работ, предусмотренных лимитом затрат (</w:t>
      </w:r>
      <w:hyperlink w:anchor="P2533" w:history="1">
        <w:r>
          <w:rPr>
            <w:color w:val="0000FF"/>
          </w:rPr>
          <w:t>Приложение N 1</w:t>
        </w:r>
      </w:hyperlink>
      <w:r>
        <w:t xml:space="preserve"> к Контракту) и иных условий исполнения Контракта.</w:t>
      </w:r>
    </w:p>
    <w:p w:rsidR="00A84AA3" w:rsidRDefault="00A84AA3">
      <w:pPr>
        <w:pStyle w:val="ConsPlusNormal"/>
        <w:spacing w:before="220"/>
        <w:ind w:firstLine="540"/>
        <w:jc w:val="both"/>
      </w:pPr>
      <w:r>
        <w:rPr>
          <w:i/>
        </w:rPr>
        <w:t xml:space="preserve">1.4. Заказчик в срок не позднее двадцати дней с даты заключения Контракта, перечисляет Исполнителю аванс в размере ___% от участия Заказчика, что составляет ____ (____________) рублей __ копеек, НДС не облагается на основании </w:t>
      </w:r>
      <w:hyperlink r:id="rId189" w:history="1">
        <w:r>
          <w:rPr>
            <w:i/>
            <w:color w:val="0000FF"/>
          </w:rPr>
          <w:t>подпункта 21 пункта 2 статьи 149</w:t>
        </w:r>
      </w:hyperlink>
      <w:r>
        <w:rPr>
          <w:i/>
        </w:rPr>
        <w:t xml:space="preserve"> части II НК России. Выплата аванса Исполнителю не допускается в случае применения к нему антидемпинговых мер в рамках </w:t>
      </w:r>
      <w:hyperlink r:id="rId190" w:history="1">
        <w:r>
          <w:rPr>
            <w:i/>
            <w:color w:val="0000FF"/>
          </w:rPr>
          <w:t>ст. 37</w:t>
        </w:r>
      </w:hyperlink>
      <w:r>
        <w:rPr>
          <w:i/>
        </w:rPr>
        <w:t xml:space="preserve"> Федерального закона о контрактной системе.</w:t>
      </w:r>
    </w:p>
    <w:p w:rsidR="00A84AA3" w:rsidRDefault="00A84AA3">
      <w:pPr>
        <w:pStyle w:val="ConsPlusNormal"/>
        <w:spacing w:before="220"/>
        <w:ind w:firstLine="540"/>
        <w:jc w:val="both"/>
      </w:pPr>
      <w:r>
        <w:t>Окончательный расчет по Контракту производится Заказчиком по факту выполненных работ Исполнителем на основании подписанного Сторонами акта сдачи-приемки выполненных работ в срок</w:t>
      </w:r>
    </w:p>
    <w:p w:rsidR="00A84AA3" w:rsidRDefault="00A84AA3">
      <w:pPr>
        <w:pStyle w:val="ConsPlusNormal"/>
        <w:spacing w:before="220"/>
        <w:ind w:firstLine="540"/>
        <w:jc w:val="both"/>
      </w:pPr>
      <w:r>
        <w:rPr>
          <w:i/>
        </w:rPr>
        <w:t xml:space="preserve">не более 30 (тридцати) дней с даты подписания Заказчиком акта сдачи-приемки выполненных работ, за исключением случая, указанного в </w:t>
      </w:r>
      <w:hyperlink r:id="rId191" w:history="1">
        <w:r>
          <w:rPr>
            <w:i/>
            <w:color w:val="0000FF"/>
          </w:rPr>
          <w:t>части 8 статьи 30</w:t>
        </w:r>
      </w:hyperlink>
      <w:r>
        <w:rPr>
          <w:i/>
        </w:rPr>
        <w:t xml:space="preserve"> Федерального закона о контрактной системе; или</w:t>
      </w:r>
    </w:p>
    <w:p w:rsidR="00A84AA3" w:rsidRDefault="00A84AA3">
      <w:pPr>
        <w:pStyle w:val="ConsPlusNormal"/>
        <w:spacing w:before="220"/>
        <w:ind w:firstLine="540"/>
        <w:jc w:val="both"/>
      </w:pPr>
      <w:r>
        <w:rPr>
          <w:i/>
        </w:rPr>
        <w:t xml:space="preserve">не более чем в течении 15 (пятнадцати) рабочих дней с даты подписания Заказчиком акта сдачи-приемки выполненных работ, в случае определения Исполнителей в соответствии с </w:t>
      </w:r>
      <w:hyperlink r:id="rId192" w:history="1">
        <w:r>
          <w:rPr>
            <w:i/>
            <w:color w:val="0000FF"/>
          </w:rPr>
          <w:t>частью 3 статьи 30</w:t>
        </w:r>
      </w:hyperlink>
      <w:r>
        <w:rPr>
          <w:i/>
        </w:rPr>
        <w:t xml:space="preserve"> Федерального закона о контрактной системе.</w:t>
      </w:r>
    </w:p>
    <w:p w:rsidR="00A84AA3" w:rsidRDefault="00A84AA3">
      <w:pPr>
        <w:pStyle w:val="ConsPlusNormal"/>
        <w:spacing w:before="220"/>
        <w:ind w:firstLine="540"/>
        <w:jc w:val="both"/>
      </w:pPr>
      <w:r>
        <w:rPr>
          <w:i/>
        </w:rPr>
        <w:t xml:space="preserve">1.5. Финансирование производства Фильма осуществляется в соответствии со </w:t>
      </w:r>
      <w:hyperlink r:id="rId193" w:history="1">
        <w:r>
          <w:rPr>
            <w:i/>
            <w:color w:val="0000FF"/>
          </w:rPr>
          <w:t>ст. 7</w:t>
        </w:r>
      </w:hyperlink>
      <w:r>
        <w:rPr>
          <w:i/>
        </w:rPr>
        <w:t xml:space="preserve"> и </w:t>
      </w:r>
      <w:hyperlink r:id="rId194" w:history="1">
        <w:r>
          <w:rPr>
            <w:i/>
            <w:color w:val="0000FF"/>
          </w:rPr>
          <w:t>ст. 8</w:t>
        </w:r>
      </w:hyperlink>
      <w:r>
        <w:rPr>
          <w:i/>
        </w:rPr>
        <w:t xml:space="preserve"> Федерального закона о государственной поддержке кинематографии и в соответствии с </w:t>
      </w:r>
      <w:hyperlink r:id="rId195" w:history="1">
        <w:r>
          <w:rPr>
            <w:i/>
            <w:color w:val="0000FF"/>
          </w:rPr>
          <w:t>Положением</w:t>
        </w:r>
      </w:hyperlink>
      <w:r>
        <w:rPr>
          <w:i/>
        </w:rPr>
        <w:t xml:space="preserve"> о национальном Фильме, утвержденным приказом Министерства культуры и массовых коммуникаций Российской Федерации от 27.09.2004 N 60 (зарегистрированным Министерством юстиции Российской Федерации 12.11.2004 N 6116), с изменениями внесенными приказами Министерства культуры и массовых коммуникаций Российской Федерации от 26.02.2007 N 183, зарегистрирован Министерством юстиции Российской Федерации 07.05.2007 N 9404, от 28.03.2008 N 48, зарегистрирован Министерством юстиции Российской Федерации 22.04.2008 N 11575, от 31.03.2009 N 144, зарегистрирован Министерством юстиции Российской Федерации 15.04.2009 N 13758).</w:t>
      </w:r>
    </w:p>
    <w:p w:rsidR="00A84AA3" w:rsidRDefault="00A84AA3">
      <w:pPr>
        <w:pStyle w:val="ConsPlusNormal"/>
        <w:spacing w:before="220"/>
        <w:ind w:firstLine="540"/>
        <w:jc w:val="both"/>
      </w:pPr>
      <w:r>
        <w:t xml:space="preserve">Исполнитель обязуется составить генеральную смету после окончания производства Фильма </w:t>
      </w:r>
      <w:r>
        <w:lastRenderedPageBreak/>
        <w:t>и представить ее Заказчику одновременно с актом сдачи-приемки выполненных работ.</w:t>
      </w:r>
    </w:p>
    <w:p w:rsidR="00A84AA3" w:rsidRDefault="00A84AA3">
      <w:pPr>
        <w:pStyle w:val="ConsPlusNormal"/>
        <w:spacing w:before="220"/>
        <w:ind w:firstLine="540"/>
        <w:jc w:val="both"/>
      </w:pPr>
      <w:r>
        <w:t>1.6. Заказчик не несет каких-либо иных обязательств по финансированию производства Фильма, кроме предусмотренных настоящим Контрактом.</w:t>
      </w:r>
    </w:p>
    <w:p w:rsidR="00A84AA3" w:rsidRDefault="00A84AA3">
      <w:pPr>
        <w:pStyle w:val="ConsPlusNormal"/>
        <w:spacing w:before="220"/>
        <w:ind w:firstLine="540"/>
        <w:jc w:val="both"/>
      </w:pPr>
      <w:bookmarkStart w:id="170" w:name="P2208"/>
      <w:bookmarkEnd w:id="170"/>
      <w:r>
        <w:t xml:space="preserve">1.7. Исполнитель обязуется начать производство Фильма </w:t>
      </w:r>
      <w:r>
        <w:rPr>
          <w:i/>
        </w:rPr>
        <w:t>не позднее ____ 20__ года</w:t>
      </w:r>
      <w:r>
        <w:t>.</w:t>
      </w:r>
    </w:p>
    <w:p w:rsidR="00A84AA3" w:rsidRDefault="00A84AA3">
      <w:pPr>
        <w:pStyle w:val="ConsPlusNormal"/>
        <w:spacing w:before="220"/>
        <w:ind w:firstLine="540"/>
        <w:jc w:val="both"/>
      </w:pPr>
      <w:r>
        <w:t xml:space="preserve">1.8. Исполнитель обязуется предоставить Заказчику акт о приемке исходных материалов Фильма на постоянное хранение в Государственный фонд кинофильмов Российской Федерации (далее - ГФФ) </w:t>
      </w:r>
      <w:r>
        <w:rPr>
          <w:i/>
        </w:rPr>
        <w:t>не позднее ____ 20__ года</w:t>
      </w:r>
      <w:r>
        <w:t>.</w:t>
      </w:r>
    </w:p>
    <w:p w:rsidR="00A84AA3" w:rsidRDefault="00A84AA3">
      <w:pPr>
        <w:pStyle w:val="ConsPlusNormal"/>
        <w:spacing w:before="220"/>
        <w:ind w:firstLine="540"/>
        <w:jc w:val="both"/>
      </w:pPr>
      <w:r>
        <w:t xml:space="preserve">1.9. Исполнитель обязуется предоставить Заказчику акт сдачи-приемки выполненных работ по производству фильма </w:t>
      </w:r>
      <w:hyperlink w:anchor="P2807" w:history="1">
        <w:r>
          <w:rPr>
            <w:i/>
            <w:color w:val="0000FF"/>
          </w:rPr>
          <w:t>(приложение N 7)</w:t>
        </w:r>
      </w:hyperlink>
      <w:r>
        <w:rPr>
          <w:i/>
        </w:rPr>
        <w:t xml:space="preserve"> не позднее ____ 20__ года</w:t>
      </w:r>
      <w:r>
        <w:t>.</w:t>
      </w:r>
    </w:p>
    <w:p w:rsidR="00A84AA3" w:rsidRDefault="00A84AA3">
      <w:pPr>
        <w:pStyle w:val="ConsPlusNormal"/>
        <w:spacing w:before="220"/>
        <w:ind w:firstLine="540"/>
        <w:jc w:val="both"/>
      </w:pPr>
      <w:r>
        <w:t xml:space="preserve">1.10. Календарно-постановочный план производства Фильма </w:t>
      </w:r>
      <w:hyperlink w:anchor="P2562" w:history="1">
        <w:r>
          <w:rPr>
            <w:color w:val="0000FF"/>
          </w:rPr>
          <w:t>(</w:t>
        </w:r>
      </w:hyperlink>
      <w:hyperlink w:anchor="P2562" w:history="1">
        <w:r>
          <w:rPr>
            <w:i/>
            <w:color w:val="0000FF"/>
          </w:rPr>
          <w:t>приложение N 2</w:t>
        </w:r>
      </w:hyperlink>
      <w:hyperlink w:anchor="P2562" w:history="1">
        <w:r>
          <w:rPr>
            <w:color w:val="0000FF"/>
          </w:rPr>
          <w:t>)</w:t>
        </w:r>
      </w:hyperlink>
      <w:r>
        <w:t xml:space="preserve"> и иные приложения к настоящему контракту, являются неотъемлемыми частями настоящего Контракта.</w:t>
      </w:r>
    </w:p>
    <w:p w:rsidR="00A84AA3" w:rsidRDefault="00A84AA3">
      <w:pPr>
        <w:pStyle w:val="ConsPlusNormal"/>
        <w:spacing w:before="220"/>
        <w:ind w:firstLine="540"/>
        <w:jc w:val="both"/>
      </w:pPr>
      <w:r>
        <w:t>Обязательства Сторон, указанные в приложениях к настоящему Контракту должны быть исполнены надлежащим образом, в установленные сроки.</w:t>
      </w:r>
    </w:p>
    <w:p w:rsidR="00A84AA3" w:rsidRDefault="00A84AA3">
      <w:pPr>
        <w:pStyle w:val="ConsPlusNormal"/>
        <w:spacing w:before="220"/>
        <w:ind w:firstLine="540"/>
        <w:jc w:val="both"/>
      </w:pPr>
      <w:r>
        <w:t xml:space="preserve">1.11. Исполнитель заключением договора с автором сценария гарантирует, что обладает исключительным правом или исключительной лицензией на сценарий Фильма, а также на результат творческой деятельности режиссера и обязуется на день подписания настоящего Контракта представить Заказчику заверенные копии договоров с авторами Фильма, за исключением договора с композитором, копия которого представляется </w:t>
      </w:r>
      <w:r>
        <w:rPr>
          <w:i/>
        </w:rPr>
        <w:t>в течение 5 (пяти) дней со дня его заключения</w:t>
      </w:r>
      <w:r>
        <w:t>.</w:t>
      </w:r>
    </w:p>
    <w:p w:rsidR="00A84AA3" w:rsidRDefault="00A84AA3">
      <w:pPr>
        <w:pStyle w:val="ConsPlusNormal"/>
        <w:spacing w:before="220"/>
        <w:ind w:firstLine="540"/>
        <w:jc w:val="both"/>
      </w:pPr>
      <w:r>
        <w:t>1.12. Исполнитель обязуется при заключении договоров с третьими лицами, соблюдать условия настоящего Контракта.</w:t>
      </w:r>
    </w:p>
    <w:p w:rsidR="00A84AA3" w:rsidRDefault="00A84AA3">
      <w:pPr>
        <w:pStyle w:val="ConsPlusNormal"/>
        <w:spacing w:before="220"/>
        <w:ind w:firstLine="540"/>
        <w:jc w:val="both"/>
      </w:pPr>
      <w:r>
        <w:t xml:space="preserve">1.13. Исполнитель вправе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установленные </w:t>
      </w:r>
      <w:hyperlink r:id="rId196" w:history="1">
        <w:r>
          <w:rPr>
            <w:color w:val="0000FF"/>
          </w:rPr>
          <w:t>постановлением</w:t>
        </w:r>
      </w:hyperlink>
      <w:r>
        <w:t xml:space="preserve"> Правительства Российской Федерации от 23.12.2016 N 1466 (Собрание законодательства Российской Федерации, 2017, N 1, ст. 196; N 42, ст. 6164).</w:t>
      </w:r>
    </w:p>
    <w:p w:rsidR="00A84AA3" w:rsidRDefault="00A84AA3">
      <w:pPr>
        <w:pStyle w:val="ConsPlusNormal"/>
        <w:jc w:val="both"/>
      </w:pPr>
    </w:p>
    <w:p w:rsidR="00A84AA3" w:rsidRDefault="00A84AA3">
      <w:pPr>
        <w:pStyle w:val="ConsPlusNormal"/>
        <w:jc w:val="center"/>
        <w:outlineLvl w:val="1"/>
      </w:pPr>
      <w:r>
        <w:t>II. Порядок оплаты</w:t>
      </w:r>
    </w:p>
    <w:p w:rsidR="00A84AA3" w:rsidRDefault="00A84AA3">
      <w:pPr>
        <w:pStyle w:val="ConsPlusNormal"/>
        <w:jc w:val="both"/>
      </w:pPr>
    </w:p>
    <w:p w:rsidR="00A84AA3" w:rsidRDefault="00A84AA3">
      <w:pPr>
        <w:pStyle w:val="ConsPlusNormal"/>
        <w:ind w:firstLine="540"/>
        <w:jc w:val="both"/>
      </w:pPr>
      <w:r>
        <w:t xml:space="preserve">2.1. Заказчик осуществляет в пределах, утвержденных в установленном законодательством Российской Федерации порядке лимитов бюджетных обязательств федерального бюджета на очередной финансовый год, государственную финансовую поддержку производства Фильма в размере, предусмотренном </w:t>
      </w:r>
      <w:hyperlink w:anchor="P2170" w:history="1">
        <w:r>
          <w:rPr>
            <w:color w:val="0000FF"/>
          </w:rPr>
          <w:t>п. 1.1</w:t>
        </w:r>
      </w:hyperlink>
      <w:r>
        <w:t xml:space="preserve"> настоящего Контракта в том числе</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A84AA3">
        <w:tc>
          <w:tcPr>
            <w:tcW w:w="9071" w:type="dxa"/>
            <w:tcBorders>
              <w:top w:val="nil"/>
              <w:left w:val="nil"/>
              <w:bottom w:val="nil"/>
              <w:right w:val="nil"/>
            </w:tcBorders>
          </w:tcPr>
          <w:p w:rsidR="00A84AA3" w:rsidRDefault="00A84AA3">
            <w:pPr>
              <w:pStyle w:val="ConsPlusNormal"/>
              <w:jc w:val="both"/>
            </w:pPr>
            <w:r>
              <w:rPr>
                <w:i/>
              </w:rPr>
              <w:t>в 20__ году в сумме ____________ (_________________________________) рублей.</w:t>
            </w:r>
          </w:p>
        </w:tc>
      </w:tr>
      <w:tr w:rsidR="00A84AA3">
        <w:tc>
          <w:tcPr>
            <w:tcW w:w="9071" w:type="dxa"/>
            <w:tcBorders>
              <w:top w:val="nil"/>
              <w:left w:val="nil"/>
              <w:bottom w:val="nil"/>
              <w:right w:val="nil"/>
            </w:tcBorders>
          </w:tcPr>
          <w:p w:rsidR="00A84AA3" w:rsidRDefault="00A84AA3">
            <w:pPr>
              <w:pStyle w:val="ConsPlusNormal"/>
              <w:jc w:val="both"/>
            </w:pPr>
            <w:r>
              <w:rPr>
                <w:i/>
              </w:rPr>
              <w:t>в 20__ году в сумме ____________ (_________________________________) рублей.</w:t>
            </w:r>
          </w:p>
        </w:tc>
      </w:tr>
      <w:tr w:rsidR="00A84AA3">
        <w:tc>
          <w:tcPr>
            <w:tcW w:w="9071" w:type="dxa"/>
            <w:tcBorders>
              <w:top w:val="nil"/>
              <w:left w:val="nil"/>
              <w:bottom w:val="nil"/>
              <w:right w:val="nil"/>
            </w:tcBorders>
          </w:tcPr>
          <w:p w:rsidR="00A84AA3" w:rsidRDefault="00A84AA3">
            <w:pPr>
              <w:pStyle w:val="ConsPlusNormal"/>
              <w:jc w:val="both"/>
            </w:pPr>
            <w:r>
              <w:rPr>
                <w:i/>
              </w:rPr>
              <w:t>в 20__ году в сумме ____________ (_________________________________) рублей.</w:t>
            </w:r>
          </w:p>
          <w:p w:rsidR="00A84AA3" w:rsidRDefault="00A84AA3">
            <w:pPr>
              <w:pStyle w:val="ConsPlusNormal"/>
              <w:jc w:val="center"/>
            </w:pPr>
            <w:r>
              <w:rPr>
                <w:i/>
              </w:rPr>
              <w:t>(сумма, равная нулю, не указывается, год стирается)</w:t>
            </w:r>
          </w:p>
        </w:tc>
      </w:tr>
    </w:tbl>
    <w:p w:rsidR="00A84AA3" w:rsidRDefault="00A84AA3">
      <w:pPr>
        <w:pStyle w:val="ConsPlusNormal"/>
        <w:jc w:val="both"/>
      </w:pPr>
    </w:p>
    <w:p w:rsidR="00A84AA3" w:rsidRDefault="00A84AA3">
      <w:pPr>
        <w:pStyle w:val="ConsPlusNormal"/>
        <w:ind w:firstLine="540"/>
        <w:jc w:val="both"/>
      </w:pPr>
      <w:r>
        <w:t xml:space="preserve">2.2. Предоставление государственной финансовой поддержки производству Фильма осуществляется Заказчиком в текущем финансовом году в соответствии с календарно-постановочным планом </w:t>
      </w:r>
      <w:hyperlink w:anchor="P2562" w:history="1">
        <w:r>
          <w:rPr>
            <w:color w:val="0000FF"/>
          </w:rPr>
          <w:t>(приложение N 2)</w:t>
        </w:r>
      </w:hyperlink>
      <w:r>
        <w:t>, являющимся неотъемлемой частью настоящего Контракта в следующем порядке:</w:t>
      </w:r>
    </w:p>
    <w:p w:rsidR="00A84AA3" w:rsidRDefault="00A84AA3">
      <w:pPr>
        <w:pStyle w:val="ConsPlusNormal"/>
        <w:spacing w:before="220"/>
        <w:jc w:val="both"/>
      </w:pPr>
      <w:r>
        <w:rPr>
          <w:i/>
        </w:rPr>
        <w:t>_______ (_______________) тыс. рублей в течение подготовительного периода;</w:t>
      </w:r>
    </w:p>
    <w:p w:rsidR="00A84AA3" w:rsidRDefault="00A84AA3">
      <w:pPr>
        <w:pStyle w:val="ConsPlusNormal"/>
        <w:spacing w:before="220"/>
        <w:jc w:val="both"/>
      </w:pPr>
      <w:r>
        <w:rPr>
          <w:i/>
        </w:rPr>
        <w:lastRenderedPageBreak/>
        <w:t>_______ (_______________) тыс. рублей в течение съемочного периода;</w:t>
      </w:r>
    </w:p>
    <w:p w:rsidR="00A84AA3" w:rsidRDefault="00A84AA3">
      <w:pPr>
        <w:pStyle w:val="ConsPlusNormal"/>
        <w:spacing w:before="220"/>
        <w:jc w:val="both"/>
      </w:pPr>
      <w:r>
        <w:rPr>
          <w:i/>
        </w:rPr>
        <w:t>_______ (_______________) тыс. рублей в течение монтажно-тонировочного периода;</w:t>
      </w:r>
    </w:p>
    <w:p w:rsidR="00A84AA3" w:rsidRDefault="00A84AA3">
      <w:pPr>
        <w:pStyle w:val="ConsPlusNormal"/>
        <w:spacing w:before="220"/>
        <w:jc w:val="both"/>
      </w:pPr>
      <w:r>
        <w:t>на основании надлежаще оформленного и подписанного обеими Сторонами акта об окончании соответствующего периода (</w:t>
      </w:r>
      <w:hyperlink w:anchor="P2613" w:history="1">
        <w:r>
          <w:rPr>
            <w:color w:val="0000FF"/>
          </w:rPr>
          <w:t>приложения N 3</w:t>
        </w:r>
      </w:hyperlink>
      <w:r>
        <w:t xml:space="preserve">, </w:t>
      </w:r>
      <w:hyperlink w:anchor="P2665" w:history="1">
        <w:r>
          <w:rPr>
            <w:color w:val="0000FF"/>
          </w:rPr>
          <w:t>4</w:t>
        </w:r>
      </w:hyperlink>
      <w:r>
        <w:t xml:space="preserve">, </w:t>
      </w:r>
      <w:hyperlink w:anchor="P2713" w:history="1">
        <w:r>
          <w:rPr>
            <w:color w:val="0000FF"/>
          </w:rPr>
          <w:t>5</w:t>
        </w:r>
      </w:hyperlink>
      <w:r>
        <w:t>) путем безналичного перечисления денежных средств на расчетный счет Исполнителя.</w:t>
      </w:r>
    </w:p>
    <w:p w:rsidR="00A84AA3" w:rsidRDefault="00A84AA3">
      <w:pPr>
        <w:pStyle w:val="ConsPlusNormal"/>
        <w:spacing w:before="220"/>
        <w:ind w:firstLine="540"/>
        <w:jc w:val="both"/>
      </w:pPr>
      <w:r>
        <w:t xml:space="preserve">2.3. Окончательный расчет по Контракту </w:t>
      </w:r>
      <w:r>
        <w:rPr>
          <w:i/>
        </w:rPr>
        <w:t>в сумме _______ (_______________)</w:t>
      </w:r>
      <w:r>
        <w:t xml:space="preserve"> рублей производится Заказчиком путем перечисления на расчетный счет Исполнителя с даты сдачи комплекта исходных материалов Фильма в Госфильмофонд России и подписания акта сдачи-приемки выполненных работ </w:t>
      </w:r>
      <w:hyperlink w:anchor="P2807" w:history="1">
        <w:r>
          <w:rPr>
            <w:i/>
            <w:color w:val="0000FF"/>
          </w:rPr>
          <w:t>(приложение N 7)</w:t>
        </w:r>
      </w:hyperlink>
      <w:r>
        <w:t xml:space="preserve"> в срок</w:t>
      </w:r>
    </w:p>
    <w:p w:rsidR="00A84AA3" w:rsidRDefault="00A84AA3">
      <w:pPr>
        <w:pStyle w:val="ConsPlusNormal"/>
        <w:spacing w:before="220"/>
        <w:ind w:firstLine="540"/>
        <w:jc w:val="both"/>
      </w:pPr>
      <w:r>
        <w:rPr>
          <w:i/>
        </w:rPr>
        <w:t xml:space="preserve">не более 30 (тридцати) дней с даты подписания Заказчиком акта сдачи-приемки выполненных работ, за исключением случая, указанного в </w:t>
      </w:r>
      <w:hyperlink r:id="rId197" w:history="1">
        <w:r>
          <w:rPr>
            <w:i/>
            <w:color w:val="0000FF"/>
          </w:rPr>
          <w:t>части 8 статьи 30</w:t>
        </w:r>
      </w:hyperlink>
      <w:r>
        <w:rPr>
          <w:i/>
        </w:rPr>
        <w:t xml:space="preserve"> Федерального закона о контрактной системе; или</w:t>
      </w:r>
    </w:p>
    <w:p w:rsidR="00A84AA3" w:rsidRDefault="00A84AA3">
      <w:pPr>
        <w:pStyle w:val="ConsPlusNormal"/>
        <w:spacing w:before="220"/>
        <w:ind w:firstLine="540"/>
        <w:jc w:val="both"/>
      </w:pPr>
      <w:r>
        <w:rPr>
          <w:i/>
        </w:rPr>
        <w:t xml:space="preserve">не более чем в течении 15 (пятнадцати) рабочих дней с даты подписания Заказчиком акта сдачи-приемки выполненных работ, в случае определения Исполнителей в соответствии с </w:t>
      </w:r>
      <w:hyperlink r:id="rId198" w:history="1">
        <w:r>
          <w:rPr>
            <w:i/>
            <w:color w:val="0000FF"/>
          </w:rPr>
          <w:t>частью 3 статьи 30</w:t>
        </w:r>
      </w:hyperlink>
      <w:r>
        <w:rPr>
          <w:i/>
        </w:rPr>
        <w:t xml:space="preserve"> Федерального закона о контрактной системе.</w:t>
      </w:r>
    </w:p>
    <w:p w:rsidR="00A84AA3" w:rsidRDefault="00A84AA3">
      <w:pPr>
        <w:pStyle w:val="ConsPlusNormal"/>
        <w:spacing w:before="220"/>
        <w:ind w:firstLine="540"/>
        <w:jc w:val="both"/>
      </w:pPr>
      <w:bookmarkStart w:id="171" w:name="P2234"/>
      <w:bookmarkEnd w:id="171"/>
      <w:r>
        <w:t xml:space="preserve">2.4. Заказчик осуществляет финансирование производства Фильма в соответствии с календарно-постановочным планом, актом об окончании соответствующего периода </w:t>
      </w:r>
      <w:r>
        <w:rPr>
          <w:i/>
        </w:rPr>
        <w:t>(</w:t>
      </w:r>
      <w:hyperlink w:anchor="P2613" w:history="1">
        <w:r>
          <w:rPr>
            <w:i/>
            <w:color w:val="0000FF"/>
          </w:rPr>
          <w:t>приложения N 3</w:t>
        </w:r>
      </w:hyperlink>
      <w:r>
        <w:rPr>
          <w:i/>
        </w:rPr>
        <w:t xml:space="preserve">, </w:t>
      </w:r>
      <w:hyperlink w:anchor="P2665" w:history="1">
        <w:r>
          <w:rPr>
            <w:i/>
            <w:color w:val="0000FF"/>
          </w:rPr>
          <w:t>4</w:t>
        </w:r>
      </w:hyperlink>
      <w:r>
        <w:rPr>
          <w:i/>
        </w:rPr>
        <w:t xml:space="preserve">, </w:t>
      </w:r>
      <w:hyperlink w:anchor="P2713" w:history="1">
        <w:r>
          <w:rPr>
            <w:i/>
            <w:color w:val="0000FF"/>
          </w:rPr>
          <w:t>5</w:t>
        </w:r>
      </w:hyperlink>
      <w:r>
        <w:rPr>
          <w:i/>
        </w:rPr>
        <w:t>)</w:t>
      </w:r>
      <w:r>
        <w:t xml:space="preserve"> и приказом Исполнителя о запуске Фильма в следующий период в течение </w:t>
      </w:r>
      <w:r>
        <w:rPr>
          <w:i/>
        </w:rPr>
        <w:t>30 (тридцати) календарны</w:t>
      </w:r>
      <w:r>
        <w:t>х дней с даты подписания обеими Сторонами указанного акта</w:t>
      </w:r>
    </w:p>
    <w:p w:rsidR="00A84AA3" w:rsidRDefault="00A84AA3">
      <w:pPr>
        <w:pStyle w:val="ConsPlusNormal"/>
        <w:spacing w:before="220"/>
        <w:ind w:firstLine="540"/>
        <w:jc w:val="both"/>
      </w:pPr>
      <w:r>
        <w:t xml:space="preserve">2.5. Заказчик в течение </w:t>
      </w:r>
      <w:r>
        <w:rPr>
          <w:i/>
        </w:rPr>
        <w:t>3 (дней) рабочих дней</w:t>
      </w:r>
      <w:r>
        <w:t xml:space="preserve"> с даты получения отчетных документов, предусмотренных </w:t>
      </w:r>
      <w:hyperlink w:anchor="P2234" w:history="1">
        <w:r>
          <w:rPr>
            <w:color w:val="0000FF"/>
          </w:rPr>
          <w:t>пунктом 2.4</w:t>
        </w:r>
      </w:hyperlink>
      <w:r>
        <w:t xml:space="preserve"> настоящего Контракта, производит проверку соответствия сценарию </w:t>
      </w:r>
      <w:hyperlink w:anchor="P2897" w:history="1">
        <w:r>
          <w:rPr>
            <w:color w:val="0000FF"/>
          </w:rPr>
          <w:t>(приложение N 8)</w:t>
        </w:r>
      </w:hyperlink>
      <w:r>
        <w:t>, состава, объема и качества выполненных работ Исполнителем включая проведение экспертизы.</w:t>
      </w:r>
    </w:p>
    <w:p w:rsidR="00A84AA3" w:rsidRDefault="00A84AA3">
      <w:pPr>
        <w:pStyle w:val="ConsPlusNormal"/>
        <w:spacing w:before="220"/>
        <w:ind w:firstLine="540"/>
        <w:jc w:val="both"/>
      </w:pPr>
      <w:r>
        <w:t xml:space="preserve">2.6. В случае отсутствия претензий к выполненным работам, Заказчик в течение </w:t>
      </w:r>
      <w:r>
        <w:rPr>
          <w:i/>
        </w:rPr>
        <w:t>5 (пяти) рабочих дней</w:t>
      </w:r>
      <w:r>
        <w:t xml:space="preserve"> осуществляет финансирование производства Фильма в соответствии с календарно-постановочным планом.</w:t>
      </w:r>
    </w:p>
    <w:p w:rsidR="00A84AA3" w:rsidRDefault="00A84AA3">
      <w:pPr>
        <w:pStyle w:val="ConsPlusNormal"/>
        <w:spacing w:before="220"/>
        <w:ind w:firstLine="540"/>
        <w:jc w:val="both"/>
      </w:pPr>
      <w:r>
        <w:t>2.7. Суммы в сметных и расчетных документах по настоящему Контракту должны указываться в российских рублях. Расчеты по настоящему Контракту должны осуществляться в российских рублях.</w:t>
      </w:r>
    </w:p>
    <w:p w:rsidR="00A84AA3" w:rsidRDefault="00A84AA3">
      <w:pPr>
        <w:pStyle w:val="ConsPlusNormal"/>
        <w:spacing w:before="220"/>
        <w:ind w:firstLine="540"/>
        <w:jc w:val="both"/>
      </w:pPr>
      <w:r>
        <w:t>2.8. Денежные средства, выделенные в порядке государственного финансирования производства Фильма, Исполнитель обязан использовать исключительно для целей производства Фильма.</w:t>
      </w:r>
    </w:p>
    <w:p w:rsidR="00A84AA3" w:rsidRDefault="00A84AA3">
      <w:pPr>
        <w:pStyle w:val="ConsPlusNormal"/>
        <w:jc w:val="both"/>
      </w:pPr>
    </w:p>
    <w:p w:rsidR="00A84AA3" w:rsidRDefault="00A84AA3">
      <w:pPr>
        <w:pStyle w:val="ConsPlusNormal"/>
        <w:jc w:val="center"/>
        <w:outlineLvl w:val="1"/>
      </w:pPr>
      <w:r>
        <w:t>III. Взаимодействие сторон &lt;2&gt;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 xml:space="preserve">&lt;2&gt; Условия </w:t>
      </w:r>
      <w:hyperlink w:anchor="P2274" w:history="1">
        <w:r>
          <w:rPr>
            <w:color w:val="0000FF"/>
          </w:rPr>
          <w:t>пунктов 3.1.16</w:t>
        </w:r>
      </w:hyperlink>
      <w:r>
        <w:t xml:space="preserve"> - 3.1.20 раздела III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A84AA3" w:rsidRDefault="00A84AA3">
      <w:pPr>
        <w:pStyle w:val="ConsPlusNormal"/>
        <w:jc w:val="both"/>
      </w:pPr>
    </w:p>
    <w:p w:rsidR="00A84AA3" w:rsidRDefault="00A84AA3">
      <w:pPr>
        <w:pStyle w:val="ConsPlusNormal"/>
        <w:ind w:firstLine="540"/>
        <w:jc w:val="both"/>
      </w:pPr>
      <w:r>
        <w:t>3.1. Исполнитель обязуется: &lt;3&gt;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 xml:space="preserve">&lt;3&gt; В случае если целевые средства в валюте Российской Федерации, предоставляемые на </w:t>
      </w:r>
      <w:r>
        <w:lastRenderedPageBreak/>
        <w:t>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rsidR="00A84AA3" w:rsidRDefault="00A84AA3">
      <w:pPr>
        <w:pStyle w:val="ConsPlusNormal"/>
        <w:jc w:val="both"/>
      </w:pPr>
    </w:p>
    <w:p w:rsidR="00A84AA3" w:rsidRDefault="00A84AA3">
      <w:pPr>
        <w:pStyle w:val="ConsPlusNormal"/>
        <w:ind w:firstLine="540"/>
        <w:jc w:val="both"/>
      </w:pPr>
      <w:r>
        <w:t xml:space="preserve">3.1.1. Издать приказ о запуске Фильма в режиссерскую разработку и/или в подготовительный период не позднее срока, указанного в </w:t>
      </w:r>
      <w:hyperlink w:anchor="P2208" w:history="1">
        <w:r>
          <w:rPr>
            <w:color w:val="0000FF"/>
          </w:rPr>
          <w:t>пункте 1.7</w:t>
        </w:r>
      </w:hyperlink>
      <w:r>
        <w:t xml:space="preserve"> настоящего Контракта.</w:t>
      </w:r>
    </w:p>
    <w:p w:rsidR="00A84AA3" w:rsidRDefault="00A84AA3">
      <w:pPr>
        <w:pStyle w:val="ConsPlusNormal"/>
        <w:spacing w:before="220"/>
        <w:ind w:firstLine="540"/>
        <w:jc w:val="both"/>
      </w:pPr>
      <w:bookmarkStart w:id="172" w:name="P2250"/>
      <w:bookmarkEnd w:id="172"/>
      <w:r>
        <w:t>3.1.2. Сформировать съемочную и административно-техническую группы для производства Фильма, заключить договоры с лицами, входящими в состав этих групп, а также осуществлять расчеты с ними в пределах денежных средств, предусмотренных генеральной сметой (до ее составления - лимитом затрат) на эти цели.</w:t>
      </w:r>
    </w:p>
    <w:p w:rsidR="00A84AA3" w:rsidRDefault="00A84AA3">
      <w:pPr>
        <w:pStyle w:val="ConsPlusNormal"/>
        <w:spacing w:before="220"/>
        <w:ind w:firstLine="540"/>
        <w:jc w:val="both"/>
      </w:pPr>
      <w:bookmarkStart w:id="173" w:name="P2251"/>
      <w:bookmarkEnd w:id="173"/>
      <w:r>
        <w:t>3.1.3. Заключить договоры с авторами Фильма - сценаристом, режиссером, и/или композитором.</w:t>
      </w:r>
    </w:p>
    <w:p w:rsidR="00A84AA3" w:rsidRDefault="00A84AA3">
      <w:pPr>
        <w:pStyle w:val="ConsPlusNormal"/>
        <w:spacing w:before="220"/>
        <w:ind w:firstLine="540"/>
        <w:jc w:val="both"/>
      </w:pPr>
      <w:r>
        <w:t xml:space="preserve">3.1.4. Осуществить производство Фильма в полном объеме в соответствии с настоящим Контрактом, а также обеспечить соответствие Фильма на любом этапе его производства параметрам национального Фильма, перечисленным в </w:t>
      </w:r>
      <w:hyperlink r:id="rId199" w:history="1">
        <w:r>
          <w:rPr>
            <w:color w:val="0000FF"/>
          </w:rPr>
          <w:t>ст. 4</w:t>
        </w:r>
      </w:hyperlink>
      <w:r>
        <w:t xml:space="preserve"> Федерального закона о государственной поддержке кинематографии (Собрание законодательства Российской Федерации, 1996, N 35, ст. 4136; 2009, N 52, ст. 6451; 2014, N 19, ст. 2306; 2018, N 30, ст. 4546) и в </w:t>
      </w:r>
      <w:hyperlink r:id="rId200" w:history="1">
        <w:r>
          <w:rPr>
            <w:color w:val="0000FF"/>
          </w:rPr>
          <w:t>Положении</w:t>
        </w:r>
      </w:hyperlink>
      <w:r>
        <w:t xml:space="preserve"> о национальном Фильме, утвержденном приказом Министерства культуры и массовых коммуникаций Российской Федерации от 27.09.2004 N 60.</w:t>
      </w:r>
    </w:p>
    <w:p w:rsidR="00A84AA3" w:rsidRDefault="00A84AA3">
      <w:pPr>
        <w:pStyle w:val="ConsPlusNormal"/>
        <w:spacing w:before="220"/>
        <w:ind w:firstLine="540"/>
        <w:jc w:val="both"/>
      </w:pPr>
      <w:r>
        <w:t>3.1.5. Осуществлять учет затрат на производство Фильма и вести контроль за целевым использованием денежных средств, выделяемых по настоящему Контракту на производство Фильма.</w:t>
      </w:r>
    </w:p>
    <w:p w:rsidR="00A84AA3" w:rsidRDefault="00A84AA3">
      <w:pPr>
        <w:pStyle w:val="ConsPlusNormal"/>
        <w:spacing w:before="220"/>
        <w:ind w:firstLine="540"/>
        <w:jc w:val="both"/>
      </w:pPr>
      <w:r>
        <w:rPr>
          <w:i/>
        </w:rPr>
        <w:t>3.1.6. Вмонтировать перед начальными титрами фильма утвержденный логотип "Министерство культуры Российской Федерации".</w:t>
      </w:r>
    </w:p>
    <w:p w:rsidR="00A84AA3" w:rsidRDefault="00A84AA3">
      <w:pPr>
        <w:pStyle w:val="ConsPlusNormal"/>
        <w:spacing w:before="220"/>
        <w:ind w:firstLine="540"/>
        <w:jc w:val="both"/>
      </w:pPr>
      <w:r>
        <w:rPr>
          <w:i/>
        </w:rPr>
        <w:t>Упоминать о Министерстве культуры Российской Федерации во всех рекламных акциях, направленных на продвижение Фильма, в печатной продукции, изготавливаемой в рамках продвижения Фильма, на обложках аудио- и видеоносителей, содержащих Фильм, выступлениях и интервью должностных лиц и работников Исполнителя, посвященных Фильму, на радио и телевидении, на кинофестивалях и иными доступными средствами информации и рекламы данного Фильма.</w:t>
      </w:r>
    </w:p>
    <w:p w:rsidR="00A84AA3" w:rsidRDefault="00A84AA3">
      <w:pPr>
        <w:pStyle w:val="ConsPlusNormal"/>
        <w:spacing w:before="220"/>
        <w:ind w:firstLine="540"/>
        <w:jc w:val="both"/>
      </w:pPr>
      <w:r>
        <w:rPr>
          <w:i/>
        </w:rPr>
        <w:t>Соблюдать требования к оформлению макетов информационно-рекламных материалов, используемых подведомственными учреждениями культуры и иными организациями, получившими государственное финансирование и/или статус информационной поддержки мероприятия, опубликованными на официальном сайте Минкультуры России www.mkrf.ru в разделе "ПРЕСС-СЛУЖБА"/"Официальная символика":</w:t>
      </w:r>
    </w:p>
    <w:p w:rsidR="00A84AA3" w:rsidRDefault="00A84AA3">
      <w:pPr>
        <w:pStyle w:val="ConsPlusNormal"/>
        <w:spacing w:before="220"/>
        <w:ind w:firstLine="540"/>
        <w:jc w:val="both"/>
      </w:pPr>
      <w:r>
        <w:rPr>
          <w:i/>
        </w:rPr>
        <w:t>- макет должен содержать утвержденный логотип "Министерство культуры Российской Федерации" в горизонтальном исполнении в соответствии с брендбуком, опубликованным на официальном сайте Минкультуры России, который располагается в левом верхнем углу макета (общий размер логотипа должен быть не менее 5% от общей площади информационного макета);</w:t>
      </w:r>
    </w:p>
    <w:p w:rsidR="00A84AA3" w:rsidRDefault="00A84AA3">
      <w:pPr>
        <w:pStyle w:val="ConsPlusNormal"/>
        <w:spacing w:before="220"/>
        <w:ind w:firstLine="540"/>
        <w:jc w:val="both"/>
      </w:pPr>
      <w:r>
        <w:rPr>
          <w:i/>
        </w:rPr>
        <w:t>- может содержать информацию об организаторах/инициаторах, спонсорах, которая располагается в нижней части макета в одну полосу (общий размер информации об организаторах/инициаторах, спонсорах, информационных партнерах должен быть не более 10% от общей площади макета). &lt;4&gt;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lastRenderedPageBreak/>
        <w:t xml:space="preserve">&lt;4&gt; </w:t>
      </w:r>
      <w:hyperlink w:anchor="P2250" w:history="1">
        <w:r>
          <w:rPr>
            <w:color w:val="0000FF"/>
          </w:rPr>
          <w:t>Пункты 3.1.2</w:t>
        </w:r>
      </w:hyperlink>
      <w:r>
        <w:t xml:space="preserve"> и </w:t>
      </w:r>
      <w:hyperlink w:anchor="P2251" w:history="1">
        <w:r>
          <w:rPr>
            <w:color w:val="0000FF"/>
          </w:rPr>
          <w:t>3.1.3</w:t>
        </w:r>
      </w:hyperlink>
      <w:r>
        <w:t xml:space="preserve"> применяются в случае заключения контракта Минкультуры России.</w:t>
      </w:r>
    </w:p>
    <w:p w:rsidR="00A84AA3" w:rsidRDefault="00A84AA3">
      <w:pPr>
        <w:pStyle w:val="ConsPlusNormal"/>
        <w:jc w:val="both"/>
      </w:pPr>
    </w:p>
    <w:p w:rsidR="00A84AA3" w:rsidRDefault="00A84AA3">
      <w:pPr>
        <w:pStyle w:val="ConsPlusNormal"/>
        <w:ind w:firstLine="540"/>
        <w:jc w:val="both"/>
      </w:pPr>
      <w:bookmarkStart w:id="174" w:name="P2262"/>
      <w:bookmarkEnd w:id="174"/>
      <w:r>
        <w:t>3.1.7. Письменно информировать Заказчика о чрезвычайных обстоятельствах, происшедших во время производства Фильма и повлиявших на ход производства Фильма, в течение 3 (трех) дней со дня наступления соответствующего события.</w:t>
      </w:r>
    </w:p>
    <w:p w:rsidR="00A84AA3" w:rsidRDefault="00A84AA3">
      <w:pPr>
        <w:pStyle w:val="ConsPlusNormal"/>
        <w:spacing w:before="220"/>
        <w:ind w:firstLine="540"/>
        <w:jc w:val="both"/>
      </w:pPr>
      <w:r>
        <w:t>3.1.8. Представлять Заказчику по его требованию для просмотра отснятые материалы Фильма, а также готовый Фильм до сдачи исходных материалов.</w:t>
      </w:r>
    </w:p>
    <w:p w:rsidR="00A84AA3" w:rsidRDefault="00A84AA3">
      <w:pPr>
        <w:pStyle w:val="ConsPlusNormal"/>
        <w:spacing w:before="220"/>
        <w:ind w:firstLine="540"/>
        <w:jc w:val="both"/>
      </w:pPr>
      <w:bookmarkStart w:id="175" w:name="P2264"/>
      <w:bookmarkEnd w:id="175"/>
      <w:r>
        <w:t xml:space="preserve">3.1.9. В течение </w:t>
      </w:r>
      <w:r>
        <w:rPr>
          <w:i/>
        </w:rPr>
        <w:t>2 (двух) дней</w:t>
      </w:r>
      <w:r>
        <w:t xml:space="preserve"> со дня завершения монтажно-тонировочного периода Фильма сдать в Госфильмофонд России готовую копию Фильма и предоставить Заказчику копию соответствующего документа, подписанную уполномоченным лицом Госфильмофонда России.</w:t>
      </w:r>
    </w:p>
    <w:p w:rsidR="00A84AA3" w:rsidRDefault="00A84AA3">
      <w:pPr>
        <w:pStyle w:val="ConsPlusNormal"/>
        <w:spacing w:before="220"/>
        <w:ind w:firstLine="540"/>
        <w:jc w:val="both"/>
      </w:pPr>
      <w:r>
        <w:t xml:space="preserve">3.1.10. В рамках расходов, предусмотренных генеральной сметой, изготовить комплект исходных фильмовых материалов Фильма, состав которого определяется технологией производства Фильма и указывается в </w:t>
      </w:r>
      <w:hyperlink w:anchor="P2665" w:history="1">
        <w:r>
          <w:rPr>
            <w:color w:val="0000FF"/>
          </w:rPr>
          <w:t>приложении N 4</w:t>
        </w:r>
      </w:hyperlink>
      <w:r>
        <w:t xml:space="preserve"> к настоящему Контракту, а также обеспечить сохранность комплекта исходных фильмовых материалов Фильма до сдачи в Госфильмофонд России.</w:t>
      </w:r>
    </w:p>
    <w:p w:rsidR="00A84AA3" w:rsidRDefault="00A84AA3">
      <w:pPr>
        <w:pStyle w:val="ConsPlusNormal"/>
        <w:spacing w:before="220"/>
        <w:ind w:firstLine="540"/>
        <w:jc w:val="both"/>
      </w:pPr>
      <w:r>
        <w:t>3.1.11. Сообщать Заказчику о представлении Фильма на российские и международные кинофестивали, а также выдвижение на соискание премий и наград.</w:t>
      </w:r>
    </w:p>
    <w:p w:rsidR="00A84AA3" w:rsidRDefault="00A84AA3">
      <w:pPr>
        <w:pStyle w:val="ConsPlusNormal"/>
        <w:spacing w:before="220"/>
        <w:ind w:firstLine="540"/>
        <w:jc w:val="both"/>
      </w:pPr>
      <w:r>
        <w:t>3.1.12. Договоры, заключаемые Исполнителем с третьими лицами в процессе производства, проката и показа Фильма, не должны противоречить условиям настоящего Контракта.</w:t>
      </w:r>
    </w:p>
    <w:p w:rsidR="00A84AA3" w:rsidRDefault="00A84AA3">
      <w:pPr>
        <w:pStyle w:val="ConsPlusNormal"/>
        <w:spacing w:before="220"/>
        <w:ind w:firstLine="540"/>
        <w:jc w:val="both"/>
      </w:pPr>
      <w:r>
        <w:t xml:space="preserve">3.1.13. Исполнитель обязуется в случае изменения сведений: место нахождения, банковских реквизитов, смене руководителя, отзыве доверенностей - </w:t>
      </w:r>
      <w:r>
        <w:rPr>
          <w:i/>
        </w:rPr>
        <w:t>в 3 (трех) дневный срок</w:t>
      </w:r>
      <w:r>
        <w:t xml:space="preserve"> сообщать о соответствующих изменениях Заказчику. Уведомление должно быть направлено в письменной форме, а также средствами факсимильной связи.</w:t>
      </w:r>
    </w:p>
    <w:p w:rsidR="00A84AA3" w:rsidRDefault="00A84AA3">
      <w:pPr>
        <w:pStyle w:val="ConsPlusNormal"/>
        <w:spacing w:before="220"/>
        <w:ind w:firstLine="540"/>
        <w:jc w:val="both"/>
      </w:pPr>
      <w:r>
        <w:t>Исполнитель, своевременно не уведомив Заказчика об указанных изменениях, несет все последствия и риски такого неуведомления, включая полное возмещение убытков, вызванных таким неуведомлением.</w:t>
      </w:r>
    </w:p>
    <w:p w:rsidR="00A84AA3" w:rsidRDefault="00A84AA3">
      <w:pPr>
        <w:pStyle w:val="ConsPlusNormal"/>
        <w:spacing w:before="220"/>
        <w:ind w:firstLine="540"/>
        <w:jc w:val="both"/>
      </w:pPr>
      <w:r>
        <w:rPr>
          <w:i/>
        </w:rPr>
        <w:t>3.1.14.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__________ процентов от цены Контракта, но не менее 5 процентов от цены Контракта.</w:t>
      </w:r>
    </w:p>
    <w:p w:rsidR="00A84AA3" w:rsidRDefault="00A84AA3">
      <w:pPr>
        <w:pStyle w:val="ConsPlusNormal"/>
        <w:spacing w:before="220"/>
        <w:ind w:firstLine="540"/>
        <w:jc w:val="both"/>
      </w:pPr>
      <w:bookmarkStart w:id="176" w:name="P2271"/>
      <w:bookmarkEnd w:id="176"/>
      <w:r>
        <w:rPr>
          <w:i/>
        </w:rPr>
        <w:t>3.1.15. В срок не более 5 рабочих дней со дня заключения договора с соисполнителем представить заказчику:</w:t>
      </w:r>
    </w:p>
    <w:p w:rsidR="00A84AA3" w:rsidRDefault="00A84AA3">
      <w:pPr>
        <w:pStyle w:val="ConsPlusNormal"/>
        <w:spacing w:before="220"/>
        <w:ind w:firstLine="540"/>
        <w:jc w:val="both"/>
      </w:pPr>
      <w:r>
        <w:rPr>
          <w:i/>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A84AA3" w:rsidRDefault="00A84AA3">
      <w:pPr>
        <w:pStyle w:val="ConsPlusNormal"/>
        <w:spacing w:before="220"/>
        <w:ind w:firstLine="540"/>
        <w:jc w:val="both"/>
      </w:pPr>
      <w:r>
        <w:rPr>
          <w:i/>
        </w:rPr>
        <w:t>б) копию договора (договоров), заключенного с соисполнителем, заверенную Исполнителем.</w:t>
      </w:r>
    </w:p>
    <w:p w:rsidR="00A84AA3" w:rsidRDefault="00A84AA3">
      <w:pPr>
        <w:pStyle w:val="ConsPlusNormal"/>
        <w:spacing w:before="220"/>
        <w:ind w:firstLine="540"/>
        <w:jc w:val="both"/>
      </w:pPr>
      <w:bookmarkStart w:id="177" w:name="P2274"/>
      <w:bookmarkEnd w:id="177"/>
      <w:r>
        <w:rPr>
          <w:i/>
        </w:rPr>
        <w:t xml:space="preserve">3.1.16. В случае замены соисполнителя на этапе исполнения Контракта на другого соисполнителя представлять заказчику документы, указанные в </w:t>
      </w:r>
      <w:hyperlink w:anchor="P2271" w:history="1">
        <w:r>
          <w:rPr>
            <w:i/>
            <w:color w:val="0000FF"/>
          </w:rPr>
          <w:t>пункте 3.1.15</w:t>
        </w:r>
      </w:hyperlink>
      <w:r>
        <w:rPr>
          <w:i/>
        </w:rPr>
        <w:t xml:space="preserve"> настоящего раздела, в течение 5 дней со дня заключения договора с новым соисполнителем.</w:t>
      </w:r>
    </w:p>
    <w:p w:rsidR="00A84AA3" w:rsidRDefault="00A84AA3">
      <w:pPr>
        <w:pStyle w:val="ConsPlusNormal"/>
        <w:spacing w:before="220"/>
        <w:ind w:firstLine="540"/>
        <w:jc w:val="both"/>
      </w:pPr>
      <w:bookmarkStart w:id="178" w:name="P2275"/>
      <w:bookmarkEnd w:id="178"/>
      <w:r>
        <w:rPr>
          <w:i/>
        </w:rPr>
        <w:t xml:space="preserve">3.1.17. В течение 10 рабочих дней со дня оплаты исполнителем выполненных </w:t>
      </w:r>
      <w:r>
        <w:rPr>
          <w:i/>
        </w:rPr>
        <w:lastRenderedPageBreak/>
        <w:t>обязательств по договору с соисполнителем представлять заказчику следующие документы:</w:t>
      </w:r>
    </w:p>
    <w:p w:rsidR="00A84AA3" w:rsidRDefault="00A84AA3">
      <w:pPr>
        <w:pStyle w:val="ConsPlusNormal"/>
        <w:spacing w:before="220"/>
        <w:ind w:firstLine="540"/>
        <w:jc w:val="both"/>
      </w:pPr>
      <w:r>
        <w:rPr>
          <w:i/>
        </w:rPr>
        <w:t>а) копии документов о приемке выполненной работы, которые являются предметом договора, заключенного между Исполнителем и привлеченным им соисполнителем;</w:t>
      </w:r>
    </w:p>
    <w:p w:rsidR="00A84AA3" w:rsidRDefault="00A84AA3">
      <w:pPr>
        <w:pStyle w:val="ConsPlusNormal"/>
        <w:spacing w:before="220"/>
        <w:ind w:firstLine="540"/>
        <w:jc w:val="both"/>
      </w:pPr>
      <w:r>
        <w:rPr>
          <w:i/>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выполненных работ, установленного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rsidR="00A84AA3" w:rsidRDefault="00A84AA3">
      <w:pPr>
        <w:pStyle w:val="ConsPlusNormal"/>
        <w:spacing w:before="220"/>
        <w:ind w:firstLine="540"/>
        <w:jc w:val="both"/>
      </w:pPr>
      <w:r>
        <w:rPr>
          <w:i/>
        </w:rPr>
        <w:t>3.1.18. Оплачивать выполненные соисполнителем работы (ее результаты), отдельные этапы исполнения договора, заключенного с таким соисполнителем, в течение 15 (пятнадцати) рабочих дней с даты подписания Исполнителем документа о приемке выполненной работы (ее результатов), отдельных этапов исполнения договора.</w:t>
      </w:r>
    </w:p>
    <w:p w:rsidR="00A84AA3" w:rsidRDefault="00A84AA3">
      <w:pPr>
        <w:pStyle w:val="ConsPlusNormal"/>
        <w:spacing w:before="220"/>
        <w:ind w:firstLine="540"/>
        <w:jc w:val="both"/>
      </w:pPr>
      <w:r>
        <w:rPr>
          <w:i/>
        </w:rPr>
        <w:t>3.1.19.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A84AA3" w:rsidRDefault="00A84AA3">
      <w:pPr>
        <w:pStyle w:val="ConsPlusNormal"/>
        <w:spacing w:before="220"/>
        <w:ind w:firstLine="540"/>
        <w:jc w:val="both"/>
      </w:pPr>
      <w:r>
        <w:rPr>
          <w:i/>
        </w:rPr>
        <w:t xml:space="preserve">а) за представление документов, указанных в </w:t>
      </w:r>
      <w:hyperlink w:anchor="P2271" w:history="1">
        <w:r>
          <w:rPr>
            <w:i/>
            <w:color w:val="0000FF"/>
          </w:rPr>
          <w:t>пунктах 3.1.15</w:t>
        </w:r>
      </w:hyperlink>
      <w:r>
        <w:rPr>
          <w:i/>
        </w:rPr>
        <w:t xml:space="preserve"> - </w:t>
      </w:r>
      <w:hyperlink w:anchor="P2275" w:history="1">
        <w:r>
          <w:rPr>
            <w:i/>
            <w:color w:val="0000FF"/>
          </w:rPr>
          <w:t>3.1.17</w:t>
        </w:r>
      </w:hyperlink>
      <w:r>
        <w:rPr>
          <w:i/>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A84AA3" w:rsidRDefault="00A84AA3">
      <w:pPr>
        <w:pStyle w:val="ConsPlusNormal"/>
        <w:spacing w:before="220"/>
        <w:ind w:firstLine="540"/>
        <w:jc w:val="both"/>
      </w:pPr>
      <w:r>
        <w:rPr>
          <w:i/>
        </w:rPr>
        <w:t>б) за непривлечение соисполнителей в объеме, установленном в Контракте.</w:t>
      </w:r>
    </w:p>
    <w:p w:rsidR="00A84AA3" w:rsidRDefault="00A84AA3">
      <w:pPr>
        <w:pStyle w:val="ConsPlusNormal"/>
        <w:spacing w:before="220"/>
        <w:ind w:firstLine="540"/>
        <w:jc w:val="both"/>
      </w:pPr>
      <w:r>
        <w:rPr>
          <w:i/>
        </w:rPr>
        <w:t>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A84AA3" w:rsidRDefault="00A84AA3">
      <w:pPr>
        <w:pStyle w:val="ConsPlusNormal"/>
        <w:spacing w:before="220"/>
        <w:ind w:firstLine="540"/>
        <w:jc w:val="both"/>
      </w:pPr>
      <w:r>
        <w:t>3.2. Заказчик обязуется:</w:t>
      </w:r>
    </w:p>
    <w:p w:rsidR="00A84AA3" w:rsidRDefault="00A84AA3">
      <w:pPr>
        <w:pStyle w:val="ConsPlusNormal"/>
        <w:spacing w:before="220"/>
        <w:ind w:firstLine="540"/>
        <w:jc w:val="both"/>
      </w:pPr>
      <w:r>
        <w:t>3.2.1. Осуществлять государственную финансовую поддержку производства Фильма в объеме и в порядке, предусмотренном настоящим Контрактом.</w:t>
      </w:r>
    </w:p>
    <w:p w:rsidR="00A84AA3" w:rsidRDefault="00A84AA3">
      <w:pPr>
        <w:pStyle w:val="ConsPlusNormal"/>
        <w:jc w:val="both"/>
      </w:pPr>
    </w:p>
    <w:p w:rsidR="00A84AA3" w:rsidRDefault="00A84AA3">
      <w:pPr>
        <w:pStyle w:val="ConsPlusNormal"/>
        <w:jc w:val="center"/>
        <w:outlineLvl w:val="1"/>
      </w:pPr>
      <w:r>
        <w:t>IV. Окончание производства Фильма</w:t>
      </w:r>
    </w:p>
    <w:p w:rsidR="00A84AA3" w:rsidRDefault="00A84AA3">
      <w:pPr>
        <w:pStyle w:val="ConsPlusNormal"/>
        <w:jc w:val="both"/>
      </w:pPr>
    </w:p>
    <w:p w:rsidR="00A84AA3" w:rsidRDefault="00A84AA3">
      <w:pPr>
        <w:pStyle w:val="ConsPlusNormal"/>
        <w:ind w:firstLine="540"/>
        <w:jc w:val="both"/>
      </w:pPr>
      <w:r>
        <w:t xml:space="preserve">4.1. После выполнения работ Исполнитель представляет Заказчику комплект отчетных документов в соответствии с </w:t>
      </w:r>
      <w:hyperlink w:anchor="P2234" w:history="1">
        <w:r>
          <w:rPr>
            <w:color w:val="0000FF"/>
          </w:rPr>
          <w:t>пунктом 2.4</w:t>
        </w:r>
      </w:hyperlink>
      <w:r>
        <w:t xml:space="preserve"> настоящего Контракта.</w:t>
      </w:r>
    </w:p>
    <w:p w:rsidR="00A84AA3" w:rsidRDefault="00A84AA3">
      <w:pPr>
        <w:pStyle w:val="ConsPlusNormal"/>
        <w:spacing w:before="220"/>
        <w:ind w:firstLine="540"/>
        <w:jc w:val="both"/>
      </w:pPr>
      <w:r>
        <w:t xml:space="preserve">Для проверки предоставленных Исполнителем результатов выполненных работ, предусмотренных Контрактом, в части их соответствия условиям Контракта Заказчик обязан провести экспертизу. Экспертиза результатов выполненных работ,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201" w:history="1">
        <w:r>
          <w:rPr>
            <w:color w:val="0000FF"/>
          </w:rPr>
          <w:t>Законом</w:t>
        </w:r>
      </w:hyperlink>
      <w:r>
        <w:t xml:space="preserve"> о контрактной системе.</w:t>
      </w:r>
    </w:p>
    <w:p w:rsidR="00A84AA3" w:rsidRDefault="00A84AA3">
      <w:pPr>
        <w:pStyle w:val="ConsPlusNormal"/>
        <w:spacing w:before="220"/>
        <w:ind w:firstLine="540"/>
        <w:jc w:val="both"/>
      </w:pPr>
      <w:r>
        <w:t xml:space="preserve">4.2. В течение </w:t>
      </w:r>
      <w:r>
        <w:rPr>
          <w:i/>
        </w:rPr>
        <w:t>45 (сорока пяти)</w:t>
      </w:r>
      <w:r>
        <w:t xml:space="preserve"> дней с даты завершения монтажно-тонировочного периода Фильма исполнитель обязуется сдать на хранение в Госфильмофонд России комплект исходных материалов Фильма.</w:t>
      </w:r>
    </w:p>
    <w:p w:rsidR="00A84AA3" w:rsidRDefault="00A84AA3">
      <w:pPr>
        <w:pStyle w:val="ConsPlusNormal"/>
        <w:spacing w:before="220"/>
        <w:ind w:firstLine="540"/>
        <w:jc w:val="both"/>
      </w:pPr>
      <w:bookmarkStart w:id="179" w:name="P2291"/>
      <w:bookmarkEnd w:id="179"/>
      <w:r>
        <w:t xml:space="preserve">4.3. В течение </w:t>
      </w:r>
      <w:r>
        <w:rPr>
          <w:i/>
        </w:rPr>
        <w:t>30 (тридцати)</w:t>
      </w:r>
      <w:r>
        <w:t xml:space="preserve"> дней с даты сдачи исходных материалов Фильма на хранение в Госфильмофонд России Исполнитель обязуется представить Заказчику соответствующий акт, подписанный уполномоченным лицом Госфильмофонда России.</w:t>
      </w:r>
    </w:p>
    <w:p w:rsidR="00A84AA3" w:rsidRDefault="00A84AA3">
      <w:pPr>
        <w:pStyle w:val="ConsPlusNormal"/>
        <w:spacing w:before="220"/>
        <w:ind w:firstLine="540"/>
        <w:jc w:val="both"/>
      </w:pPr>
      <w:r>
        <w:lastRenderedPageBreak/>
        <w:t xml:space="preserve">4.4. Исполнение обязательств по настоящему Контракту оформляется актом сдачи-приемки выполненных работ по контракту, подписываемым Сторонами настоящего Контракта </w:t>
      </w:r>
      <w:r>
        <w:rPr>
          <w:i/>
        </w:rPr>
        <w:t>(</w:t>
      </w:r>
      <w:hyperlink w:anchor="P2807" w:history="1">
        <w:r>
          <w:rPr>
            <w:i/>
            <w:color w:val="0000FF"/>
          </w:rPr>
          <w:t>Приложение N 7</w:t>
        </w:r>
      </w:hyperlink>
      <w:r>
        <w:rPr>
          <w:i/>
        </w:rPr>
        <w:t xml:space="preserve"> к настоящему Контракту)</w:t>
      </w:r>
      <w:r>
        <w:t xml:space="preserve"> по окончании производства Фильма и предоставлении Исполнителем Заказчику следующих документов:</w:t>
      </w:r>
    </w:p>
    <w:p w:rsidR="00A84AA3" w:rsidRDefault="00A84AA3">
      <w:pPr>
        <w:pStyle w:val="ConsPlusNormal"/>
        <w:spacing w:before="220"/>
        <w:ind w:firstLine="540"/>
        <w:jc w:val="both"/>
      </w:pPr>
      <w:r>
        <w:t xml:space="preserve">- подтверждающего акта Госфильмофонда России о сдаче исходных материалов Фильма на хранение, в соответствии с Федеральным </w:t>
      </w:r>
      <w:hyperlink r:id="rId202" w:history="1">
        <w:r>
          <w:rPr>
            <w:color w:val="0000FF"/>
          </w:rPr>
          <w:t>законом</w:t>
        </w:r>
      </w:hyperlink>
      <w:r>
        <w:t xml:space="preserve"> от 29 декабря 1994 г. N 77-ФЗ "Об обязательном экземпляре документов" (Собрание законодательства Российской Федерации, 1995, N 1, ст. 1; 2016, N 27, ст. 4211).</w:t>
      </w:r>
    </w:p>
    <w:p w:rsidR="00A84AA3" w:rsidRDefault="00A84AA3">
      <w:pPr>
        <w:pStyle w:val="ConsPlusNormal"/>
        <w:jc w:val="both"/>
      </w:pPr>
    </w:p>
    <w:p w:rsidR="00A84AA3" w:rsidRDefault="00A84AA3">
      <w:pPr>
        <w:pStyle w:val="ConsPlusNormal"/>
        <w:jc w:val="center"/>
        <w:outlineLvl w:val="1"/>
      </w:pPr>
      <w:r>
        <w:t>V. Порядок сдачи и приемки выполненных работ</w:t>
      </w:r>
    </w:p>
    <w:p w:rsidR="00A84AA3" w:rsidRDefault="00A84AA3">
      <w:pPr>
        <w:pStyle w:val="ConsPlusNormal"/>
        <w:jc w:val="both"/>
      </w:pPr>
    </w:p>
    <w:p w:rsidR="00A84AA3" w:rsidRDefault="00A84AA3">
      <w:pPr>
        <w:pStyle w:val="ConsPlusNormal"/>
        <w:ind w:firstLine="540"/>
        <w:jc w:val="both"/>
      </w:pPr>
      <w:bookmarkStart w:id="180" w:name="P2297"/>
      <w:bookmarkEnd w:id="180"/>
      <w:r>
        <w:rPr>
          <w:i/>
        </w:rPr>
        <w:t>5.1. При завершении работы (этапа работы) Исполнитель предоставляет Заказчику акт об окончании соответствующего периода (</w:t>
      </w:r>
      <w:hyperlink w:anchor="P2613" w:history="1">
        <w:r>
          <w:rPr>
            <w:i/>
            <w:color w:val="0000FF"/>
          </w:rPr>
          <w:t>приложения N 3</w:t>
        </w:r>
      </w:hyperlink>
      <w:r>
        <w:rPr>
          <w:i/>
        </w:rPr>
        <w:t xml:space="preserve">, </w:t>
      </w:r>
      <w:hyperlink w:anchor="P2665" w:history="1">
        <w:r>
          <w:rPr>
            <w:i/>
            <w:color w:val="0000FF"/>
          </w:rPr>
          <w:t>4</w:t>
        </w:r>
      </w:hyperlink>
      <w:r>
        <w:rPr>
          <w:i/>
        </w:rPr>
        <w:t xml:space="preserve">, </w:t>
      </w:r>
      <w:hyperlink w:anchor="P2713" w:history="1">
        <w:r>
          <w:rPr>
            <w:i/>
            <w:color w:val="0000FF"/>
          </w:rPr>
          <w:t>5</w:t>
        </w:r>
      </w:hyperlink>
      <w:r>
        <w:rPr>
          <w:i/>
        </w:rPr>
        <w:t>) и приказ Исполнителя о запуске Фильма в следующий период.</w:t>
      </w:r>
    </w:p>
    <w:p w:rsidR="00A84AA3" w:rsidRDefault="00A84AA3">
      <w:pPr>
        <w:pStyle w:val="ConsPlusNormal"/>
        <w:spacing w:before="220"/>
        <w:ind w:firstLine="540"/>
        <w:jc w:val="both"/>
      </w:pPr>
      <w:r>
        <w:rPr>
          <w:i/>
        </w:rPr>
        <w:t xml:space="preserve">5.2. После окончания производства Фильма Исполнитель представляет Заказчику комплект отчетных документов в соответствии с </w:t>
      </w:r>
      <w:hyperlink w:anchor="P2291" w:history="1">
        <w:r>
          <w:rPr>
            <w:i/>
            <w:color w:val="0000FF"/>
          </w:rPr>
          <w:t>пунктом 4.3</w:t>
        </w:r>
      </w:hyperlink>
      <w:r>
        <w:rPr>
          <w:i/>
        </w:rPr>
        <w:t xml:space="preserve"> настоящего Контракта.</w:t>
      </w:r>
    </w:p>
    <w:p w:rsidR="00A84AA3" w:rsidRDefault="00A84AA3">
      <w:pPr>
        <w:pStyle w:val="ConsPlusNormal"/>
        <w:spacing w:before="220"/>
        <w:ind w:firstLine="540"/>
        <w:jc w:val="both"/>
      </w:pPr>
      <w:r>
        <w:rPr>
          <w:i/>
        </w:rPr>
        <w:t xml:space="preserve">5.3. Заказчик в течение 10 (десяти) рабочих дней с даты получения отчетных документов, предусмотренных </w:t>
      </w:r>
      <w:hyperlink w:anchor="P2291" w:history="1">
        <w:r>
          <w:rPr>
            <w:i/>
            <w:color w:val="0000FF"/>
          </w:rPr>
          <w:t>пунктами 4.3</w:t>
        </w:r>
      </w:hyperlink>
      <w:r>
        <w:rPr>
          <w:i/>
        </w:rPr>
        <w:t xml:space="preserve"> и </w:t>
      </w:r>
      <w:hyperlink w:anchor="P2297" w:history="1">
        <w:r>
          <w:rPr>
            <w:i/>
            <w:color w:val="0000FF"/>
          </w:rPr>
          <w:t>5.1</w:t>
        </w:r>
      </w:hyperlink>
      <w:r>
        <w:rPr>
          <w:i/>
        </w:rPr>
        <w:t xml:space="preserve"> настоящего Контракта, производит проверку соответствия сценарию </w:t>
      </w:r>
      <w:hyperlink w:anchor="P2897" w:history="1">
        <w:r>
          <w:rPr>
            <w:i/>
            <w:color w:val="0000FF"/>
          </w:rPr>
          <w:t>(приложение N 8)</w:t>
        </w:r>
      </w:hyperlink>
      <w:r>
        <w:rPr>
          <w:i/>
        </w:rPr>
        <w:t xml:space="preserve"> состава, объема и качества выполненных работ Исполнителем, включая проведение экспертизы.</w:t>
      </w:r>
    </w:p>
    <w:p w:rsidR="00A84AA3" w:rsidRDefault="00A84AA3">
      <w:pPr>
        <w:pStyle w:val="ConsPlusNormal"/>
        <w:spacing w:before="220"/>
        <w:ind w:firstLine="540"/>
        <w:jc w:val="both"/>
      </w:pPr>
      <w:r>
        <w:rPr>
          <w:i/>
        </w:rPr>
        <w:t>5.4. В случае отсутствия претензий Заказчика (или приемочной комиссии Заказчика) или экспертов или экспертных организаций к выполненным работам, Заказчик (или приемочная комиссия Заказчика) или эксперты или экспертные организации подписывают положительное заключение по результатам экспертизы выполненных работ и в течение 3 (трех) рабочих дней оформляет приемку выполненных работ путем подписания предоставленного Исполнителем акта сдачи-приемки выполненных работ.</w:t>
      </w:r>
    </w:p>
    <w:p w:rsidR="00A84AA3" w:rsidRDefault="00A84AA3">
      <w:pPr>
        <w:pStyle w:val="ConsPlusNormal"/>
        <w:spacing w:before="220"/>
        <w:ind w:firstLine="540"/>
        <w:jc w:val="both"/>
      </w:pPr>
      <w:r>
        <w:rPr>
          <w:i/>
        </w:rPr>
        <w:t>5.5. В случае наличия претензий Заказчика (</w:t>
      </w:r>
      <w:r>
        <w:t xml:space="preserve">или </w:t>
      </w:r>
      <w:r>
        <w:rPr>
          <w:i/>
        </w:rPr>
        <w:t>приемочной комиссии Заказчика)</w:t>
      </w:r>
      <w:r>
        <w:t xml:space="preserve"> или </w:t>
      </w:r>
      <w:r>
        <w:rPr>
          <w:i/>
        </w:rPr>
        <w:t>экспертов</w:t>
      </w:r>
      <w:r>
        <w:t xml:space="preserve"> или </w:t>
      </w:r>
      <w:r>
        <w:rPr>
          <w:i/>
        </w:rPr>
        <w:t>экспертных организаций к составу, объему и качеству выполненных работ Заказчик (</w:t>
      </w:r>
      <w:r>
        <w:t xml:space="preserve">или </w:t>
      </w:r>
      <w:r>
        <w:rPr>
          <w:i/>
        </w:rPr>
        <w:t>приемочная комиссия Заказчика)</w:t>
      </w:r>
      <w:r>
        <w:t xml:space="preserve"> или </w:t>
      </w:r>
      <w:r>
        <w:rPr>
          <w:i/>
        </w:rPr>
        <w:t>эксперты</w:t>
      </w:r>
      <w:r>
        <w:t xml:space="preserve"> или </w:t>
      </w:r>
      <w:r>
        <w:rPr>
          <w:i/>
        </w:rPr>
        <w:t>экспертные организации подписывают отрицательное заключение по результатам экспертизы выполненных работ и Заказчик в течение 3 (трех) рабочих дней направляет Исполнителю мотивированный отказ от подписания акта сдачи-приемки выполненных работ с перечнем необходимых доработок и сроков их устранения.</w:t>
      </w:r>
    </w:p>
    <w:p w:rsidR="00A84AA3" w:rsidRDefault="00A84AA3">
      <w:pPr>
        <w:pStyle w:val="ConsPlusNormal"/>
        <w:spacing w:before="220"/>
        <w:ind w:firstLine="540"/>
        <w:jc w:val="both"/>
      </w:pPr>
      <w:r>
        <w:rPr>
          <w:i/>
        </w:rPr>
        <w:t>5.6. Исполнитель обязан устранить недостатки и произвести необходимые доработки без дополнительной оплаты в пределах цены настоящего Контракта и в срок, указанный в мотивированном отказе Заказчика от подписания акта сдачи-приемки выполненных работ, при этом такой срок не может быть менее 3 (трех) рабочих дней.</w:t>
      </w:r>
    </w:p>
    <w:p w:rsidR="00A84AA3" w:rsidRDefault="00A84AA3">
      <w:pPr>
        <w:pStyle w:val="ConsPlusNormal"/>
        <w:spacing w:before="220"/>
        <w:ind w:firstLine="540"/>
        <w:jc w:val="both"/>
      </w:pPr>
      <w:r>
        <w:rPr>
          <w:i/>
        </w:rPr>
        <w:t>5.7. В случае необходимости дополнительной проверки качества выполненных работ Заказчик имеет право направить специалистов-экспертов, а Исполнитель обязан обеспечить необходимые условия для их работы.</w:t>
      </w:r>
    </w:p>
    <w:p w:rsidR="00A84AA3" w:rsidRDefault="00A84AA3">
      <w:pPr>
        <w:pStyle w:val="ConsPlusNormal"/>
        <w:jc w:val="both"/>
      </w:pPr>
    </w:p>
    <w:p w:rsidR="00A84AA3" w:rsidRDefault="00A84AA3">
      <w:pPr>
        <w:pStyle w:val="ConsPlusNormal"/>
        <w:jc w:val="center"/>
        <w:outlineLvl w:val="1"/>
      </w:pPr>
      <w:r>
        <w:t>VI. Права на Фильм, выдача прокатного удостоверения</w:t>
      </w:r>
    </w:p>
    <w:p w:rsidR="00A84AA3" w:rsidRDefault="00A84AA3">
      <w:pPr>
        <w:pStyle w:val="ConsPlusNormal"/>
        <w:jc w:val="both"/>
      </w:pPr>
    </w:p>
    <w:p w:rsidR="00A84AA3" w:rsidRDefault="00A84AA3">
      <w:pPr>
        <w:pStyle w:val="ConsPlusNormal"/>
        <w:ind w:firstLine="540"/>
        <w:jc w:val="both"/>
      </w:pPr>
      <w:r>
        <w:t>6.1. Выдача прокатного удостоверения осуществляется в предусмотренном законодательством Российской Федерации порядке.</w:t>
      </w:r>
    </w:p>
    <w:p w:rsidR="00A84AA3" w:rsidRDefault="00A84AA3">
      <w:pPr>
        <w:pStyle w:val="ConsPlusNormal"/>
        <w:spacing w:before="220"/>
        <w:ind w:firstLine="540"/>
        <w:jc w:val="both"/>
      </w:pPr>
      <w:r>
        <w:t xml:space="preserve">6.2. Если иное не установлено настоящим Контрактом или законодательством Российской Федерации, исключительные имущественные права на использование Фильма, его составных </w:t>
      </w:r>
      <w:r>
        <w:lastRenderedPageBreak/>
        <w:t>частей и элементов принадлежат Исполнителю.</w:t>
      </w:r>
    </w:p>
    <w:p w:rsidR="00A84AA3" w:rsidRDefault="00A84AA3">
      <w:pPr>
        <w:pStyle w:val="ConsPlusNormal"/>
        <w:spacing w:before="220"/>
        <w:ind w:firstLine="540"/>
        <w:jc w:val="both"/>
      </w:pPr>
      <w:r>
        <w:t>6.3. Исполнитель имеет право свободного и безвозмездного доступа к переданным им на хранение в Государственный фонд кинофильмов Российской Федерации оригиналам материалов Фильма.</w:t>
      </w:r>
    </w:p>
    <w:p w:rsidR="00A84AA3" w:rsidRDefault="00A84AA3">
      <w:pPr>
        <w:pStyle w:val="ConsPlusNormal"/>
        <w:spacing w:before="220"/>
        <w:ind w:firstLine="540"/>
        <w:jc w:val="both"/>
      </w:pPr>
      <w:r>
        <w:t>6.4. Исполнитель (а в случае передачи прав на Фильм - его правопреемник) обязуется в течение всего срока действия авторского права на Фильм по требованию Заказчика предоставить указанному Заказчиком лицу безвозмездную простую (неисключительную) лицензию на использование Фильма для государственных нужд, в том числе:</w:t>
      </w:r>
    </w:p>
    <w:p w:rsidR="00A84AA3" w:rsidRDefault="00A84AA3">
      <w:pPr>
        <w:pStyle w:val="ConsPlusNormal"/>
        <w:spacing w:before="220"/>
        <w:ind w:firstLine="540"/>
        <w:jc w:val="both"/>
      </w:pPr>
      <w:r>
        <w:t>- в информационных, научных, учебных или культурных целях;</w:t>
      </w:r>
    </w:p>
    <w:p w:rsidR="00A84AA3" w:rsidRDefault="00A84AA3">
      <w:pPr>
        <w:pStyle w:val="ConsPlusNormal"/>
        <w:spacing w:before="220"/>
        <w:ind w:firstLine="540"/>
        <w:jc w:val="both"/>
      </w:pPr>
      <w:r>
        <w:t>- в рамках проведения недель российского кино, дней российской культуры и подобных мероприятий за рубежом;</w:t>
      </w:r>
    </w:p>
    <w:p w:rsidR="00A84AA3" w:rsidRDefault="00A84AA3">
      <w:pPr>
        <w:pStyle w:val="ConsPlusNormal"/>
        <w:spacing w:before="220"/>
        <w:ind w:firstLine="540"/>
        <w:jc w:val="both"/>
      </w:pPr>
      <w:r>
        <w:t>- для участия в российских и международных кинофестивалях;</w:t>
      </w:r>
    </w:p>
    <w:p w:rsidR="00A84AA3" w:rsidRDefault="00A84AA3">
      <w:pPr>
        <w:pStyle w:val="ConsPlusNormal"/>
        <w:spacing w:before="220"/>
        <w:ind w:firstLine="540"/>
        <w:jc w:val="both"/>
      </w:pPr>
      <w:r>
        <w:t>- в рамках организации творческих вечеров, памятных дат и иных подобных мероприятий с бесплатным для зрителей входом.</w:t>
      </w:r>
    </w:p>
    <w:p w:rsidR="00A84AA3" w:rsidRDefault="00A84AA3">
      <w:pPr>
        <w:pStyle w:val="ConsPlusNormal"/>
        <w:jc w:val="both"/>
      </w:pPr>
    </w:p>
    <w:p w:rsidR="00A84AA3" w:rsidRDefault="00A84AA3">
      <w:pPr>
        <w:pStyle w:val="ConsPlusNormal"/>
        <w:jc w:val="center"/>
        <w:outlineLvl w:val="1"/>
      </w:pPr>
      <w:bookmarkStart w:id="181" w:name="P2316"/>
      <w:bookmarkEnd w:id="181"/>
      <w:r>
        <w:t>VII. Обеспечение исполнения обязательств &lt;5&gt;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 xml:space="preserve">&lt;5&gt; В случае, если участником закупки, с которым заключается Контракт, является государственное или муниципальное казенное учреждение, </w:t>
      </w:r>
      <w:hyperlink w:anchor="P2316" w:history="1">
        <w:r>
          <w:rPr>
            <w:color w:val="0000FF"/>
          </w:rPr>
          <w:t>раздел VII</w:t>
        </w:r>
      </w:hyperlink>
      <w:r>
        <w:t xml:space="preserve"> Контракта излагается в следующей редакции:</w:t>
      </w:r>
    </w:p>
    <w:p w:rsidR="00A84AA3" w:rsidRDefault="00A84AA3">
      <w:pPr>
        <w:pStyle w:val="ConsPlusNormal"/>
        <w:spacing w:before="220"/>
        <w:ind w:firstLine="540"/>
        <w:jc w:val="both"/>
      </w:pPr>
      <w:r>
        <w:t xml:space="preserve">"7.1. В соответствии с </w:t>
      </w:r>
      <w:hyperlink r:id="rId203" w:history="1">
        <w:r>
          <w:rPr>
            <w:color w:val="0000FF"/>
          </w:rPr>
          <w:t>пунктом 1 части 8 статьи 96</w:t>
        </w:r>
      </w:hyperlink>
      <w:r>
        <w:t xml:space="preserve"> Федерального закона о контрактной системе требование об обеспечении исполнения контракта не применяется.".</w:t>
      </w:r>
    </w:p>
    <w:p w:rsidR="00A84AA3" w:rsidRDefault="00A84AA3">
      <w:pPr>
        <w:pStyle w:val="ConsPlusNormal"/>
        <w:jc w:val="both"/>
      </w:pPr>
    </w:p>
    <w:p w:rsidR="00A84AA3" w:rsidRDefault="00A84AA3">
      <w:pPr>
        <w:pStyle w:val="ConsPlusNormal"/>
        <w:ind w:firstLine="540"/>
        <w:jc w:val="both"/>
      </w:pPr>
      <w:bookmarkStart w:id="182" w:name="P2322"/>
      <w:bookmarkEnd w:id="182"/>
      <w:r>
        <w:t>7.1.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rsidR="00A84AA3" w:rsidRDefault="00A84AA3">
      <w:pPr>
        <w:pStyle w:val="ConsPlusNormal"/>
        <w:spacing w:before="220"/>
        <w:ind w:firstLine="540"/>
        <w:jc w:val="both"/>
      </w:pPr>
      <w:r>
        <w:t>7.2. Сумма обеспечения исполнения Контракта составляет _______ (______________) рублей.</w:t>
      </w:r>
    </w:p>
    <w:p w:rsidR="00A84AA3" w:rsidRDefault="00A84AA3">
      <w:pPr>
        <w:pStyle w:val="ConsPlusNormal"/>
        <w:spacing w:before="220"/>
        <w:ind w:firstLine="540"/>
        <w:jc w:val="both"/>
      </w:pPr>
      <w:r>
        <w:t>7.3.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rsidR="00A84AA3" w:rsidRDefault="00A84AA3">
      <w:pPr>
        <w:pStyle w:val="ConsPlusNormal"/>
        <w:spacing w:before="220"/>
        <w:ind w:firstLine="540"/>
        <w:jc w:val="both"/>
      </w:pPr>
      <w: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r:id="rId204" w:history="1">
        <w:r>
          <w:rPr>
            <w:color w:val="0000FF"/>
          </w:rPr>
          <w:t>статьи 37</w:t>
        </w:r>
      </w:hyperlink>
      <w:r>
        <w:t xml:space="preserve"> Федерального закона о контрактной системе.</w:t>
      </w:r>
    </w:p>
    <w:p w:rsidR="00A84AA3" w:rsidRDefault="00A84AA3">
      <w:pPr>
        <w:pStyle w:val="ConsPlusNormal"/>
        <w:spacing w:before="220"/>
        <w:ind w:firstLine="540"/>
        <w:jc w:val="both"/>
      </w:pPr>
      <w:bookmarkStart w:id="183" w:name="P2326"/>
      <w:bookmarkEnd w:id="183"/>
      <w:r>
        <w:t xml:space="preserve">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328" w:history="1">
        <w:r>
          <w:rPr>
            <w:color w:val="0000FF"/>
          </w:rPr>
          <w:t>подпунктами 7.4.2</w:t>
        </w:r>
      </w:hyperlink>
      <w:r>
        <w:t xml:space="preserve"> и </w:t>
      </w:r>
      <w:hyperlink w:anchor="P2329" w:history="1">
        <w:r>
          <w:rPr>
            <w:color w:val="0000FF"/>
          </w:rPr>
          <w:t>7.4.3</w:t>
        </w:r>
      </w:hyperlink>
      <w:r>
        <w:t xml:space="preserve">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84AA3" w:rsidRDefault="00A84AA3">
      <w:pPr>
        <w:pStyle w:val="ConsPlusNormal"/>
        <w:spacing w:before="220"/>
        <w:ind w:firstLine="540"/>
        <w:jc w:val="both"/>
      </w:pPr>
      <w:bookmarkStart w:id="184" w:name="P2327"/>
      <w:bookmarkEnd w:id="184"/>
      <w:r>
        <w:lastRenderedPageBreak/>
        <w:t xml:space="preserve">7.4.1.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328" w:history="1">
        <w:r>
          <w:rPr>
            <w:color w:val="0000FF"/>
          </w:rPr>
          <w:t>подпунктами 7.4.2</w:t>
        </w:r>
      </w:hyperlink>
      <w:r>
        <w:t xml:space="preserve"> и </w:t>
      </w:r>
      <w:hyperlink w:anchor="P2329" w:history="1">
        <w:r>
          <w:rPr>
            <w:color w:val="0000FF"/>
          </w:rPr>
          <w:t>7.4.3</w:t>
        </w:r>
      </w:hyperlink>
      <w:r>
        <w:t xml:space="preserve"> настоящего Контракта.</w:t>
      </w:r>
    </w:p>
    <w:p w:rsidR="00A84AA3" w:rsidRDefault="00A84AA3">
      <w:pPr>
        <w:pStyle w:val="ConsPlusNormal"/>
        <w:spacing w:before="220"/>
        <w:ind w:firstLine="540"/>
        <w:jc w:val="both"/>
      </w:pPr>
      <w:bookmarkStart w:id="185" w:name="P2328"/>
      <w:bookmarkEnd w:id="185"/>
      <w:r>
        <w:t xml:space="preserve">7.4.2.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05" w:history="1">
        <w:r>
          <w:rPr>
            <w:color w:val="0000FF"/>
          </w:rPr>
          <w:t>статьей 103</w:t>
        </w:r>
      </w:hyperlink>
      <w: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anchor="P2331" w:history="1">
        <w:r>
          <w:rPr>
            <w:color w:val="0000FF"/>
          </w:rPr>
          <w:t>пунктом 7.6</w:t>
        </w:r>
      </w:hyperlink>
      <w: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A84AA3" w:rsidRDefault="00A84AA3">
      <w:pPr>
        <w:pStyle w:val="ConsPlusNormal"/>
        <w:spacing w:before="220"/>
        <w:ind w:firstLine="540"/>
        <w:jc w:val="both"/>
      </w:pPr>
      <w:bookmarkStart w:id="186" w:name="P2329"/>
      <w:bookmarkEnd w:id="186"/>
      <w:r>
        <w:t xml:space="preserve">7.4.3. Предусмотренное </w:t>
      </w:r>
      <w:hyperlink w:anchor="P2326" w:history="1">
        <w:r>
          <w:rPr>
            <w:color w:val="0000FF"/>
          </w:rPr>
          <w:t>пунктом 7.4</w:t>
        </w:r>
      </w:hyperlink>
      <w:r>
        <w:t xml:space="preserve">, </w:t>
      </w:r>
      <w:hyperlink w:anchor="P2327" w:history="1">
        <w:r>
          <w:rPr>
            <w:color w:val="0000FF"/>
          </w:rPr>
          <w:t>подпунктом 7.4.1</w:t>
        </w:r>
      </w:hyperlink>
      <w: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r:id="rId206" w:history="1">
        <w:r>
          <w:rPr>
            <w:color w:val="0000FF"/>
          </w:rPr>
          <w:t>законом</w:t>
        </w:r>
      </w:hyperlink>
      <w: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r:id="rId207" w:history="1">
        <w:r>
          <w:rPr>
            <w:color w:val="0000FF"/>
          </w:rPr>
          <w:t>частью 7.3 статьи 96</w:t>
        </w:r>
      </w:hyperlink>
      <w:r>
        <w:t xml:space="preserve"> Федерального закона о контрактной системе.</w:t>
      </w:r>
    </w:p>
    <w:p w:rsidR="00A84AA3" w:rsidRDefault="00A84AA3">
      <w:pPr>
        <w:pStyle w:val="ConsPlusNormal"/>
        <w:spacing w:before="220"/>
        <w:ind w:firstLine="540"/>
        <w:jc w:val="both"/>
      </w:pPr>
      <w:r>
        <w:t>7.5. Все расходы, связанные с представлением Заказчику обеспечения исполнения Контракта и его применением, несет Исполнитель.</w:t>
      </w:r>
    </w:p>
    <w:p w:rsidR="00A84AA3" w:rsidRDefault="00A84AA3">
      <w:pPr>
        <w:pStyle w:val="ConsPlusNormal"/>
        <w:spacing w:before="220"/>
        <w:ind w:firstLine="540"/>
        <w:jc w:val="both"/>
      </w:pPr>
      <w:bookmarkStart w:id="187" w:name="P2331"/>
      <w:bookmarkEnd w:id="187"/>
      <w:r>
        <w:t xml:space="preserve">7.6.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2326" w:history="1">
        <w:r>
          <w:rPr>
            <w:color w:val="0000FF"/>
          </w:rPr>
          <w:t>пунктом 7.4</w:t>
        </w:r>
      </w:hyperlink>
      <w:r>
        <w:t xml:space="preserve"> </w:t>
      </w:r>
      <w:hyperlink w:anchor="P2327" w:history="1">
        <w:r>
          <w:rPr>
            <w:color w:val="0000FF"/>
          </w:rPr>
          <w:t>подпунктами 7.4.1</w:t>
        </w:r>
      </w:hyperlink>
      <w:r>
        <w:t xml:space="preserve">, </w:t>
      </w:r>
      <w:hyperlink w:anchor="P2328" w:history="1">
        <w:r>
          <w:rPr>
            <w:color w:val="0000FF"/>
          </w:rPr>
          <w:t>7.4.2</w:t>
        </w:r>
      </w:hyperlink>
      <w: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p w:rsidR="00A84AA3" w:rsidRDefault="00A84AA3">
      <w:pPr>
        <w:pStyle w:val="ConsPlusNormal"/>
        <w:spacing w:before="220"/>
        <w:ind w:firstLine="540"/>
        <w:jc w:val="both"/>
      </w:pPr>
      <w:bookmarkStart w:id="188" w:name="P2332"/>
      <w:bookmarkEnd w:id="188"/>
      <w:r>
        <w:t xml:space="preserve">7.7.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326" w:history="1">
        <w:r>
          <w:rPr>
            <w:color w:val="0000FF"/>
          </w:rPr>
          <w:t>пунктом 7.4</w:t>
        </w:r>
      </w:hyperlink>
      <w:r>
        <w:t xml:space="preserve">, </w:t>
      </w:r>
      <w:hyperlink w:anchor="P2327" w:history="1">
        <w:r>
          <w:rPr>
            <w:color w:val="0000FF"/>
          </w:rPr>
          <w:t>подпунктами 7.4.1</w:t>
        </w:r>
      </w:hyperlink>
      <w:r>
        <w:t xml:space="preserve">, </w:t>
      </w:r>
      <w:hyperlink w:anchor="P2328" w:history="1">
        <w:r>
          <w:rPr>
            <w:color w:val="0000FF"/>
          </w:rPr>
          <w:t>7.4.2</w:t>
        </w:r>
      </w:hyperlink>
      <w:r>
        <w:t xml:space="preserve"> и </w:t>
      </w:r>
      <w:hyperlink w:anchor="P2329" w:history="1">
        <w:r>
          <w:rPr>
            <w:color w:val="0000FF"/>
          </w:rPr>
          <w:t>7.4.3</w:t>
        </w:r>
      </w:hyperlink>
      <w: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2379" w:history="1">
        <w:r>
          <w:rPr>
            <w:color w:val="0000FF"/>
          </w:rPr>
          <w:t>пунктом 8.8</w:t>
        </w:r>
      </w:hyperlink>
      <w:r>
        <w:t xml:space="preserve"> Контракта.</w:t>
      </w:r>
    </w:p>
    <w:p w:rsidR="00A84AA3" w:rsidRDefault="00A84AA3">
      <w:pPr>
        <w:pStyle w:val="ConsPlusNormal"/>
        <w:spacing w:before="220"/>
        <w:ind w:firstLine="540"/>
        <w:jc w:val="both"/>
      </w:pPr>
      <w:r>
        <w:lastRenderedPageBreak/>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anchor="P2461" w:history="1">
        <w:r>
          <w:rPr>
            <w:color w:val="0000FF"/>
          </w:rPr>
          <w:t>разделе XV</w:t>
        </w:r>
      </w:hyperlink>
      <w:r>
        <w:t xml:space="preserve"> настоящего Контракта.</w:t>
      </w:r>
    </w:p>
    <w:p w:rsidR="00A84AA3" w:rsidRDefault="00A84AA3">
      <w:pPr>
        <w:pStyle w:val="ConsPlusNormal"/>
        <w:spacing w:before="220"/>
        <w:ind w:firstLine="540"/>
        <w:jc w:val="both"/>
      </w:pPr>
      <w:r>
        <w:t xml:space="preserve">7.8. Уменьшение в соответствии с </w:t>
      </w:r>
      <w:hyperlink w:anchor="P2326" w:history="1">
        <w:r>
          <w:rPr>
            <w:color w:val="0000FF"/>
          </w:rPr>
          <w:t>пунктом 7.4</w:t>
        </w:r>
      </w:hyperlink>
      <w:r>
        <w:t xml:space="preserve">, </w:t>
      </w:r>
      <w:hyperlink w:anchor="P2327" w:history="1">
        <w:r>
          <w:rPr>
            <w:color w:val="0000FF"/>
          </w:rPr>
          <w:t>подпунктом 7.4.1</w:t>
        </w:r>
      </w:hyperlink>
      <w: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328" w:history="1">
        <w:r>
          <w:rPr>
            <w:color w:val="0000FF"/>
          </w:rPr>
          <w:t>подпунктом 7.4.2</w:t>
        </w:r>
      </w:hyperlink>
      <w:r>
        <w:t xml:space="preserve"> Контракта информации в реестр контрактов.</w:t>
      </w:r>
    </w:p>
    <w:p w:rsidR="00A84AA3" w:rsidRDefault="00A84AA3">
      <w:pPr>
        <w:pStyle w:val="ConsPlusNormal"/>
        <w:spacing w:before="220"/>
        <w:ind w:firstLine="540"/>
        <w:jc w:val="both"/>
      </w:pPr>
      <w:bookmarkStart w:id="189" w:name="P2335"/>
      <w:bookmarkEnd w:id="189"/>
      <w:r>
        <w:t xml:space="preserve">7.9. В случае предоставления нового обеспечения исполнения Контракта в соответствии с </w:t>
      </w:r>
      <w:hyperlink w:anchor="P2326" w:history="1">
        <w:r>
          <w:rPr>
            <w:color w:val="0000FF"/>
          </w:rPr>
          <w:t>пунктами 7.4</w:t>
        </w:r>
      </w:hyperlink>
      <w:r>
        <w:t xml:space="preserve">, </w:t>
      </w:r>
      <w:hyperlink w:anchor="P2332" w:history="1">
        <w:r>
          <w:rPr>
            <w:color w:val="0000FF"/>
          </w:rPr>
          <w:t>7.7</w:t>
        </w:r>
      </w:hyperlink>
      <w: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84AA3" w:rsidRDefault="00A84AA3">
      <w:pPr>
        <w:pStyle w:val="ConsPlusNormal"/>
        <w:spacing w:before="220"/>
        <w:ind w:firstLine="540"/>
        <w:jc w:val="both"/>
      </w:pPr>
      <w:r>
        <w:t xml:space="preserve">7.10. Участник закупки, с которым заключается Контракт по результатам закупки в соответствии с </w:t>
      </w:r>
      <w:hyperlink r:id="rId208" w:history="1">
        <w:r>
          <w:rPr>
            <w:color w:val="0000FF"/>
          </w:rPr>
          <w:t>пунктом 1 части 1 статьи 30</w:t>
        </w:r>
      </w:hyperlink>
      <w: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r:id="rId209" w:history="1">
        <w:r>
          <w:rPr>
            <w:color w:val="0000FF"/>
          </w:rPr>
          <w:t>статьи 37</w:t>
        </w:r>
      </w:hyperlink>
      <w: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210" w:history="1">
        <w:r>
          <w:rPr>
            <w:color w:val="0000FF"/>
          </w:rPr>
          <w:t>законом</w:t>
        </w:r>
      </w:hyperlink>
      <w: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anchor="P2322" w:history="1">
        <w:r>
          <w:rPr>
            <w:color w:val="0000FF"/>
          </w:rPr>
          <w:t>пунктов 7.1</w:t>
        </w:r>
      </w:hyperlink>
      <w:r>
        <w:t xml:space="preserve"> - </w:t>
      </w:r>
      <w:hyperlink w:anchor="P2335" w:history="1">
        <w:r>
          <w:rPr>
            <w:color w:val="0000FF"/>
          </w:rPr>
          <w:t>7.9</w:t>
        </w:r>
      </w:hyperlink>
      <w:r>
        <w:t xml:space="preserve"> Контракта не применяются.</w:t>
      </w:r>
    </w:p>
    <w:p w:rsidR="00A84AA3" w:rsidRDefault="00A84AA3">
      <w:pPr>
        <w:pStyle w:val="ConsPlusNormal"/>
        <w:jc w:val="both"/>
      </w:pPr>
    </w:p>
    <w:p w:rsidR="00A84AA3" w:rsidRDefault="00A84AA3">
      <w:pPr>
        <w:pStyle w:val="ConsPlusNormal"/>
        <w:jc w:val="center"/>
        <w:outlineLvl w:val="1"/>
      </w:pPr>
      <w:r>
        <w:t>VIII. Ответственность сторон</w:t>
      </w:r>
    </w:p>
    <w:p w:rsidR="00A84AA3" w:rsidRDefault="00A84AA3">
      <w:pPr>
        <w:pStyle w:val="ConsPlusNormal"/>
        <w:jc w:val="both"/>
      </w:pPr>
    </w:p>
    <w:p w:rsidR="00A84AA3" w:rsidRDefault="00A84AA3">
      <w:pPr>
        <w:pStyle w:val="ConsPlusNormal"/>
        <w:ind w:firstLine="540"/>
        <w:jc w:val="both"/>
      </w:pPr>
      <w:r>
        <w:t>8.1.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rsidR="00A84AA3" w:rsidRDefault="00A84AA3">
      <w:pPr>
        <w:pStyle w:val="ConsPlusNormal"/>
        <w:spacing w:before="220"/>
        <w:ind w:firstLine="540"/>
        <w:jc w:val="both"/>
      </w:pPr>
      <w:r>
        <w:t>8.2.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84AA3" w:rsidRDefault="00A84AA3">
      <w:pPr>
        <w:pStyle w:val="ConsPlusNormal"/>
        <w:spacing w:before="220"/>
        <w:ind w:firstLine="540"/>
        <w:jc w:val="both"/>
      </w:pPr>
      <w: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84AA3" w:rsidRDefault="00A84AA3">
      <w:pPr>
        <w:pStyle w:val="ConsPlusNormal"/>
        <w:spacing w:before="220"/>
        <w:ind w:firstLine="540"/>
        <w:jc w:val="both"/>
      </w:pPr>
      <w:r>
        <w:t xml:space="preserve">Размер штрафа устанавливается Контрактом </w:t>
      </w:r>
      <w:hyperlink w:anchor="P2344" w:history="1">
        <w:r>
          <w:rPr>
            <w:color w:val="0000FF"/>
          </w:rPr>
          <w:t>пунктами 8.3</w:t>
        </w:r>
      </w:hyperlink>
      <w:r>
        <w:t xml:space="preserve"> - </w:t>
      </w:r>
      <w:hyperlink w:anchor="P2373" w:history="1">
        <w:r>
          <w:rPr>
            <w:color w:val="0000FF"/>
          </w:rPr>
          <w:t>8.6</w:t>
        </w:r>
      </w:hyperlink>
      <w: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p w:rsidR="00A84AA3" w:rsidRDefault="00A84AA3">
      <w:pPr>
        <w:pStyle w:val="ConsPlusNormal"/>
        <w:spacing w:before="220"/>
        <w:ind w:firstLine="540"/>
        <w:jc w:val="both"/>
      </w:pPr>
      <w:bookmarkStart w:id="190" w:name="P2344"/>
      <w:bookmarkEnd w:id="190"/>
      <w:r>
        <w:t xml:space="preserve">8.3.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lastRenderedPageBreak/>
        <w:t xml:space="preserve">устанавливается в следующем порядке (за исключением случаев, предусмотренных </w:t>
      </w:r>
      <w:hyperlink w:anchor="P2356" w:history="1">
        <w:r>
          <w:rPr>
            <w:color w:val="0000FF"/>
          </w:rPr>
          <w:t>пунктами 8.4</w:t>
        </w:r>
      </w:hyperlink>
      <w:r>
        <w:t xml:space="preserve">, </w:t>
      </w:r>
      <w:hyperlink w:anchor="P2368" w:history="1">
        <w:r>
          <w:rPr>
            <w:color w:val="0000FF"/>
          </w:rPr>
          <w:t>8.5</w:t>
        </w:r>
      </w:hyperlink>
      <w:r>
        <w:t xml:space="preserve"> Контракта):</w:t>
      </w:r>
    </w:p>
    <w:p w:rsidR="00A84AA3" w:rsidRDefault="00A84AA3">
      <w:pPr>
        <w:pStyle w:val="ConsPlusNormal"/>
        <w:spacing w:before="220"/>
        <w:ind w:firstLine="540"/>
        <w:jc w:val="both"/>
      </w:pPr>
      <w:r>
        <w:rPr>
          <w:i/>
        </w:rPr>
        <w:t>а) 10 процентов цены Контракта (этапа) в случае, если цена Контракта (этапа) не превышает 3 млн. рублей;</w:t>
      </w:r>
    </w:p>
    <w:p w:rsidR="00A84AA3" w:rsidRDefault="00A84AA3">
      <w:pPr>
        <w:pStyle w:val="ConsPlusNormal"/>
        <w:spacing w:before="220"/>
        <w:ind w:firstLine="540"/>
        <w:jc w:val="both"/>
      </w:pPr>
      <w:r>
        <w:rPr>
          <w:i/>
        </w:rPr>
        <w:t>б) 5 процентов цены Контракта (этапа) в случае, если цена Контракта (этапа) составляет от 3 млн. рублей до 50 млн. рублей (включительно);</w:t>
      </w:r>
    </w:p>
    <w:p w:rsidR="00A84AA3" w:rsidRDefault="00A84AA3">
      <w:pPr>
        <w:pStyle w:val="ConsPlusNormal"/>
        <w:spacing w:before="220"/>
        <w:ind w:firstLine="540"/>
        <w:jc w:val="both"/>
      </w:pPr>
      <w:r>
        <w:rPr>
          <w:i/>
        </w:rPr>
        <w:t>в) 1 процент цены Контракта (этапа) в случае, если цена Контракта (этапа) составляет от 50 млн. рублей до 100 млн. рублей (включительно);</w:t>
      </w:r>
    </w:p>
    <w:p w:rsidR="00A84AA3" w:rsidRDefault="00A84AA3">
      <w:pPr>
        <w:pStyle w:val="ConsPlusNormal"/>
        <w:spacing w:before="220"/>
        <w:ind w:firstLine="540"/>
        <w:jc w:val="both"/>
      </w:pPr>
      <w:r>
        <w:rPr>
          <w:i/>
        </w:rPr>
        <w:t>г) 0,5 процента цены Контракта (этапа) в случае, если цена Контракта (этапа) составляет от 100 млн. рублей до 500 млн. рублей (включительно);</w:t>
      </w:r>
    </w:p>
    <w:p w:rsidR="00A84AA3" w:rsidRDefault="00A84AA3">
      <w:pPr>
        <w:pStyle w:val="ConsPlusNormal"/>
        <w:spacing w:before="220"/>
        <w:ind w:firstLine="540"/>
        <w:jc w:val="both"/>
      </w:pPr>
      <w:r>
        <w:rPr>
          <w:i/>
        </w:rPr>
        <w:t>д) 0,4 процента цены Контракта (этапа) в случае, если цена Контракта (этапа) составляет от 500 млн. рублей до 1 млрд. рублей (включительно);</w:t>
      </w:r>
    </w:p>
    <w:p w:rsidR="00A84AA3" w:rsidRDefault="00A84AA3">
      <w:pPr>
        <w:pStyle w:val="ConsPlusNormal"/>
        <w:spacing w:before="220"/>
        <w:ind w:firstLine="540"/>
        <w:jc w:val="both"/>
      </w:pPr>
      <w:r>
        <w:rPr>
          <w:i/>
        </w:rPr>
        <w:t>е) 0,3 процента цены Контракта (этапа) в случае, если цена Контракта (этапа) составляет от 1 млрд. рублей до 2 млрд. рублей (включительно);</w:t>
      </w:r>
    </w:p>
    <w:p w:rsidR="00A84AA3" w:rsidRDefault="00A84AA3">
      <w:pPr>
        <w:pStyle w:val="ConsPlusNormal"/>
        <w:spacing w:before="220"/>
        <w:ind w:firstLine="540"/>
        <w:jc w:val="both"/>
      </w:pPr>
      <w:r>
        <w:rPr>
          <w:i/>
        </w:rPr>
        <w:t>ж) 0,25 процента цены Контракта (этапа) в случае, если цена Контракта (этапа) составляет от 2 млрд. рублей до 5 млрд. рублей (включительно);</w:t>
      </w:r>
    </w:p>
    <w:p w:rsidR="00A84AA3" w:rsidRDefault="00A84AA3">
      <w:pPr>
        <w:pStyle w:val="ConsPlusNormal"/>
        <w:spacing w:before="220"/>
        <w:ind w:firstLine="540"/>
        <w:jc w:val="both"/>
      </w:pPr>
      <w:r>
        <w:rPr>
          <w:i/>
        </w:rPr>
        <w:t>з) 0,2 процента цены Контракта (этапа) в случае, если цена Контракта (этапа) составляет от 5 млрд. рублей до 10 млрд. рублей (включительно);</w:t>
      </w:r>
    </w:p>
    <w:p w:rsidR="00A84AA3" w:rsidRDefault="00A84AA3">
      <w:pPr>
        <w:pStyle w:val="ConsPlusNormal"/>
        <w:spacing w:before="220"/>
        <w:ind w:firstLine="540"/>
        <w:jc w:val="both"/>
      </w:pPr>
      <w:r>
        <w:rPr>
          <w:i/>
        </w:rPr>
        <w:t>и) 0,1 процента цены Контракта (этапа) в случае, если цена Контракта (этапа) превышает 10 млрд. рублей,</w:t>
      </w:r>
    </w:p>
    <w:p w:rsidR="00A84AA3" w:rsidRDefault="00A84AA3">
      <w:pPr>
        <w:pStyle w:val="ConsPlusNormal"/>
        <w:spacing w:before="220"/>
        <w:ind w:firstLine="540"/>
        <w:jc w:val="both"/>
      </w:pPr>
      <w:r>
        <w:rPr>
          <w:i/>
        </w:rPr>
        <w:t>что составляет __________________.</w:t>
      </w:r>
    </w:p>
    <w:p w:rsidR="00A84AA3" w:rsidRDefault="00A84AA3">
      <w:pPr>
        <w:pStyle w:val="ConsPlusNormal"/>
        <w:spacing w:before="220"/>
        <w:ind w:firstLine="540"/>
        <w:jc w:val="both"/>
      </w:pPr>
      <w:r>
        <w:t xml:space="preserve">8.3.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211" w:history="1">
        <w:r>
          <w:rPr>
            <w:color w:val="0000FF"/>
          </w:rPr>
          <w:t>пунктом 1 части 1 статьи 30</w:t>
        </w:r>
      </w:hyperlink>
      <w: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_________________.</w:t>
      </w:r>
    </w:p>
    <w:p w:rsidR="00A84AA3" w:rsidRDefault="00A84AA3">
      <w:pPr>
        <w:pStyle w:val="ConsPlusNormal"/>
        <w:spacing w:before="220"/>
        <w:ind w:firstLine="540"/>
        <w:jc w:val="both"/>
      </w:pPr>
      <w:bookmarkStart w:id="191" w:name="P2356"/>
      <w:bookmarkEnd w:id="191"/>
      <w:r>
        <w:t xml:space="preserve">8.4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2" w:history="1">
        <w:r>
          <w:rPr>
            <w:color w:val="0000FF"/>
          </w:rPr>
          <w:t>законом</w:t>
        </w:r>
      </w:hyperlink>
      <w: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 xml:space="preserve">&lt;6&gt; Применяется в случае, если закупка проводится путем повышения цены контракта исходя из положений Федерального </w:t>
      </w:r>
      <w:hyperlink r:id="rId213"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A84AA3" w:rsidRDefault="00A84AA3">
      <w:pPr>
        <w:pStyle w:val="ConsPlusNormal"/>
        <w:jc w:val="both"/>
      </w:pPr>
    </w:p>
    <w:p w:rsidR="00A84AA3" w:rsidRDefault="00A84AA3">
      <w:pPr>
        <w:pStyle w:val="ConsPlusNormal"/>
        <w:ind w:firstLine="540"/>
        <w:jc w:val="both"/>
      </w:pPr>
      <w:r>
        <w:rPr>
          <w:i/>
        </w:rPr>
        <w:t>а) в случае, если цена Контракта не превышает начальную (максимальную) цену Контракта:</w:t>
      </w:r>
    </w:p>
    <w:p w:rsidR="00A84AA3" w:rsidRDefault="00A84AA3">
      <w:pPr>
        <w:pStyle w:val="ConsPlusNormal"/>
        <w:spacing w:before="220"/>
        <w:ind w:firstLine="540"/>
        <w:jc w:val="both"/>
      </w:pPr>
      <w:r>
        <w:rPr>
          <w:i/>
        </w:rPr>
        <w:lastRenderedPageBreak/>
        <w:t>10 процентов начальной (максимальной)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начальной (максимальной)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1 процент начальной (максимальной) цены Контракта,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б) в случае, если цена Контракта превышает начальную (максимальную) цену Контракта:</w:t>
      </w:r>
    </w:p>
    <w:p w:rsidR="00A84AA3" w:rsidRDefault="00A84AA3">
      <w:pPr>
        <w:pStyle w:val="ConsPlusNormal"/>
        <w:spacing w:before="220"/>
        <w:ind w:firstLine="540"/>
        <w:jc w:val="both"/>
      </w:pPr>
      <w:r>
        <w:rPr>
          <w:i/>
        </w:rPr>
        <w:t>10 процентов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1 процент цены Контракта, если цена Контракта составляет от 50 млн. рублей до 100 млн. рублей (включительно).</w:t>
      </w:r>
    </w:p>
    <w:p w:rsidR="00A84AA3" w:rsidRDefault="00A84AA3">
      <w:pPr>
        <w:pStyle w:val="ConsPlusNormal"/>
        <w:spacing w:before="220"/>
        <w:ind w:firstLine="540"/>
        <w:jc w:val="both"/>
      </w:pPr>
      <w:bookmarkStart w:id="192" w:name="P2368"/>
      <w:bookmarkEnd w:id="192"/>
      <w:r>
        <w:t>8.5.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p>
    <w:p w:rsidR="00A84AA3" w:rsidRDefault="00A84AA3">
      <w:pPr>
        <w:pStyle w:val="ConsPlusNormal"/>
        <w:spacing w:before="220"/>
        <w:ind w:firstLine="540"/>
        <w:jc w:val="both"/>
      </w:pPr>
      <w:bookmarkStart w:id="193" w:name="P2373"/>
      <w:bookmarkEnd w:id="193"/>
      <w:r>
        <w:rPr>
          <w:i/>
        </w:rPr>
        <w:t>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 (включительно);</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p>
    <w:p w:rsidR="00A84AA3" w:rsidRDefault="00A84AA3">
      <w:pPr>
        <w:pStyle w:val="ConsPlusNormal"/>
        <w:spacing w:before="220"/>
        <w:ind w:firstLine="540"/>
        <w:jc w:val="both"/>
      </w:pPr>
      <w:r>
        <w:t>8.7.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84AA3" w:rsidRDefault="00A84AA3">
      <w:pPr>
        <w:pStyle w:val="ConsPlusNormal"/>
        <w:spacing w:before="220"/>
        <w:ind w:firstLine="540"/>
        <w:jc w:val="both"/>
      </w:pPr>
      <w:bookmarkStart w:id="194" w:name="P2379"/>
      <w:bookmarkEnd w:id="194"/>
      <w:r>
        <w:t xml:space="preserve">8.8. Пеня начисляется за каждый день просрочки исполнения Исполнителем обязательств, </w:t>
      </w:r>
      <w:r>
        <w:lastRenderedPageBreak/>
        <w:t>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84AA3" w:rsidRDefault="00A84AA3">
      <w:pPr>
        <w:pStyle w:val="ConsPlusNormal"/>
        <w:spacing w:before="220"/>
        <w:ind w:firstLine="540"/>
        <w:jc w:val="both"/>
      </w:pPr>
      <w:r>
        <w:t>8.9.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4AA3" w:rsidRDefault="00A84AA3">
      <w:pPr>
        <w:pStyle w:val="ConsPlusNormal"/>
        <w:spacing w:before="220"/>
        <w:ind w:firstLine="540"/>
        <w:jc w:val="both"/>
      </w:pPr>
      <w:r>
        <w:rPr>
          <w:i/>
        </w:rPr>
        <w:t>8.12.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rsidR="00A84AA3" w:rsidRDefault="00A84AA3">
      <w:pPr>
        <w:pStyle w:val="ConsPlusNormal"/>
        <w:spacing w:before="220"/>
        <w:ind w:firstLine="540"/>
        <w:jc w:val="both"/>
      </w:pPr>
      <w:r>
        <w:t xml:space="preserve">8.13. Если в процессе производства Фильм перестанет отвечать условиям настоящего Контракта, параметрам национального Фильма, определенным </w:t>
      </w:r>
      <w:hyperlink r:id="rId214" w:history="1">
        <w:r>
          <w:rPr>
            <w:color w:val="0000FF"/>
          </w:rPr>
          <w:t>ст. 4</w:t>
        </w:r>
      </w:hyperlink>
      <w:r>
        <w:t xml:space="preserve"> Федерального закона о государственной поддержке кинематографии, Исполнитель обязуется в срок, указанный в претензии, привести обязательства в соответствие с условиями, определенными </w:t>
      </w:r>
      <w:hyperlink w:anchor="P2170" w:history="1">
        <w:r>
          <w:rPr>
            <w:color w:val="0000FF"/>
          </w:rPr>
          <w:t>пунктом 1.1</w:t>
        </w:r>
      </w:hyperlink>
      <w:r>
        <w:t xml:space="preserve"> настоящего Контракта и </w:t>
      </w:r>
      <w:hyperlink r:id="rId215" w:history="1">
        <w:r>
          <w:rPr>
            <w:color w:val="0000FF"/>
          </w:rPr>
          <w:t>Положения</w:t>
        </w:r>
      </w:hyperlink>
      <w:r>
        <w:t xml:space="preserve"> о национальном Фильме, утвержденном приказом Министерства культуры и массовых коммуникаций Российской Федерации от 27.09.2004 N 60 </w:t>
      </w:r>
      <w:r>
        <w:rPr>
          <w:i/>
        </w:rPr>
        <w:t>(зарегистрирован Министерством юстиции Российской Федерации 12.11.2004 N 6116, с изменениями внесенными приказами Министерства культуры и массовых коммуникаций Российской Федерации от 26.02.2007 N 183 (зарегистрирован Министерством юстиции Российской Федерации 07.05.2007 N 9404), от 28.03.2008 N 48, (зарегистрирован Министерством юстиции Российской Федерации 22.04.2008 N 11575), от 31.03.2009 N 144 (зарегистрирован Министерством юстиции Российской Федерации 15.04.2009 N 13758)</w:t>
      </w:r>
      <w:r>
        <w:t>.</w:t>
      </w:r>
    </w:p>
    <w:p w:rsidR="00A84AA3" w:rsidRDefault="00A84AA3">
      <w:pPr>
        <w:pStyle w:val="ConsPlusNormal"/>
        <w:spacing w:before="220"/>
        <w:ind w:firstLine="540"/>
        <w:jc w:val="both"/>
      </w:pPr>
      <w:r>
        <w:t xml:space="preserve">8.14. Исполнитель при производстве Фильма несет ответственность в соответствии со </w:t>
      </w:r>
      <w:hyperlink r:id="rId216" w:history="1">
        <w:r>
          <w:rPr>
            <w:color w:val="0000FF"/>
          </w:rPr>
          <w:t>ст. 6.13</w:t>
        </w:r>
      </w:hyperlink>
      <w:r>
        <w:t xml:space="preserve"> и </w:t>
      </w:r>
      <w:hyperlink r:id="rId217" w:history="1">
        <w:r>
          <w:rPr>
            <w:color w:val="0000FF"/>
          </w:rPr>
          <w:t>ст. 14.3.1</w:t>
        </w:r>
      </w:hyperlink>
      <w:r>
        <w:t xml:space="preserve"> Кодекса Российской Федерации об административных правонарушениях (Собрание законодательства Российской Федерации, 2002, N 1, ст. 1; 2005, N 19, ст. 1752; 2007, N 26, ст. 3089; 2010, N 21, ст. 2525; 2011, N 1, ст. 29; N 30, ст. 4585; 2013, N 48, ст. 6165; 2015, N 6, ст. 885); </w:t>
      </w:r>
      <w:hyperlink r:id="rId218" w:history="1">
        <w:r>
          <w:rPr>
            <w:color w:val="0000FF"/>
          </w:rPr>
          <w:t>ст. 46</w:t>
        </w:r>
      </w:hyperlink>
      <w:r>
        <w:t xml:space="preserve"> Федерального закона от 08.01.1998 N 3-ФЗ "О наркотических средствах и психотропных веществах" (Собрание законодательства Российской Федерации, 1998, N 2, ст. 219; 2005, N 19, ст. 1752; 2006, N 43, ст. 4412; 2015, N 6, ст. 885); </w:t>
      </w:r>
      <w:hyperlink r:id="rId219" w:history="1">
        <w:r>
          <w:rPr>
            <w:color w:val="0000FF"/>
          </w:rPr>
          <w:t>ст. 13</w:t>
        </w:r>
      </w:hyperlink>
      <w:r>
        <w:t xml:space="preserve"> Федерального закона от 25.07.2002 N 114-ФЗ "О противодействии экстремистской деятельности" (Собрание законодательства Российской Федерации, 2002, N 30, ст. 3031; 2014, N 26, ст. 3385; 2015, N 10, ст. 1393); п. 6 ст. 16 Федерального </w:t>
      </w:r>
      <w:hyperlink r:id="rId220" w:history="1">
        <w:r>
          <w:rPr>
            <w:color w:val="0000FF"/>
          </w:rPr>
          <w:t>закона</w:t>
        </w:r>
      </w:hyperlink>
      <w:r>
        <w:t xml:space="preserve"> от 01.06.2005 N 53-ФЗ "О государственном языке Российской Федерации" (Собрание законодательства Российской Федерации, 2005, N 23, ст. 2199, 2014, N 19, ст. 2306):</w:t>
      </w:r>
    </w:p>
    <w:p w:rsidR="00A84AA3" w:rsidRDefault="00A84AA3">
      <w:pPr>
        <w:pStyle w:val="ConsPlusNormal"/>
        <w:spacing w:before="220"/>
        <w:ind w:firstLine="540"/>
        <w:jc w:val="both"/>
      </w:pPr>
      <w:r>
        <w:t>- за демонстрацию курения табака, если такое действие не является необходимой неотъемлемой частью художественного замысла;</w:t>
      </w:r>
    </w:p>
    <w:p w:rsidR="00A84AA3" w:rsidRDefault="00A84AA3">
      <w:pPr>
        <w:pStyle w:val="ConsPlusNormal"/>
        <w:spacing w:before="220"/>
        <w:ind w:firstLine="540"/>
        <w:jc w:val="both"/>
      </w:pPr>
      <w:r>
        <w:t>- за пропаганду наркотических средств, психотропных веществ и их прекурсоров;</w:t>
      </w:r>
    </w:p>
    <w:p w:rsidR="00A84AA3" w:rsidRDefault="00A84AA3">
      <w:pPr>
        <w:pStyle w:val="ConsPlusNormal"/>
        <w:spacing w:before="220"/>
        <w:ind w:firstLine="540"/>
        <w:jc w:val="both"/>
      </w:pPr>
      <w:r>
        <w:t>- за пропаганду или агитацию, возбуждающие социальную, расовую, национальную или религиозную ненависть и вражду;</w:t>
      </w:r>
    </w:p>
    <w:p w:rsidR="00A84AA3" w:rsidRDefault="00A84AA3">
      <w:pPr>
        <w:pStyle w:val="ConsPlusNormal"/>
        <w:spacing w:before="220"/>
        <w:ind w:firstLine="540"/>
        <w:jc w:val="both"/>
      </w:pPr>
      <w:r>
        <w:t>- за пропаганду экстремистской деятельности и использованию экстремистских материалов;</w:t>
      </w:r>
    </w:p>
    <w:p w:rsidR="00A84AA3" w:rsidRDefault="00A84AA3">
      <w:pPr>
        <w:pStyle w:val="ConsPlusNormal"/>
        <w:spacing w:before="220"/>
        <w:ind w:firstLine="540"/>
        <w:jc w:val="both"/>
      </w:pPr>
      <w:r>
        <w:lastRenderedPageBreak/>
        <w:t>- за использование ненормативной лексики.</w:t>
      </w:r>
    </w:p>
    <w:p w:rsidR="00A84AA3" w:rsidRDefault="00A84AA3">
      <w:pPr>
        <w:pStyle w:val="ConsPlusNormal"/>
        <w:spacing w:before="220"/>
        <w:ind w:firstLine="540"/>
        <w:jc w:val="both"/>
      </w:pPr>
      <w:r>
        <w:t xml:space="preserve">8.15. В случае неисполнения или ненадлежащего исполнения Исполнителем </w:t>
      </w:r>
      <w:hyperlink w:anchor="P2262" w:history="1">
        <w:r>
          <w:rPr>
            <w:color w:val="0000FF"/>
          </w:rPr>
          <w:t>пунктов 3.1.7</w:t>
        </w:r>
      </w:hyperlink>
      <w:r>
        <w:t xml:space="preserve">, </w:t>
      </w:r>
      <w:hyperlink w:anchor="P2264" w:history="1">
        <w:r>
          <w:rPr>
            <w:color w:val="0000FF"/>
          </w:rPr>
          <w:t>3.1.9</w:t>
        </w:r>
      </w:hyperlink>
      <w:r>
        <w:t>, а также в случае отказа представить на ознакомление производственную и другую документацию, имеющую отношение к производству Фильма, Заказчик вправе приостановить дальнейшее финансирование производства Фильма до предоставления Исполнителем всей необходимой документации.</w:t>
      </w:r>
    </w:p>
    <w:p w:rsidR="00A84AA3" w:rsidRDefault="00A84AA3">
      <w:pPr>
        <w:pStyle w:val="ConsPlusNormal"/>
        <w:jc w:val="both"/>
      </w:pPr>
    </w:p>
    <w:p w:rsidR="00A84AA3" w:rsidRDefault="00A84AA3">
      <w:pPr>
        <w:pStyle w:val="ConsPlusNormal"/>
        <w:jc w:val="center"/>
        <w:outlineLvl w:val="1"/>
      </w:pPr>
      <w:r>
        <w:t>IX. Обстоятельства непреодолимой силы</w:t>
      </w:r>
    </w:p>
    <w:p w:rsidR="00A84AA3" w:rsidRDefault="00A84AA3">
      <w:pPr>
        <w:pStyle w:val="ConsPlusNormal"/>
        <w:jc w:val="both"/>
      </w:pPr>
    </w:p>
    <w:p w:rsidR="00A84AA3" w:rsidRDefault="00A84AA3">
      <w:pPr>
        <w:pStyle w:val="ConsPlusNormal"/>
        <w:ind w:firstLine="540"/>
        <w:jc w:val="both"/>
      </w:pPr>
      <w:r>
        <w:t>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A84AA3" w:rsidRDefault="00A84AA3">
      <w:pPr>
        <w:pStyle w:val="ConsPlusNormal"/>
        <w:spacing w:before="220"/>
        <w:ind w:firstLine="540"/>
        <w:jc w:val="both"/>
      </w:pPr>
      <w:r>
        <w:t>9.2.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84AA3" w:rsidRDefault="00A84AA3">
      <w:pPr>
        <w:pStyle w:val="ConsPlusNormal"/>
        <w:spacing w:before="220"/>
        <w:ind w:firstLine="540"/>
        <w:jc w:val="both"/>
      </w:pPr>
      <w:r>
        <w:t>9.3.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A84AA3" w:rsidRDefault="00A84AA3">
      <w:pPr>
        <w:pStyle w:val="ConsPlusNormal"/>
        <w:spacing w:before="220"/>
        <w:ind w:firstLine="540"/>
        <w:jc w:val="both"/>
      </w:pPr>
      <w: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84AA3" w:rsidRDefault="00A84AA3">
      <w:pPr>
        <w:pStyle w:val="ConsPlusNormal"/>
        <w:jc w:val="both"/>
      </w:pPr>
    </w:p>
    <w:p w:rsidR="00A84AA3" w:rsidRDefault="00A84AA3">
      <w:pPr>
        <w:pStyle w:val="ConsPlusNormal"/>
        <w:jc w:val="center"/>
        <w:outlineLvl w:val="1"/>
      </w:pPr>
      <w:r>
        <w:t>X. Конфиденциальность</w:t>
      </w:r>
    </w:p>
    <w:p w:rsidR="00A84AA3" w:rsidRDefault="00A84AA3">
      <w:pPr>
        <w:pStyle w:val="ConsPlusNormal"/>
        <w:jc w:val="both"/>
      </w:pPr>
    </w:p>
    <w:p w:rsidR="00A84AA3" w:rsidRDefault="00A84AA3">
      <w:pPr>
        <w:pStyle w:val="ConsPlusNormal"/>
        <w:ind w:firstLine="540"/>
        <w:jc w:val="both"/>
      </w:pPr>
      <w:r>
        <w:t>10.1.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rsidR="00A84AA3" w:rsidRDefault="00A84AA3">
      <w:pPr>
        <w:pStyle w:val="ConsPlusNormal"/>
        <w:jc w:val="both"/>
      </w:pPr>
    </w:p>
    <w:p w:rsidR="00A84AA3" w:rsidRDefault="00A84AA3">
      <w:pPr>
        <w:pStyle w:val="ConsPlusNormal"/>
        <w:jc w:val="center"/>
        <w:outlineLvl w:val="1"/>
      </w:pPr>
      <w:r>
        <w:t>XI. Срок действия Контракта</w:t>
      </w:r>
    </w:p>
    <w:p w:rsidR="00A84AA3" w:rsidRDefault="00A84AA3">
      <w:pPr>
        <w:pStyle w:val="ConsPlusNormal"/>
        <w:jc w:val="both"/>
      </w:pPr>
    </w:p>
    <w:p w:rsidR="00A84AA3" w:rsidRDefault="00A84AA3">
      <w:pPr>
        <w:pStyle w:val="ConsPlusNormal"/>
        <w:ind w:firstLine="540"/>
        <w:jc w:val="both"/>
      </w:pPr>
      <w:r>
        <w:t xml:space="preserve">11.1. Настоящий Контракт вступает в силу с даты его подписания Сторонами и действует до </w:t>
      </w:r>
      <w:r>
        <w:rPr>
          <w:i/>
        </w:rPr>
        <w:t>"__" __________ 20__ года.</w:t>
      </w:r>
    </w:p>
    <w:p w:rsidR="00A84AA3" w:rsidRDefault="00A84AA3">
      <w:pPr>
        <w:pStyle w:val="ConsPlusNormal"/>
        <w:spacing w:before="220"/>
        <w:ind w:firstLine="540"/>
        <w:jc w:val="both"/>
      </w:pPr>
      <w:r>
        <w:t>11.2.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A84AA3" w:rsidRDefault="00A84AA3">
      <w:pPr>
        <w:pStyle w:val="ConsPlusNormal"/>
        <w:jc w:val="both"/>
      </w:pPr>
    </w:p>
    <w:p w:rsidR="00A84AA3" w:rsidRDefault="00A84AA3">
      <w:pPr>
        <w:pStyle w:val="ConsPlusNormal"/>
        <w:jc w:val="center"/>
        <w:outlineLvl w:val="1"/>
      </w:pPr>
      <w:r>
        <w:t>XII. Изменение и расторжение Контракта</w:t>
      </w:r>
    </w:p>
    <w:p w:rsidR="00A84AA3" w:rsidRDefault="00A84AA3">
      <w:pPr>
        <w:pStyle w:val="ConsPlusNormal"/>
        <w:jc w:val="both"/>
      </w:pPr>
    </w:p>
    <w:p w:rsidR="00A84AA3" w:rsidRDefault="00A84AA3">
      <w:pPr>
        <w:pStyle w:val="ConsPlusNormal"/>
        <w:ind w:firstLine="540"/>
        <w:jc w:val="both"/>
      </w:pPr>
      <w:r>
        <w:t>12.1. 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A84AA3" w:rsidRDefault="00A84AA3">
      <w:pPr>
        <w:pStyle w:val="ConsPlusNormal"/>
        <w:spacing w:before="220"/>
        <w:ind w:firstLine="540"/>
        <w:jc w:val="both"/>
      </w:pPr>
      <w:r>
        <w:t>12.2. при снижении цены Контракта без изменения предусмотренных Контрактом объема работы, качества выполняемой работы и иных условий Контракта;</w:t>
      </w:r>
    </w:p>
    <w:p w:rsidR="00A84AA3" w:rsidRDefault="00A84AA3">
      <w:pPr>
        <w:pStyle w:val="ConsPlusNormal"/>
        <w:spacing w:before="220"/>
        <w:ind w:firstLine="540"/>
        <w:jc w:val="both"/>
      </w:pPr>
      <w:r>
        <w:t xml:space="preserve">12.3.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w:t>
      </w:r>
      <w:r>
        <w:lastRenderedPageBreak/>
        <w:t>При уменьшении предусмотренного Контрактом объема работы Стороны Контракта обязаны уменьшить цену Контракта исходя из цены единицы работы.</w:t>
      </w:r>
    </w:p>
    <w:p w:rsidR="00A84AA3" w:rsidRDefault="00A84AA3">
      <w:pPr>
        <w:pStyle w:val="ConsPlusNormal"/>
        <w:spacing w:before="220"/>
        <w:ind w:firstLine="540"/>
        <w:jc w:val="both"/>
      </w:pPr>
      <w:r>
        <w:rPr>
          <w:i/>
        </w:rPr>
        <w:t xml:space="preserve">12.4. в случаях, предусмотренных </w:t>
      </w:r>
      <w:hyperlink r:id="rId221" w:history="1">
        <w:r>
          <w:rPr>
            <w:i/>
            <w:color w:val="0000FF"/>
          </w:rPr>
          <w:t>пунктом 6 статьи 161</w:t>
        </w:r>
      </w:hyperlink>
      <w:r>
        <w:rPr>
          <w:i/>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A84AA3" w:rsidRDefault="00A84AA3">
      <w:pPr>
        <w:pStyle w:val="ConsPlusNormal"/>
        <w:spacing w:before="220"/>
        <w:ind w:firstLine="540"/>
        <w:jc w:val="both"/>
      </w:pPr>
      <w:r>
        <w:t>12.5.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A84AA3" w:rsidRDefault="00A84AA3">
      <w:pPr>
        <w:pStyle w:val="ConsPlusNormal"/>
        <w:spacing w:before="220"/>
        <w:ind w:firstLine="540"/>
        <w:jc w:val="both"/>
      </w:pPr>
      <w:r>
        <w:t>12.6. При исполнении настоящего контракта по согласованию Заказчика с Исполнителем допускается выполнение работ, качество которых является улучшенным по сравнению с качеством, указанным в настоящем Контракте.</w:t>
      </w:r>
    </w:p>
    <w:p w:rsidR="00A84AA3" w:rsidRDefault="00A84AA3">
      <w:pPr>
        <w:pStyle w:val="ConsPlusNormal"/>
        <w:spacing w:before="220"/>
        <w:ind w:firstLine="540"/>
        <w:jc w:val="both"/>
      </w:pPr>
      <w:r>
        <w:t>12.7.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A84AA3" w:rsidRDefault="00A84AA3">
      <w:pPr>
        <w:pStyle w:val="ConsPlusNormal"/>
        <w:spacing w:before="220"/>
        <w:ind w:firstLine="540"/>
        <w:jc w:val="both"/>
      </w:pPr>
      <w:r>
        <w:t>12.8. В случае перемены Заказчика права и обязанности Заказчика, предусмотренные настоящим Контрактом, переходят к новому Заказчику.</w:t>
      </w:r>
    </w:p>
    <w:p w:rsidR="00A84AA3" w:rsidRDefault="00A84AA3">
      <w:pPr>
        <w:pStyle w:val="ConsPlusNormal"/>
        <w:spacing w:before="220"/>
        <w:ind w:firstLine="540"/>
        <w:jc w:val="both"/>
      </w:pPr>
      <w:r>
        <w:t>12.9. Заказчик вправе аннулировать выданное Исполнителю удостоверение национального Фильма. В случае аннулирования удостоверения национального Фильма, а также, если Исполнитель для получения государственной финансовой поддержки представляет Заказчику ложную и/или недостоверную информацию, Заказчик вправе расторгнуть Контракт в установленном законом порядке.</w:t>
      </w:r>
    </w:p>
    <w:p w:rsidR="00A84AA3" w:rsidRDefault="00A84AA3">
      <w:pPr>
        <w:pStyle w:val="ConsPlusNormal"/>
        <w:spacing w:before="220"/>
        <w:ind w:firstLine="540"/>
        <w:jc w:val="both"/>
      </w:pPr>
      <w:r>
        <w:t>12.10.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A84AA3" w:rsidRDefault="00A84AA3">
      <w:pPr>
        <w:pStyle w:val="ConsPlusNormal"/>
        <w:spacing w:before="220"/>
        <w:ind w:firstLine="540"/>
        <w:jc w:val="both"/>
      </w:pPr>
      <w:r>
        <w:t>12.11. Стороны обязаны урегулировать все вопросы по взаимным расчетам до момента расторжения настоящего Контракта по соглашению Сторон.</w:t>
      </w:r>
    </w:p>
    <w:p w:rsidR="00A84AA3" w:rsidRDefault="00A84AA3">
      <w:pPr>
        <w:pStyle w:val="ConsPlusNormal"/>
        <w:spacing w:before="220"/>
        <w:ind w:firstLine="540"/>
        <w:jc w:val="both"/>
      </w:pPr>
      <w:r>
        <w:t>12.12. Исполнитель обязуется возвратить Заказчику денежные средства, перечисленные Исполнителю на день расторжения настоящего Контракта.</w:t>
      </w:r>
    </w:p>
    <w:p w:rsidR="00A84AA3" w:rsidRDefault="00A84AA3">
      <w:pPr>
        <w:pStyle w:val="ConsPlusNormal"/>
        <w:spacing w:before="220"/>
        <w:ind w:firstLine="540"/>
        <w:jc w:val="both"/>
      </w:pPr>
      <w:r>
        <w:t>12.13. Заказчик вправе принять решение об одностороннем отказе от исполнения Контракта в следующих случаях:</w:t>
      </w:r>
    </w:p>
    <w:p w:rsidR="00A84AA3" w:rsidRDefault="00A84AA3">
      <w:pPr>
        <w:pStyle w:val="ConsPlusNormal"/>
        <w:spacing w:before="220"/>
        <w:ind w:firstLine="540"/>
        <w:jc w:val="both"/>
      </w:pPr>
      <w:r>
        <w:rPr>
          <w:i/>
        </w:rPr>
        <w:t>- Исполнитель не приступает к исполнению Контракта в срок, установленный Контрактом; неоднократно (не менее двух раз) нарушает сроки выполнения работ, предусмотренные Контрактом; либо в ходе выполнения работ стало очевидно, что они не будут выполнены надлежащим образом в установленный настоящим Контрактом срок;</w:t>
      </w:r>
    </w:p>
    <w:p w:rsidR="00A84AA3" w:rsidRDefault="00A84AA3">
      <w:pPr>
        <w:pStyle w:val="ConsPlusNormal"/>
        <w:spacing w:before="220"/>
        <w:ind w:firstLine="540"/>
        <w:jc w:val="both"/>
      </w:pPr>
      <w:r>
        <w:rPr>
          <w:i/>
        </w:rPr>
        <w:t>- нарушения Исполнителем конечных сроков выполнения работ;</w:t>
      </w:r>
    </w:p>
    <w:p w:rsidR="00A84AA3" w:rsidRDefault="00A84AA3">
      <w:pPr>
        <w:pStyle w:val="ConsPlusNormal"/>
        <w:spacing w:before="220"/>
        <w:ind w:firstLine="540"/>
        <w:jc w:val="both"/>
      </w:pPr>
      <w:r>
        <w:rPr>
          <w:i/>
        </w:rPr>
        <w:t>- выполненных работ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A84AA3" w:rsidRDefault="00A84AA3">
      <w:pPr>
        <w:pStyle w:val="ConsPlusNormal"/>
        <w:spacing w:before="220"/>
        <w:ind w:firstLine="540"/>
        <w:jc w:val="both"/>
      </w:pPr>
      <w:r>
        <w:rPr>
          <w:i/>
        </w:rPr>
        <w:lastRenderedPageBreak/>
        <w:t>- несоответствия результата выполненных работ требованиям законодательства Российской Федерации;</w:t>
      </w:r>
    </w:p>
    <w:p w:rsidR="00A84AA3" w:rsidRDefault="00A84AA3">
      <w:pPr>
        <w:pStyle w:val="ConsPlusNormal"/>
        <w:spacing w:before="220"/>
        <w:ind w:firstLine="540"/>
        <w:jc w:val="both"/>
      </w:pPr>
      <w:r>
        <w:t xml:space="preserve">- </w:t>
      </w:r>
      <w:r>
        <w:rPr>
          <w:i/>
        </w:rPr>
        <w:t xml:space="preserve">несоответствия результата выполненных работ к требованиям, предусмотренным в </w:t>
      </w:r>
      <w:hyperlink w:anchor="P2533" w:history="1">
        <w:r>
          <w:rPr>
            <w:i/>
            <w:color w:val="0000FF"/>
          </w:rPr>
          <w:t>Приложении N 1</w:t>
        </w:r>
      </w:hyperlink>
      <w:r>
        <w:rPr>
          <w:i/>
        </w:rPr>
        <w:t xml:space="preserve"> (лимит затрат) к настоящему Контракту.</w:t>
      </w:r>
    </w:p>
    <w:p w:rsidR="00A84AA3" w:rsidRDefault="00A84AA3">
      <w:pPr>
        <w:pStyle w:val="ConsPlusNormal"/>
        <w:spacing w:before="220"/>
        <w:ind w:firstLine="540"/>
        <w:jc w:val="both"/>
      </w:pPr>
      <w: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222"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84AA3" w:rsidRDefault="00A84AA3">
      <w:pPr>
        <w:pStyle w:val="ConsPlusNormal"/>
        <w:spacing w:before="220"/>
        <w:ind w:firstLine="540"/>
        <w:jc w:val="both"/>
      </w:pPr>
      <w:r>
        <w:t>12.14.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84AA3" w:rsidRDefault="00A84AA3">
      <w:pPr>
        <w:pStyle w:val="ConsPlusNormal"/>
        <w:spacing w:before="220"/>
        <w:ind w:firstLine="540"/>
        <w:jc w:val="both"/>
      </w:pPr>
      <w:r>
        <w:t>12.15. Исполнитель вправе в одностороннем порядке отказаться от исполнения Контракта в случае, если:</w:t>
      </w:r>
    </w:p>
    <w:p w:rsidR="00A84AA3" w:rsidRDefault="00A84AA3">
      <w:pPr>
        <w:pStyle w:val="ConsPlusNormal"/>
        <w:spacing w:before="220"/>
        <w:ind w:firstLine="540"/>
        <w:jc w:val="both"/>
      </w:pPr>
      <w:r>
        <w:rPr>
          <w:i/>
        </w:rPr>
        <w:t>- Заказчиком неоднократно (не менее двух раз) нарушены сроки оплаты выполненных работ;</w:t>
      </w:r>
    </w:p>
    <w:p w:rsidR="00A84AA3" w:rsidRDefault="00A84AA3">
      <w:pPr>
        <w:pStyle w:val="ConsPlusNormal"/>
        <w:spacing w:before="220"/>
        <w:ind w:firstLine="540"/>
        <w:jc w:val="both"/>
      </w:pPr>
      <w:r>
        <w:rPr>
          <w:i/>
        </w:rPr>
        <w:t>- Заказчиком неоднократно (не менее двух раз) незаконно отказано в приемке выполненных работ без направления Исполнителю мотивированного отказа от подписания акта сдачи-приемки.</w:t>
      </w:r>
    </w:p>
    <w:p w:rsidR="00A84AA3" w:rsidRDefault="00A84AA3">
      <w:pPr>
        <w:pStyle w:val="ConsPlusNormal"/>
        <w:spacing w:before="220"/>
        <w:ind w:firstLine="540"/>
        <w:jc w:val="both"/>
      </w:pPr>
      <w: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223"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84AA3" w:rsidRDefault="00A84AA3">
      <w:pPr>
        <w:pStyle w:val="ConsPlusNormal"/>
        <w:spacing w:before="220"/>
        <w:ind w:firstLine="540"/>
        <w:jc w:val="both"/>
      </w:pPr>
      <w:r>
        <w:t xml:space="preserve">12.16.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224" w:history="1">
        <w:r>
          <w:rPr>
            <w:color w:val="0000FF"/>
          </w:rPr>
          <w:t>частей 8</w:t>
        </w:r>
      </w:hyperlink>
      <w:r>
        <w:t xml:space="preserve"> - </w:t>
      </w:r>
      <w:hyperlink r:id="rId225" w:history="1">
        <w:r>
          <w:rPr>
            <w:color w:val="0000FF"/>
          </w:rPr>
          <w:t>16</w:t>
        </w:r>
      </w:hyperlink>
      <w:r>
        <w:t xml:space="preserve">, </w:t>
      </w:r>
      <w:hyperlink r:id="rId226" w:history="1">
        <w:r>
          <w:rPr>
            <w:color w:val="0000FF"/>
          </w:rPr>
          <w:t>19</w:t>
        </w:r>
      </w:hyperlink>
      <w:r>
        <w:t xml:space="preserve"> - </w:t>
      </w:r>
      <w:hyperlink r:id="rId227" w:history="1">
        <w:r>
          <w:rPr>
            <w:color w:val="0000FF"/>
          </w:rPr>
          <w:t>23 статьи 95</w:t>
        </w:r>
      </w:hyperlink>
      <w:r>
        <w:t xml:space="preserve"> Федерального закона о контрактной системе.</w:t>
      </w:r>
    </w:p>
    <w:p w:rsidR="00A84AA3" w:rsidRDefault="00A84AA3">
      <w:pPr>
        <w:pStyle w:val="ConsPlusNormal"/>
        <w:jc w:val="both"/>
      </w:pPr>
    </w:p>
    <w:p w:rsidR="00A84AA3" w:rsidRDefault="00A84AA3">
      <w:pPr>
        <w:pStyle w:val="ConsPlusNormal"/>
        <w:jc w:val="center"/>
        <w:outlineLvl w:val="1"/>
      </w:pPr>
      <w:r>
        <w:t>XIII. Порядок разрешения споров</w:t>
      </w:r>
    </w:p>
    <w:p w:rsidR="00A84AA3" w:rsidRDefault="00A84AA3">
      <w:pPr>
        <w:pStyle w:val="ConsPlusNormal"/>
        <w:jc w:val="both"/>
      </w:pPr>
    </w:p>
    <w:p w:rsidR="00A84AA3" w:rsidRDefault="00A84AA3">
      <w:pPr>
        <w:pStyle w:val="ConsPlusNormal"/>
        <w:ind w:firstLine="540"/>
        <w:jc w:val="both"/>
      </w:pPr>
      <w:r>
        <w:t>13.1. Все споры и разногласия, возникающие между сторонами из настоящего Контракта или в связи с ним, разрешаются в претензионном порядке.</w:t>
      </w:r>
    </w:p>
    <w:p w:rsidR="00A84AA3" w:rsidRDefault="00A84AA3">
      <w:pPr>
        <w:pStyle w:val="ConsPlusNormal"/>
        <w:spacing w:before="220"/>
        <w:ind w:firstLine="540"/>
        <w:jc w:val="both"/>
      </w:pPr>
      <w:r>
        <w:t xml:space="preserve">Заинтересованная сторона обязана направить другой стороне претензию. Претензия и ответ на претензию направляется заказным письмом с уведомлением о вручении адресату по адресу, указанному в </w:t>
      </w:r>
      <w:hyperlink w:anchor="P2461" w:history="1">
        <w:r>
          <w:rPr>
            <w:color w:val="0000FF"/>
          </w:rPr>
          <w:t>разделе XV</w:t>
        </w:r>
      </w:hyperlink>
      <w:r>
        <w:t xml:space="preserve"> настоящего Контракта.</w:t>
      </w:r>
    </w:p>
    <w:p w:rsidR="00A84AA3" w:rsidRDefault="00A84AA3">
      <w:pPr>
        <w:pStyle w:val="ConsPlusNormal"/>
        <w:spacing w:before="220"/>
        <w:ind w:firstLine="540"/>
        <w:jc w:val="both"/>
      </w:pPr>
      <w:r>
        <w:t xml:space="preserve">13.2. Срок рассмотрения и ответа на претензию - </w:t>
      </w:r>
      <w:r>
        <w:rPr>
          <w:i/>
        </w:rPr>
        <w:t>30 дней</w:t>
      </w:r>
      <w:r>
        <w:t xml:space="preserve"> с даты ее получения Исполнителем, которая определяется в любом случае </w:t>
      </w:r>
      <w:r>
        <w:rPr>
          <w:i/>
        </w:rPr>
        <w:t>не позднее 15 дней</w:t>
      </w:r>
      <w:r>
        <w:t xml:space="preserve"> с даты ее отправки заказным письмом по адресу, указанному в </w:t>
      </w:r>
      <w:hyperlink w:anchor="P2461" w:history="1">
        <w:r>
          <w:rPr>
            <w:color w:val="0000FF"/>
          </w:rPr>
          <w:t>разделе XV</w:t>
        </w:r>
      </w:hyperlink>
      <w:r>
        <w:t xml:space="preserve"> настоящего Контракта.".</w:t>
      </w:r>
    </w:p>
    <w:p w:rsidR="00A84AA3" w:rsidRDefault="00A84AA3">
      <w:pPr>
        <w:pStyle w:val="ConsPlusNormal"/>
        <w:spacing w:before="220"/>
        <w:ind w:firstLine="540"/>
        <w:jc w:val="both"/>
      </w:pPr>
      <w:r>
        <w:t>13.3. Неполучение ответа на претензию в установленный настоящим Контрактом срок, рассматривается как отказ в удовлетворении претензии.</w:t>
      </w:r>
    </w:p>
    <w:p w:rsidR="00A84AA3" w:rsidRDefault="00A84AA3">
      <w:pPr>
        <w:pStyle w:val="ConsPlusNormal"/>
        <w:spacing w:before="220"/>
        <w:ind w:firstLine="540"/>
        <w:jc w:val="both"/>
      </w:pPr>
      <w:r>
        <w:t>13.4. В случае невозможности разрешения разногласий путем переговоров они подлежат рассмотрению в судебном порядке в соответствии с законодательством Российской Федерации.</w:t>
      </w:r>
    </w:p>
    <w:p w:rsidR="00A84AA3" w:rsidRDefault="00A84AA3">
      <w:pPr>
        <w:pStyle w:val="ConsPlusNormal"/>
        <w:jc w:val="both"/>
      </w:pPr>
    </w:p>
    <w:p w:rsidR="00A84AA3" w:rsidRDefault="00A84AA3">
      <w:pPr>
        <w:pStyle w:val="ConsPlusNormal"/>
        <w:jc w:val="center"/>
        <w:outlineLvl w:val="1"/>
      </w:pPr>
      <w:r>
        <w:t>XIV. Прочие условия</w:t>
      </w:r>
    </w:p>
    <w:p w:rsidR="00A84AA3" w:rsidRDefault="00A84AA3">
      <w:pPr>
        <w:pStyle w:val="ConsPlusNormal"/>
        <w:jc w:val="both"/>
      </w:pPr>
    </w:p>
    <w:p w:rsidR="00A84AA3" w:rsidRDefault="00A84AA3">
      <w:pPr>
        <w:pStyle w:val="ConsPlusNormal"/>
        <w:ind w:firstLine="540"/>
        <w:jc w:val="both"/>
      </w:pPr>
      <w:r>
        <w:t xml:space="preserve">14.1. В случае необходимости Исполнитель самостоятельно регулирует все вопросы, </w:t>
      </w:r>
      <w:r>
        <w:lastRenderedPageBreak/>
        <w:t>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rsidR="00A84AA3" w:rsidRDefault="00A84AA3">
      <w:pPr>
        <w:pStyle w:val="ConsPlusNormal"/>
        <w:spacing w:before="220"/>
        <w:ind w:firstLine="540"/>
        <w:jc w:val="both"/>
      </w:pPr>
      <w:r>
        <w:t>14.2. Настоящий Контракт составлен в четырех экземплярах, идентичных по своему содержанию, один из которых передается Исполнителю, три - хранятся у Заказчика.</w:t>
      </w:r>
    </w:p>
    <w:p w:rsidR="00A84AA3" w:rsidRDefault="00A84AA3">
      <w:pPr>
        <w:pStyle w:val="ConsPlusNormal"/>
        <w:spacing w:before="220"/>
        <w:ind w:firstLine="540"/>
        <w:jc w:val="both"/>
      </w:pPr>
      <w:r>
        <w:t>14.3.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что подтверждается выпиской из Единого государственного реестра юридических лиц.</w:t>
      </w:r>
    </w:p>
    <w:p w:rsidR="00A84AA3" w:rsidRDefault="00A84AA3">
      <w:pPr>
        <w:pStyle w:val="ConsPlusNormal"/>
        <w:spacing w:before="220"/>
        <w:ind w:firstLine="540"/>
        <w:jc w:val="both"/>
      </w:pPr>
      <w:r>
        <w:t>14.4. Во всем ином, не урегулированном в настоящем контракте, Стороны будут руководствоваться нормами законодательства Российской Федерации.</w:t>
      </w:r>
    </w:p>
    <w:p w:rsidR="00A84AA3" w:rsidRDefault="00A84AA3">
      <w:pPr>
        <w:pStyle w:val="ConsPlusNormal"/>
        <w:spacing w:before="220"/>
        <w:ind w:firstLine="540"/>
        <w:jc w:val="both"/>
      </w:pPr>
      <w:r>
        <w:t>14.5. Приложения, указанные в настоящем Контракте и являющиеся его неотъемлемой частью:</w:t>
      </w:r>
    </w:p>
    <w:p w:rsidR="00A84AA3" w:rsidRDefault="00A84AA3">
      <w:pPr>
        <w:pStyle w:val="ConsPlusNormal"/>
        <w:spacing w:before="220"/>
        <w:jc w:val="both"/>
      </w:pPr>
      <w:hyperlink w:anchor="P2533" w:history="1">
        <w:r>
          <w:rPr>
            <w:i/>
            <w:color w:val="0000FF"/>
          </w:rPr>
          <w:t>Приложение N 1</w:t>
        </w:r>
      </w:hyperlink>
      <w:r>
        <w:rPr>
          <w:i/>
        </w:rPr>
        <w:t xml:space="preserve"> - форма лимита затрат на производство Фильма;</w:t>
      </w:r>
    </w:p>
    <w:p w:rsidR="00A84AA3" w:rsidRDefault="00A84AA3">
      <w:pPr>
        <w:pStyle w:val="ConsPlusNormal"/>
        <w:spacing w:before="220"/>
        <w:jc w:val="both"/>
      </w:pPr>
      <w:hyperlink w:anchor="P2562" w:history="1">
        <w:r>
          <w:rPr>
            <w:i/>
            <w:color w:val="0000FF"/>
          </w:rPr>
          <w:t>Приложение N 2</w:t>
        </w:r>
      </w:hyperlink>
      <w:r>
        <w:rPr>
          <w:i/>
        </w:rPr>
        <w:t xml:space="preserve"> - форма календарно-постановочного плана;</w:t>
      </w:r>
    </w:p>
    <w:p w:rsidR="00A84AA3" w:rsidRDefault="00A84AA3">
      <w:pPr>
        <w:pStyle w:val="ConsPlusNormal"/>
        <w:spacing w:before="220"/>
        <w:jc w:val="both"/>
      </w:pPr>
      <w:hyperlink w:anchor="P2613" w:history="1">
        <w:r>
          <w:rPr>
            <w:i/>
            <w:color w:val="0000FF"/>
          </w:rPr>
          <w:t>Приложение N 3</w:t>
        </w:r>
      </w:hyperlink>
      <w:r>
        <w:rPr>
          <w:i/>
        </w:rPr>
        <w:t xml:space="preserve"> - форма акта выполненных работ по подготовительному периоду;</w:t>
      </w:r>
    </w:p>
    <w:p w:rsidR="00A84AA3" w:rsidRDefault="00A84AA3">
      <w:pPr>
        <w:pStyle w:val="ConsPlusNormal"/>
        <w:spacing w:before="220"/>
        <w:jc w:val="both"/>
      </w:pPr>
      <w:hyperlink w:anchor="P2665" w:history="1">
        <w:r>
          <w:rPr>
            <w:i/>
            <w:color w:val="0000FF"/>
          </w:rPr>
          <w:t>Приложение N 4</w:t>
        </w:r>
      </w:hyperlink>
      <w:r>
        <w:rPr>
          <w:i/>
        </w:rPr>
        <w:t xml:space="preserve"> - форма акта выполненных работ по съемочному периоду;</w:t>
      </w:r>
    </w:p>
    <w:p w:rsidR="00A84AA3" w:rsidRDefault="00A84AA3">
      <w:pPr>
        <w:pStyle w:val="ConsPlusNormal"/>
        <w:spacing w:before="220"/>
        <w:jc w:val="both"/>
      </w:pPr>
      <w:hyperlink w:anchor="P2713" w:history="1">
        <w:r>
          <w:rPr>
            <w:i/>
            <w:color w:val="0000FF"/>
          </w:rPr>
          <w:t>Приложение N 5</w:t>
        </w:r>
      </w:hyperlink>
      <w:r>
        <w:rPr>
          <w:i/>
        </w:rPr>
        <w:t xml:space="preserve"> - форма акта выполненных работ по монтажно-тонировочному периоду;</w:t>
      </w:r>
    </w:p>
    <w:p w:rsidR="00A84AA3" w:rsidRDefault="00A84AA3">
      <w:pPr>
        <w:pStyle w:val="ConsPlusNormal"/>
        <w:spacing w:before="220"/>
        <w:jc w:val="both"/>
      </w:pPr>
      <w:hyperlink w:anchor="P2738" w:history="1">
        <w:r>
          <w:rPr>
            <w:i/>
            <w:color w:val="0000FF"/>
          </w:rPr>
          <w:t>Приложение N 6</w:t>
        </w:r>
      </w:hyperlink>
      <w:r>
        <w:rPr>
          <w:i/>
        </w:rPr>
        <w:t xml:space="preserve"> - форма перечня комплекта исходных материалов Фильма;</w:t>
      </w:r>
    </w:p>
    <w:p w:rsidR="00A84AA3" w:rsidRDefault="00A84AA3">
      <w:pPr>
        <w:pStyle w:val="ConsPlusNormal"/>
        <w:spacing w:before="220"/>
        <w:jc w:val="both"/>
      </w:pPr>
      <w:hyperlink w:anchor="P2807" w:history="1">
        <w:r>
          <w:rPr>
            <w:i/>
            <w:color w:val="0000FF"/>
          </w:rPr>
          <w:t>Приложение N 7</w:t>
        </w:r>
      </w:hyperlink>
      <w:r>
        <w:rPr>
          <w:i/>
        </w:rPr>
        <w:t xml:space="preserve"> - форма акта сдачи-приемки выполненных работ;</w:t>
      </w:r>
    </w:p>
    <w:p w:rsidR="00A84AA3" w:rsidRDefault="00A84AA3">
      <w:pPr>
        <w:pStyle w:val="ConsPlusNormal"/>
        <w:spacing w:before="220"/>
        <w:jc w:val="both"/>
      </w:pPr>
      <w:hyperlink w:anchor="P2897" w:history="1">
        <w:r>
          <w:rPr>
            <w:i/>
            <w:color w:val="0000FF"/>
          </w:rPr>
          <w:t>Приложение N 8</w:t>
        </w:r>
      </w:hyperlink>
      <w:r>
        <w:rPr>
          <w:i/>
        </w:rPr>
        <w:t xml:space="preserve"> - сценарий Фильма.</w:t>
      </w:r>
    </w:p>
    <w:p w:rsidR="00A84AA3" w:rsidRDefault="00A84AA3">
      <w:pPr>
        <w:pStyle w:val="ConsPlusNormal"/>
        <w:jc w:val="both"/>
      </w:pPr>
    </w:p>
    <w:p w:rsidR="00A84AA3" w:rsidRDefault="00A84AA3">
      <w:pPr>
        <w:pStyle w:val="ConsPlusNormal"/>
        <w:jc w:val="center"/>
        <w:outlineLvl w:val="1"/>
      </w:pPr>
      <w:bookmarkStart w:id="195" w:name="P2461"/>
      <w:bookmarkEnd w:id="195"/>
      <w:r>
        <w:t>XV. Место нахождения и реквизиты сторон</w:t>
      </w:r>
    </w:p>
    <w:p w:rsidR="00A84AA3" w:rsidRDefault="00A84AA3">
      <w:pPr>
        <w:pStyle w:val="ConsPlusNormal"/>
        <w:jc w:val="both"/>
      </w:pPr>
    </w:p>
    <w:p w:rsidR="00A84AA3" w:rsidRDefault="00A84AA3">
      <w:pPr>
        <w:pStyle w:val="ConsPlusNormal"/>
        <w:ind w:firstLine="540"/>
        <w:jc w:val="both"/>
      </w:pPr>
      <w:r>
        <w:t>Заказчик:</w:t>
      </w:r>
    </w:p>
    <w:p w:rsidR="00A84AA3" w:rsidRDefault="00A84AA3">
      <w:pPr>
        <w:pStyle w:val="ConsPlusNormal"/>
        <w:spacing w:before="220"/>
        <w:ind w:firstLine="540"/>
        <w:jc w:val="both"/>
      </w:pPr>
      <w:r>
        <w:rPr>
          <w:i/>
        </w:rPr>
        <w:t>Наименование: ___________________________________________________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__________________</w:t>
      </w:r>
    </w:p>
    <w:p w:rsidR="00A84AA3" w:rsidRDefault="00A84AA3">
      <w:pPr>
        <w:pStyle w:val="ConsPlusNormal"/>
        <w:spacing w:before="220"/>
        <w:ind w:firstLine="540"/>
        <w:jc w:val="both"/>
      </w:pPr>
      <w:r>
        <w:rPr>
          <w:i/>
        </w:rPr>
        <w:t>КПП __________________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 __________________</w:t>
      </w:r>
    </w:p>
    <w:p w:rsidR="00A84AA3" w:rsidRDefault="00A84AA3">
      <w:pPr>
        <w:pStyle w:val="ConsPlusNormal"/>
        <w:spacing w:before="220"/>
        <w:ind w:firstLine="540"/>
        <w:jc w:val="both"/>
      </w:pPr>
      <w:r>
        <w:rPr>
          <w:i/>
        </w:rPr>
        <w:t>Номер расчетного счета ________________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lastRenderedPageBreak/>
        <w:t>БИК __________________</w:t>
      </w:r>
    </w:p>
    <w:p w:rsidR="00A84AA3" w:rsidRDefault="00A84AA3">
      <w:pPr>
        <w:pStyle w:val="ConsPlusNormal"/>
        <w:spacing w:before="220"/>
        <w:ind w:firstLine="540"/>
        <w:jc w:val="both"/>
      </w:pPr>
      <w:r>
        <w:rPr>
          <w:i/>
        </w:rPr>
        <w:t>ОГРН _________________</w:t>
      </w:r>
    </w:p>
    <w:p w:rsidR="00A84AA3" w:rsidRDefault="00A84AA3">
      <w:pPr>
        <w:pStyle w:val="ConsPlusNormal"/>
        <w:spacing w:before="220"/>
        <w:ind w:firstLine="540"/>
        <w:jc w:val="both"/>
      </w:pPr>
      <w:r>
        <w:rPr>
          <w:i/>
        </w:rPr>
        <w:t>ОКПО _________________</w:t>
      </w:r>
    </w:p>
    <w:p w:rsidR="00A84AA3" w:rsidRDefault="00A84AA3">
      <w:pPr>
        <w:pStyle w:val="ConsPlusNormal"/>
        <w:spacing w:before="220"/>
        <w:ind w:firstLine="540"/>
        <w:jc w:val="both"/>
      </w:pPr>
      <w:r>
        <w:rPr>
          <w:i/>
        </w:rPr>
        <w:t>Номер факса ___________________________</w:t>
      </w:r>
    </w:p>
    <w:p w:rsidR="00A84AA3" w:rsidRDefault="00A84AA3">
      <w:pPr>
        <w:pStyle w:val="ConsPlusNormal"/>
        <w:jc w:val="both"/>
      </w:pPr>
    </w:p>
    <w:p w:rsidR="00A84AA3" w:rsidRDefault="00A84AA3">
      <w:pPr>
        <w:pStyle w:val="ConsPlusNormal"/>
        <w:ind w:firstLine="540"/>
        <w:jc w:val="both"/>
      </w:pPr>
      <w:r>
        <w:t>Исполнитель:</w:t>
      </w:r>
    </w:p>
    <w:p w:rsidR="00A84AA3" w:rsidRDefault="00A84AA3">
      <w:pPr>
        <w:pStyle w:val="ConsPlusNormal"/>
        <w:spacing w:before="220"/>
        <w:ind w:firstLine="540"/>
        <w:jc w:val="both"/>
      </w:pPr>
      <w:r>
        <w:rPr>
          <w:i/>
        </w:rPr>
        <w:t>Полное наименование организации,</w:t>
      </w:r>
    </w:p>
    <w:p w:rsidR="00A84AA3" w:rsidRDefault="00A84AA3">
      <w:pPr>
        <w:pStyle w:val="ConsPlusNormal"/>
        <w:spacing w:before="220"/>
        <w:ind w:firstLine="540"/>
        <w:jc w:val="both"/>
      </w:pPr>
      <w:r>
        <w:rPr>
          <w:i/>
        </w:rPr>
        <w:t>для индивидуальных предпринимателей</w:t>
      </w:r>
    </w:p>
    <w:p w:rsidR="00A84AA3" w:rsidRDefault="00A84AA3">
      <w:pPr>
        <w:pStyle w:val="ConsPlusNormal"/>
        <w:spacing w:before="220"/>
        <w:ind w:firstLine="540"/>
        <w:jc w:val="both"/>
      </w:pPr>
      <w:r>
        <w:rPr>
          <w:i/>
        </w:rPr>
        <w:t>и физических лиц - фамилия, имя, отчество: 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__________________</w:t>
      </w:r>
    </w:p>
    <w:p w:rsidR="00A84AA3" w:rsidRDefault="00A84AA3">
      <w:pPr>
        <w:pStyle w:val="ConsPlusNormal"/>
        <w:spacing w:before="220"/>
        <w:ind w:firstLine="540"/>
        <w:jc w:val="both"/>
      </w:pPr>
      <w:r>
        <w:rPr>
          <w:i/>
        </w:rPr>
        <w:t>КПП __________________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 __________________</w:t>
      </w:r>
    </w:p>
    <w:p w:rsidR="00A84AA3" w:rsidRDefault="00A84AA3">
      <w:pPr>
        <w:pStyle w:val="ConsPlusNormal"/>
        <w:spacing w:before="220"/>
        <w:ind w:firstLine="540"/>
        <w:jc w:val="both"/>
      </w:pPr>
      <w:r>
        <w:rPr>
          <w:i/>
        </w:rPr>
        <w:t>Номер расчетного счета ________________</w:t>
      </w:r>
    </w:p>
    <w:p w:rsidR="00A84AA3" w:rsidRDefault="00A84AA3">
      <w:pPr>
        <w:pStyle w:val="ConsPlusNormal"/>
        <w:spacing w:before="220"/>
        <w:ind w:firstLine="540"/>
        <w:jc w:val="both"/>
      </w:pPr>
      <w:r>
        <w:rPr>
          <w:i/>
        </w:rPr>
        <w:t>Номер корреспондентского счета _________________________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t>БИК __________________</w:t>
      </w:r>
    </w:p>
    <w:p w:rsidR="00A84AA3" w:rsidRDefault="00A84AA3">
      <w:pPr>
        <w:pStyle w:val="ConsPlusNormal"/>
        <w:spacing w:before="220"/>
        <w:ind w:firstLine="540"/>
        <w:jc w:val="both"/>
      </w:pPr>
      <w:r>
        <w:rPr>
          <w:i/>
        </w:rPr>
        <w:t>ОГРН _________________</w:t>
      </w:r>
    </w:p>
    <w:p w:rsidR="00A84AA3" w:rsidRDefault="00A84AA3">
      <w:pPr>
        <w:pStyle w:val="ConsPlusNormal"/>
        <w:spacing w:before="220"/>
        <w:ind w:firstLine="540"/>
        <w:jc w:val="both"/>
      </w:pPr>
      <w:r>
        <w:rPr>
          <w:i/>
        </w:rPr>
        <w:t>ОКПО _________________</w:t>
      </w:r>
    </w:p>
    <w:p w:rsidR="00A84AA3" w:rsidRDefault="00A84AA3">
      <w:pPr>
        <w:pStyle w:val="ConsPlusNormal"/>
        <w:spacing w:before="220"/>
        <w:ind w:firstLine="540"/>
        <w:jc w:val="both"/>
      </w:pPr>
      <w:hyperlink r:id="rId228" w:history="1">
        <w:r>
          <w:rPr>
            <w:i/>
            <w:color w:val="0000FF"/>
          </w:rPr>
          <w:t>ОКТМО</w:t>
        </w:r>
      </w:hyperlink>
      <w:r>
        <w:rPr>
          <w:i/>
        </w:rPr>
        <w:t xml:space="preserve"> ________________</w:t>
      </w:r>
    </w:p>
    <w:p w:rsidR="00A84AA3" w:rsidRDefault="00A84AA3">
      <w:pPr>
        <w:pStyle w:val="ConsPlusNormal"/>
        <w:spacing w:before="220"/>
        <w:ind w:firstLine="540"/>
        <w:jc w:val="both"/>
      </w:pPr>
      <w:r>
        <w:rPr>
          <w:i/>
        </w:rPr>
        <w:t>Номер факса ___________________________</w:t>
      </w:r>
    </w:p>
    <w:p w:rsidR="00A84AA3" w:rsidRDefault="00A84AA3">
      <w:pPr>
        <w:pStyle w:val="ConsPlusNormal"/>
        <w:spacing w:before="220"/>
        <w:ind w:firstLine="540"/>
        <w:jc w:val="both"/>
      </w:pPr>
      <w:r>
        <w:rPr>
          <w:i/>
        </w:rPr>
        <w:t>Дата постановки на учет в налоговом органе: _____________________</w:t>
      </w:r>
    </w:p>
    <w:p w:rsidR="00A84AA3" w:rsidRDefault="00A84AA3">
      <w:pPr>
        <w:pStyle w:val="ConsPlusNormal"/>
        <w:spacing w:before="220"/>
        <w:ind w:firstLine="540"/>
        <w:jc w:val="both"/>
      </w:pPr>
      <w:r>
        <w:rPr>
          <w:i/>
        </w:rPr>
        <w:t>Адрес электронной почты: ________________________________________</w:t>
      </w:r>
    </w:p>
    <w:p w:rsidR="00A84AA3" w:rsidRDefault="00A84AA3">
      <w:pPr>
        <w:pStyle w:val="ConsPlusNormal"/>
        <w:spacing w:before="220"/>
        <w:ind w:firstLine="540"/>
        <w:jc w:val="both"/>
      </w:pPr>
      <w:r>
        <w:rPr>
          <w:i/>
        </w:rPr>
        <w:t>Номер телефона: _______________________</w:t>
      </w:r>
    </w:p>
    <w:p w:rsidR="00A84AA3" w:rsidRDefault="00A84AA3">
      <w:pPr>
        <w:pStyle w:val="ConsPlusNormal"/>
        <w:spacing w:before="220"/>
        <w:ind w:firstLine="540"/>
        <w:jc w:val="both"/>
      </w:pPr>
      <w:r>
        <w:rPr>
          <w:i/>
        </w:rPr>
        <w:t>Код дохода (для бюджетных учреждений указывается обязательно)</w:t>
      </w:r>
    </w:p>
    <w:p w:rsidR="00A84AA3" w:rsidRDefault="00A84AA3">
      <w:pPr>
        <w:pStyle w:val="ConsPlusNormal"/>
        <w:jc w:val="both"/>
      </w:pPr>
    </w:p>
    <w:p w:rsidR="00A84AA3" w:rsidRDefault="00A84AA3">
      <w:pPr>
        <w:pStyle w:val="ConsPlusNormal"/>
        <w:jc w:val="center"/>
        <w:outlineLvl w:val="1"/>
      </w:pPr>
      <w:r>
        <w:t>XVI. Подписи сторон:</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ind w:left="567"/>
            </w:pPr>
            <w:r>
              <w:t>Заказчик:</w:t>
            </w:r>
          </w:p>
          <w:p w:rsidR="00A84AA3" w:rsidRDefault="00A84AA3">
            <w:pPr>
              <w:pStyle w:val="ConsPlusNormal"/>
              <w:ind w:left="567"/>
            </w:pPr>
            <w:r>
              <w:t>Должность</w:t>
            </w:r>
          </w:p>
        </w:tc>
        <w:tc>
          <w:tcPr>
            <w:tcW w:w="4535" w:type="dxa"/>
            <w:tcBorders>
              <w:top w:val="nil"/>
              <w:left w:val="nil"/>
              <w:bottom w:val="nil"/>
              <w:right w:val="nil"/>
            </w:tcBorders>
          </w:tcPr>
          <w:p w:rsidR="00A84AA3" w:rsidRDefault="00A84AA3">
            <w:pPr>
              <w:pStyle w:val="ConsPlusNormal"/>
              <w:ind w:left="567"/>
            </w:pPr>
            <w:r>
              <w:t>Исполнитель:</w:t>
            </w:r>
          </w:p>
          <w:p w:rsidR="00A84AA3" w:rsidRDefault="00A84AA3">
            <w:pPr>
              <w:pStyle w:val="ConsPlusNormal"/>
              <w:ind w:left="567"/>
            </w:pPr>
            <w:r>
              <w:t>Должность</w:t>
            </w:r>
          </w:p>
        </w:tc>
      </w:tr>
      <w:tr w:rsidR="00A84AA3">
        <w:tc>
          <w:tcPr>
            <w:tcW w:w="4535" w:type="dxa"/>
            <w:tcBorders>
              <w:top w:val="nil"/>
              <w:left w:val="nil"/>
              <w:bottom w:val="nil"/>
              <w:right w:val="nil"/>
            </w:tcBorders>
          </w:tcPr>
          <w:p w:rsidR="00A84AA3" w:rsidRDefault="00A84AA3">
            <w:pPr>
              <w:pStyle w:val="ConsPlusNormal"/>
              <w:ind w:left="567"/>
            </w:pPr>
            <w:r>
              <w:t>________________________ Ф.И.О</w:t>
            </w:r>
          </w:p>
          <w:p w:rsidR="00A84AA3" w:rsidRDefault="00A84AA3">
            <w:pPr>
              <w:pStyle w:val="ConsPlusNormal"/>
              <w:ind w:left="567"/>
            </w:pPr>
            <w:r>
              <w:lastRenderedPageBreak/>
              <w:t>М.П.</w:t>
            </w:r>
          </w:p>
        </w:tc>
        <w:tc>
          <w:tcPr>
            <w:tcW w:w="4535" w:type="dxa"/>
            <w:tcBorders>
              <w:top w:val="nil"/>
              <w:left w:val="nil"/>
              <w:bottom w:val="nil"/>
              <w:right w:val="nil"/>
            </w:tcBorders>
          </w:tcPr>
          <w:p w:rsidR="00A84AA3" w:rsidRDefault="00A84AA3">
            <w:pPr>
              <w:pStyle w:val="ConsPlusNormal"/>
              <w:ind w:left="567"/>
            </w:pPr>
            <w:r>
              <w:lastRenderedPageBreak/>
              <w:t>________________________ Ф.И.О</w:t>
            </w:r>
          </w:p>
          <w:p w:rsidR="00A84AA3" w:rsidRDefault="00A84AA3">
            <w:pPr>
              <w:pStyle w:val="ConsPlusNormal"/>
              <w:ind w:left="567"/>
            </w:pPr>
            <w:r>
              <w:lastRenderedPageBreak/>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1</w:t>
      </w:r>
    </w:p>
    <w:p w:rsidR="00A84AA3" w:rsidRDefault="00A84AA3">
      <w:pPr>
        <w:pStyle w:val="ConsPlusNormal"/>
        <w:jc w:val="right"/>
      </w:pPr>
      <w:r>
        <w:t>к Контракту N _______</w:t>
      </w:r>
    </w:p>
    <w:p w:rsidR="00A84AA3" w:rsidRDefault="00A84AA3">
      <w:pPr>
        <w:pStyle w:val="ConsPlusNormal"/>
        <w:jc w:val="right"/>
      </w:pPr>
      <w:r>
        <w:t>от __________ 20__ г.</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jc w:val="center"/>
            </w:pPr>
            <w:r>
              <w:rPr>
                <w:i/>
              </w:rPr>
              <w:t>УТВЕРЖДАЮ</w:t>
            </w:r>
          </w:p>
        </w:tc>
        <w:tc>
          <w:tcPr>
            <w:tcW w:w="4535" w:type="dxa"/>
            <w:tcBorders>
              <w:top w:val="nil"/>
              <w:left w:val="nil"/>
              <w:bottom w:val="nil"/>
              <w:right w:val="nil"/>
            </w:tcBorders>
          </w:tcPr>
          <w:p w:rsidR="00A84AA3" w:rsidRDefault="00A84AA3">
            <w:pPr>
              <w:pStyle w:val="ConsPlusNormal"/>
              <w:jc w:val="center"/>
            </w:pPr>
            <w:r>
              <w:rPr>
                <w:i/>
              </w:rPr>
              <w:t>СОГЛАСОВАНО</w:t>
            </w:r>
          </w:p>
        </w:tc>
      </w:tr>
      <w:tr w:rsidR="00A84AA3">
        <w:tc>
          <w:tcPr>
            <w:tcW w:w="4535" w:type="dxa"/>
            <w:tcBorders>
              <w:top w:val="nil"/>
              <w:left w:val="nil"/>
              <w:bottom w:val="nil"/>
              <w:right w:val="nil"/>
            </w:tcBorders>
          </w:tcPr>
          <w:p w:rsidR="00A84AA3" w:rsidRDefault="00A84AA3">
            <w:pPr>
              <w:pStyle w:val="ConsPlusNormal"/>
              <w:jc w:val="right"/>
            </w:pPr>
            <w:r>
              <w:rPr>
                <w:i/>
              </w:rPr>
              <w:t>Должность</w:t>
            </w:r>
          </w:p>
          <w:p w:rsidR="00A84AA3" w:rsidRDefault="00A84AA3">
            <w:pPr>
              <w:pStyle w:val="ConsPlusNormal"/>
              <w:jc w:val="right"/>
            </w:pPr>
            <w:r>
              <w:rPr>
                <w:i/>
              </w:rPr>
              <w:t>Исполнитель</w:t>
            </w:r>
          </w:p>
        </w:tc>
        <w:tc>
          <w:tcPr>
            <w:tcW w:w="4535" w:type="dxa"/>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Заказчик</w:t>
            </w:r>
          </w:p>
        </w:tc>
      </w:tr>
      <w:tr w:rsidR="00A84AA3">
        <w:tc>
          <w:tcPr>
            <w:tcW w:w="4535" w:type="dxa"/>
            <w:tcBorders>
              <w:top w:val="nil"/>
              <w:left w:val="nil"/>
              <w:bottom w:val="nil"/>
              <w:right w:val="nil"/>
            </w:tcBorders>
          </w:tcPr>
          <w:p w:rsidR="00A84AA3" w:rsidRDefault="00A84AA3">
            <w:pPr>
              <w:pStyle w:val="ConsPlusNormal"/>
              <w:jc w:val="right"/>
            </w:pPr>
            <w:r>
              <w:t>_________________</w:t>
            </w:r>
          </w:p>
        </w:tc>
        <w:tc>
          <w:tcPr>
            <w:tcW w:w="4535" w:type="dxa"/>
            <w:tcBorders>
              <w:top w:val="nil"/>
              <w:left w:val="nil"/>
              <w:bottom w:val="nil"/>
              <w:right w:val="nil"/>
            </w:tcBorders>
          </w:tcPr>
          <w:p w:rsidR="00A84AA3" w:rsidRDefault="00A84AA3">
            <w:pPr>
              <w:pStyle w:val="ConsPlusNormal"/>
              <w:jc w:val="center"/>
            </w:pPr>
            <w:r>
              <w:t>___________________</w:t>
            </w:r>
          </w:p>
        </w:tc>
      </w:tr>
      <w:tr w:rsidR="00A84AA3">
        <w:tc>
          <w:tcPr>
            <w:tcW w:w="4535" w:type="dxa"/>
            <w:tcBorders>
              <w:top w:val="nil"/>
              <w:left w:val="nil"/>
              <w:bottom w:val="nil"/>
              <w:right w:val="nil"/>
            </w:tcBorders>
          </w:tcPr>
          <w:p w:rsidR="00A84AA3" w:rsidRDefault="00A84AA3">
            <w:pPr>
              <w:pStyle w:val="ConsPlusNormal"/>
              <w:jc w:val="both"/>
            </w:pPr>
            <w:r>
              <w:rPr>
                <w:i/>
              </w:rPr>
              <w:t>М.П</w:t>
            </w:r>
            <w:r>
              <w:t>. при наличии</w:t>
            </w:r>
          </w:p>
        </w:tc>
        <w:tc>
          <w:tcPr>
            <w:tcW w:w="4535" w:type="dxa"/>
            <w:tcBorders>
              <w:top w:val="nil"/>
              <w:left w:val="nil"/>
              <w:bottom w:val="nil"/>
              <w:right w:val="nil"/>
            </w:tcBorders>
          </w:tcPr>
          <w:p w:rsidR="00A84AA3" w:rsidRDefault="00A84AA3">
            <w:pPr>
              <w:pStyle w:val="ConsPlusNormal"/>
              <w:jc w:val="center"/>
            </w:pPr>
            <w:r>
              <w:rPr>
                <w:i/>
              </w:rPr>
              <w:t>Доверенность N __ от ____ 20__ г.</w:t>
            </w:r>
          </w:p>
        </w:tc>
      </w:tr>
      <w:tr w:rsidR="00A84AA3">
        <w:tc>
          <w:tcPr>
            <w:tcW w:w="4535"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pPr>
            <w:r>
              <w:rPr>
                <w:i/>
              </w:rPr>
              <w:t>М.П.</w:t>
            </w:r>
          </w:p>
        </w:tc>
      </w:tr>
    </w:tbl>
    <w:p w:rsidR="00A84AA3" w:rsidRDefault="00A84AA3">
      <w:pPr>
        <w:pStyle w:val="ConsPlusNormal"/>
        <w:jc w:val="both"/>
      </w:pPr>
    </w:p>
    <w:p w:rsidR="00A84AA3" w:rsidRDefault="00A84AA3">
      <w:pPr>
        <w:pStyle w:val="ConsPlusNormal"/>
        <w:jc w:val="center"/>
      </w:pPr>
      <w:bookmarkStart w:id="196" w:name="P2533"/>
      <w:bookmarkEnd w:id="196"/>
      <w:r>
        <w:rPr>
          <w:i/>
        </w:rPr>
        <w:t>ЛИМИТ ЗАТРАТ НА ПРОИЗВОДСТВО</w:t>
      </w:r>
    </w:p>
    <w:p w:rsidR="00A84AA3" w:rsidRDefault="00A84AA3">
      <w:pPr>
        <w:pStyle w:val="ConsPlusNormal"/>
        <w:jc w:val="center"/>
      </w:pPr>
      <w:r>
        <w:rPr>
          <w:i/>
        </w:rPr>
        <w:t>ИГРОВОГО ФИЛЬМА &lt;***&gt;</w:t>
      </w:r>
    </w:p>
    <w:p w:rsidR="00A84AA3" w:rsidRDefault="00A84AA3">
      <w:pPr>
        <w:pStyle w:val="ConsPlusNormal"/>
        <w:jc w:val="center"/>
      </w:pPr>
      <w:r>
        <w:rPr>
          <w:i/>
        </w:rPr>
        <w:t>___________________________________________</w:t>
      </w:r>
    </w:p>
    <w:p w:rsidR="00A84AA3" w:rsidRDefault="00A84AA3">
      <w:pPr>
        <w:pStyle w:val="ConsPlusNormal"/>
        <w:jc w:val="center"/>
      </w:pPr>
      <w:r>
        <w:rPr>
          <w:i/>
        </w:rPr>
        <w:t>(название Фильма)</w:t>
      </w:r>
    </w:p>
    <w:p w:rsidR="00A84AA3" w:rsidRDefault="00A84AA3">
      <w:pPr>
        <w:pStyle w:val="ConsPlusNormal"/>
        <w:jc w:val="both"/>
      </w:pPr>
    </w:p>
    <w:p w:rsidR="00A84AA3" w:rsidRDefault="00A84AA3">
      <w:pPr>
        <w:pStyle w:val="ConsPlusNormal"/>
        <w:jc w:val="both"/>
      </w:pPr>
      <w:r>
        <w:rPr>
          <w:i/>
        </w:rPr>
        <w:t>Данное приложение заполняется на основании сведений о стоимости создания Фильма, представленных победителем конкурса в своей заявке на участие в конкурсе.</w:t>
      </w: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2</w:t>
      </w:r>
    </w:p>
    <w:p w:rsidR="00A84AA3" w:rsidRDefault="00A84AA3">
      <w:pPr>
        <w:pStyle w:val="ConsPlusNormal"/>
        <w:jc w:val="right"/>
      </w:pPr>
      <w:r>
        <w:t>к Контракту N _______</w:t>
      </w:r>
    </w:p>
    <w:p w:rsidR="00A84AA3" w:rsidRDefault="00A84AA3">
      <w:pPr>
        <w:pStyle w:val="ConsPlusNormal"/>
        <w:jc w:val="right"/>
      </w:pPr>
      <w:r>
        <w:t>от __________ 20__ г.</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195"/>
        <w:gridCol w:w="624"/>
        <w:gridCol w:w="4252"/>
      </w:tblGrid>
      <w:tr w:rsidR="00A84AA3">
        <w:tc>
          <w:tcPr>
            <w:tcW w:w="4195" w:type="dxa"/>
            <w:tcBorders>
              <w:top w:val="nil"/>
              <w:left w:val="nil"/>
              <w:bottom w:val="nil"/>
              <w:right w:val="nil"/>
            </w:tcBorders>
          </w:tcPr>
          <w:p w:rsidR="00A84AA3" w:rsidRDefault="00A84AA3">
            <w:pPr>
              <w:pStyle w:val="ConsPlusNormal"/>
              <w:jc w:val="center"/>
            </w:pPr>
            <w:r>
              <w:rPr>
                <w:i/>
              </w:rPr>
              <w:t>УТВЕРЖДАЮ</w:t>
            </w:r>
          </w:p>
        </w:tc>
        <w:tc>
          <w:tcPr>
            <w:tcW w:w="4876" w:type="dxa"/>
            <w:gridSpan w:val="2"/>
            <w:tcBorders>
              <w:top w:val="nil"/>
              <w:left w:val="nil"/>
              <w:bottom w:val="nil"/>
              <w:right w:val="nil"/>
            </w:tcBorders>
          </w:tcPr>
          <w:p w:rsidR="00A84AA3" w:rsidRDefault="00A84AA3">
            <w:pPr>
              <w:pStyle w:val="ConsPlusNormal"/>
              <w:jc w:val="center"/>
            </w:pPr>
            <w:r>
              <w:rPr>
                <w:i/>
              </w:rPr>
              <w:t>СОГЛАСОВАНО</w:t>
            </w:r>
          </w:p>
        </w:tc>
      </w:tr>
      <w:tr w:rsidR="00A84AA3">
        <w:tc>
          <w:tcPr>
            <w:tcW w:w="4195" w:type="dxa"/>
            <w:tcBorders>
              <w:top w:val="nil"/>
              <w:left w:val="nil"/>
              <w:bottom w:val="nil"/>
              <w:right w:val="nil"/>
            </w:tcBorders>
          </w:tcPr>
          <w:p w:rsidR="00A84AA3" w:rsidRDefault="00A84AA3">
            <w:pPr>
              <w:pStyle w:val="ConsPlusNormal"/>
              <w:jc w:val="right"/>
            </w:pPr>
            <w:r>
              <w:rPr>
                <w:i/>
              </w:rPr>
              <w:t>Исполнитель</w:t>
            </w:r>
          </w:p>
          <w:p w:rsidR="00A84AA3" w:rsidRDefault="00A84AA3">
            <w:pPr>
              <w:pStyle w:val="ConsPlusNormal"/>
              <w:jc w:val="right"/>
            </w:pPr>
            <w:r>
              <w:rPr>
                <w:i/>
              </w:rPr>
              <w:t>Должность</w:t>
            </w:r>
          </w:p>
        </w:tc>
        <w:tc>
          <w:tcPr>
            <w:tcW w:w="4876" w:type="dxa"/>
            <w:gridSpan w:val="2"/>
            <w:tcBorders>
              <w:top w:val="nil"/>
              <w:left w:val="nil"/>
              <w:bottom w:val="nil"/>
              <w:right w:val="nil"/>
            </w:tcBorders>
          </w:tcPr>
          <w:p w:rsidR="00A84AA3" w:rsidRDefault="00A84AA3">
            <w:pPr>
              <w:pStyle w:val="ConsPlusNormal"/>
              <w:jc w:val="center"/>
            </w:pPr>
            <w:r>
              <w:rPr>
                <w:i/>
              </w:rPr>
              <w:t>Заказчик</w:t>
            </w:r>
          </w:p>
          <w:p w:rsidR="00A84AA3" w:rsidRDefault="00A84AA3">
            <w:pPr>
              <w:pStyle w:val="ConsPlusNormal"/>
              <w:jc w:val="center"/>
            </w:pPr>
            <w:r>
              <w:rPr>
                <w:i/>
              </w:rPr>
              <w:t>Должность</w:t>
            </w:r>
          </w:p>
        </w:tc>
      </w:tr>
      <w:tr w:rsidR="00A84AA3">
        <w:tc>
          <w:tcPr>
            <w:tcW w:w="4195" w:type="dxa"/>
            <w:tcBorders>
              <w:top w:val="nil"/>
              <w:left w:val="nil"/>
              <w:bottom w:val="nil"/>
              <w:right w:val="nil"/>
            </w:tcBorders>
          </w:tcPr>
          <w:p w:rsidR="00A84AA3" w:rsidRDefault="00A84AA3">
            <w:pPr>
              <w:pStyle w:val="ConsPlusNormal"/>
              <w:jc w:val="right"/>
            </w:pPr>
            <w:r>
              <w:t>_________________</w:t>
            </w:r>
          </w:p>
        </w:tc>
        <w:tc>
          <w:tcPr>
            <w:tcW w:w="4876" w:type="dxa"/>
            <w:gridSpan w:val="2"/>
            <w:tcBorders>
              <w:top w:val="nil"/>
              <w:left w:val="nil"/>
              <w:bottom w:val="nil"/>
              <w:right w:val="nil"/>
            </w:tcBorders>
          </w:tcPr>
          <w:p w:rsidR="00A84AA3" w:rsidRDefault="00A84AA3">
            <w:pPr>
              <w:pStyle w:val="ConsPlusNormal"/>
              <w:jc w:val="center"/>
            </w:pPr>
            <w:r>
              <w:t>___________________</w:t>
            </w:r>
          </w:p>
        </w:tc>
      </w:tr>
      <w:tr w:rsidR="00A84AA3">
        <w:tc>
          <w:tcPr>
            <w:tcW w:w="4195" w:type="dxa"/>
            <w:tcBorders>
              <w:top w:val="nil"/>
              <w:left w:val="nil"/>
              <w:bottom w:val="nil"/>
              <w:right w:val="nil"/>
            </w:tcBorders>
          </w:tcPr>
          <w:p w:rsidR="00A84AA3" w:rsidRDefault="00A84AA3">
            <w:pPr>
              <w:pStyle w:val="ConsPlusNormal"/>
              <w:jc w:val="both"/>
            </w:pPr>
            <w:r>
              <w:rPr>
                <w:i/>
              </w:rPr>
              <w:t>М.П</w:t>
            </w:r>
            <w:r>
              <w:t>. при наличии</w:t>
            </w:r>
          </w:p>
        </w:tc>
        <w:tc>
          <w:tcPr>
            <w:tcW w:w="624" w:type="dxa"/>
            <w:tcBorders>
              <w:top w:val="nil"/>
              <w:left w:val="nil"/>
              <w:bottom w:val="nil"/>
              <w:right w:val="nil"/>
            </w:tcBorders>
          </w:tcPr>
          <w:p w:rsidR="00A84AA3" w:rsidRDefault="00A84AA3">
            <w:pPr>
              <w:pStyle w:val="ConsPlusNormal"/>
            </w:pPr>
            <w:r>
              <w:rPr>
                <w:i/>
              </w:rPr>
              <w:t>М.П.</w:t>
            </w:r>
          </w:p>
        </w:tc>
        <w:tc>
          <w:tcPr>
            <w:tcW w:w="4252" w:type="dxa"/>
            <w:tcBorders>
              <w:top w:val="nil"/>
              <w:left w:val="nil"/>
              <w:bottom w:val="nil"/>
              <w:right w:val="nil"/>
            </w:tcBorders>
          </w:tcPr>
          <w:p w:rsidR="00A84AA3" w:rsidRDefault="00A84AA3">
            <w:pPr>
              <w:pStyle w:val="ConsPlusNormal"/>
              <w:jc w:val="center"/>
            </w:pPr>
            <w:r>
              <w:rPr>
                <w:i/>
              </w:rPr>
              <w:t>Доверенность N __ от ____ 20__ г.</w:t>
            </w:r>
          </w:p>
        </w:tc>
      </w:tr>
      <w:tr w:rsidR="00A84AA3">
        <w:tc>
          <w:tcPr>
            <w:tcW w:w="4195" w:type="dxa"/>
            <w:tcBorders>
              <w:top w:val="nil"/>
              <w:left w:val="nil"/>
              <w:bottom w:val="nil"/>
              <w:right w:val="nil"/>
            </w:tcBorders>
          </w:tcPr>
          <w:p w:rsidR="00A84AA3" w:rsidRDefault="00A84AA3">
            <w:pPr>
              <w:pStyle w:val="ConsPlusNormal"/>
            </w:pPr>
          </w:p>
        </w:tc>
        <w:tc>
          <w:tcPr>
            <w:tcW w:w="4876" w:type="dxa"/>
            <w:gridSpan w:val="2"/>
            <w:tcBorders>
              <w:top w:val="nil"/>
              <w:left w:val="nil"/>
              <w:bottom w:val="nil"/>
              <w:right w:val="nil"/>
            </w:tcBorders>
          </w:tcPr>
          <w:p w:rsidR="00A84AA3" w:rsidRDefault="00A84AA3">
            <w:pPr>
              <w:pStyle w:val="ConsPlusNormal"/>
            </w:pPr>
          </w:p>
        </w:tc>
      </w:tr>
    </w:tbl>
    <w:p w:rsidR="00A84AA3" w:rsidRDefault="00A84AA3">
      <w:pPr>
        <w:pStyle w:val="ConsPlusNormal"/>
        <w:jc w:val="both"/>
      </w:pPr>
    </w:p>
    <w:p w:rsidR="00A84AA3" w:rsidRDefault="00A84AA3">
      <w:pPr>
        <w:pStyle w:val="ConsPlusNormal"/>
        <w:jc w:val="center"/>
      </w:pPr>
      <w:bookmarkStart w:id="197" w:name="P2562"/>
      <w:bookmarkEnd w:id="197"/>
      <w:r>
        <w:rPr>
          <w:i/>
        </w:rPr>
        <w:t>КАЛЕНДАРНО-ПОСТАНОВОЧНЫЙ ПЛАН ПРОИЗВОДСТВА ИГРОВОГО ФИЛЬМА</w:t>
      </w:r>
    </w:p>
    <w:p w:rsidR="00A84AA3" w:rsidRDefault="00A84AA3">
      <w:pPr>
        <w:pStyle w:val="ConsPlusNormal"/>
        <w:jc w:val="center"/>
      </w:pPr>
      <w:r>
        <w:rPr>
          <w:i/>
        </w:rPr>
        <w:t>___________________________________________</w:t>
      </w:r>
    </w:p>
    <w:p w:rsidR="00A84AA3" w:rsidRDefault="00A84AA3">
      <w:pPr>
        <w:pStyle w:val="ConsPlusNormal"/>
        <w:jc w:val="center"/>
      </w:pPr>
      <w:r>
        <w:rPr>
          <w:i/>
        </w:rPr>
        <w:t>(название Фильма)</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4535"/>
        <w:gridCol w:w="4025"/>
      </w:tblGrid>
      <w:tr w:rsidR="00A84AA3">
        <w:tc>
          <w:tcPr>
            <w:tcW w:w="510" w:type="dxa"/>
          </w:tcPr>
          <w:p w:rsidR="00A84AA3" w:rsidRDefault="00A84AA3">
            <w:pPr>
              <w:pStyle w:val="ConsPlusNormal"/>
              <w:jc w:val="center"/>
            </w:pPr>
            <w:r>
              <w:rPr>
                <w:i/>
              </w:rPr>
              <w:t xml:space="preserve">N </w:t>
            </w:r>
            <w:r>
              <w:rPr>
                <w:i/>
              </w:rPr>
              <w:lastRenderedPageBreak/>
              <w:t>п/п</w:t>
            </w:r>
          </w:p>
        </w:tc>
        <w:tc>
          <w:tcPr>
            <w:tcW w:w="4535" w:type="dxa"/>
          </w:tcPr>
          <w:p w:rsidR="00A84AA3" w:rsidRDefault="00A84AA3">
            <w:pPr>
              <w:pStyle w:val="ConsPlusNormal"/>
              <w:jc w:val="center"/>
            </w:pPr>
            <w:r>
              <w:rPr>
                <w:i/>
              </w:rPr>
              <w:lastRenderedPageBreak/>
              <w:t>Наименование работ</w:t>
            </w:r>
          </w:p>
        </w:tc>
        <w:tc>
          <w:tcPr>
            <w:tcW w:w="4025" w:type="dxa"/>
          </w:tcPr>
          <w:p w:rsidR="00A84AA3" w:rsidRDefault="00A84AA3">
            <w:pPr>
              <w:pStyle w:val="ConsPlusNormal"/>
              <w:jc w:val="center"/>
            </w:pPr>
            <w:r>
              <w:rPr>
                <w:i/>
              </w:rPr>
              <w:t xml:space="preserve">Дата, месяц и год начала и окончания </w:t>
            </w:r>
            <w:r>
              <w:rPr>
                <w:i/>
              </w:rPr>
              <w:lastRenderedPageBreak/>
              <w:t>соответствующего периода</w:t>
            </w:r>
          </w:p>
        </w:tc>
      </w:tr>
      <w:tr w:rsidR="00A84AA3">
        <w:tc>
          <w:tcPr>
            <w:tcW w:w="510" w:type="dxa"/>
          </w:tcPr>
          <w:p w:rsidR="00A84AA3" w:rsidRDefault="00A84AA3">
            <w:pPr>
              <w:pStyle w:val="ConsPlusNormal"/>
            </w:pPr>
            <w:r>
              <w:rPr>
                <w:i/>
              </w:rPr>
              <w:lastRenderedPageBreak/>
              <w:t>1.</w:t>
            </w:r>
          </w:p>
        </w:tc>
        <w:tc>
          <w:tcPr>
            <w:tcW w:w="4535" w:type="dxa"/>
          </w:tcPr>
          <w:p w:rsidR="00A84AA3" w:rsidRDefault="00A84AA3">
            <w:pPr>
              <w:pStyle w:val="ConsPlusNormal"/>
              <w:jc w:val="both"/>
            </w:pPr>
            <w:r>
              <w:rPr>
                <w:i/>
              </w:rPr>
              <w:t>Подготовительный период/режиссерская разработка</w:t>
            </w:r>
          </w:p>
        </w:tc>
        <w:tc>
          <w:tcPr>
            <w:tcW w:w="4025" w:type="dxa"/>
          </w:tcPr>
          <w:p w:rsidR="00A84AA3" w:rsidRDefault="00A84AA3">
            <w:pPr>
              <w:pStyle w:val="ConsPlusNormal"/>
            </w:pPr>
          </w:p>
        </w:tc>
      </w:tr>
      <w:tr w:rsidR="00A84AA3">
        <w:tc>
          <w:tcPr>
            <w:tcW w:w="510" w:type="dxa"/>
          </w:tcPr>
          <w:p w:rsidR="00A84AA3" w:rsidRDefault="00A84AA3">
            <w:pPr>
              <w:pStyle w:val="ConsPlusNormal"/>
            </w:pPr>
            <w:r>
              <w:rPr>
                <w:i/>
              </w:rPr>
              <w:t>2.</w:t>
            </w:r>
          </w:p>
        </w:tc>
        <w:tc>
          <w:tcPr>
            <w:tcW w:w="4535" w:type="dxa"/>
          </w:tcPr>
          <w:p w:rsidR="00A84AA3" w:rsidRDefault="00A84AA3">
            <w:pPr>
              <w:pStyle w:val="ConsPlusNormal"/>
              <w:jc w:val="both"/>
            </w:pPr>
            <w:r>
              <w:rPr>
                <w:i/>
              </w:rPr>
              <w:t>Съемочный период</w:t>
            </w:r>
          </w:p>
        </w:tc>
        <w:tc>
          <w:tcPr>
            <w:tcW w:w="4025" w:type="dxa"/>
          </w:tcPr>
          <w:p w:rsidR="00A84AA3" w:rsidRDefault="00A84AA3">
            <w:pPr>
              <w:pStyle w:val="ConsPlusNormal"/>
            </w:pPr>
          </w:p>
        </w:tc>
      </w:tr>
      <w:tr w:rsidR="00A84AA3">
        <w:tc>
          <w:tcPr>
            <w:tcW w:w="510" w:type="dxa"/>
          </w:tcPr>
          <w:p w:rsidR="00A84AA3" w:rsidRDefault="00A84AA3">
            <w:pPr>
              <w:pStyle w:val="ConsPlusNormal"/>
            </w:pPr>
            <w:r>
              <w:rPr>
                <w:i/>
              </w:rPr>
              <w:t>3.</w:t>
            </w:r>
          </w:p>
        </w:tc>
        <w:tc>
          <w:tcPr>
            <w:tcW w:w="4535" w:type="dxa"/>
          </w:tcPr>
          <w:p w:rsidR="00A84AA3" w:rsidRDefault="00A84AA3">
            <w:pPr>
              <w:pStyle w:val="ConsPlusNormal"/>
              <w:jc w:val="both"/>
            </w:pPr>
            <w:r>
              <w:rPr>
                <w:i/>
              </w:rPr>
              <w:t>Монтажно-тонировочный период</w:t>
            </w:r>
          </w:p>
        </w:tc>
        <w:tc>
          <w:tcPr>
            <w:tcW w:w="4025" w:type="dxa"/>
          </w:tcPr>
          <w:p w:rsidR="00A84AA3" w:rsidRDefault="00A84AA3">
            <w:pPr>
              <w:pStyle w:val="ConsPlusNormal"/>
            </w:pPr>
          </w:p>
        </w:tc>
      </w:tr>
      <w:tr w:rsidR="00A84AA3">
        <w:tc>
          <w:tcPr>
            <w:tcW w:w="510" w:type="dxa"/>
          </w:tcPr>
          <w:p w:rsidR="00A84AA3" w:rsidRDefault="00A84AA3">
            <w:pPr>
              <w:pStyle w:val="ConsPlusNormal"/>
            </w:pPr>
            <w:r>
              <w:rPr>
                <w:i/>
              </w:rPr>
              <w:t>4.</w:t>
            </w:r>
          </w:p>
        </w:tc>
        <w:tc>
          <w:tcPr>
            <w:tcW w:w="4535" w:type="dxa"/>
          </w:tcPr>
          <w:p w:rsidR="00A84AA3" w:rsidRDefault="00A84AA3">
            <w:pPr>
              <w:pStyle w:val="ConsPlusNormal"/>
              <w:jc w:val="both"/>
            </w:pPr>
            <w:r>
              <w:rPr>
                <w:i/>
              </w:rPr>
              <w:t>Сдача в Государственный фонд кинофильмов Российской Федерации первой копии Фильма</w:t>
            </w:r>
          </w:p>
        </w:tc>
        <w:tc>
          <w:tcPr>
            <w:tcW w:w="4025" w:type="dxa"/>
          </w:tcPr>
          <w:p w:rsidR="00A84AA3" w:rsidRDefault="00A84AA3">
            <w:pPr>
              <w:pStyle w:val="ConsPlusNormal"/>
            </w:pPr>
            <w:r>
              <w:rPr>
                <w:i/>
              </w:rPr>
              <w:t>* дата проставляется исходя из следующей информации: + 2 дня от даты завершения МТП</w:t>
            </w:r>
          </w:p>
        </w:tc>
      </w:tr>
      <w:tr w:rsidR="00A84AA3">
        <w:tc>
          <w:tcPr>
            <w:tcW w:w="510" w:type="dxa"/>
          </w:tcPr>
          <w:p w:rsidR="00A84AA3" w:rsidRDefault="00A84AA3">
            <w:pPr>
              <w:pStyle w:val="ConsPlusNormal"/>
            </w:pPr>
            <w:r>
              <w:rPr>
                <w:i/>
              </w:rPr>
              <w:t>5.</w:t>
            </w:r>
          </w:p>
        </w:tc>
        <w:tc>
          <w:tcPr>
            <w:tcW w:w="4535" w:type="dxa"/>
          </w:tcPr>
          <w:p w:rsidR="00A84AA3" w:rsidRDefault="00A84AA3">
            <w:pPr>
              <w:pStyle w:val="ConsPlusNormal"/>
              <w:jc w:val="both"/>
            </w:pPr>
            <w:r>
              <w:rPr>
                <w:i/>
              </w:rPr>
              <w:t>Срок сдачи комплекта исходных Фильмовых материалов на постоянное хранение в Государственный фонд кинофильмов Российской Федерации</w:t>
            </w:r>
          </w:p>
        </w:tc>
        <w:tc>
          <w:tcPr>
            <w:tcW w:w="4025" w:type="dxa"/>
          </w:tcPr>
          <w:p w:rsidR="00A84AA3" w:rsidRDefault="00A84AA3">
            <w:pPr>
              <w:pStyle w:val="ConsPlusNormal"/>
            </w:pPr>
            <w:r>
              <w:rPr>
                <w:i/>
              </w:rPr>
              <w:t>* дата проставляется исходя из следующей информации: в течение 45 дней от даты окончания МТП</w:t>
            </w:r>
          </w:p>
        </w:tc>
      </w:tr>
      <w:tr w:rsidR="00A84AA3">
        <w:tc>
          <w:tcPr>
            <w:tcW w:w="510" w:type="dxa"/>
          </w:tcPr>
          <w:p w:rsidR="00A84AA3" w:rsidRDefault="00A84AA3">
            <w:pPr>
              <w:pStyle w:val="ConsPlusNormal"/>
            </w:pPr>
            <w:r>
              <w:rPr>
                <w:i/>
              </w:rPr>
              <w:t>6.</w:t>
            </w:r>
          </w:p>
        </w:tc>
        <w:tc>
          <w:tcPr>
            <w:tcW w:w="4535" w:type="dxa"/>
          </w:tcPr>
          <w:p w:rsidR="00A84AA3" w:rsidRDefault="00A84AA3">
            <w:pPr>
              <w:pStyle w:val="ConsPlusNormal"/>
              <w:jc w:val="both"/>
            </w:pPr>
            <w:r>
              <w:rPr>
                <w:i/>
              </w:rPr>
              <w:t>Срок предоставления Заказчику акта о приемке исходных Фильмовых материалов Фильма на постоянное хранение в Государственный фонд кинофильмов Российской Федерации</w:t>
            </w:r>
          </w:p>
        </w:tc>
        <w:tc>
          <w:tcPr>
            <w:tcW w:w="4025" w:type="dxa"/>
          </w:tcPr>
          <w:p w:rsidR="00A84AA3" w:rsidRDefault="00A84AA3">
            <w:pPr>
              <w:pStyle w:val="ConsPlusNormal"/>
            </w:pPr>
            <w:r>
              <w:rPr>
                <w:i/>
              </w:rPr>
              <w:t>* дата проставляется исходя из следующей информации: в течение 30 дней от даты сдачи исходников в Государственный фонд кинофильмов Российской Федерации</w:t>
            </w:r>
          </w:p>
        </w:tc>
      </w:tr>
      <w:tr w:rsidR="00A84AA3">
        <w:tc>
          <w:tcPr>
            <w:tcW w:w="510" w:type="dxa"/>
          </w:tcPr>
          <w:p w:rsidR="00A84AA3" w:rsidRDefault="00A84AA3">
            <w:pPr>
              <w:pStyle w:val="ConsPlusNormal"/>
            </w:pPr>
            <w:r>
              <w:rPr>
                <w:i/>
              </w:rPr>
              <w:t>7.</w:t>
            </w:r>
          </w:p>
        </w:tc>
        <w:tc>
          <w:tcPr>
            <w:tcW w:w="4535" w:type="dxa"/>
          </w:tcPr>
          <w:p w:rsidR="00A84AA3" w:rsidRDefault="00A84AA3">
            <w:pPr>
              <w:pStyle w:val="ConsPlusNormal"/>
              <w:jc w:val="both"/>
            </w:pPr>
            <w:r>
              <w:rPr>
                <w:i/>
              </w:rPr>
              <w:t>Срок подписания акта сдачи-приемки выполненных работ по контракту</w:t>
            </w:r>
          </w:p>
        </w:tc>
        <w:tc>
          <w:tcPr>
            <w:tcW w:w="4025" w:type="dxa"/>
          </w:tcPr>
          <w:p w:rsidR="00A84AA3" w:rsidRDefault="00A84AA3">
            <w:pPr>
              <w:pStyle w:val="ConsPlusNormal"/>
            </w:pPr>
            <w:r>
              <w:rPr>
                <w:i/>
              </w:rPr>
              <w:t>* дата проставляется исходя из следующей информации: + 15 дней от даты предоставления Заказчику акта о приемке исходных материалов в Государственный фонд кинофильмов Российской Федерации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3</w:t>
      </w:r>
    </w:p>
    <w:p w:rsidR="00A84AA3" w:rsidRDefault="00A84AA3">
      <w:pPr>
        <w:pStyle w:val="ConsPlusNormal"/>
        <w:jc w:val="right"/>
      </w:pPr>
      <w:r>
        <w:t>к Контракту N _______</w:t>
      </w:r>
    </w:p>
    <w:p w:rsidR="00A84AA3" w:rsidRDefault="00A84AA3">
      <w:pPr>
        <w:pStyle w:val="ConsPlusNormal"/>
        <w:jc w:val="right"/>
      </w:pPr>
      <w:r>
        <w:t>от __________ 20__ г.</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195"/>
        <w:gridCol w:w="624"/>
        <w:gridCol w:w="4252"/>
      </w:tblGrid>
      <w:tr w:rsidR="00A84AA3">
        <w:tc>
          <w:tcPr>
            <w:tcW w:w="4195" w:type="dxa"/>
            <w:tcBorders>
              <w:top w:val="nil"/>
              <w:left w:val="nil"/>
              <w:bottom w:val="nil"/>
              <w:right w:val="nil"/>
            </w:tcBorders>
          </w:tcPr>
          <w:p w:rsidR="00A84AA3" w:rsidRDefault="00A84AA3">
            <w:pPr>
              <w:pStyle w:val="ConsPlusNormal"/>
              <w:jc w:val="center"/>
            </w:pPr>
            <w:r>
              <w:rPr>
                <w:i/>
              </w:rPr>
              <w:t>УТВЕРЖДАЮ</w:t>
            </w:r>
          </w:p>
        </w:tc>
        <w:tc>
          <w:tcPr>
            <w:tcW w:w="4876" w:type="dxa"/>
            <w:gridSpan w:val="2"/>
            <w:tcBorders>
              <w:top w:val="nil"/>
              <w:left w:val="nil"/>
              <w:bottom w:val="nil"/>
              <w:right w:val="nil"/>
            </w:tcBorders>
          </w:tcPr>
          <w:p w:rsidR="00A84AA3" w:rsidRDefault="00A84AA3">
            <w:pPr>
              <w:pStyle w:val="ConsPlusNormal"/>
              <w:jc w:val="center"/>
            </w:pPr>
            <w:r>
              <w:rPr>
                <w:i/>
              </w:rPr>
              <w:t>СОГЛАСОВАНО</w:t>
            </w:r>
          </w:p>
        </w:tc>
      </w:tr>
      <w:tr w:rsidR="00A84AA3">
        <w:tc>
          <w:tcPr>
            <w:tcW w:w="4195" w:type="dxa"/>
            <w:tcBorders>
              <w:top w:val="nil"/>
              <w:left w:val="nil"/>
              <w:bottom w:val="nil"/>
              <w:right w:val="nil"/>
            </w:tcBorders>
          </w:tcPr>
          <w:p w:rsidR="00A84AA3" w:rsidRDefault="00A84AA3">
            <w:pPr>
              <w:pStyle w:val="ConsPlusNormal"/>
              <w:ind w:left="850"/>
            </w:pPr>
            <w:r>
              <w:rPr>
                <w:i/>
              </w:rPr>
              <w:t>Должность</w:t>
            </w:r>
          </w:p>
          <w:p w:rsidR="00A84AA3" w:rsidRDefault="00A84AA3">
            <w:pPr>
              <w:pStyle w:val="ConsPlusNormal"/>
              <w:ind w:left="850"/>
            </w:pPr>
            <w:r>
              <w:rPr>
                <w:i/>
              </w:rPr>
              <w:t>Исполнитель</w:t>
            </w:r>
          </w:p>
        </w:tc>
        <w:tc>
          <w:tcPr>
            <w:tcW w:w="4876" w:type="dxa"/>
            <w:gridSpan w:val="2"/>
            <w:tcBorders>
              <w:top w:val="nil"/>
              <w:left w:val="nil"/>
              <w:bottom w:val="nil"/>
              <w:right w:val="nil"/>
            </w:tcBorders>
          </w:tcPr>
          <w:p w:rsidR="00A84AA3" w:rsidRDefault="00A84AA3">
            <w:pPr>
              <w:pStyle w:val="ConsPlusNormal"/>
              <w:ind w:left="850"/>
            </w:pPr>
            <w:r>
              <w:rPr>
                <w:i/>
              </w:rPr>
              <w:t>Должность</w:t>
            </w:r>
          </w:p>
          <w:p w:rsidR="00A84AA3" w:rsidRDefault="00A84AA3">
            <w:pPr>
              <w:pStyle w:val="ConsPlusNormal"/>
              <w:ind w:left="850"/>
            </w:pPr>
            <w:r>
              <w:rPr>
                <w:i/>
              </w:rPr>
              <w:t>Заказчик</w:t>
            </w:r>
          </w:p>
        </w:tc>
      </w:tr>
      <w:tr w:rsidR="00A84AA3">
        <w:tc>
          <w:tcPr>
            <w:tcW w:w="4195" w:type="dxa"/>
            <w:tcBorders>
              <w:top w:val="nil"/>
              <w:left w:val="nil"/>
              <w:bottom w:val="nil"/>
              <w:right w:val="nil"/>
            </w:tcBorders>
          </w:tcPr>
          <w:p w:rsidR="00A84AA3" w:rsidRDefault="00A84AA3">
            <w:pPr>
              <w:pStyle w:val="ConsPlusNormal"/>
              <w:jc w:val="right"/>
            </w:pPr>
            <w:r>
              <w:t>_________________ ... ... ... ... .....</w:t>
            </w:r>
          </w:p>
        </w:tc>
        <w:tc>
          <w:tcPr>
            <w:tcW w:w="4876" w:type="dxa"/>
            <w:gridSpan w:val="2"/>
            <w:tcBorders>
              <w:top w:val="nil"/>
              <w:left w:val="nil"/>
              <w:bottom w:val="nil"/>
              <w:right w:val="nil"/>
            </w:tcBorders>
          </w:tcPr>
          <w:p w:rsidR="00A84AA3" w:rsidRDefault="00A84AA3">
            <w:pPr>
              <w:pStyle w:val="ConsPlusNormal"/>
              <w:jc w:val="center"/>
            </w:pPr>
            <w:r>
              <w:t>___________________ ... ... ... ...</w:t>
            </w:r>
          </w:p>
        </w:tc>
      </w:tr>
      <w:tr w:rsidR="00A84AA3">
        <w:tc>
          <w:tcPr>
            <w:tcW w:w="4195" w:type="dxa"/>
            <w:tcBorders>
              <w:top w:val="nil"/>
              <w:left w:val="nil"/>
              <w:bottom w:val="nil"/>
              <w:right w:val="nil"/>
            </w:tcBorders>
          </w:tcPr>
          <w:p w:rsidR="00A84AA3" w:rsidRDefault="00A84AA3">
            <w:pPr>
              <w:pStyle w:val="ConsPlusNormal"/>
              <w:jc w:val="both"/>
            </w:pPr>
            <w:r>
              <w:rPr>
                <w:i/>
              </w:rPr>
              <w:t>М.П</w:t>
            </w:r>
            <w:r>
              <w:t>. при наличии</w:t>
            </w:r>
          </w:p>
        </w:tc>
        <w:tc>
          <w:tcPr>
            <w:tcW w:w="624" w:type="dxa"/>
            <w:tcBorders>
              <w:top w:val="nil"/>
              <w:left w:val="nil"/>
              <w:bottom w:val="nil"/>
              <w:right w:val="nil"/>
            </w:tcBorders>
          </w:tcPr>
          <w:p w:rsidR="00A84AA3" w:rsidRDefault="00A84AA3">
            <w:pPr>
              <w:pStyle w:val="ConsPlusNormal"/>
            </w:pPr>
            <w:r>
              <w:rPr>
                <w:i/>
              </w:rPr>
              <w:t>М.П.</w:t>
            </w:r>
          </w:p>
        </w:tc>
        <w:tc>
          <w:tcPr>
            <w:tcW w:w="4252" w:type="dxa"/>
            <w:tcBorders>
              <w:top w:val="nil"/>
              <w:left w:val="nil"/>
              <w:bottom w:val="nil"/>
              <w:right w:val="nil"/>
            </w:tcBorders>
          </w:tcPr>
          <w:p w:rsidR="00A84AA3" w:rsidRDefault="00A84AA3">
            <w:pPr>
              <w:pStyle w:val="ConsPlusNormal"/>
              <w:jc w:val="center"/>
            </w:pPr>
            <w:r>
              <w:rPr>
                <w:i/>
              </w:rPr>
              <w:t>Доверенность N __ от ____ 20__ г.</w:t>
            </w:r>
          </w:p>
        </w:tc>
      </w:tr>
      <w:tr w:rsidR="00A84AA3">
        <w:tc>
          <w:tcPr>
            <w:tcW w:w="4195" w:type="dxa"/>
            <w:tcBorders>
              <w:top w:val="nil"/>
              <w:left w:val="nil"/>
              <w:bottom w:val="nil"/>
              <w:right w:val="nil"/>
            </w:tcBorders>
          </w:tcPr>
          <w:p w:rsidR="00A84AA3" w:rsidRDefault="00A84AA3">
            <w:pPr>
              <w:pStyle w:val="ConsPlusNormal"/>
            </w:pPr>
          </w:p>
        </w:tc>
        <w:tc>
          <w:tcPr>
            <w:tcW w:w="4876" w:type="dxa"/>
            <w:gridSpan w:val="2"/>
            <w:tcBorders>
              <w:top w:val="nil"/>
              <w:left w:val="nil"/>
              <w:bottom w:val="nil"/>
              <w:right w:val="nil"/>
            </w:tcBorders>
          </w:tcPr>
          <w:p w:rsidR="00A84AA3" w:rsidRDefault="00A84AA3">
            <w:pPr>
              <w:pStyle w:val="ConsPlusNormal"/>
            </w:pPr>
          </w:p>
        </w:tc>
      </w:tr>
    </w:tbl>
    <w:p w:rsidR="00A84AA3" w:rsidRDefault="00A84AA3">
      <w:pPr>
        <w:pStyle w:val="ConsPlusNormal"/>
        <w:jc w:val="both"/>
      </w:pPr>
    </w:p>
    <w:p w:rsidR="00A84AA3" w:rsidRDefault="00A84AA3">
      <w:pPr>
        <w:pStyle w:val="ConsPlusNormal"/>
        <w:jc w:val="center"/>
      </w:pPr>
      <w:bookmarkStart w:id="198" w:name="P2613"/>
      <w:bookmarkEnd w:id="198"/>
      <w:r>
        <w:rPr>
          <w:i/>
        </w:rPr>
        <w:t>АКТ N _________ от __________ 20__ г.</w:t>
      </w:r>
    </w:p>
    <w:p w:rsidR="00A84AA3" w:rsidRDefault="00A84AA3">
      <w:pPr>
        <w:pStyle w:val="ConsPlusNormal"/>
        <w:jc w:val="center"/>
      </w:pPr>
      <w:r>
        <w:rPr>
          <w:i/>
        </w:rPr>
        <w:t>выполненных работ по окончании подготовительного периода</w:t>
      </w:r>
    </w:p>
    <w:p w:rsidR="00A84AA3" w:rsidRDefault="00A84AA3">
      <w:pPr>
        <w:pStyle w:val="ConsPlusNormal"/>
        <w:jc w:val="both"/>
      </w:pPr>
    </w:p>
    <w:p w:rsidR="00A84AA3" w:rsidRDefault="00A84AA3">
      <w:pPr>
        <w:pStyle w:val="ConsPlusNormal"/>
        <w:jc w:val="both"/>
      </w:pPr>
      <w:r>
        <w:rPr>
          <w:i/>
        </w:rPr>
        <w:t>по национальному игровому фильму "___________________"</w:t>
      </w:r>
    </w:p>
    <w:p w:rsidR="00A84AA3" w:rsidRDefault="00A84AA3">
      <w:pPr>
        <w:pStyle w:val="ConsPlusNormal"/>
        <w:spacing w:before="220"/>
        <w:jc w:val="both"/>
      </w:pPr>
      <w:r>
        <w:rPr>
          <w:i/>
        </w:rPr>
        <w:lastRenderedPageBreak/>
        <w:t>1. Подготовительный период проведен на основании приказа директора студии от "__" ________ 20__ г. N ______.</w:t>
      </w:r>
    </w:p>
    <w:p w:rsidR="00A84AA3" w:rsidRDefault="00A84AA3">
      <w:pPr>
        <w:pStyle w:val="ConsPlusNormal"/>
        <w:jc w:val="both"/>
      </w:pPr>
    </w:p>
    <w:p w:rsidR="00A84AA3" w:rsidRDefault="00A84AA3">
      <w:pPr>
        <w:pStyle w:val="ConsPlusNormal"/>
        <w:jc w:val="both"/>
      </w:pPr>
      <w:r>
        <w:rPr>
          <w:i/>
        </w:rPr>
        <w:t>2. Подготовительные работы завершены и съемочная группа к съемкам готова. (Приказ о запуске в съемочный период прилагается)</w:t>
      </w:r>
    </w:p>
    <w:p w:rsidR="00A84AA3" w:rsidRDefault="00A84AA3">
      <w:pPr>
        <w:pStyle w:val="ConsPlusNormal"/>
        <w:jc w:val="both"/>
      </w:pPr>
    </w:p>
    <w:p w:rsidR="00A84AA3" w:rsidRDefault="00A84AA3">
      <w:pPr>
        <w:pStyle w:val="ConsPlusNormal"/>
        <w:jc w:val="both"/>
      </w:pPr>
      <w:r>
        <w:rPr>
          <w:i/>
        </w:rPr>
        <w:t>3. Срок проведения подготовительных работ составил:</w:t>
      </w:r>
    </w:p>
    <w:p w:rsidR="00A84AA3" w:rsidRDefault="00A84AA3">
      <w:pPr>
        <w:pStyle w:val="ConsPlusNormal"/>
        <w:spacing w:before="220"/>
        <w:jc w:val="both"/>
      </w:pPr>
      <w:r>
        <w:rPr>
          <w:i/>
        </w:rPr>
        <w:t>а) по плану с ____________ по _____________</w:t>
      </w:r>
    </w:p>
    <w:p w:rsidR="00A84AA3" w:rsidRDefault="00A84AA3">
      <w:pPr>
        <w:pStyle w:val="ConsPlusNormal"/>
        <w:spacing w:before="220"/>
        <w:jc w:val="both"/>
      </w:pPr>
      <w:r>
        <w:rPr>
          <w:i/>
        </w:rPr>
        <w:t>б) по факту с ____________ по _____________</w:t>
      </w:r>
    </w:p>
    <w:p w:rsidR="00A84AA3" w:rsidRDefault="00A84AA3">
      <w:pPr>
        <w:pStyle w:val="ConsPlusNormal"/>
        <w:jc w:val="both"/>
      </w:pPr>
    </w:p>
    <w:p w:rsidR="00A84AA3" w:rsidRDefault="00A84AA3">
      <w:pPr>
        <w:pStyle w:val="ConsPlusNormal"/>
        <w:jc w:val="both"/>
      </w:pPr>
      <w:r>
        <w:rPr>
          <w:i/>
        </w:rPr>
        <w:t>4. Съемочная группа укомплектована, постановку фильма поручить:</w:t>
      </w:r>
    </w:p>
    <w:p w:rsidR="00A84AA3" w:rsidRDefault="00A84AA3">
      <w:pPr>
        <w:pStyle w:val="ConsPlusNormal"/>
        <w:spacing w:before="220"/>
        <w:jc w:val="both"/>
      </w:pPr>
      <w:r>
        <w:rPr>
          <w:i/>
        </w:rPr>
        <w:t>Автору сценария - ________</w:t>
      </w:r>
    </w:p>
    <w:p w:rsidR="00A84AA3" w:rsidRDefault="00A84AA3">
      <w:pPr>
        <w:pStyle w:val="ConsPlusNormal"/>
        <w:spacing w:before="220"/>
        <w:jc w:val="both"/>
      </w:pPr>
      <w:r>
        <w:rPr>
          <w:i/>
        </w:rPr>
        <w:t>Режиссеру - ______________</w:t>
      </w:r>
    </w:p>
    <w:p w:rsidR="00A84AA3" w:rsidRDefault="00A84AA3">
      <w:pPr>
        <w:pStyle w:val="ConsPlusNormal"/>
        <w:spacing w:before="220"/>
        <w:jc w:val="both"/>
      </w:pPr>
      <w:r>
        <w:rPr>
          <w:i/>
        </w:rPr>
        <w:t>Оператору - ______________</w:t>
      </w:r>
    </w:p>
    <w:p w:rsidR="00A84AA3" w:rsidRDefault="00A84AA3">
      <w:pPr>
        <w:pStyle w:val="ConsPlusNormal"/>
        <w:spacing w:before="220"/>
        <w:jc w:val="both"/>
      </w:pPr>
      <w:r>
        <w:rPr>
          <w:i/>
        </w:rPr>
        <w:t>Монтажеру - ______________</w:t>
      </w:r>
    </w:p>
    <w:p w:rsidR="00A84AA3" w:rsidRDefault="00A84AA3">
      <w:pPr>
        <w:pStyle w:val="ConsPlusNormal"/>
        <w:spacing w:before="220"/>
        <w:jc w:val="both"/>
      </w:pPr>
      <w:r>
        <w:rPr>
          <w:i/>
        </w:rPr>
        <w:t>Директору картины - ______</w:t>
      </w:r>
    </w:p>
    <w:p w:rsidR="00A84AA3" w:rsidRDefault="00A84AA3">
      <w:pPr>
        <w:pStyle w:val="ConsPlusNormal"/>
        <w:jc w:val="both"/>
      </w:pPr>
    </w:p>
    <w:p w:rsidR="00A84AA3" w:rsidRDefault="00A84AA3">
      <w:pPr>
        <w:pStyle w:val="ConsPlusNormal"/>
        <w:jc w:val="both"/>
      </w:pPr>
      <w:r>
        <w:rPr>
          <w:i/>
        </w:rPr>
        <w:t>5. В соответствии с Контрактом по подготовительному периоду Заказчиком предусмотрена _________ (_______________) рублей.</w:t>
      </w:r>
    </w:p>
    <w:p w:rsidR="00A84AA3" w:rsidRDefault="00A84AA3">
      <w:pPr>
        <w:pStyle w:val="ConsPlusNormal"/>
        <w:jc w:val="both"/>
      </w:pPr>
    </w:p>
    <w:p w:rsidR="00A84AA3" w:rsidRDefault="00A84AA3">
      <w:pPr>
        <w:pStyle w:val="ConsPlusNormal"/>
        <w:jc w:val="both"/>
      </w:pPr>
      <w:r>
        <w:rPr>
          <w:i/>
        </w:rPr>
        <w:t>6. Заказчик с момента подписания Контракта на финансирование производства Фильма перечислил _________ (_______________) рублей.</w:t>
      </w:r>
    </w:p>
    <w:p w:rsidR="00A84AA3" w:rsidRDefault="00A84AA3">
      <w:pPr>
        <w:pStyle w:val="ConsPlusNormal"/>
        <w:jc w:val="both"/>
      </w:pPr>
    </w:p>
    <w:p w:rsidR="00A84AA3" w:rsidRDefault="00A84AA3">
      <w:pPr>
        <w:pStyle w:val="ConsPlusNormal"/>
        <w:jc w:val="both"/>
      </w:pPr>
      <w:r>
        <w:rPr>
          <w:i/>
        </w:rPr>
        <w:t>7. По подготовительному периоду стоимость выполненных работ составила _________ (_______________) рублей, в том числе:</w:t>
      </w:r>
    </w:p>
    <w:p w:rsidR="00A84AA3" w:rsidRDefault="00A84AA3">
      <w:pPr>
        <w:pStyle w:val="ConsPlusNormal"/>
        <w:spacing w:before="220"/>
        <w:jc w:val="both"/>
      </w:pPr>
      <w:r>
        <w:rPr>
          <w:i/>
        </w:rPr>
        <w:t>а) за счет средств федерального бюджета в размере _________ (_______________) рублей;</w:t>
      </w:r>
    </w:p>
    <w:p w:rsidR="00A84AA3" w:rsidRDefault="00A84AA3">
      <w:pPr>
        <w:pStyle w:val="ConsPlusNormal"/>
        <w:spacing w:before="220"/>
        <w:jc w:val="both"/>
      </w:pPr>
      <w:r>
        <w:rPr>
          <w:i/>
        </w:rPr>
        <w:t>б) внебюджетные источники - _________ (_______________) рублей;</w:t>
      </w:r>
    </w:p>
    <w:p w:rsidR="00A84AA3" w:rsidRDefault="00A84AA3">
      <w:pPr>
        <w:pStyle w:val="ConsPlusNormal"/>
        <w:spacing w:before="220"/>
        <w:jc w:val="both"/>
      </w:pPr>
      <w:r>
        <w:rPr>
          <w:i/>
        </w:rPr>
        <w:t>в) субъекты Федерации - _________ (_______________) рублей</w:t>
      </w:r>
    </w:p>
    <w:p w:rsidR="00A84AA3" w:rsidRDefault="00A84AA3">
      <w:pPr>
        <w:pStyle w:val="ConsPlusNormal"/>
        <w:jc w:val="both"/>
      </w:pPr>
    </w:p>
    <w:p w:rsidR="00A84AA3" w:rsidRDefault="00A84AA3">
      <w:pPr>
        <w:pStyle w:val="ConsPlusNormal"/>
        <w:jc w:val="both"/>
      </w:pPr>
      <w:r>
        <w:rPr>
          <w:i/>
        </w:rPr>
        <w:t>8. Настоящий акт составлен в трех экземплярах. Два экз. - Заказчику, один - Исполнителю.</w:t>
      </w: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4</w:t>
      </w:r>
    </w:p>
    <w:p w:rsidR="00A84AA3" w:rsidRDefault="00A84AA3">
      <w:pPr>
        <w:pStyle w:val="ConsPlusNormal"/>
        <w:jc w:val="right"/>
      </w:pPr>
      <w:r>
        <w:t>к Контракту N _______</w:t>
      </w:r>
    </w:p>
    <w:p w:rsidR="00A84AA3" w:rsidRDefault="00A84AA3">
      <w:pPr>
        <w:pStyle w:val="ConsPlusNormal"/>
        <w:jc w:val="right"/>
      </w:pPr>
      <w:r>
        <w:t>от __________ 20__ г.</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195"/>
        <w:gridCol w:w="624"/>
        <w:gridCol w:w="4252"/>
      </w:tblGrid>
      <w:tr w:rsidR="00A84AA3">
        <w:tc>
          <w:tcPr>
            <w:tcW w:w="4195" w:type="dxa"/>
            <w:tcBorders>
              <w:top w:val="nil"/>
              <w:left w:val="nil"/>
              <w:bottom w:val="nil"/>
              <w:right w:val="nil"/>
            </w:tcBorders>
          </w:tcPr>
          <w:p w:rsidR="00A84AA3" w:rsidRDefault="00A84AA3">
            <w:pPr>
              <w:pStyle w:val="ConsPlusNormal"/>
              <w:jc w:val="center"/>
            </w:pPr>
            <w:r>
              <w:rPr>
                <w:i/>
              </w:rPr>
              <w:t>УТВЕРЖДАЮ</w:t>
            </w:r>
          </w:p>
        </w:tc>
        <w:tc>
          <w:tcPr>
            <w:tcW w:w="4876" w:type="dxa"/>
            <w:gridSpan w:val="2"/>
            <w:tcBorders>
              <w:top w:val="nil"/>
              <w:left w:val="nil"/>
              <w:bottom w:val="nil"/>
              <w:right w:val="nil"/>
            </w:tcBorders>
          </w:tcPr>
          <w:p w:rsidR="00A84AA3" w:rsidRDefault="00A84AA3">
            <w:pPr>
              <w:pStyle w:val="ConsPlusNormal"/>
              <w:jc w:val="center"/>
            </w:pPr>
            <w:r>
              <w:rPr>
                <w:i/>
              </w:rPr>
              <w:t>СОГЛАСОВАНО</w:t>
            </w:r>
          </w:p>
        </w:tc>
      </w:tr>
      <w:tr w:rsidR="00A84AA3">
        <w:tc>
          <w:tcPr>
            <w:tcW w:w="4195" w:type="dxa"/>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Исполнитель</w:t>
            </w:r>
          </w:p>
        </w:tc>
        <w:tc>
          <w:tcPr>
            <w:tcW w:w="4876" w:type="dxa"/>
            <w:gridSpan w:val="2"/>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Заказчик</w:t>
            </w:r>
          </w:p>
        </w:tc>
      </w:tr>
      <w:tr w:rsidR="00A84AA3">
        <w:tc>
          <w:tcPr>
            <w:tcW w:w="4195" w:type="dxa"/>
            <w:tcBorders>
              <w:top w:val="nil"/>
              <w:left w:val="nil"/>
              <w:bottom w:val="nil"/>
              <w:right w:val="nil"/>
            </w:tcBorders>
          </w:tcPr>
          <w:p w:rsidR="00A84AA3" w:rsidRDefault="00A84AA3">
            <w:pPr>
              <w:pStyle w:val="ConsPlusNormal"/>
              <w:jc w:val="right"/>
            </w:pPr>
            <w:r>
              <w:t>_________________ ... ... ... ... .....</w:t>
            </w:r>
          </w:p>
        </w:tc>
        <w:tc>
          <w:tcPr>
            <w:tcW w:w="4876" w:type="dxa"/>
            <w:gridSpan w:val="2"/>
            <w:tcBorders>
              <w:top w:val="nil"/>
              <w:left w:val="nil"/>
              <w:bottom w:val="nil"/>
              <w:right w:val="nil"/>
            </w:tcBorders>
          </w:tcPr>
          <w:p w:rsidR="00A84AA3" w:rsidRDefault="00A84AA3">
            <w:pPr>
              <w:pStyle w:val="ConsPlusNormal"/>
              <w:jc w:val="center"/>
            </w:pPr>
            <w:r>
              <w:t>___________________ ... ... ... ...</w:t>
            </w:r>
          </w:p>
        </w:tc>
      </w:tr>
      <w:tr w:rsidR="00A84AA3">
        <w:tc>
          <w:tcPr>
            <w:tcW w:w="4195" w:type="dxa"/>
            <w:tcBorders>
              <w:top w:val="nil"/>
              <w:left w:val="nil"/>
              <w:bottom w:val="nil"/>
              <w:right w:val="nil"/>
            </w:tcBorders>
          </w:tcPr>
          <w:p w:rsidR="00A84AA3" w:rsidRDefault="00A84AA3">
            <w:pPr>
              <w:pStyle w:val="ConsPlusNormal"/>
              <w:jc w:val="both"/>
            </w:pPr>
            <w:r>
              <w:rPr>
                <w:i/>
              </w:rPr>
              <w:lastRenderedPageBreak/>
              <w:t>М.П</w:t>
            </w:r>
            <w:r>
              <w:t>. при наличии</w:t>
            </w:r>
          </w:p>
        </w:tc>
        <w:tc>
          <w:tcPr>
            <w:tcW w:w="624" w:type="dxa"/>
            <w:tcBorders>
              <w:top w:val="nil"/>
              <w:left w:val="nil"/>
              <w:bottom w:val="nil"/>
              <w:right w:val="nil"/>
            </w:tcBorders>
          </w:tcPr>
          <w:p w:rsidR="00A84AA3" w:rsidRDefault="00A84AA3">
            <w:pPr>
              <w:pStyle w:val="ConsPlusNormal"/>
            </w:pPr>
            <w:r>
              <w:rPr>
                <w:i/>
              </w:rPr>
              <w:t>М.П.</w:t>
            </w:r>
          </w:p>
        </w:tc>
        <w:tc>
          <w:tcPr>
            <w:tcW w:w="4252" w:type="dxa"/>
            <w:tcBorders>
              <w:top w:val="nil"/>
              <w:left w:val="nil"/>
              <w:bottom w:val="nil"/>
              <w:right w:val="nil"/>
            </w:tcBorders>
          </w:tcPr>
          <w:p w:rsidR="00A84AA3" w:rsidRDefault="00A84AA3">
            <w:pPr>
              <w:pStyle w:val="ConsPlusNormal"/>
              <w:jc w:val="center"/>
            </w:pPr>
            <w:r>
              <w:rPr>
                <w:i/>
              </w:rPr>
              <w:t>Доверенность N __ от ____ 20__ г.</w:t>
            </w:r>
          </w:p>
        </w:tc>
      </w:tr>
      <w:tr w:rsidR="00A84AA3">
        <w:tc>
          <w:tcPr>
            <w:tcW w:w="4195" w:type="dxa"/>
            <w:tcBorders>
              <w:top w:val="nil"/>
              <w:left w:val="nil"/>
              <w:bottom w:val="nil"/>
              <w:right w:val="nil"/>
            </w:tcBorders>
          </w:tcPr>
          <w:p w:rsidR="00A84AA3" w:rsidRDefault="00A84AA3">
            <w:pPr>
              <w:pStyle w:val="ConsPlusNormal"/>
            </w:pPr>
          </w:p>
        </w:tc>
        <w:tc>
          <w:tcPr>
            <w:tcW w:w="4876" w:type="dxa"/>
            <w:gridSpan w:val="2"/>
            <w:tcBorders>
              <w:top w:val="nil"/>
              <w:left w:val="nil"/>
              <w:bottom w:val="nil"/>
              <w:right w:val="nil"/>
            </w:tcBorders>
          </w:tcPr>
          <w:p w:rsidR="00A84AA3" w:rsidRDefault="00A84AA3">
            <w:pPr>
              <w:pStyle w:val="ConsPlusNormal"/>
            </w:pPr>
          </w:p>
        </w:tc>
      </w:tr>
    </w:tbl>
    <w:p w:rsidR="00A84AA3" w:rsidRDefault="00A84AA3">
      <w:pPr>
        <w:pStyle w:val="ConsPlusNormal"/>
        <w:jc w:val="both"/>
      </w:pPr>
    </w:p>
    <w:p w:rsidR="00A84AA3" w:rsidRDefault="00A84AA3">
      <w:pPr>
        <w:pStyle w:val="ConsPlusNormal"/>
        <w:jc w:val="center"/>
      </w:pPr>
      <w:bookmarkStart w:id="199" w:name="P2665"/>
      <w:bookmarkEnd w:id="199"/>
      <w:r>
        <w:rPr>
          <w:i/>
        </w:rPr>
        <w:t>АКТ N _______ от ________ 20__ г.</w:t>
      </w:r>
    </w:p>
    <w:p w:rsidR="00A84AA3" w:rsidRDefault="00A84AA3">
      <w:pPr>
        <w:pStyle w:val="ConsPlusNormal"/>
        <w:jc w:val="center"/>
      </w:pPr>
      <w:r>
        <w:rPr>
          <w:i/>
        </w:rPr>
        <w:t>выполненных работ по окончании съемочного периода</w:t>
      </w:r>
    </w:p>
    <w:p w:rsidR="00A84AA3" w:rsidRDefault="00A84AA3">
      <w:pPr>
        <w:pStyle w:val="ConsPlusNormal"/>
        <w:jc w:val="center"/>
      </w:pPr>
      <w:r>
        <w:rPr>
          <w:i/>
        </w:rPr>
        <w:t>по национальному игровому фильму "____________"</w:t>
      </w:r>
    </w:p>
    <w:p w:rsidR="00A84AA3" w:rsidRDefault="00A84AA3">
      <w:pPr>
        <w:pStyle w:val="ConsPlusNormal"/>
        <w:jc w:val="both"/>
      </w:pPr>
    </w:p>
    <w:p w:rsidR="00A84AA3" w:rsidRDefault="00A84AA3">
      <w:pPr>
        <w:pStyle w:val="ConsPlusNormal"/>
        <w:jc w:val="both"/>
      </w:pPr>
      <w:r>
        <w:rPr>
          <w:i/>
        </w:rPr>
        <w:t>1. Съемочный период проведен на основании приказа директора студии от ______ 20__ г. N ________.</w:t>
      </w:r>
    </w:p>
    <w:p w:rsidR="00A84AA3" w:rsidRDefault="00A84AA3">
      <w:pPr>
        <w:pStyle w:val="ConsPlusNormal"/>
        <w:spacing w:before="220"/>
        <w:jc w:val="both"/>
      </w:pPr>
      <w:r>
        <w:rPr>
          <w:i/>
        </w:rPr>
        <w:t>2. Съемочные работы завершены. Основные производственные показатели проведения съемочного периода составили:</w:t>
      </w:r>
    </w:p>
    <w:p w:rsidR="00A84AA3" w:rsidRDefault="00A84AA3">
      <w:pPr>
        <w:pStyle w:val="ConsPlusNormal"/>
        <w:spacing w:before="220"/>
        <w:jc w:val="both"/>
      </w:pPr>
      <w:r>
        <w:rPr>
          <w:i/>
        </w:rPr>
        <w:t>а) отснято - _____________ минут/метров/</w:t>
      </w:r>
    </w:p>
    <w:p w:rsidR="00A84AA3" w:rsidRDefault="00A84AA3">
      <w:pPr>
        <w:pStyle w:val="ConsPlusNormal"/>
        <w:spacing w:before="220"/>
        <w:jc w:val="both"/>
      </w:pPr>
      <w:r>
        <w:rPr>
          <w:i/>
        </w:rPr>
        <w:t>б) полезный объем - ______ минут/метров/</w:t>
      </w:r>
    </w:p>
    <w:p w:rsidR="00A84AA3" w:rsidRDefault="00A84AA3">
      <w:pPr>
        <w:pStyle w:val="ConsPlusNormal"/>
        <w:spacing w:before="220"/>
        <w:jc w:val="both"/>
      </w:pPr>
      <w:r>
        <w:rPr>
          <w:i/>
        </w:rPr>
        <w:t>3. Срок проведения съемочных работ составил:</w:t>
      </w:r>
    </w:p>
    <w:p w:rsidR="00A84AA3" w:rsidRDefault="00A84AA3">
      <w:pPr>
        <w:pStyle w:val="ConsPlusNormal"/>
        <w:spacing w:before="220"/>
        <w:jc w:val="both"/>
      </w:pPr>
      <w:r>
        <w:rPr>
          <w:i/>
        </w:rPr>
        <w:t>а) по плану с _____________ по _____________</w:t>
      </w:r>
    </w:p>
    <w:p w:rsidR="00A84AA3" w:rsidRDefault="00A84AA3">
      <w:pPr>
        <w:pStyle w:val="ConsPlusNormal"/>
        <w:spacing w:before="220"/>
        <w:jc w:val="both"/>
      </w:pPr>
      <w:r>
        <w:rPr>
          <w:i/>
        </w:rPr>
        <w:t>б) по факту с _____________ по _____________</w:t>
      </w:r>
    </w:p>
    <w:p w:rsidR="00A84AA3" w:rsidRDefault="00A84AA3">
      <w:pPr>
        <w:pStyle w:val="ConsPlusNormal"/>
        <w:spacing w:before="220"/>
        <w:jc w:val="both"/>
      </w:pPr>
      <w:r>
        <w:rPr>
          <w:i/>
        </w:rPr>
        <w:t>4. Состав съемочной группы</w:t>
      </w:r>
    </w:p>
    <w:p w:rsidR="00A84AA3" w:rsidRDefault="00A84AA3">
      <w:pPr>
        <w:pStyle w:val="ConsPlusNormal"/>
        <w:spacing w:before="220"/>
        <w:jc w:val="both"/>
      </w:pPr>
      <w:r>
        <w:rPr>
          <w:i/>
        </w:rPr>
        <w:t>Автор сценария - _____________</w:t>
      </w:r>
    </w:p>
    <w:p w:rsidR="00A84AA3" w:rsidRDefault="00A84AA3">
      <w:pPr>
        <w:pStyle w:val="ConsPlusNormal"/>
        <w:spacing w:before="220"/>
        <w:jc w:val="both"/>
      </w:pPr>
      <w:r>
        <w:rPr>
          <w:i/>
        </w:rPr>
        <w:t>Режиссер - _____________</w:t>
      </w:r>
    </w:p>
    <w:p w:rsidR="00A84AA3" w:rsidRDefault="00A84AA3">
      <w:pPr>
        <w:pStyle w:val="ConsPlusNormal"/>
        <w:spacing w:before="220"/>
        <w:jc w:val="both"/>
      </w:pPr>
      <w:r>
        <w:rPr>
          <w:i/>
        </w:rPr>
        <w:t>Оператор - _____________</w:t>
      </w:r>
    </w:p>
    <w:p w:rsidR="00A84AA3" w:rsidRDefault="00A84AA3">
      <w:pPr>
        <w:pStyle w:val="ConsPlusNormal"/>
        <w:spacing w:before="220"/>
        <w:jc w:val="both"/>
      </w:pPr>
      <w:r>
        <w:rPr>
          <w:i/>
        </w:rPr>
        <w:t>Монтажер - _____________</w:t>
      </w:r>
    </w:p>
    <w:p w:rsidR="00A84AA3" w:rsidRDefault="00A84AA3">
      <w:pPr>
        <w:pStyle w:val="ConsPlusNormal"/>
        <w:spacing w:before="220"/>
        <w:jc w:val="both"/>
      </w:pPr>
      <w:r>
        <w:rPr>
          <w:i/>
        </w:rPr>
        <w:t>Директор картины - _____________</w:t>
      </w:r>
    </w:p>
    <w:p w:rsidR="00A84AA3" w:rsidRDefault="00A84AA3">
      <w:pPr>
        <w:pStyle w:val="ConsPlusNormal"/>
        <w:spacing w:before="220"/>
        <w:jc w:val="both"/>
      </w:pPr>
      <w:r>
        <w:rPr>
          <w:i/>
        </w:rPr>
        <w:t>5. Приступить к монтажно-тонировочному периоду с __________ 20__ г. Приказ о запуске прилагается.</w:t>
      </w:r>
    </w:p>
    <w:p w:rsidR="00A84AA3" w:rsidRDefault="00A84AA3">
      <w:pPr>
        <w:pStyle w:val="ConsPlusNormal"/>
        <w:spacing w:before="220"/>
        <w:jc w:val="both"/>
      </w:pPr>
      <w:r>
        <w:rPr>
          <w:i/>
        </w:rPr>
        <w:t>6. В соответствии с Контрактом/дополнительным соглашением/по съемочному периоду Заказчиком предусмотрена __________ (________________) рублей.</w:t>
      </w:r>
    </w:p>
    <w:p w:rsidR="00A84AA3" w:rsidRDefault="00A84AA3">
      <w:pPr>
        <w:pStyle w:val="ConsPlusNormal"/>
        <w:spacing w:before="220"/>
        <w:jc w:val="both"/>
      </w:pPr>
      <w:r>
        <w:rPr>
          <w:i/>
        </w:rPr>
        <w:t>7. Заказчик с момента подписания Контракта на финансирование производства Фильма перечислил __________ (________________) рублей.</w:t>
      </w:r>
    </w:p>
    <w:p w:rsidR="00A84AA3" w:rsidRDefault="00A84AA3">
      <w:pPr>
        <w:pStyle w:val="ConsPlusNormal"/>
        <w:spacing w:before="220"/>
        <w:jc w:val="both"/>
      </w:pPr>
      <w:r>
        <w:rPr>
          <w:i/>
        </w:rPr>
        <w:t>8. По съемочному периоду стоимость выполненных работ составила __________ (________________) рублей, в том числе:</w:t>
      </w:r>
    </w:p>
    <w:p w:rsidR="00A84AA3" w:rsidRDefault="00A84AA3">
      <w:pPr>
        <w:pStyle w:val="ConsPlusNormal"/>
        <w:spacing w:before="220"/>
        <w:jc w:val="both"/>
      </w:pPr>
      <w:r>
        <w:rPr>
          <w:i/>
        </w:rPr>
        <w:t>а) за счет средств федерального бюджета в размере __________ (________________) рублей;</w:t>
      </w:r>
    </w:p>
    <w:p w:rsidR="00A84AA3" w:rsidRDefault="00A84AA3">
      <w:pPr>
        <w:pStyle w:val="ConsPlusNormal"/>
        <w:spacing w:before="220"/>
        <w:jc w:val="both"/>
      </w:pPr>
      <w:r>
        <w:rPr>
          <w:i/>
        </w:rPr>
        <w:t>б) внебюджетные источники - __________ (________________) рублей;</w:t>
      </w:r>
    </w:p>
    <w:p w:rsidR="00A84AA3" w:rsidRDefault="00A84AA3">
      <w:pPr>
        <w:pStyle w:val="ConsPlusNormal"/>
        <w:spacing w:before="220"/>
        <w:jc w:val="both"/>
      </w:pPr>
      <w:r>
        <w:rPr>
          <w:i/>
        </w:rPr>
        <w:t>в) субъекты Федерации - __________ (________________) рублей</w:t>
      </w:r>
    </w:p>
    <w:p w:rsidR="00A84AA3" w:rsidRDefault="00A84AA3">
      <w:pPr>
        <w:pStyle w:val="ConsPlusNormal"/>
        <w:spacing w:before="220"/>
        <w:jc w:val="both"/>
      </w:pPr>
      <w:r>
        <w:rPr>
          <w:i/>
        </w:rPr>
        <w:t>9. Настоящий акт составлен в трех экземплярах. Два экз. - Заказчику, один - Исполнителю.</w:t>
      </w: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5</w:t>
      </w:r>
    </w:p>
    <w:p w:rsidR="00A84AA3" w:rsidRDefault="00A84AA3">
      <w:pPr>
        <w:pStyle w:val="ConsPlusNormal"/>
        <w:jc w:val="right"/>
      </w:pPr>
      <w:r>
        <w:t>к Контракту N _______</w:t>
      </w:r>
    </w:p>
    <w:p w:rsidR="00A84AA3" w:rsidRDefault="00A84AA3">
      <w:pPr>
        <w:pStyle w:val="ConsPlusNormal"/>
        <w:jc w:val="right"/>
      </w:pPr>
      <w:r>
        <w:t>от __________ 20__ г.</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195"/>
        <w:gridCol w:w="624"/>
        <w:gridCol w:w="4252"/>
      </w:tblGrid>
      <w:tr w:rsidR="00A84AA3">
        <w:tc>
          <w:tcPr>
            <w:tcW w:w="4195" w:type="dxa"/>
            <w:tcBorders>
              <w:top w:val="nil"/>
              <w:left w:val="nil"/>
              <w:bottom w:val="nil"/>
              <w:right w:val="nil"/>
            </w:tcBorders>
          </w:tcPr>
          <w:p w:rsidR="00A84AA3" w:rsidRDefault="00A84AA3">
            <w:pPr>
              <w:pStyle w:val="ConsPlusNormal"/>
              <w:jc w:val="center"/>
            </w:pPr>
            <w:r>
              <w:rPr>
                <w:i/>
              </w:rPr>
              <w:t>УТВЕРЖДАЮ</w:t>
            </w:r>
          </w:p>
        </w:tc>
        <w:tc>
          <w:tcPr>
            <w:tcW w:w="4876" w:type="dxa"/>
            <w:gridSpan w:val="2"/>
            <w:tcBorders>
              <w:top w:val="nil"/>
              <w:left w:val="nil"/>
              <w:bottom w:val="nil"/>
              <w:right w:val="nil"/>
            </w:tcBorders>
          </w:tcPr>
          <w:p w:rsidR="00A84AA3" w:rsidRDefault="00A84AA3">
            <w:pPr>
              <w:pStyle w:val="ConsPlusNormal"/>
              <w:jc w:val="center"/>
            </w:pPr>
            <w:r>
              <w:rPr>
                <w:i/>
              </w:rPr>
              <w:t>СОГЛАСОВАНО</w:t>
            </w:r>
          </w:p>
        </w:tc>
      </w:tr>
      <w:tr w:rsidR="00A84AA3">
        <w:tc>
          <w:tcPr>
            <w:tcW w:w="4195" w:type="dxa"/>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Исполнитель</w:t>
            </w:r>
          </w:p>
        </w:tc>
        <w:tc>
          <w:tcPr>
            <w:tcW w:w="4876" w:type="dxa"/>
            <w:gridSpan w:val="2"/>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Заказчик</w:t>
            </w:r>
          </w:p>
        </w:tc>
      </w:tr>
      <w:tr w:rsidR="00A84AA3">
        <w:tc>
          <w:tcPr>
            <w:tcW w:w="4195" w:type="dxa"/>
            <w:tcBorders>
              <w:top w:val="nil"/>
              <w:left w:val="nil"/>
              <w:bottom w:val="nil"/>
              <w:right w:val="nil"/>
            </w:tcBorders>
          </w:tcPr>
          <w:p w:rsidR="00A84AA3" w:rsidRDefault="00A84AA3">
            <w:pPr>
              <w:pStyle w:val="ConsPlusNormal"/>
              <w:jc w:val="right"/>
            </w:pPr>
            <w:r>
              <w:t>_________________ ... ... ... ... .....</w:t>
            </w:r>
          </w:p>
        </w:tc>
        <w:tc>
          <w:tcPr>
            <w:tcW w:w="4876" w:type="dxa"/>
            <w:gridSpan w:val="2"/>
            <w:tcBorders>
              <w:top w:val="nil"/>
              <w:left w:val="nil"/>
              <w:bottom w:val="nil"/>
              <w:right w:val="nil"/>
            </w:tcBorders>
          </w:tcPr>
          <w:p w:rsidR="00A84AA3" w:rsidRDefault="00A84AA3">
            <w:pPr>
              <w:pStyle w:val="ConsPlusNormal"/>
              <w:jc w:val="center"/>
            </w:pPr>
            <w:r>
              <w:t>___________________ ... ....</w:t>
            </w:r>
          </w:p>
        </w:tc>
      </w:tr>
      <w:tr w:rsidR="00A84AA3">
        <w:tc>
          <w:tcPr>
            <w:tcW w:w="4195" w:type="dxa"/>
            <w:tcBorders>
              <w:top w:val="nil"/>
              <w:left w:val="nil"/>
              <w:bottom w:val="nil"/>
              <w:right w:val="nil"/>
            </w:tcBorders>
          </w:tcPr>
          <w:p w:rsidR="00A84AA3" w:rsidRDefault="00A84AA3">
            <w:pPr>
              <w:pStyle w:val="ConsPlusNormal"/>
              <w:jc w:val="both"/>
            </w:pPr>
            <w:r>
              <w:rPr>
                <w:i/>
              </w:rPr>
              <w:t>М.П</w:t>
            </w:r>
            <w:r>
              <w:t>. при наличии</w:t>
            </w:r>
          </w:p>
        </w:tc>
        <w:tc>
          <w:tcPr>
            <w:tcW w:w="624" w:type="dxa"/>
            <w:tcBorders>
              <w:top w:val="nil"/>
              <w:left w:val="nil"/>
              <w:bottom w:val="nil"/>
              <w:right w:val="nil"/>
            </w:tcBorders>
          </w:tcPr>
          <w:p w:rsidR="00A84AA3" w:rsidRDefault="00A84AA3">
            <w:pPr>
              <w:pStyle w:val="ConsPlusNormal"/>
            </w:pPr>
            <w:r>
              <w:rPr>
                <w:i/>
              </w:rPr>
              <w:t>М.П.</w:t>
            </w:r>
          </w:p>
        </w:tc>
        <w:tc>
          <w:tcPr>
            <w:tcW w:w="4252" w:type="dxa"/>
            <w:tcBorders>
              <w:top w:val="nil"/>
              <w:left w:val="nil"/>
              <w:bottom w:val="nil"/>
              <w:right w:val="nil"/>
            </w:tcBorders>
          </w:tcPr>
          <w:p w:rsidR="00A84AA3" w:rsidRDefault="00A84AA3">
            <w:pPr>
              <w:pStyle w:val="ConsPlusNormal"/>
              <w:jc w:val="center"/>
            </w:pPr>
            <w:r>
              <w:rPr>
                <w:i/>
              </w:rPr>
              <w:t>Доверенность N __ от ____ 20__ г.</w:t>
            </w:r>
          </w:p>
        </w:tc>
      </w:tr>
      <w:tr w:rsidR="00A84AA3">
        <w:tc>
          <w:tcPr>
            <w:tcW w:w="4195" w:type="dxa"/>
            <w:tcBorders>
              <w:top w:val="nil"/>
              <w:left w:val="nil"/>
              <w:bottom w:val="nil"/>
              <w:right w:val="nil"/>
            </w:tcBorders>
          </w:tcPr>
          <w:p w:rsidR="00A84AA3" w:rsidRDefault="00A84AA3">
            <w:pPr>
              <w:pStyle w:val="ConsPlusNormal"/>
            </w:pPr>
          </w:p>
        </w:tc>
        <w:tc>
          <w:tcPr>
            <w:tcW w:w="4876" w:type="dxa"/>
            <w:gridSpan w:val="2"/>
            <w:tcBorders>
              <w:top w:val="nil"/>
              <w:left w:val="nil"/>
              <w:bottom w:val="nil"/>
              <w:right w:val="nil"/>
            </w:tcBorders>
          </w:tcPr>
          <w:p w:rsidR="00A84AA3" w:rsidRDefault="00A84AA3">
            <w:pPr>
              <w:pStyle w:val="ConsPlusNormal"/>
            </w:pPr>
          </w:p>
        </w:tc>
      </w:tr>
    </w:tbl>
    <w:p w:rsidR="00A84AA3" w:rsidRDefault="00A84AA3">
      <w:pPr>
        <w:pStyle w:val="ConsPlusNormal"/>
        <w:jc w:val="both"/>
      </w:pPr>
    </w:p>
    <w:p w:rsidR="00A84AA3" w:rsidRDefault="00A84AA3">
      <w:pPr>
        <w:pStyle w:val="ConsPlusNormal"/>
        <w:jc w:val="center"/>
      </w:pPr>
      <w:bookmarkStart w:id="200" w:name="P2713"/>
      <w:bookmarkEnd w:id="200"/>
      <w:r>
        <w:rPr>
          <w:i/>
        </w:rPr>
        <w:t>АКТ N _________ от _________ 20__ г.</w:t>
      </w:r>
    </w:p>
    <w:p w:rsidR="00A84AA3" w:rsidRDefault="00A84AA3">
      <w:pPr>
        <w:pStyle w:val="ConsPlusNormal"/>
        <w:jc w:val="center"/>
      </w:pPr>
      <w:r>
        <w:rPr>
          <w:i/>
        </w:rPr>
        <w:t>выполненных работ по окончании монтажно-тонировочного</w:t>
      </w:r>
    </w:p>
    <w:p w:rsidR="00A84AA3" w:rsidRDefault="00A84AA3">
      <w:pPr>
        <w:pStyle w:val="ConsPlusNormal"/>
        <w:jc w:val="center"/>
      </w:pPr>
      <w:r>
        <w:rPr>
          <w:i/>
        </w:rPr>
        <w:t>периода по национальному игровому фильму "________"</w:t>
      </w:r>
    </w:p>
    <w:p w:rsidR="00A84AA3" w:rsidRDefault="00A84AA3">
      <w:pPr>
        <w:pStyle w:val="ConsPlusNormal"/>
        <w:jc w:val="both"/>
      </w:pPr>
    </w:p>
    <w:p w:rsidR="00A84AA3" w:rsidRDefault="00A84AA3">
      <w:pPr>
        <w:pStyle w:val="ConsPlusNormal"/>
        <w:jc w:val="both"/>
      </w:pPr>
      <w:r>
        <w:rPr>
          <w:i/>
        </w:rPr>
        <w:t>1. Монтажно-тонировочный период проведен на основании приказа директора студии от __________ 20__ г. N _____.</w:t>
      </w:r>
    </w:p>
    <w:p w:rsidR="00A84AA3" w:rsidRDefault="00A84AA3">
      <w:pPr>
        <w:pStyle w:val="ConsPlusNormal"/>
        <w:spacing w:before="220"/>
        <w:jc w:val="both"/>
      </w:pPr>
      <w:r>
        <w:rPr>
          <w:i/>
        </w:rPr>
        <w:t>2. Монтажно-тонировочные работы завершены. Проведены следующие работы по периоду:</w:t>
      </w:r>
    </w:p>
    <w:p w:rsidR="00A84AA3" w:rsidRDefault="00A84AA3">
      <w:pPr>
        <w:pStyle w:val="ConsPlusNormal"/>
        <w:spacing w:before="220"/>
        <w:jc w:val="both"/>
      </w:pPr>
      <w:r>
        <w:rPr>
          <w:i/>
        </w:rPr>
        <w:t>а) _____________________</w:t>
      </w:r>
    </w:p>
    <w:p w:rsidR="00A84AA3" w:rsidRDefault="00A84AA3">
      <w:pPr>
        <w:pStyle w:val="ConsPlusNormal"/>
        <w:spacing w:before="220"/>
        <w:jc w:val="both"/>
      </w:pPr>
      <w:r>
        <w:rPr>
          <w:i/>
        </w:rPr>
        <w:t>б) _____________________</w:t>
      </w:r>
    </w:p>
    <w:p w:rsidR="00A84AA3" w:rsidRDefault="00A84AA3">
      <w:pPr>
        <w:pStyle w:val="ConsPlusNormal"/>
        <w:spacing w:before="220"/>
        <w:jc w:val="both"/>
      </w:pPr>
      <w:r>
        <w:rPr>
          <w:i/>
        </w:rPr>
        <w:t>в) _____________________</w:t>
      </w:r>
    </w:p>
    <w:p w:rsidR="00A84AA3" w:rsidRDefault="00A84AA3">
      <w:pPr>
        <w:pStyle w:val="ConsPlusNormal"/>
        <w:spacing w:before="220"/>
        <w:jc w:val="both"/>
      </w:pPr>
      <w:r>
        <w:rPr>
          <w:i/>
        </w:rPr>
        <w:t>3. Срок проведения монтажно-тонировочных работ составил:</w:t>
      </w:r>
    </w:p>
    <w:p w:rsidR="00A84AA3" w:rsidRDefault="00A84AA3">
      <w:pPr>
        <w:pStyle w:val="ConsPlusNormal"/>
        <w:spacing w:before="220"/>
        <w:jc w:val="both"/>
      </w:pPr>
      <w:r>
        <w:rPr>
          <w:i/>
        </w:rPr>
        <w:t>а) по плану с _____________ по _____________</w:t>
      </w:r>
    </w:p>
    <w:p w:rsidR="00A84AA3" w:rsidRDefault="00A84AA3">
      <w:pPr>
        <w:pStyle w:val="ConsPlusNormal"/>
        <w:spacing w:before="220"/>
        <w:jc w:val="both"/>
      </w:pPr>
      <w:r>
        <w:rPr>
          <w:i/>
        </w:rPr>
        <w:t>б) по факту с _____________ по _____________</w:t>
      </w:r>
    </w:p>
    <w:p w:rsidR="00A84AA3" w:rsidRDefault="00A84AA3">
      <w:pPr>
        <w:pStyle w:val="ConsPlusNormal"/>
        <w:spacing w:before="220"/>
        <w:jc w:val="both"/>
      </w:pPr>
      <w:r>
        <w:rPr>
          <w:i/>
        </w:rPr>
        <w:t>4. Приступить к изготовлению и подготовке сдачи исходных материалов фильма с __________ 20__ г. Приказ прилагается.</w:t>
      </w:r>
    </w:p>
    <w:p w:rsidR="00A84AA3" w:rsidRDefault="00A84AA3">
      <w:pPr>
        <w:pStyle w:val="ConsPlusNormal"/>
        <w:spacing w:before="220"/>
        <w:jc w:val="both"/>
      </w:pPr>
      <w:r>
        <w:rPr>
          <w:i/>
        </w:rPr>
        <w:t>5. В соответствии с Контрактом/дополнительным соглашением/по монтажно-тонировочному периоду Заказчиком предусмотрена __________ (________________) рублей.</w:t>
      </w:r>
    </w:p>
    <w:p w:rsidR="00A84AA3" w:rsidRDefault="00A84AA3">
      <w:pPr>
        <w:pStyle w:val="ConsPlusNormal"/>
        <w:spacing w:before="220"/>
        <w:jc w:val="both"/>
      </w:pPr>
      <w:r>
        <w:rPr>
          <w:i/>
        </w:rPr>
        <w:t>6. Заказчик с момента подписания Контракта на финансирование производства Фильма перечислил __________ (________________) рублей.</w:t>
      </w:r>
    </w:p>
    <w:p w:rsidR="00A84AA3" w:rsidRDefault="00A84AA3">
      <w:pPr>
        <w:pStyle w:val="ConsPlusNormal"/>
        <w:spacing w:before="220"/>
        <w:jc w:val="both"/>
      </w:pPr>
      <w:r>
        <w:rPr>
          <w:i/>
        </w:rPr>
        <w:t>7. По монтажно-тонировочному периоду стоимость выполненных работ составила __________ (________________) рублей, в том числе:</w:t>
      </w:r>
    </w:p>
    <w:p w:rsidR="00A84AA3" w:rsidRDefault="00A84AA3">
      <w:pPr>
        <w:pStyle w:val="ConsPlusNormal"/>
        <w:spacing w:before="220"/>
        <w:jc w:val="both"/>
      </w:pPr>
      <w:r>
        <w:rPr>
          <w:i/>
        </w:rPr>
        <w:t>а) за счет средств федерального бюджета в размере __________ (________________) рублей;</w:t>
      </w:r>
    </w:p>
    <w:p w:rsidR="00A84AA3" w:rsidRDefault="00A84AA3">
      <w:pPr>
        <w:pStyle w:val="ConsPlusNormal"/>
        <w:spacing w:before="220"/>
        <w:jc w:val="both"/>
      </w:pPr>
      <w:r>
        <w:rPr>
          <w:i/>
        </w:rPr>
        <w:t>б) внебюджетные источники - __________ (________________) рублей;</w:t>
      </w:r>
    </w:p>
    <w:p w:rsidR="00A84AA3" w:rsidRDefault="00A84AA3">
      <w:pPr>
        <w:pStyle w:val="ConsPlusNormal"/>
        <w:spacing w:before="220"/>
        <w:jc w:val="both"/>
      </w:pPr>
      <w:r>
        <w:rPr>
          <w:i/>
        </w:rPr>
        <w:t>в) субъекты Федерации - __________ (________________) рублей</w:t>
      </w:r>
    </w:p>
    <w:p w:rsidR="00A84AA3" w:rsidRDefault="00A84AA3">
      <w:pPr>
        <w:pStyle w:val="ConsPlusNormal"/>
        <w:spacing w:before="220"/>
        <w:jc w:val="both"/>
      </w:pPr>
      <w:r>
        <w:rPr>
          <w:i/>
        </w:rPr>
        <w:lastRenderedPageBreak/>
        <w:t>8. Настоящий акт составлен в трех экземплярах. Два экз. - Заказчику, один - Исполнителю.</w:t>
      </w: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bookmarkStart w:id="201" w:name="P2738"/>
      <w:bookmarkEnd w:id="201"/>
      <w:r>
        <w:t>Приложение N 6</w:t>
      </w:r>
    </w:p>
    <w:p w:rsidR="00A84AA3" w:rsidRDefault="00A84AA3">
      <w:pPr>
        <w:pStyle w:val="ConsPlusNormal"/>
        <w:jc w:val="right"/>
      </w:pPr>
      <w:r>
        <w:t>к Контракту N _______</w:t>
      </w:r>
    </w:p>
    <w:p w:rsidR="00A84AA3" w:rsidRDefault="00A84AA3">
      <w:pPr>
        <w:pStyle w:val="ConsPlusNormal"/>
        <w:jc w:val="right"/>
      </w:pPr>
      <w:r>
        <w:t>от __________ 20__ г.</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195"/>
        <w:gridCol w:w="4876"/>
      </w:tblGrid>
      <w:tr w:rsidR="00A84AA3">
        <w:tc>
          <w:tcPr>
            <w:tcW w:w="4195" w:type="dxa"/>
            <w:tcBorders>
              <w:top w:val="nil"/>
              <w:left w:val="nil"/>
              <w:bottom w:val="nil"/>
              <w:right w:val="nil"/>
            </w:tcBorders>
          </w:tcPr>
          <w:p w:rsidR="00A84AA3" w:rsidRDefault="00A84AA3">
            <w:pPr>
              <w:pStyle w:val="ConsPlusNormal"/>
            </w:pPr>
          </w:p>
        </w:tc>
        <w:tc>
          <w:tcPr>
            <w:tcW w:w="4876" w:type="dxa"/>
            <w:tcBorders>
              <w:top w:val="nil"/>
              <w:left w:val="nil"/>
              <w:bottom w:val="nil"/>
              <w:right w:val="nil"/>
            </w:tcBorders>
          </w:tcPr>
          <w:p w:rsidR="00A84AA3" w:rsidRDefault="00A84AA3">
            <w:pPr>
              <w:pStyle w:val="ConsPlusNormal"/>
              <w:jc w:val="center"/>
            </w:pPr>
            <w:r>
              <w:rPr>
                <w:i/>
              </w:rPr>
              <w:t>УТВЕРЖДАЮ</w:t>
            </w:r>
          </w:p>
        </w:tc>
      </w:tr>
      <w:tr w:rsidR="00A84AA3">
        <w:tc>
          <w:tcPr>
            <w:tcW w:w="4195" w:type="dxa"/>
            <w:tcBorders>
              <w:top w:val="nil"/>
              <w:left w:val="nil"/>
              <w:bottom w:val="nil"/>
              <w:right w:val="nil"/>
            </w:tcBorders>
          </w:tcPr>
          <w:p w:rsidR="00A84AA3" w:rsidRDefault="00A84AA3">
            <w:pPr>
              <w:pStyle w:val="ConsPlusNormal"/>
            </w:pPr>
          </w:p>
        </w:tc>
        <w:tc>
          <w:tcPr>
            <w:tcW w:w="4876" w:type="dxa"/>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Заказчик</w:t>
            </w:r>
          </w:p>
        </w:tc>
      </w:tr>
      <w:tr w:rsidR="00A84AA3">
        <w:tc>
          <w:tcPr>
            <w:tcW w:w="4195" w:type="dxa"/>
            <w:tcBorders>
              <w:top w:val="nil"/>
              <w:left w:val="nil"/>
              <w:bottom w:val="nil"/>
              <w:right w:val="nil"/>
            </w:tcBorders>
          </w:tcPr>
          <w:p w:rsidR="00A84AA3" w:rsidRDefault="00A84AA3">
            <w:pPr>
              <w:pStyle w:val="ConsPlusNormal"/>
            </w:pPr>
          </w:p>
        </w:tc>
        <w:tc>
          <w:tcPr>
            <w:tcW w:w="4876" w:type="dxa"/>
            <w:tcBorders>
              <w:top w:val="nil"/>
              <w:left w:val="nil"/>
              <w:bottom w:val="nil"/>
              <w:right w:val="nil"/>
            </w:tcBorders>
          </w:tcPr>
          <w:p w:rsidR="00A84AA3" w:rsidRDefault="00A84AA3">
            <w:pPr>
              <w:pStyle w:val="ConsPlusNormal"/>
              <w:jc w:val="center"/>
            </w:pPr>
            <w:r>
              <w:t>___________________ ФИО</w:t>
            </w:r>
          </w:p>
        </w:tc>
      </w:tr>
      <w:tr w:rsidR="00A84AA3">
        <w:tc>
          <w:tcPr>
            <w:tcW w:w="4195" w:type="dxa"/>
            <w:tcBorders>
              <w:top w:val="nil"/>
              <w:left w:val="nil"/>
              <w:bottom w:val="nil"/>
              <w:right w:val="nil"/>
            </w:tcBorders>
          </w:tcPr>
          <w:p w:rsidR="00A84AA3" w:rsidRDefault="00A84AA3">
            <w:pPr>
              <w:pStyle w:val="ConsPlusNormal"/>
            </w:pPr>
          </w:p>
        </w:tc>
        <w:tc>
          <w:tcPr>
            <w:tcW w:w="4876" w:type="dxa"/>
            <w:tcBorders>
              <w:top w:val="nil"/>
              <w:left w:val="nil"/>
              <w:bottom w:val="nil"/>
              <w:right w:val="nil"/>
            </w:tcBorders>
          </w:tcPr>
          <w:p w:rsidR="00A84AA3" w:rsidRDefault="00A84AA3">
            <w:pPr>
              <w:pStyle w:val="ConsPlusNormal"/>
              <w:jc w:val="center"/>
            </w:pPr>
            <w:r>
              <w:rPr>
                <w:i/>
              </w:rPr>
              <w:t>Доверенность N ____ от ______ 20__ г.</w:t>
            </w:r>
          </w:p>
        </w:tc>
      </w:tr>
    </w:tbl>
    <w:p w:rsidR="00A84AA3" w:rsidRDefault="00A84AA3">
      <w:pPr>
        <w:pStyle w:val="ConsPlusNormal"/>
        <w:jc w:val="both"/>
      </w:pPr>
    </w:p>
    <w:p w:rsidR="00A84AA3" w:rsidRDefault="00A84AA3">
      <w:pPr>
        <w:pStyle w:val="ConsPlusNonformat"/>
        <w:jc w:val="both"/>
      </w:pPr>
      <w:r>
        <w:t xml:space="preserve">    </w:t>
      </w:r>
      <w:r>
        <w:rPr>
          <w:i/>
        </w:rPr>
        <w:t>Комплект исходных материалов полнометражного 35-мм кинофильма для сдачи</w:t>
      </w:r>
    </w:p>
    <w:p w:rsidR="00A84AA3" w:rsidRDefault="00A84AA3">
      <w:pPr>
        <w:pStyle w:val="ConsPlusNonformat"/>
        <w:jc w:val="both"/>
      </w:pPr>
      <w:r>
        <w:rPr>
          <w:i/>
        </w:rPr>
        <w:t>на хранение в Госфильмофонд России:</w:t>
      </w:r>
    </w:p>
    <w:p w:rsidR="00A84AA3" w:rsidRDefault="00A84AA3">
      <w:pPr>
        <w:pStyle w:val="ConsPlusNonformat"/>
        <w:jc w:val="both"/>
      </w:pPr>
    </w:p>
    <w:p w:rsidR="00A84AA3" w:rsidRDefault="00A84AA3">
      <w:pPr>
        <w:pStyle w:val="ConsPlusNonformat"/>
        <w:jc w:val="both"/>
      </w:pPr>
      <w:r>
        <w:t xml:space="preserve">                    ___________________________________</w:t>
      </w:r>
    </w:p>
    <w:p w:rsidR="00A84AA3" w:rsidRDefault="00A84AA3">
      <w:pPr>
        <w:pStyle w:val="ConsPlusNonformat"/>
        <w:jc w:val="both"/>
      </w:pPr>
      <w:r>
        <w:t xml:space="preserve">                             </w:t>
      </w:r>
      <w:r>
        <w:rPr>
          <w:i/>
        </w:rPr>
        <w:t>(название фильма)</w:t>
      </w:r>
    </w:p>
    <w:p w:rsidR="00A84AA3" w:rsidRDefault="00A84AA3">
      <w:pPr>
        <w:pStyle w:val="ConsPlusNonformat"/>
        <w:jc w:val="both"/>
      </w:pPr>
    </w:p>
    <w:p w:rsidR="00A84AA3" w:rsidRDefault="00A84AA3">
      <w:pPr>
        <w:pStyle w:val="ConsPlusNonformat"/>
        <w:jc w:val="both"/>
      </w:pPr>
      <w:r>
        <w:t xml:space="preserve">    </w:t>
      </w:r>
      <w:r>
        <w:rPr>
          <w:i/>
        </w:rPr>
        <w:t>- Негатив изображения/Digital Intermediate;</w:t>
      </w:r>
    </w:p>
    <w:p w:rsidR="00A84AA3" w:rsidRDefault="00A84AA3">
      <w:pPr>
        <w:pStyle w:val="ConsPlusNonformat"/>
        <w:jc w:val="both"/>
      </w:pPr>
      <w:r>
        <w:t xml:space="preserve">    </w:t>
      </w:r>
      <w:r>
        <w:rPr>
          <w:i/>
        </w:rPr>
        <w:t>- Эталонная копия;</w:t>
      </w:r>
    </w:p>
    <w:p w:rsidR="00A84AA3" w:rsidRDefault="00A84AA3">
      <w:pPr>
        <w:pStyle w:val="ConsPlusNonformat"/>
        <w:jc w:val="both"/>
      </w:pPr>
      <w:r>
        <w:rPr>
          <w:i/>
        </w:rPr>
        <w:t>-  Негатив  фонограммы  перезаписи  фильма,  скомпенсированный  для  печати</w:t>
      </w:r>
    </w:p>
    <w:p w:rsidR="00A84AA3" w:rsidRDefault="00A84AA3">
      <w:pPr>
        <w:pStyle w:val="ConsPlusNonformat"/>
        <w:jc w:val="both"/>
      </w:pPr>
      <w:r>
        <w:rPr>
          <w:i/>
        </w:rPr>
        <w:t>эталонной копии;</w:t>
      </w:r>
    </w:p>
    <w:p w:rsidR="00A84AA3" w:rsidRDefault="00A84AA3">
      <w:pPr>
        <w:pStyle w:val="ConsPlusNonformat"/>
        <w:jc w:val="both"/>
      </w:pPr>
      <w:r>
        <w:t xml:space="preserve">    </w:t>
      </w:r>
      <w:r>
        <w:rPr>
          <w:i/>
        </w:rPr>
        <w:t>- Световой (экспозиционный) паспорт с записями к каждой части;</w:t>
      </w:r>
    </w:p>
    <w:p w:rsidR="00A84AA3" w:rsidRDefault="00A84AA3">
      <w:pPr>
        <w:pStyle w:val="ConsPlusNonformat"/>
        <w:jc w:val="both"/>
      </w:pPr>
      <w:r>
        <w:t xml:space="preserve">    </w:t>
      </w:r>
      <w:r>
        <w:rPr>
          <w:i/>
        </w:rPr>
        <w:t>- Кадровый паспорт с записями к каждой части;</w:t>
      </w:r>
    </w:p>
    <w:p w:rsidR="00A84AA3" w:rsidRDefault="00A84AA3">
      <w:pPr>
        <w:pStyle w:val="ConsPlusNonformat"/>
        <w:jc w:val="both"/>
      </w:pPr>
      <w:r>
        <w:t xml:space="preserve">    </w:t>
      </w:r>
      <w:r>
        <w:rPr>
          <w:i/>
        </w:rPr>
        <w:t>- Негатив/контратип фона надписей с эталонным позитивом, установочным</w:t>
      </w:r>
    </w:p>
    <w:p w:rsidR="00A84AA3" w:rsidRDefault="00A84AA3">
      <w:pPr>
        <w:pStyle w:val="ConsPlusNonformat"/>
        <w:jc w:val="both"/>
      </w:pPr>
      <w:r>
        <w:t xml:space="preserve">      </w:t>
      </w:r>
      <w:r>
        <w:rPr>
          <w:i/>
        </w:rPr>
        <w:t>роликом и световым паспортом с записями к нему, если надписи</w:t>
      </w:r>
    </w:p>
    <w:p w:rsidR="00A84AA3" w:rsidRDefault="00A84AA3">
      <w:pPr>
        <w:pStyle w:val="ConsPlusNonformat"/>
        <w:jc w:val="both"/>
      </w:pPr>
      <w:r>
        <w:t xml:space="preserve">      </w:t>
      </w:r>
      <w:r>
        <w:rPr>
          <w:i/>
        </w:rPr>
        <w:t>выполнены не на нейтральном фоне.</w:t>
      </w:r>
    </w:p>
    <w:p w:rsidR="00A84AA3" w:rsidRDefault="00A84AA3">
      <w:pPr>
        <w:pStyle w:val="ConsPlusNonformat"/>
        <w:jc w:val="both"/>
      </w:pPr>
      <w:r>
        <w:t xml:space="preserve">    </w:t>
      </w:r>
      <w:r>
        <w:rPr>
          <w:i/>
        </w:rPr>
        <w:t>КОМПЛЕКТ ИСХОДНЫХ ФОНОГРАММ СТЕРЕОФОНИЧЕСКОГО ФИЛЬМА:</w:t>
      </w:r>
    </w:p>
    <w:p w:rsidR="00A84AA3" w:rsidRDefault="00A84AA3">
      <w:pPr>
        <w:pStyle w:val="ConsPlusNonformat"/>
        <w:jc w:val="both"/>
      </w:pPr>
      <w:r>
        <w:t xml:space="preserve">    </w:t>
      </w:r>
      <w:r>
        <w:rPr>
          <w:i/>
        </w:rPr>
        <w:t>- Оригинал перезаписи цифрового и матричного кодирования;</w:t>
      </w:r>
    </w:p>
    <w:p w:rsidR="00A84AA3" w:rsidRDefault="00A84AA3">
      <w:pPr>
        <w:pStyle w:val="ConsPlusNonformat"/>
        <w:jc w:val="both"/>
      </w:pPr>
      <w:r>
        <w:t xml:space="preserve">    </w:t>
      </w:r>
      <w:r>
        <w:rPr>
          <w:i/>
        </w:rPr>
        <w:t>- Стереофонический оригинал (мастер) перезаписи (на отдельном</w:t>
      </w:r>
    </w:p>
    <w:p w:rsidR="00A84AA3" w:rsidRDefault="00A84AA3">
      <w:pPr>
        <w:pStyle w:val="ConsPlusNonformat"/>
        <w:jc w:val="both"/>
      </w:pPr>
      <w:r>
        <w:rPr>
          <w:i/>
        </w:rPr>
        <w:t>носителе);</w:t>
      </w:r>
    </w:p>
    <w:p w:rsidR="00A84AA3" w:rsidRDefault="00A84AA3">
      <w:pPr>
        <w:pStyle w:val="ConsPlusNonformat"/>
        <w:jc w:val="both"/>
      </w:pPr>
      <w:r>
        <w:t xml:space="preserve">    </w:t>
      </w:r>
      <w:r>
        <w:rPr>
          <w:i/>
        </w:rPr>
        <w:t>-  Страховочная  копия  оригинала  (мастера)  перезаписи  (на отдельном</w:t>
      </w:r>
    </w:p>
    <w:p w:rsidR="00A84AA3" w:rsidRDefault="00A84AA3">
      <w:pPr>
        <w:pStyle w:val="ConsPlusNonformat"/>
        <w:jc w:val="both"/>
      </w:pPr>
      <w:r>
        <w:rPr>
          <w:i/>
        </w:rPr>
        <w:t>носителе)  -  на  магнитооптическом  диске  в  формате DD8 Plus или на DTRS</w:t>
      </w:r>
    </w:p>
    <w:p w:rsidR="00A84AA3" w:rsidRDefault="00A84AA3">
      <w:pPr>
        <w:pStyle w:val="ConsPlusNonformat"/>
        <w:jc w:val="both"/>
      </w:pPr>
      <w:r>
        <w:rPr>
          <w:i/>
        </w:rPr>
        <w:t>кассете;</w:t>
      </w:r>
    </w:p>
    <w:p w:rsidR="00A84AA3" w:rsidRDefault="00A84AA3">
      <w:pPr>
        <w:pStyle w:val="ConsPlusNonformat"/>
        <w:jc w:val="both"/>
      </w:pPr>
      <w:r>
        <w:t xml:space="preserve">    </w:t>
      </w:r>
      <w:r>
        <w:rPr>
          <w:i/>
        </w:rPr>
        <w:t>- Исходные (сведенные) фонограммы шумов, музыки и спецкомпонентов** в</w:t>
      </w:r>
    </w:p>
    <w:p w:rsidR="00A84AA3" w:rsidRDefault="00A84AA3">
      <w:pPr>
        <w:pStyle w:val="ConsPlusNonformat"/>
        <w:jc w:val="both"/>
      </w:pPr>
      <w:r>
        <w:t xml:space="preserve">             </w:t>
      </w:r>
      <w:r>
        <w:rPr>
          <w:i/>
        </w:rPr>
        <w:t>формате оригинала перезаписи (на отдельном носителе);</w:t>
      </w:r>
    </w:p>
    <w:p w:rsidR="00A84AA3" w:rsidRDefault="00A84AA3">
      <w:pPr>
        <w:pStyle w:val="ConsPlusNonformat"/>
        <w:jc w:val="both"/>
      </w:pPr>
      <w:r>
        <w:t xml:space="preserve">    </w:t>
      </w:r>
      <w:r>
        <w:rPr>
          <w:i/>
        </w:rPr>
        <w:t>- Страховочная копия исходных (сведенных) фонограммы шумов, музыки и</w:t>
      </w:r>
    </w:p>
    <w:p w:rsidR="00A84AA3" w:rsidRDefault="00A84AA3">
      <w:pPr>
        <w:pStyle w:val="ConsPlusNonformat"/>
        <w:jc w:val="both"/>
      </w:pPr>
      <w:r>
        <w:t xml:space="preserve">                </w:t>
      </w:r>
      <w:r>
        <w:rPr>
          <w:i/>
        </w:rPr>
        <w:t>спецкомпонентов ** (на отдельном носителе)</w:t>
      </w:r>
    </w:p>
    <w:p w:rsidR="00A84AA3" w:rsidRDefault="00A84AA3">
      <w:pPr>
        <w:pStyle w:val="ConsPlusNonformat"/>
        <w:jc w:val="both"/>
      </w:pPr>
      <w:r>
        <w:t xml:space="preserve">    </w:t>
      </w:r>
      <w:r>
        <w:rPr>
          <w:i/>
        </w:rPr>
        <w:t>- на магнитооптическом диске в формате DD8 Plus или</w:t>
      </w:r>
    </w:p>
    <w:p w:rsidR="00A84AA3" w:rsidRDefault="00A84AA3">
      <w:pPr>
        <w:pStyle w:val="ConsPlusNonformat"/>
        <w:jc w:val="both"/>
      </w:pPr>
      <w:r>
        <w:t xml:space="preserve">      </w:t>
      </w:r>
      <w:r>
        <w:rPr>
          <w:i/>
        </w:rPr>
        <w:t>на DTRS кассете.</w:t>
      </w:r>
    </w:p>
    <w:p w:rsidR="00A84AA3" w:rsidRDefault="00A84AA3">
      <w:pPr>
        <w:pStyle w:val="ConsPlusNonformat"/>
        <w:jc w:val="both"/>
      </w:pPr>
      <w:r>
        <w:t xml:space="preserve">    </w:t>
      </w:r>
      <w:r>
        <w:rPr>
          <w:i/>
        </w:rPr>
        <w:t>Комплект промежуточных исходных материалов:</w:t>
      </w:r>
    </w:p>
    <w:p w:rsidR="00A84AA3" w:rsidRDefault="00A84AA3">
      <w:pPr>
        <w:pStyle w:val="ConsPlusNonformat"/>
        <w:jc w:val="both"/>
      </w:pPr>
      <w:r>
        <w:t xml:space="preserve">    </w:t>
      </w:r>
      <w:r>
        <w:rPr>
          <w:i/>
        </w:rPr>
        <w:t>- Промежуточный позитив изображения</w:t>
      </w:r>
    </w:p>
    <w:p w:rsidR="00A84AA3" w:rsidRDefault="00A84AA3">
      <w:pPr>
        <w:pStyle w:val="ConsPlusNonformat"/>
        <w:jc w:val="both"/>
      </w:pPr>
      <w:r>
        <w:t xml:space="preserve">    </w:t>
      </w:r>
      <w:r>
        <w:rPr>
          <w:i/>
        </w:rPr>
        <w:t>- Контратип изображения;</w:t>
      </w:r>
    </w:p>
    <w:p w:rsidR="00A84AA3" w:rsidRDefault="00A84AA3">
      <w:pPr>
        <w:pStyle w:val="ConsPlusNonformat"/>
        <w:jc w:val="both"/>
      </w:pPr>
      <w:r>
        <w:t xml:space="preserve">    </w:t>
      </w:r>
      <w:r>
        <w:rPr>
          <w:i/>
        </w:rPr>
        <w:t>- Контрольная копия;</w:t>
      </w:r>
    </w:p>
    <w:p w:rsidR="00A84AA3" w:rsidRDefault="00A84AA3">
      <w:pPr>
        <w:pStyle w:val="ConsPlusNonformat"/>
        <w:jc w:val="both"/>
      </w:pPr>
      <w:r>
        <w:t xml:space="preserve">    </w:t>
      </w:r>
      <w:r>
        <w:rPr>
          <w:i/>
        </w:rPr>
        <w:t>- Негатив фонограммы, скомпенсированный для печати с контратипа.</w:t>
      </w:r>
    </w:p>
    <w:p w:rsidR="00A84AA3" w:rsidRDefault="00A84AA3">
      <w:pPr>
        <w:pStyle w:val="ConsPlusNonformat"/>
        <w:jc w:val="both"/>
      </w:pPr>
      <w:r>
        <w:rPr>
          <w:i/>
        </w:rPr>
        <w:t>- Специальная эталонная копия для видеозаписи или видеофонограмма (мастер)</w:t>
      </w:r>
    </w:p>
    <w:p w:rsidR="00A84AA3" w:rsidRDefault="00A84AA3">
      <w:pPr>
        <w:pStyle w:val="ConsPlusNonformat"/>
        <w:jc w:val="both"/>
      </w:pPr>
      <w:r>
        <w:rPr>
          <w:i/>
        </w:rPr>
        <w:t>в формате Betacam Digital.</w:t>
      </w:r>
    </w:p>
    <w:p w:rsidR="00A84AA3" w:rsidRDefault="00A84AA3">
      <w:pPr>
        <w:pStyle w:val="ConsPlusNonformat"/>
        <w:jc w:val="both"/>
      </w:pPr>
    </w:p>
    <w:p w:rsidR="00A84AA3" w:rsidRDefault="00A84AA3">
      <w:pPr>
        <w:pStyle w:val="ConsPlusNonformat"/>
        <w:jc w:val="both"/>
      </w:pPr>
      <w:r>
        <w:t xml:space="preserve">    </w:t>
      </w:r>
      <w:r>
        <w:rPr>
          <w:i/>
        </w:rPr>
        <w:t>Документация:</w:t>
      </w:r>
    </w:p>
    <w:p w:rsidR="00A84AA3" w:rsidRDefault="00A84AA3">
      <w:pPr>
        <w:pStyle w:val="ConsPlusNonformat"/>
        <w:jc w:val="both"/>
      </w:pPr>
    </w:p>
    <w:p w:rsidR="00A84AA3" w:rsidRDefault="00A84AA3">
      <w:pPr>
        <w:pStyle w:val="ConsPlusNonformat"/>
        <w:jc w:val="both"/>
      </w:pPr>
      <w:r>
        <w:t xml:space="preserve">    </w:t>
      </w:r>
      <w:r>
        <w:rPr>
          <w:i/>
        </w:rPr>
        <w:t>- Паспорт технических характеристик - 1 экз;</w:t>
      </w:r>
    </w:p>
    <w:p w:rsidR="00A84AA3" w:rsidRDefault="00A84AA3">
      <w:pPr>
        <w:pStyle w:val="ConsPlusNonformat"/>
        <w:jc w:val="both"/>
      </w:pPr>
      <w:r>
        <w:t xml:space="preserve">    </w:t>
      </w:r>
      <w:r>
        <w:rPr>
          <w:i/>
        </w:rPr>
        <w:t>- Акт сдачи-приемки фильмовых материалов - 3 экз;</w:t>
      </w:r>
    </w:p>
    <w:p w:rsidR="00A84AA3" w:rsidRDefault="00A84AA3">
      <w:pPr>
        <w:pStyle w:val="ConsPlusNonformat"/>
        <w:jc w:val="both"/>
      </w:pPr>
      <w:r>
        <w:t xml:space="preserve">    </w:t>
      </w:r>
      <w:r>
        <w:rPr>
          <w:i/>
        </w:rPr>
        <w:t>- Монтажные листы - 1 экз;</w:t>
      </w:r>
    </w:p>
    <w:p w:rsidR="00A84AA3" w:rsidRDefault="00A84AA3">
      <w:pPr>
        <w:pStyle w:val="ConsPlusNonformat"/>
        <w:jc w:val="both"/>
      </w:pPr>
      <w:r>
        <w:lastRenderedPageBreak/>
        <w:t xml:space="preserve">    </w:t>
      </w:r>
      <w:r>
        <w:rPr>
          <w:i/>
        </w:rPr>
        <w:t>- Краткая аннотация фильма - 1 экз.</w:t>
      </w:r>
    </w:p>
    <w:p w:rsidR="00A84AA3" w:rsidRDefault="00A84AA3">
      <w:pPr>
        <w:pStyle w:val="ConsPlusNonformat"/>
        <w:jc w:val="both"/>
      </w:pPr>
    </w:p>
    <w:p w:rsidR="00A84AA3" w:rsidRDefault="00A84AA3">
      <w:pPr>
        <w:pStyle w:val="ConsPlusNonformat"/>
        <w:jc w:val="both"/>
      </w:pPr>
      <w:r>
        <w:t xml:space="preserve">    </w:t>
      </w:r>
      <w:r>
        <w:rPr>
          <w:i/>
        </w:rPr>
        <w:t>Должность руководителя Исполнителя                         ФИО</w:t>
      </w:r>
    </w:p>
    <w:p w:rsidR="00A84AA3" w:rsidRDefault="00A84AA3">
      <w:pPr>
        <w:pStyle w:val="ConsPlusNonformat"/>
        <w:jc w:val="both"/>
      </w:pPr>
    </w:p>
    <w:p w:rsidR="00A84AA3" w:rsidRDefault="00A84AA3">
      <w:pPr>
        <w:pStyle w:val="ConsPlusNonformat"/>
        <w:jc w:val="both"/>
      </w:pPr>
      <w:r>
        <w:t xml:space="preserve">                             </w:t>
      </w:r>
      <w:r>
        <w:rPr>
          <w:i/>
        </w:rPr>
        <w:t>М.П. при наличии</w:t>
      </w: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7</w:t>
      </w:r>
    </w:p>
    <w:p w:rsidR="00A84AA3" w:rsidRDefault="00A84AA3">
      <w:pPr>
        <w:pStyle w:val="ConsPlusNormal"/>
        <w:jc w:val="right"/>
      </w:pPr>
      <w:r>
        <w:t>к Контракту N _______</w:t>
      </w:r>
    </w:p>
    <w:p w:rsidR="00A84AA3" w:rsidRDefault="00A84AA3">
      <w:pPr>
        <w:pStyle w:val="ConsPlusNormal"/>
        <w:jc w:val="right"/>
      </w:pPr>
      <w:r>
        <w:t>от "__" _____ 20__ г.</w:t>
      </w:r>
    </w:p>
    <w:p w:rsidR="00A84AA3" w:rsidRDefault="00A84AA3">
      <w:pPr>
        <w:pStyle w:val="ConsPlusNormal"/>
        <w:jc w:val="both"/>
      </w:pPr>
    </w:p>
    <w:p w:rsidR="00A84AA3" w:rsidRDefault="00A84AA3">
      <w:pPr>
        <w:pStyle w:val="ConsPlusNormal"/>
        <w:jc w:val="center"/>
      </w:pPr>
      <w:bookmarkStart w:id="202" w:name="P2807"/>
      <w:bookmarkEnd w:id="202"/>
      <w:r>
        <w:t>Акт сдачи-приемки выполненных работ</w:t>
      </w:r>
    </w:p>
    <w:p w:rsidR="00A84AA3" w:rsidRDefault="00A84AA3">
      <w:pPr>
        <w:pStyle w:val="ConsPlusNormal"/>
        <w:jc w:val="center"/>
      </w:pPr>
      <w:r>
        <w:t>по производству национального игрового фильма</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6"/>
      </w:tblGrid>
      <w:tr w:rsidR="00A84AA3">
        <w:tc>
          <w:tcPr>
            <w:tcW w:w="4535" w:type="dxa"/>
            <w:tcBorders>
              <w:top w:val="nil"/>
              <w:left w:val="nil"/>
              <w:bottom w:val="nil"/>
              <w:right w:val="nil"/>
            </w:tcBorders>
          </w:tcPr>
          <w:p w:rsidR="00A84AA3" w:rsidRDefault="00A84AA3">
            <w:pPr>
              <w:pStyle w:val="ConsPlusNormal"/>
            </w:pPr>
            <w:r>
              <w:rPr>
                <w:i/>
              </w:rPr>
              <w:t>N ___________</w:t>
            </w:r>
          </w:p>
        </w:tc>
        <w:tc>
          <w:tcPr>
            <w:tcW w:w="4536" w:type="dxa"/>
            <w:tcBorders>
              <w:top w:val="nil"/>
              <w:left w:val="nil"/>
              <w:bottom w:val="nil"/>
              <w:right w:val="nil"/>
            </w:tcBorders>
          </w:tcPr>
          <w:p w:rsidR="00A84AA3" w:rsidRDefault="00A84AA3">
            <w:pPr>
              <w:pStyle w:val="ConsPlusNormal"/>
              <w:jc w:val="right"/>
            </w:pPr>
            <w:r>
              <w:rPr>
                <w:i/>
              </w:rPr>
              <w:t>"__" ___________ 20__ г.</w:t>
            </w:r>
          </w:p>
        </w:tc>
      </w:tr>
    </w:tbl>
    <w:p w:rsidR="00A84AA3" w:rsidRDefault="00A84AA3">
      <w:pPr>
        <w:pStyle w:val="ConsPlusNormal"/>
        <w:jc w:val="both"/>
      </w:pPr>
    </w:p>
    <w:p w:rsidR="00A84AA3" w:rsidRDefault="00A84AA3">
      <w:pPr>
        <w:pStyle w:val="ConsPlusNormal"/>
        <w:ind w:firstLine="540"/>
        <w:jc w:val="both"/>
      </w:pPr>
      <w:r>
        <w:rPr>
          <w:i/>
        </w:rPr>
        <w:t>__________________, именуемое в дальнейшем "Заказчик" в лице (должность, ФИО) действующего на основании __________ и Доверенности от _______ 20__ г. N _____ с одной стороны и (полное наименование организации по Уставу), именуемый в дальнейшем "Исполнитель", в лице __________ (должность, ФИО), действующего на основании __________, с другой стороны, подписали настоящий акт о нижеследующем:</w:t>
      </w:r>
    </w:p>
    <w:p w:rsidR="00A84AA3" w:rsidRDefault="00A84AA3">
      <w:pPr>
        <w:pStyle w:val="ConsPlusNormal"/>
        <w:jc w:val="both"/>
      </w:pPr>
    </w:p>
    <w:p w:rsidR="00A84AA3" w:rsidRDefault="00A84AA3">
      <w:pPr>
        <w:pStyle w:val="ConsPlusNormal"/>
        <w:jc w:val="both"/>
      </w:pPr>
      <w:r>
        <w:rPr>
          <w:i/>
        </w:rPr>
        <w:t>1. Исполнитель полностью выполнил обязательства по производству национального игрового фильма</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58"/>
        <w:gridCol w:w="5613"/>
      </w:tblGrid>
      <w:tr w:rsidR="00A84AA3">
        <w:tc>
          <w:tcPr>
            <w:tcW w:w="3458" w:type="dxa"/>
          </w:tcPr>
          <w:p w:rsidR="00A84AA3" w:rsidRDefault="00A84AA3">
            <w:pPr>
              <w:pStyle w:val="ConsPlusNormal"/>
            </w:pPr>
            <w:r>
              <w:rPr>
                <w:i/>
              </w:rPr>
              <w:t>название</w:t>
            </w:r>
          </w:p>
        </w:tc>
        <w:tc>
          <w:tcPr>
            <w:tcW w:w="5613" w:type="dxa"/>
          </w:tcPr>
          <w:p w:rsidR="00A84AA3" w:rsidRDefault="00A84AA3">
            <w:pPr>
              <w:pStyle w:val="ConsPlusNormal"/>
            </w:pPr>
          </w:p>
        </w:tc>
      </w:tr>
      <w:tr w:rsidR="00A84AA3">
        <w:tc>
          <w:tcPr>
            <w:tcW w:w="3458" w:type="dxa"/>
          </w:tcPr>
          <w:p w:rsidR="00A84AA3" w:rsidRDefault="00A84AA3">
            <w:pPr>
              <w:pStyle w:val="ConsPlusNormal"/>
            </w:pPr>
            <w:r>
              <w:rPr>
                <w:i/>
              </w:rPr>
              <w:t>жанр</w:t>
            </w:r>
          </w:p>
        </w:tc>
        <w:tc>
          <w:tcPr>
            <w:tcW w:w="5613" w:type="dxa"/>
          </w:tcPr>
          <w:p w:rsidR="00A84AA3" w:rsidRDefault="00A84AA3">
            <w:pPr>
              <w:pStyle w:val="ConsPlusNormal"/>
            </w:pPr>
          </w:p>
        </w:tc>
      </w:tr>
      <w:tr w:rsidR="00A84AA3">
        <w:tc>
          <w:tcPr>
            <w:tcW w:w="3458" w:type="dxa"/>
          </w:tcPr>
          <w:p w:rsidR="00A84AA3" w:rsidRDefault="00A84AA3">
            <w:pPr>
              <w:pStyle w:val="ConsPlusNormal"/>
            </w:pPr>
            <w:r>
              <w:rPr>
                <w:i/>
              </w:rPr>
              <w:t>количество серий</w:t>
            </w:r>
          </w:p>
        </w:tc>
        <w:tc>
          <w:tcPr>
            <w:tcW w:w="5613" w:type="dxa"/>
          </w:tcPr>
          <w:p w:rsidR="00A84AA3" w:rsidRDefault="00A84AA3">
            <w:pPr>
              <w:pStyle w:val="ConsPlusNormal"/>
            </w:pPr>
          </w:p>
        </w:tc>
      </w:tr>
      <w:tr w:rsidR="00A84AA3">
        <w:tc>
          <w:tcPr>
            <w:tcW w:w="3458" w:type="dxa"/>
          </w:tcPr>
          <w:p w:rsidR="00A84AA3" w:rsidRDefault="00A84AA3">
            <w:pPr>
              <w:pStyle w:val="ConsPlusNormal"/>
            </w:pPr>
            <w:r>
              <w:rPr>
                <w:i/>
              </w:rPr>
              <w:t>время демонстрирования</w:t>
            </w:r>
          </w:p>
        </w:tc>
        <w:tc>
          <w:tcPr>
            <w:tcW w:w="5613" w:type="dxa"/>
          </w:tcPr>
          <w:p w:rsidR="00A84AA3" w:rsidRDefault="00A84AA3">
            <w:pPr>
              <w:pStyle w:val="ConsPlusNormal"/>
            </w:pPr>
          </w:p>
        </w:tc>
      </w:tr>
      <w:tr w:rsidR="00A84AA3">
        <w:tc>
          <w:tcPr>
            <w:tcW w:w="3458" w:type="dxa"/>
          </w:tcPr>
          <w:p w:rsidR="00A84AA3" w:rsidRDefault="00A84AA3">
            <w:pPr>
              <w:pStyle w:val="ConsPlusNormal"/>
            </w:pPr>
            <w:r>
              <w:rPr>
                <w:i/>
              </w:rPr>
              <w:t>носитель</w:t>
            </w:r>
          </w:p>
        </w:tc>
        <w:tc>
          <w:tcPr>
            <w:tcW w:w="5613" w:type="dxa"/>
          </w:tcPr>
          <w:p w:rsidR="00A84AA3" w:rsidRDefault="00A84AA3">
            <w:pPr>
              <w:pStyle w:val="ConsPlusNormal"/>
            </w:pPr>
          </w:p>
        </w:tc>
      </w:tr>
      <w:tr w:rsidR="00A84AA3">
        <w:tc>
          <w:tcPr>
            <w:tcW w:w="3458" w:type="dxa"/>
          </w:tcPr>
          <w:p w:rsidR="00A84AA3" w:rsidRDefault="00A84AA3">
            <w:pPr>
              <w:pStyle w:val="ConsPlusNormal"/>
            </w:pPr>
            <w:r>
              <w:rPr>
                <w:i/>
              </w:rPr>
              <w:t>формат видеомастера</w:t>
            </w:r>
          </w:p>
        </w:tc>
        <w:tc>
          <w:tcPr>
            <w:tcW w:w="5613" w:type="dxa"/>
          </w:tcPr>
          <w:p w:rsidR="00A84AA3" w:rsidRDefault="00A84AA3">
            <w:pPr>
              <w:pStyle w:val="ConsPlusNormal"/>
            </w:pPr>
          </w:p>
        </w:tc>
      </w:tr>
      <w:tr w:rsidR="00A84AA3">
        <w:tc>
          <w:tcPr>
            <w:tcW w:w="3458" w:type="dxa"/>
          </w:tcPr>
          <w:p w:rsidR="00A84AA3" w:rsidRDefault="00A84AA3">
            <w:pPr>
              <w:pStyle w:val="ConsPlusNormal"/>
            </w:pPr>
            <w:r>
              <w:rPr>
                <w:i/>
              </w:rPr>
              <w:t>звук</w:t>
            </w:r>
          </w:p>
        </w:tc>
        <w:tc>
          <w:tcPr>
            <w:tcW w:w="5613" w:type="dxa"/>
          </w:tcPr>
          <w:p w:rsidR="00A84AA3" w:rsidRDefault="00A84AA3">
            <w:pPr>
              <w:pStyle w:val="ConsPlusNormal"/>
            </w:pPr>
          </w:p>
        </w:tc>
      </w:tr>
      <w:tr w:rsidR="00A84AA3">
        <w:tc>
          <w:tcPr>
            <w:tcW w:w="3458" w:type="dxa"/>
          </w:tcPr>
          <w:p w:rsidR="00A84AA3" w:rsidRDefault="00A84AA3">
            <w:pPr>
              <w:pStyle w:val="ConsPlusNormal"/>
            </w:pPr>
            <w:r>
              <w:rPr>
                <w:i/>
              </w:rPr>
              <w:t>цвет</w:t>
            </w:r>
          </w:p>
        </w:tc>
        <w:tc>
          <w:tcPr>
            <w:tcW w:w="5613" w:type="dxa"/>
          </w:tcPr>
          <w:p w:rsidR="00A84AA3" w:rsidRDefault="00A84AA3">
            <w:pPr>
              <w:pStyle w:val="ConsPlusNormal"/>
            </w:pPr>
          </w:p>
        </w:tc>
      </w:tr>
      <w:tr w:rsidR="00A84AA3">
        <w:tc>
          <w:tcPr>
            <w:tcW w:w="3458" w:type="dxa"/>
          </w:tcPr>
          <w:p w:rsidR="00A84AA3" w:rsidRDefault="00A84AA3">
            <w:pPr>
              <w:pStyle w:val="ConsPlusNormal"/>
            </w:pPr>
            <w:r>
              <w:rPr>
                <w:i/>
              </w:rPr>
              <w:t>автор сценария</w:t>
            </w:r>
          </w:p>
        </w:tc>
        <w:tc>
          <w:tcPr>
            <w:tcW w:w="5613" w:type="dxa"/>
          </w:tcPr>
          <w:p w:rsidR="00A84AA3" w:rsidRDefault="00A84AA3">
            <w:pPr>
              <w:pStyle w:val="ConsPlusNormal"/>
            </w:pPr>
          </w:p>
        </w:tc>
      </w:tr>
      <w:tr w:rsidR="00A84AA3">
        <w:tc>
          <w:tcPr>
            <w:tcW w:w="3458" w:type="dxa"/>
          </w:tcPr>
          <w:p w:rsidR="00A84AA3" w:rsidRDefault="00A84AA3">
            <w:pPr>
              <w:pStyle w:val="ConsPlusNormal"/>
            </w:pPr>
            <w:r>
              <w:rPr>
                <w:i/>
              </w:rPr>
              <w:t>режиссер</w:t>
            </w:r>
          </w:p>
        </w:tc>
        <w:tc>
          <w:tcPr>
            <w:tcW w:w="5613" w:type="dxa"/>
          </w:tcPr>
          <w:p w:rsidR="00A84AA3" w:rsidRDefault="00A84AA3">
            <w:pPr>
              <w:pStyle w:val="ConsPlusNormal"/>
            </w:pPr>
          </w:p>
        </w:tc>
      </w:tr>
      <w:tr w:rsidR="00A84AA3">
        <w:tc>
          <w:tcPr>
            <w:tcW w:w="3458" w:type="dxa"/>
          </w:tcPr>
          <w:p w:rsidR="00A84AA3" w:rsidRDefault="00A84AA3">
            <w:pPr>
              <w:pStyle w:val="ConsPlusNormal"/>
            </w:pPr>
            <w:r>
              <w:rPr>
                <w:i/>
              </w:rPr>
              <w:t>композитор</w:t>
            </w:r>
          </w:p>
        </w:tc>
        <w:tc>
          <w:tcPr>
            <w:tcW w:w="5613" w:type="dxa"/>
          </w:tcPr>
          <w:p w:rsidR="00A84AA3" w:rsidRDefault="00A84AA3">
            <w:pPr>
              <w:pStyle w:val="ConsPlusNormal"/>
            </w:pPr>
          </w:p>
        </w:tc>
      </w:tr>
    </w:tbl>
    <w:p w:rsidR="00A84AA3" w:rsidRDefault="00A84AA3">
      <w:pPr>
        <w:pStyle w:val="ConsPlusNormal"/>
        <w:jc w:val="both"/>
      </w:pPr>
    </w:p>
    <w:p w:rsidR="00A84AA3" w:rsidRDefault="00A84AA3">
      <w:pPr>
        <w:pStyle w:val="ConsPlusNormal"/>
        <w:jc w:val="both"/>
      </w:pPr>
      <w:r>
        <w:rPr>
          <w:i/>
        </w:rPr>
        <w:t>2. Фактическая стоимость выполненных работ за счет средств федерального бюджета составила ________ (________________) рублей; за счет внебюджетных источников ________ (________________) рублей, что составляет ___% общей стоимости работ.</w:t>
      </w:r>
    </w:p>
    <w:p w:rsidR="00A84AA3" w:rsidRDefault="00A84AA3">
      <w:pPr>
        <w:pStyle w:val="ConsPlusNormal"/>
        <w:jc w:val="both"/>
      </w:pPr>
    </w:p>
    <w:p w:rsidR="00A84AA3" w:rsidRDefault="00A84AA3">
      <w:pPr>
        <w:pStyle w:val="ConsPlusNormal"/>
        <w:jc w:val="both"/>
      </w:pPr>
      <w:r>
        <w:rPr>
          <w:i/>
        </w:rPr>
        <w:t xml:space="preserve">3. Заказчиком с момента подписания Контракта на финансирование производства Фильма </w:t>
      </w:r>
      <w:r>
        <w:rPr>
          <w:i/>
        </w:rPr>
        <w:lastRenderedPageBreak/>
        <w:t>перечислено ________ (________________) рублей.</w:t>
      </w:r>
    </w:p>
    <w:p w:rsidR="00A84AA3" w:rsidRDefault="00A84AA3">
      <w:pPr>
        <w:pStyle w:val="ConsPlusNormal"/>
        <w:jc w:val="both"/>
      </w:pPr>
    </w:p>
    <w:p w:rsidR="00A84AA3" w:rsidRDefault="00A84AA3">
      <w:pPr>
        <w:pStyle w:val="ConsPlusNormal"/>
        <w:jc w:val="both"/>
      </w:pPr>
      <w:r>
        <w:rPr>
          <w:i/>
        </w:rPr>
        <w:t>4. Подлежит к выплате Исполнителю за выполненные работы на основании данного акта ________ (________________) рублей.</w:t>
      </w:r>
    </w:p>
    <w:p w:rsidR="00A84AA3" w:rsidRDefault="00A84AA3">
      <w:pPr>
        <w:pStyle w:val="ConsPlusNormal"/>
        <w:jc w:val="both"/>
      </w:pPr>
    </w:p>
    <w:p w:rsidR="00A84AA3" w:rsidRDefault="00A84AA3">
      <w:pPr>
        <w:pStyle w:val="ConsPlusNormal"/>
        <w:jc w:val="both"/>
      </w:pPr>
      <w:r>
        <w:rPr>
          <w:i/>
        </w:rPr>
        <w:t>5. Исполнитель гарантирует наличие финансовых документов, подтверждающих использование средств Заказчика и внебюджетных источников на выполнение перечисленных работ.</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2098"/>
        <w:gridCol w:w="1814"/>
        <w:gridCol w:w="2232"/>
        <w:gridCol w:w="1138"/>
      </w:tblGrid>
      <w:tr w:rsidR="00A84AA3">
        <w:tc>
          <w:tcPr>
            <w:tcW w:w="1757" w:type="dxa"/>
          </w:tcPr>
          <w:p w:rsidR="00A84AA3" w:rsidRDefault="00A84AA3">
            <w:pPr>
              <w:pStyle w:val="ConsPlusNormal"/>
              <w:jc w:val="center"/>
            </w:pPr>
            <w:r>
              <w:t>Наименование работ</w:t>
            </w:r>
          </w:p>
        </w:tc>
        <w:tc>
          <w:tcPr>
            <w:tcW w:w="2098" w:type="dxa"/>
          </w:tcPr>
          <w:p w:rsidR="00A84AA3" w:rsidRDefault="00A84AA3">
            <w:pPr>
              <w:pStyle w:val="ConsPlusNormal"/>
              <w:jc w:val="center"/>
            </w:pPr>
            <w:r>
              <w:t>Наименование организаций-контрагентов по исполнению Контракта</w:t>
            </w:r>
          </w:p>
        </w:tc>
        <w:tc>
          <w:tcPr>
            <w:tcW w:w="1814" w:type="dxa"/>
          </w:tcPr>
          <w:p w:rsidR="00A84AA3" w:rsidRDefault="00A84AA3">
            <w:pPr>
              <w:pStyle w:val="ConsPlusNormal"/>
              <w:jc w:val="center"/>
            </w:pPr>
            <w:r>
              <w:t>Предмет договора, его номер и дата</w:t>
            </w:r>
          </w:p>
        </w:tc>
        <w:tc>
          <w:tcPr>
            <w:tcW w:w="2232" w:type="dxa"/>
          </w:tcPr>
          <w:p w:rsidR="00A84AA3" w:rsidRDefault="00A84AA3">
            <w:pPr>
              <w:pStyle w:val="ConsPlusNormal"/>
              <w:jc w:val="center"/>
            </w:pPr>
            <w:r>
              <w:t>Номера и даты счетов, актов, авансовых отчетов, расчетных ведомостей</w:t>
            </w:r>
          </w:p>
        </w:tc>
        <w:tc>
          <w:tcPr>
            <w:tcW w:w="1138" w:type="dxa"/>
          </w:tcPr>
          <w:p w:rsidR="00A84AA3" w:rsidRDefault="00A84AA3">
            <w:pPr>
              <w:pStyle w:val="ConsPlusNormal"/>
              <w:jc w:val="center"/>
            </w:pPr>
            <w:r>
              <w:t>Сумма</w:t>
            </w:r>
          </w:p>
        </w:tc>
      </w:tr>
      <w:tr w:rsidR="00A84AA3">
        <w:tc>
          <w:tcPr>
            <w:tcW w:w="1757" w:type="dxa"/>
          </w:tcPr>
          <w:p w:rsidR="00A84AA3" w:rsidRDefault="00A84AA3">
            <w:pPr>
              <w:pStyle w:val="ConsPlusNormal"/>
              <w:jc w:val="center"/>
            </w:pPr>
            <w:r>
              <w:t>1</w:t>
            </w:r>
          </w:p>
        </w:tc>
        <w:tc>
          <w:tcPr>
            <w:tcW w:w="2098" w:type="dxa"/>
          </w:tcPr>
          <w:p w:rsidR="00A84AA3" w:rsidRDefault="00A84AA3">
            <w:pPr>
              <w:pStyle w:val="ConsPlusNormal"/>
              <w:jc w:val="center"/>
            </w:pPr>
            <w:r>
              <w:t>2</w:t>
            </w:r>
          </w:p>
        </w:tc>
        <w:tc>
          <w:tcPr>
            <w:tcW w:w="1814" w:type="dxa"/>
          </w:tcPr>
          <w:p w:rsidR="00A84AA3" w:rsidRDefault="00A84AA3">
            <w:pPr>
              <w:pStyle w:val="ConsPlusNormal"/>
              <w:jc w:val="center"/>
            </w:pPr>
            <w:r>
              <w:t>3</w:t>
            </w:r>
          </w:p>
        </w:tc>
        <w:tc>
          <w:tcPr>
            <w:tcW w:w="2232" w:type="dxa"/>
          </w:tcPr>
          <w:p w:rsidR="00A84AA3" w:rsidRDefault="00A84AA3">
            <w:pPr>
              <w:pStyle w:val="ConsPlusNormal"/>
              <w:jc w:val="center"/>
            </w:pPr>
            <w:r>
              <w:t>4</w:t>
            </w:r>
          </w:p>
        </w:tc>
        <w:tc>
          <w:tcPr>
            <w:tcW w:w="1138" w:type="dxa"/>
          </w:tcPr>
          <w:p w:rsidR="00A84AA3" w:rsidRDefault="00A84AA3">
            <w:pPr>
              <w:pStyle w:val="ConsPlusNormal"/>
              <w:jc w:val="center"/>
            </w:pPr>
            <w:r>
              <w:t>5</w:t>
            </w:r>
          </w:p>
        </w:tc>
      </w:tr>
      <w:tr w:rsidR="00A84AA3">
        <w:tc>
          <w:tcPr>
            <w:tcW w:w="1757" w:type="dxa"/>
          </w:tcPr>
          <w:p w:rsidR="00A84AA3" w:rsidRDefault="00A84AA3">
            <w:pPr>
              <w:pStyle w:val="ConsPlusNormal"/>
            </w:pPr>
          </w:p>
        </w:tc>
        <w:tc>
          <w:tcPr>
            <w:tcW w:w="2098" w:type="dxa"/>
          </w:tcPr>
          <w:p w:rsidR="00A84AA3" w:rsidRDefault="00A84AA3">
            <w:pPr>
              <w:pStyle w:val="ConsPlusNormal"/>
            </w:pPr>
          </w:p>
        </w:tc>
        <w:tc>
          <w:tcPr>
            <w:tcW w:w="1814" w:type="dxa"/>
          </w:tcPr>
          <w:p w:rsidR="00A84AA3" w:rsidRDefault="00A84AA3">
            <w:pPr>
              <w:pStyle w:val="ConsPlusNormal"/>
            </w:pPr>
          </w:p>
        </w:tc>
        <w:tc>
          <w:tcPr>
            <w:tcW w:w="2232" w:type="dxa"/>
          </w:tcPr>
          <w:p w:rsidR="00A84AA3" w:rsidRDefault="00A84AA3">
            <w:pPr>
              <w:pStyle w:val="ConsPlusNormal"/>
            </w:pPr>
          </w:p>
        </w:tc>
        <w:tc>
          <w:tcPr>
            <w:tcW w:w="1138" w:type="dxa"/>
          </w:tcPr>
          <w:p w:rsidR="00A84AA3" w:rsidRDefault="00A84AA3">
            <w:pPr>
              <w:pStyle w:val="ConsPlusNormal"/>
            </w:pPr>
          </w:p>
        </w:tc>
      </w:tr>
      <w:tr w:rsidR="00A84AA3">
        <w:tc>
          <w:tcPr>
            <w:tcW w:w="1757" w:type="dxa"/>
          </w:tcPr>
          <w:p w:rsidR="00A84AA3" w:rsidRDefault="00A84AA3">
            <w:pPr>
              <w:pStyle w:val="ConsPlusNormal"/>
            </w:pPr>
          </w:p>
        </w:tc>
        <w:tc>
          <w:tcPr>
            <w:tcW w:w="2098" w:type="dxa"/>
          </w:tcPr>
          <w:p w:rsidR="00A84AA3" w:rsidRDefault="00A84AA3">
            <w:pPr>
              <w:pStyle w:val="ConsPlusNormal"/>
            </w:pPr>
          </w:p>
        </w:tc>
        <w:tc>
          <w:tcPr>
            <w:tcW w:w="1814" w:type="dxa"/>
          </w:tcPr>
          <w:p w:rsidR="00A84AA3" w:rsidRDefault="00A84AA3">
            <w:pPr>
              <w:pStyle w:val="ConsPlusNormal"/>
            </w:pPr>
          </w:p>
        </w:tc>
        <w:tc>
          <w:tcPr>
            <w:tcW w:w="2232" w:type="dxa"/>
          </w:tcPr>
          <w:p w:rsidR="00A84AA3" w:rsidRDefault="00A84AA3">
            <w:pPr>
              <w:pStyle w:val="ConsPlusNormal"/>
            </w:pPr>
          </w:p>
        </w:tc>
        <w:tc>
          <w:tcPr>
            <w:tcW w:w="1138" w:type="dxa"/>
          </w:tcPr>
          <w:p w:rsidR="00A84AA3" w:rsidRDefault="00A84AA3">
            <w:pPr>
              <w:pStyle w:val="ConsPlusNormal"/>
            </w:pPr>
          </w:p>
        </w:tc>
      </w:tr>
      <w:tr w:rsidR="00A84AA3">
        <w:tc>
          <w:tcPr>
            <w:tcW w:w="1757" w:type="dxa"/>
          </w:tcPr>
          <w:p w:rsidR="00A84AA3" w:rsidRDefault="00A84AA3">
            <w:pPr>
              <w:pStyle w:val="ConsPlusNormal"/>
            </w:pPr>
          </w:p>
        </w:tc>
        <w:tc>
          <w:tcPr>
            <w:tcW w:w="2098" w:type="dxa"/>
          </w:tcPr>
          <w:p w:rsidR="00A84AA3" w:rsidRDefault="00A84AA3">
            <w:pPr>
              <w:pStyle w:val="ConsPlusNormal"/>
            </w:pPr>
          </w:p>
        </w:tc>
        <w:tc>
          <w:tcPr>
            <w:tcW w:w="1814" w:type="dxa"/>
          </w:tcPr>
          <w:p w:rsidR="00A84AA3" w:rsidRDefault="00A84AA3">
            <w:pPr>
              <w:pStyle w:val="ConsPlusNormal"/>
            </w:pPr>
          </w:p>
        </w:tc>
        <w:tc>
          <w:tcPr>
            <w:tcW w:w="2232" w:type="dxa"/>
          </w:tcPr>
          <w:p w:rsidR="00A84AA3" w:rsidRDefault="00A84AA3">
            <w:pPr>
              <w:pStyle w:val="ConsPlusNormal"/>
            </w:pPr>
          </w:p>
        </w:tc>
        <w:tc>
          <w:tcPr>
            <w:tcW w:w="1138" w:type="dxa"/>
          </w:tcPr>
          <w:p w:rsidR="00A84AA3" w:rsidRDefault="00A84AA3">
            <w:pPr>
              <w:pStyle w:val="ConsPlusNormal"/>
            </w:pPr>
          </w:p>
        </w:tc>
      </w:tr>
    </w:tbl>
    <w:p w:rsidR="00A84AA3" w:rsidRDefault="00A84AA3">
      <w:pPr>
        <w:pStyle w:val="ConsPlusNormal"/>
        <w:jc w:val="both"/>
      </w:pPr>
    </w:p>
    <w:p w:rsidR="00A84AA3" w:rsidRDefault="00A84AA3">
      <w:pPr>
        <w:pStyle w:val="ConsPlusNormal"/>
        <w:jc w:val="both"/>
      </w:pPr>
      <w:r>
        <w:rPr>
          <w:i/>
        </w:rPr>
        <w:t>6. Заказчик и Исполнитель претензий друг к другу не имеют.</w:t>
      </w:r>
    </w:p>
    <w:p w:rsidR="00A84AA3" w:rsidRDefault="00A84AA3">
      <w:pPr>
        <w:pStyle w:val="ConsPlusNormal"/>
        <w:jc w:val="both"/>
      </w:pPr>
    </w:p>
    <w:p w:rsidR="00A84AA3" w:rsidRDefault="00A84AA3">
      <w:pPr>
        <w:pStyle w:val="ConsPlusNormal"/>
        <w:jc w:val="both"/>
      </w:pPr>
      <w:r>
        <w:rPr>
          <w:i/>
        </w:rPr>
        <w:t>7. Акт составлен в 4-х экземплярах. Каждый экземпляр имеет равную юридическую силу. Один экземпляр для Исполнителя, три - для Заказчика.</w:t>
      </w:r>
    </w:p>
    <w:p w:rsidR="00A84AA3" w:rsidRDefault="00A84AA3">
      <w:pPr>
        <w:pStyle w:val="ConsPlusNormal"/>
        <w:jc w:val="both"/>
      </w:pPr>
    </w:p>
    <w:p w:rsidR="00A84AA3" w:rsidRDefault="00A84AA3">
      <w:pPr>
        <w:pStyle w:val="ConsPlusNormal"/>
        <w:jc w:val="center"/>
      </w:pPr>
      <w:r>
        <w:rPr>
          <w:i/>
        </w:rPr>
        <w:t>ПОДПИСИ СТОРОН</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jc w:val="center"/>
            </w:pPr>
            <w:r>
              <w:rPr>
                <w:i/>
              </w:rPr>
              <w:t>Заказчик</w:t>
            </w:r>
          </w:p>
          <w:p w:rsidR="00A84AA3" w:rsidRDefault="00A84AA3">
            <w:pPr>
              <w:pStyle w:val="ConsPlusNormal"/>
              <w:jc w:val="center"/>
            </w:pPr>
            <w:r>
              <w:rPr>
                <w:i/>
              </w:rPr>
              <w:t>Должность</w:t>
            </w:r>
          </w:p>
        </w:tc>
        <w:tc>
          <w:tcPr>
            <w:tcW w:w="4535" w:type="dxa"/>
            <w:tcBorders>
              <w:top w:val="nil"/>
              <w:left w:val="nil"/>
              <w:bottom w:val="nil"/>
              <w:right w:val="nil"/>
            </w:tcBorders>
          </w:tcPr>
          <w:p w:rsidR="00A84AA3" w:rsidRDefault="00A84AA3">
            <w:pPr>
              <w:pStyle w:val="ConsPlusNormal"/>
              <w:jc w:val="center"/>
            </w:pPr>
            <w:r>
              <w:rPr>
                <w:i/>
              </w:rPr>
              <w:t>Исполнитель</w:t>
            </w:r>
          </w:p>
          <w:p w:rsidR="00A84AA3" w:rsidRDefault="00A84AA3">
            <w:pPr>
              <w:pStyle w:val="ConsPlusNormal"/>
              <w:jc w:val="center"/>
            </w:pPr>
            <w:r>
              <w:rPr>
                <w:i/>
              </w:rPr>
              <w:t>Должность</w:t>
            </w:r>
          </w:p>
        </w:tc>
      </w:tr>
      <w:tr w:rsidR="00A84AA3">
        <w:tc>
          <w:tcPr>
            <w:tcW w:w="4535" w:type="dxa"/>
            <w:tcBorders>
              <w:top w:val="nil"/>
              <w:left w:val="nil"/>
              <w:bottom w:val="nil"/>
              <w:right w:val="nil"/>
            </w:tcBorders>
          </w:tcPr>
          <w:p w:rsidR="00A84AA3" w:rsidRDefault="00A84AA3">
            <w:pPr>
              <w:pStyle w:val="ConsPlusNormal"/>
              <w:ind w:left="567"/>
            </w:pPr>
            <w:r>
              <w:rPr>
                <w:i/>
              </w:rPr>
              <w:t>________________________ ФИО</w:t>
            </w:r>
          </w:p>
          <w:p w:rsidR="00A84AA3" w:rsidRDefault="00A84AA3">
            <w:pPr>
              <w:pStyle w:val="ConsPlusNormal"/>
              <w:ind w:left="567"/>
            </w:pPr>
            <w:r>
              <w:rPr>
                <w:i/>
              </w:rPr>
              <w:t>М.П.</w:t>
            </w:r>
          </w:p>
        </w:tc>
        <w:tc>
          <w:tcPr>
            <w:tcW w:w="4535" w:type="dxa"/>
            <w:tcBorders>
              <w:top w:val="nil"/>
              <w:left w:val="nil"/>
              <w:bottom w:val="nil"/>
              <w:right w:val="nil"/>
            </w:tcBorders>
          </w:tcPr>
          <w:p w:rsidR="00A84AA3" w:rsidRDefault="00A84AA3">
            <w:pPr>
              <w:pStyle w:val="ConsPlusNormal"/>
              <w:ind w:left="567"/>
            </w:pPr>
            <w:r>
              <w:rPr>
                <w:i/>
              </w:rPr>
              <w:t>________________________ ФИО</w:t>
            </w:r>
          </w:p>
          <w:p w:rsidR="00A84AA3" w:rsidRDefault="00A84AA3">
            <w:pPr>
              <w:pStyle w:val="ConsPlusNormal"/>
              <w:ind w:left="567"/>
            </w:pPr>
            <w:r>
              <w:rPr>
                <w:i/>
              </w:rP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8</w:t>
      </w:r>
    </w:p>
    <w:p w:rsidR="00A84AA3" w:rsidRDefault="00A84AA3">
      <w:pPr>
        <w:pStyle w:val="ConsPlusNormal"/>
        <w:jc w:val="right"/>
      </w:pPr>
      <w:r>
        <w:t>к Контракту N _______</w:t>
      </w:r>
    </w:p>
    <w:p w:rsidR="00A84AA3" w:rsidRDefault="00A84AA3">
      <w:pPr>
        <w:pStyle w:val="ConsPlusNormal"/>
        <w:jc w:val="right"/>
      </w:pPr>
      <w:r>
        <w:t>от "__" _____ 20__ г.</w:t>
      </w:r>
    </w:p>
    <w:p w:rsidR="00A84AA3" w:rsidRDefault="00A84AA3">
      <w:pPr>
        <w:pStyle w:val="ConsPlusNormal"/>
        <w:jc w:val="both"/>
      </w:pPr>
    </w:p>
    <w:p w:rsidR="00A84AA3" w:rsidRDefault="00A84AA3">
      <w:pPr>
        <w:pStyle w:val="ConsPlusNormal"/>
        <w:jc w:val="center"/>
      </w:pPr>
      <w:bookmarkStart w:id="203" w:name="P2897"/>
      <w:bookmarkEnd w:id="203"/>
      <w:r>
        <w:rPr>
          <w:i/>
        </w:rPr>
        <w:t>СЦЕНАРИЙ</w:t>
      </w:r>
    </w:p>
    <w:p w:rsidR="00A84AA3" w:rsidRDefault="00A84AA3">
      <w:pPr>
        <w:pStyle w:val="ConsPlusNormal"/>
        <w:jc w:val="center"/>
      </w:pPr>
      <w:r>
        <w:rPr>
          <w:i/>
        </w:rPr>
        <w:t>национального игрового фильма "_______________"</w:t>
      </w:r>
    </w:p>
    <w:p w:rsidR="00A84AA3" w:rsidRDefault="00A84AA3">
      <w:pPr>
        <w:pStyle w:val="ConsPlusNormal"/>
        <w:jc w:val="both"/>
      </w:pPr>
    </w:p>
    <w:p w:rsidR="00A84AA3" w:rsidRDefault="00A84AA3">
      <w:pPr>
        <w:pStyle w:val="ConsPlusNormal"/>
        <w:jc w:val="both"/>
      </w:pPr>
      <w:r>
        <w:rPr>
          <w:i/>
        </w:rPr>
        <w:t>Автор сценария</w:t>
      </w: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lastRenderedPageBreak/>
        <w:t>Приложение N 12</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t>от 10 июня 2019 г. N 745</w:t>
      </w:r>
    </w:p>
    <w:p w:rsidR="00A84AA3" w:rsidRDefault="00A84AA3">
      <w:pPr>
        <w:pStyle w:val="ConsPlusNormal"/>
        <w:jc w:val="both"/>
      </w:pPr>
    </w:p>
    <w:p w:rsidR="00A84AA3" w:rsidRDefault="00A84AA3">
      <w:pPr>
        <w:pStyle w:val="ConsPlusTitle"/>
        <w:jc w:val="center"/>
      </w:pPr>
      <w:bookmarkStart w:id="204" w:name="P2911"/>
      <w:bookmarkEnd w:id="204"/>
      <w:r>
        <w:t>ИНФОРМАЦИОННАЯ КАРТА</w:t>
      </w:r>
    </w:p>
    <w:p w:rsidR="00A84AA3" w:rsidRDefault="00A84AA3">
      <w:pPr>
        <w:pStyle w:val="ConsPlusTitle"/>
        <w:jc w:val="center"/>
      </w:pPr>
      <w:r>
        <w:t>ТИПОВОГО КОНТРАКТА О ГОСУДАРСТВЕННОЙ ФИНАНСОВОЙ ПОДДЕРЖКЕ</w:t>
      </w:r>
    </w:p>
    <w:p w:rsidR="00A84AA3" w:rsidRDefault="00A84AA3">
      <w:pPr>
        <w:pStyle w:val="ConsPlusTitle"/>
        <w:jc w:val="center"/>
      </w:pPr>
      <w:r>
        <w:t>ПРОИЗВОДСТВА НАЦИОНАЛЬНОГО ИГРОВОГО ФИЛЬМА</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1"/>
        <w:gridCol w:w="6293"/>
        <w:gridCol w:w="2324"/>
      </w:tblGrid>
      <w:tr w:rsidR="00A84AA3">
        <w:tc>
          <w:tcPr>
            <w:tcW w:w="451" w:type="dxa"/>
          </w:tcPr>
          <w:p w:rsidR="00A84AA3" w:rsidRDefault="00A84AA3">
            <w:pPr>
              <w:pStyle w:val="ConsPlusNormal"/>
              <w:outlineLvl w:val="1"/>
            </w:pPr>
            <w:r>
              <w:t>1.</w:t>
            </w:r>
          </w:p>
        </w:tc>
        <w:tc>
          <w:tcPr>
            <w:tcW w:w="8617" w:type="dxa"/>
            <w:gridSpan w:val="2"/>
          </w:tcPr>
          <w:p w:rsidR="00A84AA3" w:rsidRDefault="00A84AA3">
            <w:pPr>
              <w:pStyle w:val="ConsPlusNormal"/>
            </w:pPr>
            <w:r>
              <w:t>Общие сведения о нормативном правовом акте, которым утвержден типовой контракт, типовые условия контракта:</w:t>
            </w:r>
          </w:p>
        </w:tc>
      </w:tr>
      <w:tr w:rsidR="00A84AA3">
        <w:tc>
          <w:tcPr>
            <w:tcW w:w="451" w:type="dxa"/>
          </w:tcPr>
          <w:p w:rsidR="00A84AA3" w:rsidRDefault="00A84AA3">
            <w:pPr>
              <w:pStyle w:val="ConsPlusNormal"/>
            </w:pPr>
            <w:r>
              <w:t>а)</w:t>
            </w:r>
          </w:p>
        </w:tc>
        <w:tc>
          <w:tcPr>
            <w:tcW w:w="6293" w:type="dxa"/>
          </w:tcPr>
          <w:p w:rsidR="00A84AA3" w:rsidRDefault="00A84AA3">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2324" w:type="dxa"/>
          </w:tcPr>
          <w:p w:rsidR="00A84AA3" w:rsidRDefault="00A84AA3">
            <w:pPr>
              <w:pStyle w:val="ConsPlusNormal"/>
              <w:jc w:val="center"/>
            </w:pPr>
            <w:r>
              <w:t>Министерство культуры Российской Федерации</w:t>
            </w:r>
          </w:p>
        </w:tc>
      </w:tr>
      <w:tr w:rsidR="00A84AA3">
        <w:tc>
          <w:tcPr>
            <w:tcW w:w="451" w:type="dxa"/>
          </w:tcPr>
          <w:p w:rsidR="00A84AA3" w:rsidRDefault="00A84AA3">
            <w:pPr>
              <w:pStyle w:val="ConsPlusNormal"/>
            </w:pPr>
            <w:r>
              <w:t>б)</w:t>
            </w:r>
          </w:p>
        </w:tc>
        <w:tc>
          <w:tcPr>
            <w:tcW w:w="6293" w:type="dxa"/>
          </w:tcPr>
          <w:p w:rsidR="00A84AA3" w:rsidRDefault="00A84AA3">
            <w:pPr>
              <w:pStyle w:val="ConsPlusNormal"/>
            </w:pPr>
            <w:r>
              <w:t>вид документа (типовой контракт или типовые условия контракта).</w:t>
            </w:r>
          </w:p>
        </w:tc>
        <w:tc>
          <w:tcPr>
            <w:tcW w:w="2324" w:type="dxa"/>
          </w:tcPr>
          <w:p w:rsidR="00A84AA3" w:rsidRDefault="00A84AA3">
            <w:pPr>
              <w:pStyle w:val="ConsPlusNormal"/>
              <w:jc w:val="center"/>
            </w:pPr>
            <w:r>
              <w:t>типовой контракт</w:t>
            </w:r>
          </w:p>
        </w:tc>
      </w:tr>
      <w:tr w:rsidR="00A84AA3">
        <w:tc>
          <w:tcPr>
            <w:tcW w:w="451" w:type="dxa"/>
          </w:tcPr>
          <w:p w:rsidR="00A84AA3" w:rsidRDefault="00A84AA3">
            <w:pPr>
              <w:pStyle w:val="ConsPlusNormal"/>
              <w:outlineLvl w:val="1"/>
            </w:pPr>
            <w:r>
              <w:t>2.</w:t>
            </w:r>
          </w:p>
        </w:tc>
        <w:tc>
          <w:tcPr>
            <w:tcW w:w="8617" w:type="dxa"/>
            <w:gridSpan w:val="2"/>
          </w:tcPr>
          <w:p w:rsidR="00A84AA3" w:rsidRDefault="00A84AA3">
            <w:pPr>
              <w:pStyle w:val="ConsPlusNormal"/>
            </w:pPr>
            <w:r>
              <w:t>Показатели для применения типового контракта, типовых условий контракта:</w:t>
            </w:r>
          </w:p>
        </w:tc>
      </w:tr>
      <w:tr w:rsidR="00A84AA3">
        <w:tc>
          <w:tcPr>
            <w:tcW w:w="451" w:type="dxa"/>
          </w:tcPr>
          <w:p w:rsidR="00A84AA3" w:rsidRDefault="00A84AA3">
            <w:pPr>
              <w:pStyle w:val="ConsPlusNormal"/>
            </w:pPr>
            <w:r>
              <w:t>а)</w:t>
            </w:r>
          </w:p>
        </w:tc>
        <w:tc>
          <w:tcPr>
            <w:tcW w:w="6293" w:type="dxa"/>
          </w:tcPr>
          <w:p w:rsidR="00A84AA3" w:rsidRDefault="00A84AA3">
            <w:pPr>
              <w:pStyle w:val="ConsPlusNormal"/>
            </w:pPr>
            <w:r>
              <w:t>наименование товара, работы, услуги;</w:t>
            </w:r>
          </w:p>
        </w:tc>
        <w:tc>
          <w:tcPr>
            <w:tcW w:w="2324" w:type="dxa"/>
          </w:tcPr>
          <w:p w:rsidR="00A84AA3" w:rsidRDefault="00A84AA3">
            <w:pPr>
              <w:pStyle w:val="ConsPlusNormal"/>
              <w:jc w:val="center"/>
            </w:pPr>
            <w:r>
              <w:t>государственная финансовая поддержка производства национального игрового фильма</w:t>
            </w:r>
          </w:p>
        </w:tc>
      </w:tr>
      <w:tr w:rsidR="00A84AA3">
        <w:tc>
          <w:tcPr>
            <w:tcW w:w="451" w:type="dxa"/>
            <w:tcBorders>
              <w:bottom w:val="nil"/>
            </w:tcBorders>
          </w:tcPr>
          <w:p w:rsidR="00A84AA3" w:rsidRDefault="00A84AA3">
            <w:pPr>
              <w:pStyle w:val="ConsPlusNormal"/>
            </w:pPr>
            <w:r>
              <w:t>б)</w:t>
            </w:r>
          </w:p>
        </w:tc>
        <w:tc>
          <w:tcPr>
            <w:tcW w:w="6293" w:type="dxa"/>
          </w:tcPr>
          <w:p w:rsidR="00A84AA3" w:rsidRDefault="00A84AA3">
            <w:pPr>
              <w:pStyle w:val="ConsPlusNormal"/>
            </w:pPr>
            <w:r>
              <w:t>код (коды) предмета контракта:</w:t>
            </w:r>
          </w:p>
          <w:p w:rsidR="00A84AA3" w:rsidRDefault="00A84AA3">
            <w:pPr>
              <w:pStyle w:val="ConsPlusNormal"/>
            </w:pPr>
            <w:r>
              <w:t xml:space="preserve">по общероссийскому </w:t>
            </w:r>
            <w:hyperlink r:id="rId229" w:history="1">
              <w:r>
                <w:rPr>
                  <w:color w:val="0000FF"/>
                </w:rPr>
                <w:t>классификатору</w:t>
              </w:r>
            </w:hyperlink>
            <w:r>
              <w:t xml:space="preserve"> продукции по видам экономической деятельности (ОКПД2);</w:t>
            </w:r>
          </w:p>
        </w:tc>
        <w:tc>
          <w:tcPr>
            <w:tcW w:w="2324" w:type="dxa"/>
          </w:tcPr>
          <w:p w:rsidR="00A84AA3" w:rsidRDefault="00A84AA3">
            <w:pPr>
              <w:pStyle w:val="ConsPlusNormal"/>
              <w:jc w:val="center"/>
            </w:pPr>
            <w:r>
              <w:t>код (коды) предмета контракта ОКПД2:</w:t>
            </w:r>
          </w:p>
          <w:p w:rsidR="00A84AA3" w:rsidRDefault="00A84AA3">
            <w:pPr>
              <w:pStyle w:val="ConsPlusNormal"/>
              <w:jc w:val="center"/>
            </w:pPr>
            <w:hyperlink r:id="rId230" w:history="1">
              <w:r>
                <w:rPr>
                  <w:color w:val="0000FF"/>
                </w:rPr>
                <w:t>59.11.11.000</w:t>
              </w:r>
            </w:hyperlink>
          </w:p>
        </w:tc>
      </w:tr>
      <w:tr w:rsidR="00A84AA3">
        <w:tc>
          <w:tcPr>
            <w:tcW w:w="451" w:type="dxa"/>
            <w:tcBorders>
              <w:top w:val="nil"/>
              <w:bottom w:val="nil"/>
            </w:tcBorders>
          </w:tcPr>
          <w:p w:rsidR="00A84AA3" w:rsidRDefault="00A84AA3">
            <w:pPr>
              <w:pStyle w:val="ConsPlusNormal"/>
            </w:pPr>
          </w:p>
        </w:tc>
        <w:tc>
          <w:tcPr>
            <w:tcW w:w="6293" w:type="dxa"/>
          </w:tcPr>
          <w:p w:rsidR="00A84AA3" w:rsidRDefault="00A84AA3">
            <w:pPr>
              <w:pStyle w:val="ConsPlusNormal"/>
            </w:pPr>
            <w:r>
              <w:t xml:space="preserve">по общероссийскому </w:t>
            </w:r>
            <w:hyperlink r:id="rId231" w:history="1">
              <w:r>
                <w:rPr>
                  <w:color w:val="0000FF"/>
                </w:rPr>
                <w:t>классификатору</w:t>
              </w:r>
            </w:hyperlink>
            <w:r>
              <w:t xml:space="preserve"> видов экономической деятельности (ОКВЭД2);</w:t>
            </w:r>
          </w:p>
        </w:tc>
        <w:tc>
          <w:tcPr>
            <w:tcW w:w="2324" w:type="dxa"/>
          </w:tcPr>
          <w:p w:rsidR="00A84AA3" w:rsidRDefault="00A84AA3">
            <w:pPr>
              <w:pStyle w:val="ConsPlusNormal"/>
              <w:jc w:val="center"/>
            </w:pPr>
            <w:r>
              <w:t>ОКВЭД2:</w:t>
            </w:r>
          </w:p>
          <w:p w:rsidR="00A84AA3" w:rsidRDefault="00A84AA3">
            <w:pPr>
              <w:pStyle w:val="ConsPlusNormal"/>
              <w:jc w:val="center"/>
            </w:pPr>
            <w:hyperlink r:id="rId232" w:history="1">
              <w:r>
                <w:rPr>
                  <w:color w:val="0000FF"/>
                </w:rPr>
                <w:t>59.11</w:t>
              </w:r>
            </w:hyperlink>
          </w:p>
        </w:tc>
      </w:tr>
      <w:tr w:rsidR="00A84AA3">
        <w:tc>
          <w:tcPr>
            <w:tcW w:w="451" w:type="dxa"/>
            <w:tcBorders>
              <w:top w:val="nil"/>
            </w:tcBorders>
          </w:tcPr>
          <w:p w:rsidR="00A84AA3" w:rsidRDefault="00A84AA3">
            <w:pPr>
              <w:pStyle w:val="ConsPlusNormal"/>
            </w:pPr>
          </w:p>
        </w:tc>
        <w:tc>
          <w:tcPr>
            <w:tcW w:w="6293" w:type="dxa"/>
          </w:tcPr>
          <w:p w:rsidR="00A84AA3" w:rsidRDefault="00A84AA3">
            <w:pPr>
              <w:pStyle w:val="ConsPlusNormal"/>
            </w:pPr>
            <w:r>
              <w:t>по каталогу товаров, работ, услуг для обеспечения государственных и муниципальных нужд (указывается с 1 января 2017 г.);</w:t>
            </w:r>
          </w:p>
        </w:tc>
        <w:tc>
          <w:tcPr>
            <w:tcW w:w="2324" w:type="dxa"/>
          </w:tcPr>
          <w:p w:rsidR="00A84AA3" w:rsidRDefault="00A84AA3">
            <w:pPr>
              <w:pStyle w:val="ConsPlusNormal"/>
              <w:jc w:val="center"/>
            </w:pPr>
            <w:r>
              <w:t>-</w:t>
            </w:r>
          </w:p>
        </w:tc>
      </w:tr>
      <w:tr w:rsidR="00A84AA3">
        <w:tc>
          <w:tcPr>
            <w:tcW w:w="451" w:type="dxa"/>
          </w:tcPr>
          <w:p w:rsidR="00A84AA3" w:rsidRDefault="00A84AA3">
            <w:pPr>
              <w:pStyle w:val="ConsPlusNormal"/>
            </w:pPr>
            <w:r>
              <w:t>в)</w:t>
            </w:r>
          </w:p>
        </w:tc>
        <w:tc>
          <w:tcPr>
            <w:tcW w:w="6293" w:type="dxa"/>
          </w:tcPr>
          <w:p w:rsidR="00A84AA3" w:rsidRDefault="00A84AA3">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2324" w:type="dxa"/>
          </w:tcPr>
          <w:p w:rsidR="00A84AA3" w:rsidRDefault="00A84AA3">
            <w:pPr>
              <w:pStyle w:val="ConsPlusNormal"/>
              <w:jc w:val="center"/>
            </w:pPr>
            <w:r>
              <w:t>от 5 000 000,00 руб.</w:t>
            </w:r>
          </w:p>
        </w:tc>
      </w:tr>
      <w:tr w:rsidR="00A84AA3">
        <w:tc>
          <w:tcPr>
            <w:tcW w:w="451" w:type="dxa"/>
          </w:tcPr>
          <w:p w:rsidR="00A84AA3" w:rsidRDefault="00A84AA3">
            <w:pPr>
              <w:pStyle w:val="ConsPlusNormal"/>
            </w:pPr>
            <w:r>
              <w:t>г)</w:t>
            </w:r>
          </w:p>
        </w:tc>
        <w:tc>
          <w:tcPr>
            <w:tcW w:w="6293" w:type="dxa"/>
          </w:tcPr>
          <w:p w:rsidR="00A84AA3" w:rsidRDefault="00A84AA3">
            <w:pPr>
              <w:pStyle w:val="ConsPlusNormal"/>
            </w:pPr>
            <w:r>
              <w:t>иные показатели для применения типового контракта, типовых условий контракта.</w:t>
            </w:r>
          </w:p>
        </w:tc>
        <w:tc>
          <w:tcPr>
            <w:tcW w:w="2324" w:type="dxa"/>
          </w:tcPr>
          <w:p w:rsidR="00A84AA3" w:rsidRDefault="00A84AA3">
            <w:pPr>
              <w:pStyle w:val="ConsPlusNormal"/>
              <w:jc w:val="center"/>
            </w:pPr>
            <w:r>
              <w:t>отсутствуют</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13</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lastRenderedPageBreak/>
        <w:t>от 10 июня 2019 г. N 745</w:t>
      </w:r>
    </w:p>
    <w:p w:rsidR="00A84AA3" w:rsidRDefault="00A84AA3">
      <w:pPr>
        <w:pStyle w:val="ConsPlusNormal"/>
        <w:jc w:val="both"/>
      </w:pPr>
    </w:p>
    <w:p w:rsidR="00A84AA3" w:rsidRDefault="00A84AA3">
      <w:pPr>
        <w:pStyle w:val="ConsPlusNormal"/>
        <w:jc w:val="center"/>
      </w:pPr>
      <w:bookmarkStart w:id="205" w:name="P2956"/>
      <w:bookmarkEnd w:id="205"/>
      <w:r>
        <w:t>ТИПОВОЙ КОНТРАКТ</w:t>
      </w:r>
    </w:p>
    <w:p w:rsidR="00A84AA3" w:rsidRDefault="00A84AA3">
      <w:pPr>
        <w:pStyle w:val="ConsPlusNormal"/>
        <w:jc w:val="center"/>
      </w:pPr>
      <w:r>
        <w:t>О ГОСУДАРСТВЕННОЙ ФИНАНСОВОЙ ПОДДЕРЖКЕ ПРОИЗВОДСТВА</w:t>
      </w:r>
    </w:p>
    <w:p w:rsidR="00A84AA3" w:rsidRDefault="00A84AA3">
      <w:pPr>
        <w:pStyle w:val="ConsPlusNormal"/>
        <w:jc w:val="center"/>
      </w:pPr>
      <w:r>
        <w:t>НАЦИОНАЛЬНОГО НЕИГРОВОГО ФИЛЬМА &lt;1&gt;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rsidR="00A84AA3" w:rsidRDefault="00A84AA3">
      <w:pPr>
        <w:pStyle w:val="ConsPlusNormal"/>
        <w:jc w:val="both"/>
      </w:pPr>
    </w:p>
    <w:p w:rsidR="00A84AA3" w:rsidRDefault="00A84AA3">
      <w:pPr>
        <w:pStyle w:val="ConsPlusNormal"/>
        <w:jc w:val="center"/>
      </w:pPr>
      <w:r>
        <w:t>Государственный контракт</w:t>
      </w:r>
    </w:p>
    <w:p w:rsidR="00A84AA3" w:rsidRDefault="00A84AA3">
      <w:pPr>
        <w:pStyle w:val="ConsPlusNormal"/>
        <w:jc w:val="center"/>
      </w:pPr>
      <w:r>
        <w:t>(Муниципальный контракт/Договор) N _______</w:t>
      </w:r>
    </w:p>
    <w:p w:rsidR="00A84AA3" w:rsidRDefault="00A84AA3">
      <w:pPr>
        <w:pStyle w:val="ConsPlusNormal"/>
        <w:jc w:val="center"/>
      </w:pPr>
      <w:r>
        <w:t>о государственной финансовой поддержке производства</w:t>
      </w:r>
    </w:p>
    <w:p w:rsidR="00A84AA3" w:rsidRDefault="00A84AA3">
      <w:pPr>
        <w:pStyle w:val="ConsPlusNormal"/>
        <w:jc w:val="center"/>
      </w:pPr>
      <w:r>
        <w:t>национального неигрового фильма</w:t>
      </w:r>
    </w:p>
    <w:p w:rsidR="00A84AA3" w:rsidRDefault="00A84AA3">
      <w:pPr>
        <w:pStyle w:val="ConsPlusNormal"/>
        <w:jc w:val="center"/>
      </w:pPr>
      <w:r>
        <w:t>"_______________"</w:t>
      </w:r>
    </w:p>
    <w:p w:rsidR="00A84AA3" w:rsidRDefault="00A84AA3">
      <w:pPr>
        <w:pStyle w:val="ConsPlusNormal"/>
        <w:jc w:val="both"/>
      </w:pPr>
    </w:p>
    <w:p w:rsidR="00A84AA3" w:rsidRDefault="00A84AA3">
      <w:pPr>
        <w:pStyle w:val="ConsPlusNormal"/>
        <w:jc w:val="center"/>
      </w:pPr>
      <w:r>
        <w:t>Идентификационный код закупки - _________________</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6"/>
      </w:tblGrid>
      <w:tr w:rsidR="00A84AA3">
        <w:tc>
          <w:tcPr>
            <w:tcW w:w="4535" w:type="dxa"/>
            <w:tcBorders>
              <w:top w:val="nil"/>
              <w:left w:val="nil"/>
              <w:bottom w:val="nil"/>
              <w:right w:val="nil"/>
            </w:tcBorders>
          </w:tcPr>
          <w:p w:rsidR="00A84AA3" w:rsidRDefault="00A84AA3">
            <w:pPr>
              <w:pStyle w:val="ConsPlusNormal"/>
            </w:pPr>
            <w:r>
              <w:t>г. ___________</w:t>
            </w:r>
          </w:p>
        </w:tc>
        <w:tc>
          <w:tcPr>
            <w:tcW w:w="4536" w:type="dxa"/>
            <w:tcBorders>
              <w:top w:val="nil"/>
              <w:left w:val="nil"/>
              <w:bottom w:val="nil"/>
              <w:right w:val="nil"/>
            </w:tcBorders>
          </w:tcPr>
          <w:p w:rsidR="00A84AA3" w:rsidRDefault="00A84AA3">
            <w:pPr>
              <w:pStyle w:val="ConsPlusNormal"/>
              <w:jc w:val="right"/>
            </w:pPr>
            <w:r>
              <w:t>"__" ___________ 20__ г.</w:t>
            </w:r>
          </w:p>
        </w:tc>
      </w:tr>
    </w:tbl>
    <w:p w:rsidR="00A84AA3" w:rsidRDefault="00A84AA3">
      <w:pPr>
        <w:pStyle w:val="ConsPlusNormal"/>
        <w:jc w:val="both"/>
      </w:pPr>
    </w:p>
    <w:p w:rsidR="00A84AA3" w:rsidRDefault="00A84AA3">
      <w:pPr>
        <w:pStyle w:val="ConsPlusNormal"/>
        <w:ind w:firstLine="540"/>
        <w:jc w:val="both"/>
      </w:pPr>
      <w:r>
        <w:t>______ (</w:t>
      </w:r>
      <w:r>
        <w:rPr>
          <w:i/>
        </w:rPr>
        <w:t>указывается полное наименование Заказчика</w:t>
      </w:r>
      <w:r>
        <w:t>), именуем__ в дальнейшем "Заказчик", в лице ________ (</w:t>
      </w:r>
      <w:r>
        <w:rPr>
          <w:i/>
        </w:rPr>
        <w:t>указывается должность, фамилия, имя, отчество (при наличии</w:t>
      </w:r>
      <w:r>
        <w:t xml:space="preserve">) </w:t>
      </w:r>
      <w:r>
        <w:rPr>
          <w:i/>
        </w:rPr>
        <w:t>лица, подписывающего Контракт со стороны Заказчика</w:t>
      </w:r>
      <w:r>
        <w:t>), действующего на основании ________ (</w:t>
      </w:r>
      <w:r>
        <w:rPr>
          <w:i/>
        </w:rPr>
        <w:t>указываются реквизиты документа, удостоверяющие полномочия лица на подписание Контракта со стороны Заказчика</w:t>
      </w:r>
      <w:r>
        <w:t>), с одной стороны, и ______ (указывается полное наименование Исполнителя (</w:t>
      </w:r>
      <w:r>
        <w:rPr>
          <w:i/>
        </w:rPr>
        <w:t>для юридического лица)/фамилия, имя, отчество (при наличии) (для физического лица</w:t>
      </w:r>
      <w:r>
        <w:t>)), именуем__ в дальнейшем "Исполнитель", в лице _______ (</w:t>
      </w:r>
      <w:r>
        <w:rPr>
          <w:i/>
        </w:rPr>
        <w:t>указывается должность, фамилия, имя, отчество (при наличии) лица, подписывающего Контракт со стороны Исполнителя</w:t>
      </w:r>
      <w:r>
        <w:t>), с другой стороны, здесь и далее именуемые "Стороны", в порядке ______ (</w:t>
      </w:r>
      <w:r>
        <w:rPr>
          <w:i/>
        </w:rPr>
        <w:t xml:space="preserve">указываются пункты, части, статьи Федерального </w:t>
      </w:r>
      <w:hyperlink r:id="rId233" w:history="1">
        <w:r>
          <w:rPr>
            <w:i/>
            <w:color w:val="0000FF"/>
          </w:rPr>
          <w:t>закона</w:t>
        </w:r>
      </w:hyperlink>
      <w:r>
        <w:rPr>
          <w:i/>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N 14, ст. 1652, Официальный интернет-портал правовой информации http://www.pravo.gov.ru, 01.05.2019) (далее - Федеральный закон о контрактной системе</w:t>
      </w:r>
      <w:r>
        <w:t xml:space="preserve">), </w:t>
      </w:r>
      <w:r>
        <w:rPr>
          <w:i/>
        </w:rPr>
        <w:t>в соответствии с которыми заключается Контракт</w:t>
      </w:r>
      <w:r>
        <w:t>), по результатам ________ (</w:t>
      </w:r>
      <w:r>
        <w:rPr>
          <w:i/>
        </w:rPr>
        <w:t>указывается способ закупки</w:t>
      </w:r>
      <w:r>
        <w:t>), объявленного Извещением от "__" _____ г. N ___ (</w:t>
      </w:r>
      <w:r>
        <w:rPr>
          <w:i/>
        </w:rPr>
        <w:t xml:space="preserve">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w:t>
      </w:r>
      <w:hyperlink r:id="rId234" w:history="1">
        <w:r>
          <w:rPr>
            <w:i/>
            <w:color w:val="0000FF"/>
          </w:rPr>
          <w:t>статьей 93</w:t>
        </w:r>
      </w:hyperlink>
      <w:r>
        <w:rPr>
          <w:i/>
        </w:rPr>
        <w:t xml:space="preserve"> Федерального закона о контрактной системе</w:t>
      </w:r>
      <w:r>
        <w:t xml:space="preserve">), на основании _____ от "__" ______ ____ г. N ___ </w:t>
      </w:r>
      <w:r>
        <w:rPr>
          <w:i/>
        </w:rPr>
        <w:t xml:space="preserve">(указываются название и реквизиты протокола, решения и (или) иного документа, в соответствии с которым принято решение о заключении Контракта, либо данные положения исключаются в случаях, предусмотренных </w:t>
      </w:r>
      <w:hyperlink r:id="rId235" w:history="1">
        <w:r>
          <w:rPr>
            <w:i/>
            <w:color w:val="0000FF"/>
          </w:rPr>
          <w:t>статьей 93</w:t>
        </w:r>
      </w:hyperlink>
      <w:r>
        <w:rPr>
          <w:i/>
        </w:rPr>
        <w:t xml:space="preserve"> Федерального закона о контрактной системе</w:t>
      </w:r>
      <w:r>
        <w:t>), заключили настоящий __________ (</w:t>
      </w:r>
      <w:r>
        <w:rPr>
          <w:i/>
        </w:rPr>
        <w:t>при осуществлении закупки заказчиками указывается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r>
        <w:t>") (далее - Контракт) о нижеследующем:</w:t>
      </w:r>
    </w:p>
    <w:p w:rsidR="00A84AA3" w:rsidRDefault="00A84AA3">
      <w:pPr>
        <w:pStyle w:val="ConsPlusNormal"/>
        <w:jc w:val="both"/>
      </w:pPr>
    </w:p>
    <w:p w:rsidR="00A84AA3" w:rsidRDefault="00A84AA3">
      <w:pPr>
        <w:pStyle w:val="ConsPlusNormal"/>
        <w:jc w:val="center"/>
        <w:outlineLvl w:val="1"/>
      </w:pPr>
      <w:r>
        <w:t>I. Предмет и цена контракта</w:t>
      </w:r>
    </w:p>
    <w:p w:rsidR="00A84AA3" w:rsidRDefault="00A84AA3">
      <w:pPr>
        <w:pStyle w:val="ConsPlusNormal"/>
        <w:jc w:val="both"/>
      </w:pPr>
    </w:p>
    <w:p w:rsidR="00A84AA3" w:rsidRDefault="00A84AA3">
      <w:pPr>
        <w:pStyle w:val="ConsPlusNormal"/>
        <w:ind w:firstLine="540"/>
        <w:jc w:val="both"/>
      </w:pPr>
      <w:bookmarkStart w:id="206" w:name="P2978"/>
      <w:bookmarkEnd w:id="206"/>
      <w:r>
        <w:lastRenderedPageBreak/>
        <w:t xml:space="preserve">1.1. Заказчик в соответствии со </w:t>
      </w:r>
      <w:hyperlink r:id="rId236" w:history="1">
        <w:r>
          <w:rPr>
            <w:color w:val="0000FF"/>
          </w:rPr>
          <w:t>ст. 7</w:t>
        </w:r>
      </w:hyperlink>
      <w:r>
        <w:t xml:space="preserve"> и </w:t>
      </w:r>
      <w:hyperlink r:id="rId237" w:history="1">
        <w:r>
          <w:rPr>
            <w:color w:val="0000FF"/>
          </w:rPr>
          <w:t>ст. 8</w:t>
        </w:r>
      </w:hyperlink>
      <w:r>
        <w:t xml:space="preserve"> Федерального закона от 22.08.1996 N 126-ФЗ "О государственной поддержке кинематографии Российской Федерации" (Собрание законодательства Российской Федерации, 1996, N 35, ст. 4136; 2007, N 31, ст. 4015; 2009, N 1, ст. 16; 2013, N 52, ст. 6961; 2017, N 14, ст. 1993; 2018, N 30, ст. 4546) (далее - Федеральный закон о государственной поддержке кинематографии) осуществляет государственную финансовую поддержку производства национального неигрового Фильма, именуемого в дальнейшем "Фильм":</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54"/>
        <w:gridCol w:w="5896"/>
      </w:tblGrid>
      <w:tr w:rsidR="00A84AA3">
        <w:tc>
          <w:tcPr>
            <w:tcW w:w="3154" w:type="dxa"/>
          </w:tcPr>
          <w:p w:rsidR="00A84AA3" w:rsidRDefault="00A84AA3">
            <w:pPr>
              <w:pStyle w:val="ConsPlusNormal"/>
            </w:pPr>
            <w:r>
              <w:rPr>
                <w:i/>
              </w:rPr>
              <w:t>название</w:t>
            </w:r>
          </w:p>
        </w:tc>
        <w:tc>
          <w:tcPr>
            <w:tcW w:w="5896" w:type="dxa"/>
          </w:tcPr>
          <w:p w:rsidR="00A84AA3" w:rsidRDefault="00A84AA3">
            <w:pPr>
              <w:pStyle w:val="ConsPlusNormal"/>
            </w:pPr>
          </w:p>
        </w:tc>
      </w:tr>
      <w:tr w:rsidR="00A84AA3">
        <w:tc>
          <w:tcPr>
            <w:tcW w:w="3154" w:type="dxa"/>
          </w:tcPr>
          <w:p w:rsidR="00A84AA3" w:rsidRDefault="00A84AA3">
            <w:pPr>
              <w:pStyle w:val="ConsPlusNormal"/>
            </w:pPr>
            <w:r>
              <w:rPr>
                <w:i/>
              </w:rPr>
              <w:t>жанр</w:t>
            </w:r>
          </w:p>
        </w:tc>
        <w:tc>
          <w:tcPr>
            <w:tcW w:w="5896" w:type="dxa"/>
          </w:tcPr>
          <w:p w:rsidR="00A84AA3" w:rsidRDefault="00A84AA3">
            <w:pPr>
              <w:pStyle w:val="ConsPlusNormal"/>
            </w:pPr>
          </w:p>
        </w:tc>
      </w:tr>
      <w:tr w:rsidR="00A84AA3">
        <w:tc>
          <w:tcPr>
            <w:tcW w:w="3154" w:type="dxa"/>
          </w:tcPr>
          <w:p w:rsidR="00A84AA3" w:rsidRDefault="00A84AA3">
            <w:pPr>
              <w:pStyle w:val="ConsPlusNormal"/>
            </w:pPr>
            <w:r>
              <w:rPr>
                <w:i/>
              </w:rPr>
              <w:t>количество серий</w:t>
            </w:r>
          </w:p>
        </w:tc>
        <w:tc>
          <w:tcPr>
            <w:tcW w:w="5896" w:type="dxa"/>
          </w:tcPr>
          <w:p w:rsidR="00A84AA3" w:rsidRDefault="00A84AA3">
            <w:pPr>
              <w:pStyle w:val="ConsPlusNormal"/>
            </w:pPr>
          </w:p>
        </w:tc>
      </w:tr>
      <w:tr w:rsidR="00A84AA3">
        <w:tc>
          <w:tcPr>
            <w:tcW w:w="3154" w:type="dxa"/>
          </w:tcPr>
          <w:p w:rsidR="00A84AA3" w:rsidRDefault="00A84AA3">
            <w:pPr>
              <w:pStyle w:val="ConsPlusNormal"/>
            </w:pPr>
            <w:r>
              <w:rPr>
                <w:i/>
              </w:rPr>
              <w:t>время демонстрирования</w:t>
            </w:r>
          </w:p>
        </w:tc>
        <w:tc>
          <w:tcPr>
            <w:tcW w:w="5896" w:type="dxa"/>
          </w:tcPr>
          <w:p w:rsidR="00A84AA3" w:rsidRDefault="00A84AA3">
            <w:pPr>
              <w:pStyle w:val="ConsPlusNormal"/>
            </w:pPr>
          </w:p>
        </w:tc>
      </w:tr>
      <w:tr w:rsidR="00A84AA3">
        <w:tc>
          <w:tcPr>
            <w:tcW w:w="3154" w:type="dxa"/>
          </w:tcPr>
          <w:p w:rsidR="00A84AA3" w:rsidRDefault="00A84AA3">
            <w:pPr>
              <w:pStyle w:val="ConsPlusNormal"/>
            </w:pPr>
            <w:r>
              <w:rPr>
                <w:i/>
              </w:rPr>
              <w:t>носитель</w:t>
            </w:r>
          </w:p>
        </w:tc>
        <w:tc>
          <w:tcPr>
            <w:tcW w:w="5896" w:type="dxa"/>
          </w:tcPr>
          <w:p w:rsidR="00A84AA3" w:rsidRDefault="00A84AA3">
            <w:pPr>
              <w:pStyle w:val="ConsPlusNormal"/>
            </w:pPr>
            <w:r>
              <w:rPr>
                <w:i/>
              </w:rPr>
              <w:t>видео</w:t>
            </w:r>
          </w:p>
        </w:tc>
      </w:tr>
      <w:tr w:rsidR="00A84AA3">
        <w:tc>
          <w:tcPr>
            <w:tcW w:w="3154" w:type="dxa"/>
          </w:tcPr>
          <w:p w:rsidR="00A84AA3" w:rsidRDefault="00A84AA3">
            <w:pPr>
              <w:pStyle w:val="ConsPlusNormal"/>
            </w:pPr>
            <w:r>
              <w:rPr>
                <w:i/>
              </w:rPr>
              <w:t>звук</w:t>
            </w:r>
          </w:p>
        </w:tc>
        <w:tc>
          <w:tcPr>
            <w:tcW w:w="5896" w:type="dxa"/>
          </w:tcPr>
          <w:p w:rsidR="00A84AA3" w:rsidRDefault="00A84AA3">
            <w:pPr>
              <w:pStyle w:val="ConsPlusNormal"/>
            </w:pPr>
          </w:p>
        </w:tc>
      </w:tr>
      <w:tr w:rsidR="00A84AA3">
        <w:tc>
          <w:tcPr>
            <w:tcW w:w="3154" w:type="dxa"/>
          </w:tcPr>
          <w:p w:rsidR="00A84AA3" w:rsidRDefault="00A84AA3">
            <w:pPr>
              <w:pStyle w:val="ConsPlusNormal"/>
            </w:pPr>
            <w:r>
              <w:rPr>
                <w:i/>
              </w:rPr>
              <w:t>цвет</w:t>
            </w:r>
          </w:p>
        </w:tc>
        <w:tc>
          <w:tcPr>
            <w:tcW w:w="5896" w:type="dxa"/>
          </w:tcPr>
          <w:p w:rsidR="00A84AA3" w:rsidRDefault="00A84AA3">
            <w:pPr>
              <w:pStyle w:val="ConsPlusNormal"/>
            </w:pPr>
          </w:p>
        </w:tc>
      </w:tr>
      <w:tr w:rsidR="00A84AA3">
        <w:tc>
          <w:tcPr>
            <w:tcW w:w="3154" w:type="dxa"/>
          </w:tcPr>
          <w:p w:rsidR="00A84AA3" w:rsidRDefault="00A84AA3">
            <w:pPr>
              <w:pStyle w:val="ConsPlusNormal"/>
            </w:pPr>
            <w:r>
              <w:rPr>
                <w:i/>
              </w:rPr>
              <w:t>автор сценария</w:t>
            </w:r>
          </w:p>
        </w:tc>
        <w:tc>
          <w:tcPr>
            <w:tcW w:w="5896" w:type="dxa"/>
          </w:tcPr>
          <w:p w:rsidR="00A84AA3" w:rsidRDefault="00A84AA3">
            <w:pPr>
              <w:pStyle w:val="ConsPlusNormal"/>
            </w:pPr>
          </w:p>
        </w:tc>
      </w:tr>
      <w:tr w:rsidR="00A84AA3">
        <w:tc>
          <w:tcPr>
            <w:tcW w:w="3154" w:type="dxa"/>
          </w:tcPr>
          <w:p w:rsidR="00A84AA3" w:rsidRDefault="00A84AA3">
            <w:pPr>
              <w:pStyle w:val="ConsPlusNormal"/>
            </w:pPr>
            <w:r>
              <w:rPr>
                <w:i/>
              </w:rPr>
              <w:t>режиссер</w:t>
            </w:r>
          </w:p>
        </w:tc>
        <w:tc>
          <w:tcPr>
            <w:tcW w:w="5896" w:type="dxa"/>
          </w:tcPr>
          <w:p w:rsidR="00A84AA3" w:rsidRDefault="00A84AA3">
            <w:pPr>
              <w:pStyle w:val="ConsPlusNormal"/>
            </w:pPr>
          </w:p>
        </w:tc>
      </w:tr>
      <w:tr w:rsidR="00A84AA3">
        <w:tc>
          <w:tcPr>
            <w:tcW w:w="3154" w:type="dxa"/>
          </w:tcPr>
          <w:p w:rsidR="00A84AA3" w:rsidRDefault="00A84AA3">
            <w:pPr>
              <w:pStyle w:val="ConsPlusNormal"/>
            </w:pPr>
            <w:r>
              <w:rPr>
                <w:i/>
              </w:rPr>
              <w:t>композитор</w:t>
            </w:r>
          </w:p>
        </w:tc>
        <w:tc>
          <w:tcPr>
            <w:tcW w:w="5896" w:type="dxa"/>
          </w:tcPr>
          <w:p w:rsidR="00A84AA3" w:rsidRDefault="00A84AA3">
            <w:pPr>
              <w:pStyle w:val="ConsPlusNormal"/>
            </w:pPr>
          </w:p>
        </w:tc>
      </w:tr>
    </w:tbl>
    <w:p w:rsidR="00A84AA3" w:rsidRDefault="00A84AA3">
      <w:pPr>
        <w:pStyle w:val="ConsPlusNormal"/>
        <w:jc w:val="both"/>
      </w:pPr>
    </w:p>
    <w:p w:rsidR="00A84AA3" w:rsidRDefault="00A84AA3">
      <w:pPr>
        <w:pStyle w:val="ConsPlusNormal"/>
        <w:jc w:val="both"/>
      </w:pPr>
      <w:r>
        <w:t xml:space="preserve">удостоверение национального Фильма </w:t>
      </w:r>
      <w:r>
        <w:rPr>
          <w:i/>
        </w:rPr>
        <w:t>N ___ от __ 20__ года</w:t>
      </w:r>
      <w:r>
        <w:t>, а Исполнитель обязуется осуществить производство Фильма в порядке и на условиях, предусмотренных настоящим Контрактом.</w:t>
      </w:r>
    </w:p>
    <w:p w:rsidR="00A84AA3" w:rsidRDefault="00A84AA3">
      <w:pPr>
        <w:pStyle w:val="ConsPlusNormal"/>
        <w:spacing w:before="220"/>
        <w:ind w:firstLine="540"/>
        <w:jc w:val="both"/>
      </w:pPr>
      <w:r>
        <w:t xml:space="preserve">1.2. </w:t>
      </w:r>
      <w:r>
        <w:rPr>
          <w:i/>
        </w:rPr>
        <w:t xml:space="preserve">Цена Контракта либо цена единиц работы и максимальное значение цены Контракта, а также в случаях, установленных Правительством Российской Федерации в соответствии с </w:t>
      </w:r>
      <w:hyperlink r:id="rId238" w:history="1">
        <w:r>
          <w:rPr>
            <w:i/>
            <w:color w:val="0000FF"/>
          </w:rPr>
          <w:t>ч. 2 ст. 34</w:t>
        </w:r>
      </w:hyperlink>
      <w:r>
        <w:rPr>
          <w:i/>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t xml:space="preserve"> составляет _______ (__________) рублей __ копеек, НДС не облагается на основании </w:t>
      </w:r>
      <w:hyperlink r:id="rId239" w:history="1">
        <w:r>
          <w:rPr>
            <w:color w:val="0000FF"/>
          </w:rPr>
          <w:t>подпункта 21 пункта 2 статьи 149</w:t>
        </w:r>
      </w:hyperlink>
      <w:r>
        <w:t xml:space="preserve"> части II Налогового кодекса Российской Федерации (Собрание законодательства Российской Федерации, 2000, N 32, ст. 3340; 2001, N 1, ст. 18; 2018, N 42, ст. 6373) (далее - НК России).</w:t>
      </w:r>
    </w:p>
    <w:p w:rsidR="00A84AA3" w:rsidRDefault="00A84AA3">
      <w:pPr>
        <w:pStyle w:val="ConsPlusNormal"/>
        <w:spacing w:before="220"/>
        <w:ind w:firstLine="540"/>
        <w:jc w:val="both"/>
      </w:pPr>
      <w:r>
        <w:t xml:space="preserve">В соответствии со </w:t>
      </w:r>
      <w:hyperlink r:id="rId240" w:history="1">
        <w:r>
          <w:rPr>
            <w:color w:val="0000FF"/>
          </w:rPr>
          <w:t>ст. 9</w:t>
        </w:r>
      </w:hyperlink>
      <w:r>
        <w:t xml:space="preserve"> Федерального закона Российской Федерации от 22.08.1996 N 126-ФЗ "О государственной поддержке кинематографии Российской Федерации" (Собрание законодательства Российской Федерации, 1996, N 35, ст. 4136; 2007, N 31, ст. 4015; 2009, N 1, ст. 16; 2013, N 52, ст. 6961; 2017, N 14, ст. 1993; 2018, N 30, ст. 4546) государственное финансирование производства национального фильма не может превышать 70 процентов сметной стоимости его производства.</w:t>
      </w:r>
    </w:p>
    <w:p w:rsidR="00A84AA3" w:rsidRDefault="00A84AA3">
      <w:pPr>
        <w:pStyle w:val="ConsPlusNormal"/>
        <w:spacing w:before="220"/>
        <w:ind w:firstLine="540"/>
        <w:jc w:val="both"/>
      </w:pPr>
      <w: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241" w:history="1">
        <w:r>
          <w:rPr>
            <w:color w:val="0000FF"/>
          </w:rPr>
          <w:t>законом</w:t>
        </w:r>
      </w:hyperlink>
      <w:r>
        <w:t xml:space="preserve"> о контрактной системе и иным действующим законодательством Российской Федерации.</w:t>
      </w:r>
    </w:p>
    <w:p w:rsidR="00A84AA3" w:rsidRDefault="00A84AA3">
      <w:pPr>
        <w:pStyle w:val="ConsPlusNormal"/>
        <w:spacing w:before="220"/>
        <w:ind w:firstLine="540"/>
        <w:jc w:val="both"/>
      </w:pPr>
      <w:r>
        <w:t xml:space="preserve">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w:t>
      </w:r>
      <w:r>
        <w:lastRenderedPageBreak/>
        <w:t>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84AA3" w:rsidRDefault="00A84AA3">
      <w:pPr>
        <w:pStyle w:val="ConsPlusNormal"/>
        <w:spacing w:before="220"/>
        <w:ind w:firstLine="540"/>
        <w:jc w:val="both"/>
      </w:pPr>
      <w:r>
        <w:t>1.3. Цена Контракта может быть снижена по соглашению сторон без изменения объема и качества выполненных работ, предусмотренных лимитом затрат (</w:t>
      </w:r>
      <w:hyperlink w:anchor="P3338" w:history="1">
        <w:r>
          <w:rPr>
            <w:color w:val="0000FF"/>
          </w:rPr>
          <w:t>Приложение N 1</w:t>
        </w:r>
      </w:hyperlink>
      <w:r>
        <w:t xml:space="preserve"> к Контракту) и иных условий исполнения Контракта.</w:t>
      </w:r>
    </w:p>
    <w:p w:rsidR="00A84AA3" w:rsidRDefault="00A84AA3">
      <w:pPr>
        <w:pStyle w:val="ConsPlusNormal"/>
        <w:spacing w:before="220"/>
        <w:ind w:firstLine="540"/>
        <w:jc w:val="both"/>
      </w:pPr>
      <w:r>
        <w:t xml:space="preserve">1.4. </w:t>
      </w:r>
      <w:r>
        <w:rPr>
          <w:i/>
        </w:rPr>
        <w:t xml:space="preserve">Заказчик в срок не позднее двадцати дней с даты заключения Контракта перечисляет Исполнителю аванс в размере __% от участия Заказчика, что составляет ___ (_________) рублей __ копеек, НДС не облагается на основании </w:t>
      </w:r>
      <w:hyperlink r:id="rId242" w:history="1">
        <w:r>
          <w:rPr>
            <w:i/>
            <w:color w:val="0000FF"/>
          </w:rPr>
          <w:t>подпункта 21 пункта 2 статьи 149</w:t>
        </w:r>
      </w:hyperlink>
      <w:r>
        <w:rPr>
          <w:i/>
        </w:rPr>
        <w:t xml:space="preserve"> части II НК России. Выплата аванса Исполнителю не допускается в случае применения к нему антидемпинговых мер в рамках </w:t>
      </w:r>
      <w:hyperlink r:id="rId243" w:history="1">
        <w:r>
          <w:rPr>
            <w:i/>
            <w:color w:val="0000FF"/>
          </w:rPr>
          <w:t>ст. 37</w:t>
        </w:r>
      </w:hyperlink>
      <w:r>
        <w:rPr>
          <w:i/>
        </w:rPr>
        <w:t xml:space="preserve"> Федерального закона о контрактной системе.</w:t>
      </w:r>
    </w:p>
    <w:p w:rsidR="00A84AA3" w:rsidRDefault="00A84AA3">
      <w:pPr>
        <w:pStyle w:val="ConsPlusNormal"/>
        <w:spacing w:before="220"/>
        <w:ind w:firstLine="540"/>
        <w:jc w:val="both"/>
      </w:pPr>
      <w:r>
        <w:t>Окончательный расчет по Контракту производится Заказчиком по факту выполненных работ Исполнителем на основании подписанного Сторонами акта сдачи-приемки выполненных работ в срок</w:t>
      </w:r>
    </w:p>
    <w:p w:rsidR="00A84AA3" w:rsidRDefault="00A84AA3">
      <w:pPr>
        <w:pStyle w:val="ConsPlusNormal"/>
        <w:spacing w:before="220"/>
        <w:ind w:firstLine="540"/>
        <w:jc w:val="both"/>
      </w:pPr>
      <w:r>
        <w:rPr>
          <w:i/>
        </w:rPr>
        <w:t xml:space="preserve">не более 30 (тридцати) дней с даты подписания Заказчиком акта сдачи-приемки выполненных работ, за исключением случая, указанного в </w:t>
      </w:r>
      <w:hyperlink r:id="rId244" w:history="1">
        <w:r>
          <w:rPr>
            <w:i/>
            <w:color w:val="0000FF"/>
          </w:rPr>
          <w:t>части 8 статьи 30</w:t>
        </w:r>
      </w:hyperlink>
      <w:r>
        <w:rPr>
          <w:i/>
        </w:rPr>
        <w:t xml:space="preserve"> Федерального закона о контрактной системе; или</w:t>
      </w:r>
    </w:p>
    <w:p w:rsidR="00A84AA3" w:rsidRDefault="00A84AA3">
      <w:pPr>
        <w:pStyle w:val="ConsPlusNormal"/>
        <w:spacing w:before="220"/>
        <w:ind w:firstLine="540"/>
        <w:jc w:val="both"/>
      </w:pPr>
      <w:r>
        <w:rPr>
          <w:i/>
        </w:rPr>
        <w:t xml:space="preserve">не более чем в течение 15 (пятнадцати) рабочих дней с даты подписания Заказчиком акта сдачи-приемки выполненных работ, в случае определения Исполнителей в соответствии с </w:t>
      </w:r>
      <w:hyperlink r:id="rId245" w:history="1">
        <w:r>
          <w:rPr>
            <w:i/>
            <w:color w:val="0000FF"/>
          </w:rPr>
          <w:t>частью 3 статьи 30</w:t>
        </w:r>
      </w:hyperlink>
      <w:r>
        <w:rPr>
          <w:i/>
        </w:rPr>
        <w:t xml:space="preserve"> Федерального закона о контрактной системе</w:t>
      </w:r>
      <w:r>
        <w:t>.</w:t>
      </w:r>
    </w:p>
    <w:p w:rsidR="00A84AA3" w:rsidRDefault="00A84AA3">
      <w:pPr>
        <w:pStyle w:val="ConsPlusNormal"/>
        <w:spacing w:before="220"/>
        <w:ind w:firstLine="540"/>
        <w:jc w:val="both"/>
      </w:pPr>
      <w:r>
        <w:rPr>
          <w:i/>
        </w:rPr>
        <w:t xml:space="preserve">1.5. Финансирование производства Фильма осуществляется в соответствии со </w:t>
      </w:r>
      <w:hyperlink r:id="rId246" w:history="1">
        <w:r>
          <w:rPr>
            <w:i/>
            <w:color w:val="0000FF"/>
          </w:rPr>
          <w:t>ст. 7</w:t>
        </w:r>
      </w:hyperlink>
      <w:r>
        <w:rPr>
          <w:i/>
        </w:rPr>
        <w:t xml:space="preserve"> и </w:t>
      </w:r>
      <w:hyperlink r:id="rId247" w:history="1">
        <w:r>
          <w:rPr>
            <w:i/>
            <w:color w:val="0000FF"/>
          </w:rPr>
          <w:t>ст. 8</w:t>
        </w:r>
      </w:hyperlink>
      <w:r>
        <w:rPr>
          <w:i/>
        </w:rPr>
        <w:t xml:space="preserve"> Федерального закона о государственной поддержке кинематографии и в соответствии с </w:t>
      </w:r>
      <w:hyperlink r:id="rId248" w:history="1">
        <w:r>
          <w:rPr>
            <w:i/>
            <w:color w:val="0000FF"/>
          </w:rPr>
          <w:t>Положением</w:t>
        </w:r>
      </w:hyperlink>
      <w:r>
        <w:rPr>
          <w:i/>
        </w:rPr>
        <w:t xml:space="preserve"> о национальном Фильме, утвержденном приказом Министерства культуры и массовых коммуникаций Российской Федерации от 27.09.2004 N 60 (зарегистрирован Министерством юстиции Российской Федерации 12.11.2004 N 6116), с изменениями, внесенными приказами Министерства культуры и массовых коммуникаций Российской Федерации от 26.02.2007 N 183 (зарегистрирован Министерством юстиции Российской Федерации 07.05.2007 N 9404), от 28.03.2008 N 48 (зарегистрирован Министерством юстиции Российской Федерации 22.04.2008 N 11575), от 31.03.2009 N 144 (зарегистрирован Министерством юстиции Российской Федерации 15.04.2009 N 13758).</w:t>
      </w:r>
    </w:p>
    <w:p w:rsidR="00A84AA3" w:rsidRDefault="00A84AA3">
      <w:pPr>
        <w:pStyle w:val="ConsPlusNormal"/>
        <w:spacing w:before="220"/>
        <w:ind w:firstLine="540"/>
        <w:jc w:val="both"/>
      </w:pPr>
      <w:r>
        <w:t>Исполнитель обязуется составить генеральную смету после окончания производства Фильма и представить ее Заказчику одновременно с актом сдачи-приемки выполненных работ.</w:t>
      </w:r>
    </w:p>
    <w:p w:rsidR="00A84AA3" w:rsidRDefault="00A84AA3">
      <w:pPr>
        <w:pStyle w:val="ConsPlusNormal"/>
        <w:spacing w:before="220"/>
        <w:ind w:firstLine="540"/>
        <w:jc w:val="both"/>
      </w:pPr>
      <w:r>
        <w:t>1.6. Заказчик не несет каких-либо иных обязательств по финансированию производства Фильма, кроме предусмотренных настоящим Контрактом.</w:t>
      </w:r>
    </w:p>
    <w:p w:rsidR="00A84AA3" w:rsidRDefault="00A84AA3">
      <w:pPr>
        <w:pStyle w:val="ConsPlusNormal"/>
        <w:spacing w:before="220"/>
        <w:ind w:firstLine="540"/>
        <w:jc w:val="both"/>
      </w:pPr>
      <w:bookmarkStart w:id="207" w:name="P3014"/>
      <w:bookmarkEnd w:id="207"/>
      <w:r>
        <w:t xml:space="preserve">1.7. Исполнитель обязуется начать производство Фильма </w:t>
      </w:r>
      <w:r>
        <w:rPr>
          <w:i/>
        </w:rPr>
        <w:t>не позднее __ 20__ года</w:t>
      </w:r>
      <w:r>
        <w:t>.</w:t>
      </w:r>
    </w:p>
    <w:p w:rsidR="00A84AA3" w:rsidRDefault="00A84AA3">
      <w:pPr>
        <w:pStyle w:val="ConsPlusNormal"/>
        <w:spacing w:before="220"/>
        <w:ind w:firstLine="540"/>
        <w:jc w:val="both"/>
      </w:pPr>
      <w:r>
        <w:t xml:space="preserve">1.8. Исполнитель обязуется предоставить Заказчику акт о приемке исходных материалов Фильма на постоянное хранение в Российский государственный архив кинофотодокументов (далее - РГАКФД) </w:t>
      </w:r>
      <w:r>
        <w:rPr>
          <w:i/>
        </w:rPr>
        <w:t>не позднее __ 20__ года</w:t>
      </w:r>
      <w:r>
        <w:t>.</w:t>
      </w:r>
    </w:p>
    <w:p w:rsidR="00A84AA3" w:rsidRDefault="00A84AA3">
      <w:pPr>
        <w:pStyle w:val="ConsPlusNormal"/>
        <w:spacing w:before="220"/>
        <w:ind w:firstLine="540"/>
        <w:jc w:val="both"/>
      </w:pPr>
      <w:r>
        <w:t xml:space="preserve">1.9. Исполнитель обязуется предоставить Заказчику акт сдачи-приемки выполненных работ по производству фильма </w:t>
      </w:r>
      <w:hyperlink w:anchor="P3582" w:history="1">
        <w:r>
          <w:rPr>
            <w:color w:val="0000FF"/>
          </w:rPr>
          <w:t>(</w:t>
        </w:r>
      </w:hyperlink>
      <w:hyperlink w:anchor="P3582" w:history="1">
        <w:r>
          <w:rPr>
            <w:i/>
            <w:color w:val="0000FF"/>
          </w:rPr>
          <w:t>приложение N 7)</w:t>
        </w:r>
      </w:hyperlink>
      <w:r>
        <w:rPr>
          <w:i/>
        </w:rPr>
        <w:t xml:space="preserve"> не позднее __ 20__ года</w:t>
      </w:r>
      <w:r>
        <w:t>.</w:t>
      </w:r>
    </w:p>
    <w:p w:rsidR="00A84AA3" w:rsidRDefault="00A84AA3">
      <w:pPr>
        <w:pStyle w:val="ConsPlusNormal"/>
        <w:spacing w:before="220"/>
        <w:ind w:firstLine="540"/>
        <w:jc w:val="both"/>
      </w:pPr>
      <w:r>
        <w:t xml:space="preserve">1.10. Календарно-постановочный план производства Фильма </w:t>
      </w:r>
      <w:hyperlink w:anchor="P3363" w:history="1">
        <w:r>
          <w:rPr>
            <w:color w:val="0000FF"/>
          </w:rPr>
          <w:t>(</w:t>
        </w:r>
      </w:hyperlink>
      <w:hyperlink w:anchor="P3363" w:history="1">
        <w:r>
          <w:rPr>
            <w:i/>
            <w:color w:val="0000FF"/>
          </w:rPr>
          <w:t>приложение N 2</w:t>
        </w:r>
      </w:hyperlink>
      <w:hyperlink w:anchor="P3363" w:history="1">
        <w:r>
          <w:rPr>
            <w:color w:val="0000FF"/>
          </w:rPr>
          <w:t>)</w:t>
        </w:r>
      </w:hyperlink>
      <w:r>
        <w:t xml:space="preserve"> и иные приложения к настоящему контракту являются неотъемлемыми частями настоящего Контракта.</w:t>
      </w:r>
    </w:p>
    <w:p w:rsidR="00A84AA3" w:rsidRDefault="00A84AA3">
      <w:pPr>
        <w:pStyle w:val="ConsPlusNormal"/>
        <w:spacing w:before="220"/>
        <w:ind w:firstLine="540"/>
        <w:jc w:val="both"/>
      </w:pPr>
      <w:r>
        <w:lastRenderedPageBreak/>
        <w:t>Обязательства Сторон, указанные в приложениях к настоящему Контракту, должны быть исполнены надлежащим образом, в установленные сроки.</w:t>
      </w:r>
    </w:p>
    <w:p w:rsidR="00A84AA3" w:rsidRDefault="00A84AA3">
      <w:pPr>
        <w:pStyle w:val="ConsPlusNormal"/>
        <w:spacing w:before="220"/>
        <w:ind w:firstLine="540"/>
        <w:jc w:val="both"/>
      </w:pPr>
      <w:r>
        <w:t xml:space="preserve">1.11. Исполнитель заключением договора с автором сценария гарантирует, что обладает исключительным правом или исключительной лицензией на сценарий Фильма, а также на результат творческой деятельности режиссера и обязуется на день подписания настоящего Контракта представить Заказчику заверенные копии договоров с авторами Фильма, за исключением договора с композитором, копия которого представляется </w:t>
      </w:r>
      <w:r>
        <w:rPr>
          <w:i/>
        </w:rPr>
        <w:t>в течение 5 (пяти) дней со дня его заключения.</w:t>
      </w:r>
    </w:p>
    <w:p w:rsidR="00A84AA3" w:rsidRDefault="00A84AA3">
      <w:pPr>
        <w:pStyle w:val="ConsPlusNormal"/>
        <w:spacing w:before="220"/>
        <w:ind w:firstLine="540"/>
        <w:jc w:val="both"/>
      </w:pPr>
      <w:r>
        <w:t>1.12. Исполнитель обязуется при заключении договоров с третьими лицами соблюдать условия настоящего Контракта.</w:t>
      </w:r>
    </w:p>
    <w:p w:rsidR="00A84AA3" w:rsidRDefault="00A84AA3">
      <w:pPr>
        <w:pStyle w:val="ConsPlusNormal"/>
        <w:spacing w:before="220"/>
        <w:ind w:firstLine="540"/>
        <w:jc w:val="both"/>
      </w:pPr>
      <w:r>
        <w:t xml:space="preserve">1.13. Исполнитель вправе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установленные </w:t>
      </w:r>
      <w:hyperlink r:id="rId249" w:history="1">
        <w:r>
          <w:rPr>
            <w:color w:val="0000FF"/>
          </w:rPr>
          <w:t>постановлением</w:t>
        </w:r>
      </w:hyperlink>
      <w:r>
        <w:t xml:space="preserve"> Правительства Российской Федерации от 23.12.2016 N 1466 (Собрание законодательства Российской Федерации, 2017, N 1, ст. 196; N 42, ст. 6164).</w:t>
      </w:r>
    </w:p>
    <w:p w:rsidR="00A84AA3" w:rsidRDefault="00A84AA3">
      <w:pPr>
        <w:pStyle w:val="ConsPlusNormal"/>
        <w:jc w:val="both"/>
      </w:pPr>
    </w:p>
    <w:p w:rsidR="00A84AA3" w:rsidRDefault="00A84AA3">
      <w:pPr>
        <w:pStyle w:val="ConsPlusNormal"/>
        <w:jc w:val="center"/>
        <w:outlineLvl w:val="1"/>
      </w:pPr>
      <w:r>
        <w:t>II. Порядок оплаты</w:t>
      </w:r>
    </w:p>
    <w:p w:rsidR="00A84AA3" w:rsidRDefault="00A84AA3">
      <w:pPr>
        <w:pStyle w:val="ConsPlusNormal"/>
        <w:jc w:val="both"/>
      </w:pPr>
    </w:p>
    <w:p w:rsidR="00A84AA3" w:rsidRDefault="00A84AA3">
      <w:pPr>
        <w:pStyle w:val="ConsPlusNormal"/>
        <w:ind w:firstLine="540"/>
        <w:jc w:val="both"/>
      </w:pPr>
      <w:r>
        <w:t xml:space="preserve">2.1. Заказчик осуществляет в пределах, утвержденных в установленном законодательством Российской Федерации порядке лимитов бюджетных обязательств федерального бюджета на очередной финансовый год, государственную финансовую поддержку производства Фильма в размере, предусмотренном </w:t>
      </w:r>
      <w:hyperlink w:anchor="P2978" w:history="1">
        <w:r>
          <w:rPr>
            <w:color w:val="0000FF"/>
          </w:rPr>
          <w:t>пунктом 1.1</w:t>
        </w:r>
      </w:hyperlink>
      <w:r>
        <w:t xml:space="preserve"> настоящего Контракта, в том числе</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A84AA3">
        <w:tc>
          <w:tcPr>
            <w:tcW w:w="9071" w:type="dxa"/>
            <w:tcBorders>
              <w:top w:val="nil"/>
              <w:left w:val="nil"/>
              <w:bottom w:val="nil"/>
              <w:right w:val="nil"/>
            </w:tcBorders>
          </w:tcPr>
          <w:p w:rsidR="00A84AA3" w:rsidRDefault="00A84AA3">
            <w:pPr>
              <w:pStyle w:val="ConsPlusNormal"/>
              <w:jc w:val="both"/>
            </w:pPr>
            <w:r>
              <w:rPr>
                <w:i/>
              </w:rPr>
              <w:t>в 20__ году в сумме ____________ (_________________________________) рублей.</w:t>
            </w:r>
          </w:p>
        </w:tc>
      </w:tr>
      <w:tr w:rsidR="00A84AA3">
        <w:tc>
          <w:tcPr>
            <w:tcW w:w="9071" w:type="dxa"/>
            <w:tcBorders>
              <w:top w:val="nil"/>
              <w:left w:val="nil"/>
              <w:bottom w:val="nil"/>
              <w:right w:val="nil"/>
            </w:tcBorders>
          </w:tcPr>
          <w:p w:rsidR="00A84AA3" w:rsidRDefault="00A84AA3">
            <w:pPr>
              <w:pStyle w:val="ConsPlusNormal"/>
              <w:jc w:val="both"/>
            </w:pPr>
            <w:r>
              <w:rPr>
                <w:i/>
              </w:rPr>
              <w:t>в 20__ году в сумме ____________ (_________________________________) рублей.</w:t>
            </w:r>
          </w:p>
        </w:tc>
      </w:tr>
      <w:tr w:rsidR="00A84AA3">
        <w:tc>
          <w:tcPr>
            <w:tcW w:w="9071" w:type="dxa"/>
            <w:tcBorders>
              <w:top w:val="nil"/>
              <w:left w:val="nil"/>
              <w:bottom w:val="nil"/>
              <w:right w:val="nil"/>
            </w:tcBorders>
          </w:tcPr>
          <w:p w:rsidR="00A84AA3" w:rsidRDefault="00A84AA3">
            <w:pPr>
              <w:pStyle w:val="ConsPlusNormal"/>
              <w:jc w:val="both"/>
            </w:pPr>
            <w:r>
              <w:rPr>
                <w:i/>
              </w:rPr>
              <w:t>в 20__ году в сумме ____________ (_________________________________) рублей.</w:t>
            </w:r>
          </w:p>
          <w:p w:rsidR="00A84AA3" w:rsidRDefault="00A84AA3">
            <w:pPr>
              <w:pStyle w:val="ConsPlusNormal"/>
              <w:jc w:val="center"/>
            </w:pPr>
            <w:r>
              <w:rPr>
                <w:i/>
              </w:rPr>
              <w:t>(сумма, равная нулю, не указывается, год стирается)</w:t>
            </w:r>
          </w:p>
        </w:tc>
      </w:tr>
    </w:tbl>
    <w:p w:rsidR="00A84AA3" w:rsidRDefault="00A84AA3">
      <w:pPr>
        <w:pStyle w:val="ConsPlusNormal"/>
        <w:jc w:val="both"/>
      </w:pPr>
    </w:p>
    <w:p w:rsidR="00A84AA3" w:rsidRDefault="00A84AA3">
      <w:pPr>
        <w:pStyle w:val="ConsPlusNormal"/>
        <w:ind w:firstLine="540"/>
        <w:jc w:val="both"/>
      </w:pPr>
      <w:r>
        <w:t xml:space="preserve">2.2. Предоставление государственной финансовой поддержки производству Фильма осуществляется Заказчиком в текущем финансовом году в соответствии с календарно-постановочным планом </w:t>
      </w:r>
      <w:hyperlink w:anchor="P3363" w:history="1">
        <w:r>
          <w:rPr>
            <w:color w:val="0000FF"/>
          </w:rPr>
          <w:t>(</w:t>
        </w:r>
      </w:hyperlink>
      <w:hyperlink w:anchor="P3363" w:history="1">
        <w:r>
          <w:rPr>
            <w:i/>
            <w:color w:val="0000FF"/>
          </w:rPr>
          <w:t>приложение N 2</w:t>
        </w:r>
      </w:hyperlink>
      <w:hyperlink w:anchor="P3363" w:history="1">
        <w:r>
          <w:rPr>
            <w:color w:val="0000FF"/>
          </w:rPr>
          <w:t>)</w:t>
        </w:r>
      </w:hyperlink>
      <w:r>
        <w:t>, являющимся неотъемлемой частью настоящего Контракта в следующем порядке:</w:t>
      </w:r>
    </w:p>
    <w:p w:rsidR="00A84AA3" w:rsidRDefault="00A84AA3">
      <w:pPr>
        <w:pStyle w:val="ConsPlusNormal"/>
        <w:spacing w:before="220"/>
        <w:jc w:val="both"/>
      </w:pPr>
      <w:r>
        <w:t>_____ (_______</w:t>
      </w:r>
      <w:r>
        <w:rPr>
          <w:i/>
        </w:rPr>
        <w:t>_____) тыс. рублей в течение подготовительного периода;</w:t>
      </w:r>
    </w:p>
    <w:p w:rsidR="00A84AA3" w:rsidRDefault="00A84AA3">
      <w:pPr>
        <w:pStyle w:val="ConsPlusNormal"/>
        <w:spacing w:before="220"/>
        <w:jc w:val="both"/>
      </w:pPr>
      <w:r>
        <w:rPr>
          <w:i/>
        </w:rPr>
        <w:t>_____ (____________) тыс. рублей в течение съемочного периода;</w:t>
      </w:r>
    </w:p>
    <w:p w:rsidR="00A84AA3" w:rsidRDefault="00A84AA3">
      <w:pPr>
        <w:pStyle w:val="ConsPlusNormal"/>
        <w:spacing w:before="220"/>
        <w:jc w:val="both"/>
      </w:pPr>
      <w:r>
        <w:rPr>
          <w:i/>
        </w:rPr>
        <w:t>_____ (____________) тыс. рублей в течение монтажно-тонировочного периода;</w:t>
      </w:r>
    </w:p>
    <w:p w:rsidR="00A84AA3" w:rsidRDefault="00A84AA3">
      <w:pPr>
        <w:pStyle w:val="ConsPlusNormal"/>
        <w:spacing w:before="220"/>
        <w:jc w:val="both"/>
      </w:pPr>
      <w:r>
        <w:t>на основании надлежаще оформленного и подписанного обеими Сторонами акта об окончании соответствующего периода (</w:t>
      </w:r>
      <w:hyperlink w:anchor="P3416" w:history="1">
        <w:r>
          <w:rPr>
            <w:i/>
            <w:color w:val="0000FF"/>
          </w:rPr>
          <w:t>приложения N 3</w:t>
        </w:r>
      </w:hyperlink>
      <w:r>
        <w:rPr>
          <w:i/>
        </w:rPr>
        <w:t xml:space="preserve">, </w:t>
      </w:r>
      <w:hyperlink w:anchor="P3466" w:history="1">
        <w:r>
          <w:rPr>
            <w:i/>
            <w:color w:val="0000FF"/>
          </w:rPr>
          <w:t>4</w:t>
        </w:r>
      </w:hyperlink>
      <w:r>
        <w:rPr>
          <w:i/>
        </w:rPr>
        <w:t xml:space="preserve">, </w:t>
      </w:r>
      <w:hyperlink w:anchor="P3512" w:history="1">
        <w:r>
          <w:rPr>
            <w:i/>
            <w:color w:val="0000FF"/>
          </w:rPr>
          <w:t>5</w:t>
        </w:r>
      </w:hyperlink>
      <w:r>
        <w:t>) путем безналичного перечисления денежных средств на расчетный счет Исполнителя.</w:t>
      </w:r>
    </w:p>
    <w:p w:rsidR="00A84AA3" w:rsidRDefault="00A84AA3">
      <w:pPr>
        <w:pStyle w:val="ConsPlusNormal"/>
        <w:spacing w:before="220"/>
        <w:ind w:firstLine="540"/>
        <w:jc w:val="both"/>
      </w:pPr>
      <w:r>
        <w:t xml:space="preserve">2.3. Окончательный расчет по Контракту </w:t>
      </w:r>
      <w:r>
        <w:rPr>
          <w:i/>
        </w:rPr>
        <w:t>в сумме _____ (_____________)</w:t>
      </w:r>
      <w:r>
        <w:t xml:space="preserve"> рублей производится Заказчиком путем перечисления на расчетный счет Исполнителя с даты сдачи комплекта исходных материалов Фильма в РГАКФД и подписания акта сдачи-приемки выполненных работ </w:t>
      </w:r>
      <w:hyperlink w:anchor="P3582" w:history="1">
        <w:r>
          <w:rPr>
            <w:color w:val="0000FF"/>
          </w:rPr>
          <w:t>(</w:t>
        </w:r>
      </w:hyperlink>
      <w:hyperlink w:anchor="P3582" w:history="1">
        <w:r>
          <w:rPr>
            <w:i/>
            <w:color w:val="0000FF"/>
          </w:rPr>
          <w:t>приложение N 7</w:t>
        </w:r>
      </w:hyperlink>
      <w:hyperlink w:anchor="P3582" w:history="1">
        <w:r>
          <w:rPr>
            <w:color w:val="0000FF"/>
          </w:rPr>
          <w:t>)</w:t>
        </w:r>
      </w:hyperlink>
      <w:r>
        <w:t xml:space="preserve"> в срок</w:t>
      </w:r>
    </w:p>
    <w:p w:rsidR="00A84AA3" w:rsidRDefault="00A84AA3">
      <w:pPr>
        <w:pStyle w:val="ConsPlusNormal"/>
        <w:spacing w:before="220"/>
        <w:ind w:firstLine="540"/>
        <w:jc w:val="both"/>
      </w:pPr>
      <w:r>
        <w:rPr>
          <w:i/>
        </w:rPr>
        <w:t xml:space="preserve">не более 30 (тридцати) дней с даты подписания Заказчиком акта сдачи-приемки выполненных работ, за исключением случая, указанного в </w:t>
      </w:r>
      <w:hyperlink r:id="rId250" w:history="1">
        <w:r>
          <w:rPr>
            <w:i/>
            <w:color w:val="0000FF"/>
          </w:rPr>
          <w:t>части 8 статьи 30</w:t>
        </w:r>
      </w:hyperlink>
      <w:r>
        <w:rPr>
          <w:i/>
        </w:rPr>
        <w:t xml:space="preserve"> Федерального закона о контрактной системе; или</w:t>
      </w:r>
    </w:p>
    <w:p w:rsidR="00A84AA3" w:rsidRDefault="00A84AA3">
      <w:pPr>
        <w:pStyle w:val="ConsPlusNormal"/>
        <w:spacing w:before="220"/>
        <w:ind w:firstLine="540"/>
        <w:jc w:val="both"/>
      </w:pPr>
      <w:r>
        <w:rPr>
          <w:i/>
        </w:rPr>
        <w:lastRenderedPageBreak/>
        <w:t xml:space="preserve">не более чем в течение 15 (пятнадцати) рабочих дней с даты подписания Заказчиком акта сдачи-приемки выполненных работ, в случае определения Исполнителей в соответствии с </w:t>
      </w:r>
      <w:hyperlink r:id="rId251" w:history="1">
        <w:r>
          <w:rPr>
            <w:i/>
            <w:color w:val="0000FF"/>
          </w:rPr>
          <w:t>частью 3 статьи 30</w:t>
        </w:r>
      </w:hyperlink>
      <w:r>
        <w:rPr>
          <w:i/>
        </w:rPr>
        <w:t xml:space="preserve"> Федерального закона о контрактной системе.</w:t>
      </w:r>
    </w:p>
    <w:p w:rsidR="00A84AA3" w:rsidRDefault="00A84AA3">
      <w:pPr>
        <w:pStyle w:val="ConsPlusNormal"/>
        <w:spacing w:before="220"/>
        <w:ind w:firstLine="540"/>
        <w:jc w:val="both"/>
      </w:pPr>
      <w:bookmarkStart w:id="208" w:name="P3040"/>
      <w:bookmarkEnd w:id="208"/>
      <w:r>
        <w:t>2.4. Заказчик осуществляет финансирование производства Фильма в соответствии с календарно-постановочным планом, актом об окончании соответствующего периода (</w:t>
      </w:r>
      <w:hyperlink w:anchor="P3416" w:history="1">
        <w:r>
          <w:rPr>
            <w:i/>
            <w:color w:val="0000FF"/>
          </w:rPr>
          <w:t>приложения N 3</w:t>
        </w:r>
      </w:hyperlink>
      <w:r>
        <w:rPr>
          <w:i/>
        </w:rPr>
        <w:t xml:space="preserve">, </w:t>
      </w:r>
      <w:hyperlink w:anchor="P3466" w:history="1">
        <w:r>
          <w:rPr>
            <w:i/>
            <w:color w:val="0000FF"/>
          </w:rPr>
          <w:t>4</w:t>
        </w:r>
      </w:hyperlink>
      <w:r>
        <w:rPr>
          <w:i/>
        </w:rPr>
        <w:t xml:space="preserve">, </w:t>
      </w:r>
      <w:hyperlink w:anchor="P3512" w:history="1">
        <w:r>
          <w:rPr>
            <w:i/>
            <w:color w:val="0000FF"/>
          </w:rPr>
          <w:t>5</w:t>
        </w:r>
      </w:hyperlink>
      <w:r>
        <w:t xml:space="preserve">) и приказом Исполнителя о запуске Фильма в следующий период в течение </w:t>
      </w:r>
      <w:r>
        <w:rPr>
          <w:i/>
        </w:rPr>
        <w:t>30 (тридцати</w:t>
      </w:r>
      <w:r>
        <w:t>) календарных дней с даты подписания обеими Сторонами указанного акта.</w:t>
      </w:r>
    </w:p>
    <w:p w:rsidR="00A84AA3" w:rsidRDefault="00A84AA3">
      <w:pPr>
        <w:pStyle w:val="ConsPlusNormal"/>
        <w:spacing w:before="220"/>
        <w:ind w:firstLine="540"/>
        <w:jc w:val="both"/>
      </w:pPr>
      <w:r>
        <w:t xml:space="preserve">2.5. Заказчик в течение </w:t>
      </w:r>
      <w:r>
        <w:rPr>
          <w:i/>
        </w:rPr>
        <w:t>3 (дней</w:t>
      </w:r>
      <w:r>
        <w:t xml:space="preserve">) </w:t>
      </w:r>
      <w:r>
        <w:rPr>
          <w:i/>
        </w:rPr>
        <w:t>рабочих дней</w:t>
      </w:r>
      <w:r>
        <w:t xml:space="preserve"> с даты получения отчетных документов, предусмотренных </w:t>
      </w:r>
      <w:hyperlink w:anchor="P3040" w:history="1">
        <w:r>
          <w:rPr>
            <w:color w:val="0000FF"/>
          </w:rPr>
          <w:t>пунктом 2.4</w:t>
        </w:r>
      </w:hyperlink>
      <w:r>
        <w:t xml:space="preserve"> настоящего Контракта, производит проверку соответствия синопсису </w:t>
      </w:r>
      <w:hyperlink w:anchor="P3674" w:history="1">
        <w:r>
          <w:rPr>
            <w:color w:val="0000FF"/>
          </w:rPr>
          <w:t>(приложение N 8)</w:t>
        </w:r>
      </w:hyperlink>
      <w:r>
        <w:t>, состава, объема и качества выполненных работ Исполнителем, включая проведение экспертизы.</w:t>
      </w:r>
    </w:p>
    <w:p w:rsidR="00A84AA3" w:rsidRDefault="00A84AA3">
      <w:pPr>
        <w:pStyle w:val="ConsPlusNormal"/>
        <w:spacing w:before="220"/>
        <w:ind w:firstLine="540"/>
        <w:jc w:val="both"/>
      </w:pPr>
      <w:r>
        <w:t xml:space="preserve">2.6. В случае отсутствия претензий к выполненным работам, Заказчик в течение </w:t>
      </w:r>
      <w:r>
        <w:rPr>
          <w:i/>
        </w:rPr>
        <w:t>5 (пяти) рабочих дней</w:t>
      </w:r>
      <w:r>
        <w:t xml:space="preserve"> осуществляет финансирование производства Фильма в соответствии с календарно-постановочным планом.</w:t>
      </w:r>
    </w:p>
    <w:p w:rsidR="00A84AA3" w:rsidRDefault="00A84AA3">
      <w:pPr>
        <w:pStyle w:val="ConsPlusNormal"/>
        <w:spacing w:before="220"/>
        <w:ind w:firstLine="540"/>
        <w:jc w:val="both"/>
      </w:pPr>
      <w:r>
        <w:t>2.7. Суммы в сметных и расчетных документах по настоящему Контракту должны указываться в российских рублях. Расчеты по настоящему Контракту должны осуществляться в российских рублях.</w:t>
      </w:r>
    </w:p>
    <w:p w:rsidR="00A84AA3" w:rsidRDefault="00A84AA3">
      <w:pPr>
        <w:pStyle w:val="ConsPlusNormal"/>
        <w:spacing w:before="220"/>
        <w:ind w:firstLine="540"/>
        <w:jc w:val="both"/>
      </w:pPr>
      <w:r>
        <w:t>2.8. Денежные средства, выделенные в порядке государственного финансирования производства Фильма, Исполнитель обязан использовать исключительно для целей производства Фильма.</w:t>
      </w:r>
    </w:p>
    <w:p w:rsidR="00A84AA3" w:rsidRDefault="00A84AA3">
      <w:pPr>
        <w:pStyle w:val="ConsPlusNormal"/>
        <w:jc w:val="both"/>
      </w:pPr>
    </w:p>
    <w:p w:rsidR="00A84AA3" w:rsidRDefault="00A84AA3">
      <w:pPr>
        <w:pStyle w:val="ConsPlusNormal"/>
        <w:jc w:val="center"/>
        <w:outlineLvl w:val="1"/>
      </w:pPr>
      <w:r>
        <w:t>III. Взаимодействие сторон &lt;2&gt;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 xml:space="preserve">&lt;2&gt; Условия </w:t>
      </w:r>
      <w:hyperlink w:anchor="P3079" w:history="1">
        <w:r>
          <w:rPr>
            <w:color w:val="0000FF"/>
          </w:rPr>
          <w:t>пунктов 3.1.15</w:t>
        </w:r>
      </w:hyperlink>
      <w:r>
        <w:t xml:space="preserve"> - 3.1.19 раздела III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A84AA3" w:rsidRDefault="00A84AA3">
      <w:pPr>
        <w:pStyle w:val="ConsPlusNormal"/>
        <w:jc w:val="both"/>
      </w:pPr>
    </w:p>
    <w:p w:rsidR="00A84AA3" w:rsidRDefault="00A84AA3">
      <w:pPr>
        <w:pStyle w:val="ConsPlusNormal"/>
        <w:ind w:firstLine="540"/>
        <w:jc w:val="both"/>
      </w:pPr>
      <w:r>
        <w:t>3.1. Исполнитель обязуется: &lt;3&gt;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&lt;3&gt;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регулирующим вопросы казначейского сопровождения целевых средств.</w:t>
      </w:r>
    </w:p>
    <w:p w:rsidR="00A84AA3" w:rsidRDefault="00A84AA3">
      <w:pPr>
        <w:pStyle w:val="ConsPlusNormal"/>
        <w:jc w:val="both"/>
      </w:pPr>
    </w:p>
    <w:p w:rsidR="00A84AA3" w:rsidRDefault="00A84AA3">
      <w:pPr>
        <w:pStyle w:val="ConsPlusNormal"/>
        <w:ind w:firstLine="540"/>
        <w:jc w:val="both"/>
      </w:pPr>
      <w:r>
        <w:t xml:space="preserve">3.1.1. Издать приказ о запуске Фильма в подготовительный период не позднее срока, указанного в </w:t>
      </w:r>
      <w:hyperlink w:anchor="P3014" w:history="1">
        <w:r>
          <w:rPr>
            <w:color w:val="0000FF"/>
          </w:rPr>
          <w:t>пункте 1.7</w:t>
        </w:r>
      </w:hyperlink>
      <w:r>
        <w:t xml:space="preserve"> настоящего Контракта.</w:t>
      </w:r>
    </w:p>
    <w:p w:rsidR="00A84AA3" w:rsidRDefault="00A84AA3">
      <w:pPr>
        <w:pStyle w:val="ConsPlusNormal"/>
        <w:spacing w:before="220"/>
        <w:ind w:firstLine="540"/>
        <w:jc w:val="both"/>
      </w:pPr>
      <w:bookmarkStart w:id="209" w:name="P3056"/>
      <w:bookmarkEnd w:id="209"/>
      <w:r>
        <w:t>3.1.2. Сформировать съемочную и административно-техническую группы для производства Фильма, заключить договоры с лицами, входящими в состав этих групп, а также осуществлять расчеты с ними в пределах денежных средств, предусмотренных генеральной сметой (до ее составления - лимитом затрат) на эти цели.</w:t>
      </w:r>
    </w:p>
    <w:p w:rsidR="00A84AA3" w:rsidRDefault="00A84AA3">
      <w:pPr>
        <w:pStyle w:val="ConsPlusNormal"/>
        <w:spacing w:before="220"/>
        <w:ind w:firstLine="540"/>
        <w:jc w:val="both"/>
      </w:pPr>
      <w:bookmarkStart w:id="210" w:name="P3057"/>
      <w:bookmarkEnd w:id="210"/>
      <w:r>
        <w:t>3.1.3. Заключить договоры с авторами Фильма - сценаристом, режиссером, и/или композитором.</w:t>
      </w:r>
    </w:p>
    <w:p w:rsidR="00A84AA3" w:rsidRDefault="00A84AA3">
      <w:pPr>
        <w:pStyle w:val="ConsPlusNormal"/>
        <w:spacing w:before="220"/>
        <w:ind w:firstLine="540"/>
        <w:jc w:val="both"/>
      </w:pPr>
      <w:r>
        <w:t xml:space="preserve">3.1.4. Осуществить производство Фильма в полном объеме в соответствии с настоящим Контрактом, а также обеспечить соответствие Фильма на любом этапе его производства </w:t>
      </w:r>
      <w:r>
        <w:lastRenderedPageBreak/>
        <w:t xml:space="preserve">параметрам национального Фильма, перечисленным в </w:t>
      </w:r>
      <w:hyperlink r:id="rId252" w:history="1">
        <w:r>
          <w:rPr>
            <w:color w:val="0000FF"/>
          </w:rPr>
          <w:t>ст. 4</w:t>
        </w:r>
      </w:hyperlink>
      <w:r>
        <w:t xml:space="preserve"> Федерального закона о государственной поддержке кинематографии (Собрание законодательства Российской Федерации, 1996, N 35, ст. 4136; 2009, N 52, ст. 6451; 2014, N 19, ст. 2306; 2018, N 30, ст. 4546) и в </w:t>
      </w:r>
      <w:hyperlink r:id="rId253" w:history="1">
        <w:r>
          <w:rPr>
            <w:color w:val="0000FF"/>
          </w:rPr>
          <w:t>Положении</w:t>
        </w:r>
      </w:hyperlink>
      <w:r>
        <w:t xml:space="preserve"> о национальном Фильме, утвержденном приказом Министерства культуры и массовых коммуникаций Российской Федерации от 27.09.2004 N 60.</w:t>
      </w:r>
    </w:p>
    <w:p w:rsidR="00A84AA3" w:rsidRDefault="00A84AA3">
      <w:pPr>
        <w:pStyle w:val="ConsPlusNormal"/>
        <w:spacing w:before="220"/>
        <w:ind w:firstLine="540"/>
        <w:jc w:val="both"/>
      </w:pPr>
      <w:r>
        <w:t>3.1.5. Осуществлять учет затрат на производство Фильма и вести контроль за целевым использованием денежных средств, выделяемых по настоящему Контракту на производство Фильма.</w:t>
      </w:r>
    </w:p>
    <w:p w:rsidR="00A84AA3" w:rsidRDefault="00A84AA3">
      <w:pPr>
        <w:pStyle w:val="ConsPlusNormal"/>
        <w:spacing w:before="220"/>
        <w:ind w:firstLine="540"/>
        <w:jc w:val="both"/>
      </w:pPr>
      <w:r>
        <w:rPr>
          <w:i/>
        </w:rPr>
        <w:t>3.1.6. Вмонтировать перед начальными титрами фильма утвержденный логотип "Министерство культуры Российской Федерации".</w:t>
      </w:r>
    </w:p>
    <w:p w:rsidR="00A84AA3" w:rsidRDefault="00A84AA3">
      <w:pPr>
        <w:pStyle w:val="ConsPlusNormal"/>
        <w:spacing w:before="220"/>
        <w:ind w:firstLine="540"/>
        <w:jc w:val="both"/>
      </w:pPr>
      <w:r>
        <w:rPr>
          <w:i/>
        </w:rPr>
        <w:t>Упоминать о Министерстве культуры Российской Федерации во всех рекламных акциях, направленных на продвижение Фильма, в печатной продукции, изготавливаемой в рамках продвижения Фильма, на обложках аудио- и видеоносителей, содержащих Фильм, выступлениях и интервью должностных лиц и работников Исполнителя, посвященных Фильму, на радио и телевидении, на кинофестивалях и иными доступными средствами информации и рекламы данного Фильма.</w:t>
      </w:r>
    </w:p>
    <w:p w:rsidR="00A84AA3" w:rsidRDefault="00A84AA3">
      <w:pPr>
        <w:pStyle w:val="ConsPlusNormal"/>
        <w:spacing w:before="220"/>
        <w:ind w:firstLine="540"/>
        <w:jc w:val="both"/>
      </w:pPr>
      <w:r>
        <w:rPr>
          <w:i/>
        </w:rPr>
        <w:t>Соблюдать требования к оформлению макетов информационно-рекламных материалов, используемых подведомственными учреждениями культуры и иными организациями, получившими государственное финансирование и/или статус информационной поддержки мероприятия, опубликованными на официальном сайте Минкультуры России www.mkrf.ru в разделе "ПРЕСС-СЛУЖБА"/"Официальная символика":</w:t>
      </w:r>
    </w:p>
    <w:p w:rsidR="00A84AA3" w:rsidRDefault="00A84AA3">
      <w:pPr>
        <w:pStyle w:val="ConsPlusNormal"/>
        <w:spacing w:before="220"/>
        <w:ind w:firstLine="540"/>
        <w:jc w:val="both"/>
      </w:pPr>
      <w:r>
        <w:rPr>
          <w:i/>
        </w:rPr>
        <w:t>- макет должен содержать утвержденный логотип "Министерство культуры Российской Федерации" в горизонтальном исполнении в соответствии с брендбуком, опубликованным на официальном сайте Минкультуры России, который располагается в левом верхнем углу макета (общий размер логотипа должен быть не менее 5% от общей площади информационного макета);</w:t>
      </w:r>
    </w:p>
    <w:p w:rsidR="00A84AA3" w:rsidRDefault="00A84AA3">
      <w:pPr>
        <w:pStyle w:val="ConsPlusNormal"/>
        <w:spacing w:before="220"/>
        <w:ind w:firstLine="540"/>
        <w:jc w:val="both"/>
      </w:pPr>
      <w:r>
        <w:rPr>
          <w:i/>
        </w:rPr>
        <w:t>- может содержать информацию об организаторах/инициаторах, спонсорах, которая располагается в нижней части макета в одну полосу (общий размер информации об организаторах/инициаторах, спонсорах, информационных партнерах должен быть не более 10% от общей площади макета). &lt;4&gt;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 xml:space="preserve">&lt;4&gt; </w:t>
      </w:r>
      <w:hyperlink w:anchor="P3056" w:history="1">
        <w:r>
          <w:rPr>
            <w:color w:val="0000FF"/>
          </w:rPr>
          <w:t>Пункты 3.1.2</w:t>
        </w:r>
      </w:hyperlink>
      <w:r>
        <w:t xml:space="preserve"> и </w:t>
      </w:r>
      <w:hyperlink w:anchor="P3057" w:history="1">
        <w:r>
          <w:rPr>
            <w:color w:val="0000FF"/>
          </w:rPr>
          <w:t>3.1.3</w:t>
        </w:r>
      </w:hyperlink>
      <w:r>
        <w:t xml:space="preserve"> применяются в случае заключения контракта Минкультуры России.</w:t>
      </w:r>
    </w:p>
    <w:p w:rsidR="00A84AA3" w:rsidRDefault="00A84AA3">
      <w:pPr>
        <w:pStyle w:val="ConsPlusNormal"/>
        <w:jc w:val="both"/>
      </w:pPr>
    </w:p>
    <w:p w:rsidR="00A84AA3" w:rsidRDefault="00A84AA3">
      <w:pPr>
        <w:pStyle w:val="ConsPlusNormal"/>
        <w:ind w:firstLine="540"/>
        <w:jc w:val="both"/>
      </w:pPr>
      <w:bookmarkStart w:id="211" w:name="P3068"/>
      <w:bookmarkEnd w:id="211"/>
      <w:r>
        <w:t>3.1.7. Письменно информировать Заказчика о чрезвычайных обстоятельствах, происшедших во время производства Фильма и повлиявших на ход производства Фильма, в течение 3 (трех) дней со дня наступления соответствующего события.</w:t>
      </w:r>
    </w:p>
    <w:p w:rsidR="00A84AA3" w:rsidRDefault="00A84AA3">
      <w:pPr>
        <w:pStyle w:val="ConsPlusNormal"/>
        <w:spacing w:before="220"/>
        <w:ind w:firstLine="540"/>
        <w:jc w:val="both"/>
      </w:pPr>
      <w:r>
        <w:t>3.1.8. Представлять Заказчику по его требованию для просмотра отснятые материалы Фильма, а также готовый Фильм до сдачи исходных материалов.</w:t>
      </w:r>
    </w:p>
    <w:p w:rsidR="00A84AA3" w:rsidRDefault="00A84AA3">
      <w:pPr>
        <w:pStyle w:val="ConsPlusNormal"/>
        <w:spacing w:before="220"/>
        <w:ind w:firstLine="540"/>
        <w:jc w:val="both"/>
      </w:pPr>
      <w:bookmarkStart w:id="212" w:name="P3070"/>
      <w:bookmarkEnd w:id="212"/>
      <w:r>
        <w:t xml:space="preserve">3.1.9. В течение </w:t>
      </w:r>
      <w:r>
        <w:rPr>
          <w:i/>
        </w:rPr>
        <w:t>2 (двух) дней</w:t>
      </w:r>
      <w:r>
        <w:t xml:space="preserve"> со дня завершения монтажно-тонировочного периода Фильма сдать Заказчику рабочую копию Фильма </w:t>
      </w:r>
      <w:r>
        <w:rPr>
          <w:i/>
        </w:rPr>
        <w:t>в формате DVD.</w:t>
      </w:r>
    </w:p>
    <w:p w:rsidR="00A84AA3" w:rsidRDefault="00A84AA3">
      <w:pPr>
        <w:pStyle w:val="ConsPlusNormal"/>
        <w:spacing w:before="220"/>
        <w:ind w:firstLine="540"/>
        <w:jc w:val="both"/>
      </w:pPr>
      <w:r>
        <w:t>3.1.10. Сообщать Заказчику о представлении Фильма на российские и международные кинофестивали, а также выдвижение на соискание премий и наград.</w:t>
      </w:r>
    </w:p>
    <w:p w:rsidR="00A84AA3" w:rsidRDefault="00A84AA3">
      <w:pPr>
        <w:pStyle w:val="ConsPlusNormal"/>
        <w:spacing w:before="220"/>
        <w:ind w:firstLine="540"/>
        <w:jc w:val="both"/>
      </w:pPr>
      <w:r>
        <w:t>3.1.11. Договоры, заключаемые Исполнителем с соисполнителями в процессе производства, проката и показа Фильма, не должны противоречить условиям настоящего Контракта.</w:t>
      </w:r>
    </w:p>
    <w:p w:rsidR="00A84AA3" w:rsidRDefault="00A84AA3">
      <w:pPr>
        <w:pStyle w:val="ConsPlusNormal"/>
        <w:spacing w:before="220"/>
        <w:ind w:firstLine="540"/>
        <w:jc w:val="both"/>
      </w:pPr>
      <w:r>
        <w:lastRenderedPageBreak/>
        <w:t xml:space="preserve">3.1.12. Исполнитель обязуется в случае изменения сведений: место нахождения, банковских реквизитов, смене руководителя, отзыве доверенностей - </w:t>
      </w:r>
      <w:r>
        <w:rPr>
          <w:i/>
        </w:rPr>
        <w:t>в 3 (трех) дневный срок</w:t>
      </w:r>
      <w:r>
        <w:t xml:space="preserve"> сообщать о соответствующих изменениях Заказчику. Уведомление должно быть направлено в письменной форме, а также средствами факсимильной связи.</w:t>
      </w:r>
    </w:p>
    <w:p w:rsidR="00A84AA3" w:rsidRDefault="00A84AA3">
      <w:pPr>
        <w:pStyle w:val="ConsPlusNormal"/>
        <w:spacing w:before="220"/>
        <w:ind w:firstLine="540"/>
        <w:jc w:val="both"/>
      </w:pPr>
      <w:r>
        <w:t>Исполнитель, своевременно не уведомив Заказчика об указанных изменениях, несет все последствия и риски такого неуведомления, включая полное возмещение убытков, вызванных таким неуведомлением.</w:t>
      </w:r>
    </w:p>
    <w:p w:rsidR="00A84AA3" w:rsidRDefault="00A84AA3">
      <w:pPr>
        <w:pStyle w:val="ConsPlusNormal"/>
        <w:spacing w:before="220"/>
        <w:ind w:firstLine="540"/>
        <w:jc w:val="both"/>
      </w:pPr>
      <w:r>
        <w:rPr>
          <w:i/>
        </w:rPr>
        <w:t>3.1.13.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_____ процентов от цены Контракта, но не менее 5 процентов от цены Контракта.</w:t>
      </w:r>
    </w:p>
    <w:p w:rsidR="00A84AA3" w:rsidRDefault="00A84AA3">
      <w:pPr>
        <w:pStyle w:val="ConsPlusNormal"/>
        <w:spacing w:before="220"/>
        <w:ind w:firstLine="540"/>
        <w:jc w:val="both"/>
      </w:pPr>
      <w:bookmarkStart w:id="213" w:name="P3076"/>
      <w:bookmarkEnd w:id="213"/>
      <w:r>
        <w:rPr>
          <w:i/>
        </w:rPr>
        <w:t>3.1.14. В срок не более 5 рабочих дней со дня заключения договора с соисполнителем представить заказчику:</w:t>
      </w:r>
    </w:p>
    <w:p w:rsidR="00A84AA3" w:rsidRDefault="00A84AA3">
      <w:pPr>
        <w:pStyle w:val="ConsPlusNormal"/>
        <w:spacing w:before="220"/>
        <w:ind w:firstLine="540"/>
        <w:jc w:val="both"/>
      </w:pPr>
      <w:r>
        <w:rPr>
          <w:i/>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A84AA3" w:rsidRDefault="00A84AA3">
      <w:pPr>
        <w:pStyle w:val="ConsPlusNormal"/>
        <w:spacing w:before="220"/>
        <w:ind w:firstLine="540"/>
        <w:jc w:val="both"/>
      </w:pPr>
      <w:r>
        <w:rPr>
          <w:i/>
        </w:rPr>
        <w:t>б) копию договора (договоров), заключенного с соисполнителем, заверенную Исполнителем.</w:t>
      </w:r>
    </w:p>
    <w:p w:rsidR="00A84AA3" w:rsidRDefault="00A84AA3">
      <w:pPr>
        <w:pStyle w:val="ConsPlusNormal"/>
        <w:spacing w:before="220"/>
        <w:ind w:firstLine="540"/>
        <w:jc w:val="both"/>
      </w:pPr>
      <w:bookmarkStart w:id="214" w:name="P3079"/>
      <w:bookmarkEnd w:id="214"/>
      <w:r>
        <w:rPr>
          <w:i/>
        </w:rPr>
        <w:t xml:space="preserve">3.1.15. В случае замены соисполнителя на этапе исполнения Контракта на другого соисполнителя представлять заказчику документы, указанные в </w:t>
      </w:r>
      <w:hyperlink w:anchor="P3076" w:history="1">
        <w:r>
          <w:rPr>
            <w:i/>
            <w:color w:val="0000FF"/>
          </w:rPr>
          <w:t>пункте 3.1.14</w:t>
        </w:r>
      </w:hyperlink>
      <w:r>
        <w:rPr>
          <w:i/>
        </w:rPr>
        <w:t xml:space="preserve"> настоящего раздела, в течение 5 дней со дня заключения договора с новым соисполнителем.</w:t>
      </w:r>
    </w:p>
    <w:p w:rsidR="00A84AA3" w:rsidRDefault="00A84AA3">
      <w:pPr>
        <w:pStyle w:val="ConsPlusNormal"/>
        <w:spacing w:before="220"/>
        <w:ind w:firstLine="540"/>
        <w:jc w:val="both"/>
      </w:pPr>
      <w:bookmarkStart w:id="215" w:name="P3080"/>
      <w:bookmarkEnd w:id="215"/>
      <w:r>
        <w:rPr>
          <w:i/>
        </w:rPr>
        <w:t>3.1.16.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A84AA3" w:rsidRDefault="00A84AA3">
      <w:pPr>
        <w:pStyle w:val="ConsPlusNormal"/>
        <w:spacing w:before="220"/>
        <w:ind w:firstLine="540"/>
        <w:jc w:val="both"/>
      </w:pPr>
      <w:r>
        <w:rPr>
          <w:i/>
        </w:rPr>
        <w:t>а) копии документов о приемке выполненной работы, которые являются предметом договора, заключенного между Исполнителем и привлеченным им соисполнителем;</w:t>
      </w:r>
    </w:p>
    <w:p w:rsidR="00A84AA3" w:rsidRDefault="00A84AA3">
      <w:pPr>
        <w:pStyle w:val="ConsPlusNormal"/>
        <w:spacing w:before="220"/>
        <w:ind w:firstLine="540"/>
        <w:jc w:val="both"/>
      </w:pPr>
      <w:r>
        <w:rPr>
          <w:i/>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выполненных работ, установленного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rsidR="00A84AA3" w:rsidRDefault="00A84AA3">
      <w:pPr>
        <w:pStyle w:val="ConsPlusNormal"/>
        <w:spacing w:before="220"/>
        <w:ind w:firstLine="540"/>
        <w:jc w:val="both"/>
      </w:pPr>
      <w:r>
        <w:rPr>
          <w:i/>
        </w:rPr>
        <w:t>3.1.17. Оплачивать выполненные соисполнителем работы (ее результаты), отдельные этапы исполнения договора, заключенного с таким соисполнителем, в течение 15 (пятнадцати) рабочих дней с даты подписания Исполнителем документа о приемке выполненной работы (ее результатов), отдельных этапов исполнения договора.</w:t>
      </w:r>
    </w:p>
    <w:p w:rsidR="00A84AA3" w:rsidRDefault="00A84AA3">
      <w:pPr>
        <w:pStyle w:val="ConsPlusNormal"/>
        <w:spacing w:before="220"/>
        <w:ind w:firstLine="540"/>
        <w:jc w:val="both"/>
      </w:pPr>
      <w:r>
        <w:rPr>
          <w:i/>
        </w:rPr>
        <w:t>3.1.18.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A84AA3" w:rsidRDefault="00A84AA3">
      <w:pPr>
        <w:pStyle w:val="ConsPlusNormal"/>
        <w:spacing w:before="220"/>
        <w:ind w:firstLine="540"/>
        <w:jc w:val="both"/>
      </w:pPr>
      <w:r>
        <w:rPr>
          <w:i/>
        </w:rPr>
        <w:t xml:space="preserve">а) за представление документов, указанных в </w:t>
      </w:r>
      <w:hyperlink w:anchor="P3076" w:history="1">
        <w:r>
          <w:rPr>
            <w:i/>
            <w:color w:val="0000FF"/>
          </w:rPr>
          <w:t>пунктах 3.1.14</w:t>
        </w:r>
      </w:hyperlink>
      <w:r>
        <w:rPr>
          <w:i/>
        </w:rPr>
        <w:t xml:space="preserve"> - </w:t>
      </w:r>
      <w:hyperlink w:anchor="P3080" w:history="1">
        <w:r>
          <w:rPr>
            <w:i/>
            <w:color w:val="0000FF"/>
          </w:rPr>
          <w:t>3.1.16</w:t>
        </w:r>
      </w:hyperlink>
      <w:r>
        <w:rPr>
          <w:i/>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A84AA3" w:rsidRDefault="00A84AA3">
      <w:pPr>
        <w:pStyle w:val="ConsPlusNormal"/>
        <w:spacing w:before="220"/>
        <w:ind w:firstLine="540"/>
        <w:jc w:val="both"/>
      </w:pPr>
      <w:r>
        <w:rPr>
          <w:i/>
        </w:rPr>
        <w:lastRenderedPageBreak/>
        <w:t>б) за непривлечение соисполнителей в объеме, установленном в Контракте.</w:t>
      </w:r>
    </w:p>
    <w:p w:rsidR="00A84AA3" w:rsidRDefault="00A84AA3">
      <w:pPr>
        <w:pStyle w:val="ConsPlusNormal"/>
        <w:spacing w:before="220"/>
        <w:ind w:firstLine="540"/>
        <w:jc w:val="both"/>
      </w:pPr>
      <w:r>
        <w:rPr>
          <w:i/>
        </w:rPr>
        <w:t>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A84AA3" w:rsidRDefault="00A84AA3">
      <w:pPr>
        <w:pStyle w:val="ConsPlusNormal"/>
        <w:spacing w:before="220"/>
        <w:ind w:firstLine="540"/>
        <w:jc w:val="both"/>
      </w:pPr>
      <w:r>
        <w:t>3.2. Заказчик обязуется:</w:t>
      </w:r>
    </w:p>
    <w:p w:rsidR="00A84AA3" w:rsidRDefault="00A84AA3">
      <w:pPr>
        <w:pStyle w:val="ConsPlusNormal"/>
        <w:spacing w:before="220"/>
        <w:ind w:firstLine="540"/>
        <w:jc w:val="both"/>
      </w:pPr>
      <w:r>
        <w:t>3.2.1. Осуществлять государственную финансовую поддержку производства Фильма в объеме и в порядке, предусмотренном настоящим Контрактом.</w:t>
      </w:r>
    </w:p>
    <w:p w:rsidR="00A84AA3" w:rsidRDefault="00A84AA3">
      <w:pPr>
        <w:pStyle w:val="ConsPlusNormal"/>
        <w:jc w:val="both"/>
      </w:pPr>
    </w:p>
    <w:p w:rsidR="00A84AA3" w:rsidRDefault="00A84AA3">
      <w:pPr>
        <w:pStyle w:val="ConsPlusNormal"/>
        <w:jc w:val="center"/>
        <w:outlineLvl w:val="1"/>
      </w:pPr>
      <w:r>
        <w:t>IV. Окончание производства Фильма</w:t>
      </w:r>
    </w:p>
    <w:p w:rsidR="00A84AA3" w:rsidRDefault="00A84AA3">
      <w:pPr>
        <w:pStyle w:val="ConsPlusNormal"/>
        <w:jc w:val="both"/>
      </w:pPr>
    </w:p>
    <w:p w:rsidR="00A84AA3" w:rsidRDefault="00A84AA3">
      <w:pPr>
        <w:pStyle w:val="ConsPlusNormal"/>
        <w:ind w:firstLine="540"/>
        <w:jc w:val="both"/>
      </w:pPr>
      <w:r>
        <w:t xml:space="preserve">4.1. После выполнения работ Исполнитель представляет Заказчику комплект отчетных документов в соответствии с </w:t>
      </w:r>
      <w:hyperlink w:anchor="P3040" w:history="1">
        <w:r>
          <w:rPr>
            <w:color w:val="0000FF"/>
          </w:rPr>
          <w:t>пунктом 2.4</w:t>
        </w:r>
      </w:hyperlink>
      <w:r>
        <w:t xml:space="preserve"> настоящего Контракта.</w:t>
      </w:r>
    </w:p>
    <w:p w:rsidR="00A84AA3" w:rsidRDefault="00A84AA3">
      <w:pPr>
        <w:pStyle w:val="ConsPlusNormal"/>
        <w:spacing w:before="220"/>
        <w:ind w:firstLine="540"/>
        <w:jc w:val="both"/>
      </w:pPr>
      <w:r>
        <w:t xml:space="preserve">Для проверки предоставленных Исполнителем результатов выполненных работ, предусмотренных Контрактом, в части их соответствия условиям Контракта Заказчик обязан провести экспертизу. Экспертиза результатов выполненных работ,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254" w:history="1">
        <w:r>
          <w:rPr>
            <w:color w:val="0000FF"/>
          </w:rPr>
          <w:t>законом</w:t>
        </w:r>
      </w:hyperlink>
      <w:r>
        <w:t xml:space="preserve"> о контрактной системе.</w:t>
      </w:r>
    </w:p>
    <w:p w:rsidR="00A84AA3" w:rsidRDefault="00A84AA3">
      <w:pPr>
        <w:pStyle w:val="ConsPlusNormal"/>
        <w:spacing w:before="220"/>
        <w:ind w:firstLine="540"/>
        <w:jc w:val="both"/>
      </w:pPr>
      <w:r>
        <w:t xml:space="preserve">4.2. В течение </w:t>
      </w:r>
      <w:r>
        <w:rPr>
          <w:i/>
        </w:rPr>
        <w:t>30 (тридцати</w:t>
      </w:r>
      <w:r>
        <w:t>) дней с даты завершения монтажно-тонировочного периода Фильма исполнитель обязуется сдать на хранение в РГАКФД комплект исходных материалов Фильма.</w:t>
      </w:r>
    </w:p>
    <w:p w:rsidR="00A84AA3" w:rsidRDefault="00A84AA3">
      <w:pPr>
        <w:pStyle w:val="ConsPlusNormal"/>
        <w:spacing w:before="220"/>
        <w:ind w:firstLine="540"/>
        <w:jc w:val="both"/>
      </w:pPr>
      <w:bookmarkStart w:id="216" w:name="P3096"/>
      <w:bookmarkEnd w:id="216"/>
      <w:r>
        <w:t xml:space="preserve">4.3. В течение </w:t>
      </w:r>
      <w:r>
        <w:rPr>
          <w:i/>
        </w:rPr>
        <w:t>7 (семи</w:t>
      </w:r>
      <w:r>
        <w:t>) дней с даты сдачи исходных материалов Фильма на хранение в РГАКФД Исполнитель обязуется представить Заказчику соответствующий акт, подписанный уполномоченным лицом РГАКФД.</w:t>
      </w:r>
    </w:p>
    <w:p w:rsidR="00A84AA3" w:rsidRDefault="00A84AA3">
      <w:pPr>
        <w:pStyle w:val="ConsPlusNormal"/>
        <w:spacing w:before="220"/>
        <w:ind w:firstLine="540"/>
        <w:jc w:val="both"/>
      </w:pPr>
      <w:r>
        <w:t>4.4. Исполнение обязательств по настоящему Контракту оформляется актом сдачи-приемки выполненных работ по контракту, подписываемым Сторонами настоящего Контракта (</w:t>
      </w:r>
      <w:hyperlink w:anchor="P3582" w:history="1">
        <w:r>
          <w:rPr>
            <w:i/>
            <w:color w:val="0000FF"/>
          </w:rPr>
          <w:t>Приложение N 7</w:t>
        </w:r>
      </w:hyperlink>
      <w:r>
        <w:rPr>
          <w:i/>
        </w:rPr>
        <w:t xml:space="preserve"> к настоящему Контракту</w:t>
      </w:r>
      <w:r>
        <w:t>) по окончании производства Фильма и предоставлении Исполнителем Заказчику следующих документов:</w:t>
      </w:r>
    </w:p>
    <w:p w:rsidR="00A84AA3" w:rsidRDefault="00A84AA3">
      <w:pPr>
        <w:pStyle w:val="ConsPlusNormal"/>
        <w:spacing w:before="220"/>
        <w:ind w:firstLine="540"/>
        <w:jc w:val="both"/>
      </w:pPr>
      <w:r>
        <w:t xml:space="preserve">- подтверждающего акта РГАКФД о сдаче исходных материалов Фильма на хранение, в соответствии с Федеральным </w:t>
      </w:r>
      <w:hyperlink r:id="rId255" w:history="1">
        <w:r>
          <w:rPr>
            <w:color w:val="0000FF"/>
          </w:rPr>
          <w:t>законом</w:t>
        </w:r>
      </w:hyperlink>
      <w:r>
        <w:t xml:space="preserve"> от 29 декабря 1994 г. N 77-ФЗ "Об обязательном экземпляре документов" (Собрание законодательства Российской Федерации, 1995, N 1, ст. 1; 2016, N 27, ст. 4211).</w:t>
      </w:r>
    </w:p>
    <w:p w:rsidR="00A84AA3" w:rsidRDefault="00A84AA3">
      <w:pPr>
        <w:pStyle w:val="ConsPlusNormal"/>
        <w:jc w:val="both"/>
      </w:pPr>
    </w:p>
    <w:p w:rsidR="00A84AA3" w:rsidRDefault="00A84AA3">
      <w:pPr>
        <w:pStyle w:val="ConsPlusNormal"/>
        <w:jc w:val="center"/>
        <w:outlineLvl w:val="1"/>
      </w:pPr>
      <w:r>
        <w:t>V. Порядок сдачи и приемки выполненных работ</w:t>
      </w:r>
    </w:p>
    <w:p w:rsidR="00A84AA3" w:rsidRDefault="00A84AA3">
      <w:pPr>
        <w:pStyle w:val="ConsPlusNormal"/>
        <w:jc w:val="both"/>
      </w:pPr>
    </w:p>
    <w:p w:rsidR="00A84AA3" w:rsidRDefault="00A84AA3">
      <w:pPr>
        <w:pStyle w:val="ConsPlusNormal"/>
        <w:ind w:firstLine="540"/>
        <w:jc w:val="both"/>
      </w:pPr>
      <w:bookmarkStart w:id="217" w:name="P3102"/>
      <w:bookmarkEnd w:id="217"/>
      <w:r>
        <w:rPr>
          <w:i/>
        </w:rPr>
        <w:t>5.1. При завершении работы (этапа работы) Исполнитель предоставляет Заказчику акт об окончании соответствующего периода (</w:t>
      </w:r>
      <w:hyperlink w:anchor="P3416" w:history="1">
        <w:r>
          <w:rPr>
            <w:i/>
            <w:color w:val="0000FF"/>
          </w:rPr>
          <w:t>приложения N 3</w:t>
        </w:r>
      </w:hyperlink>
      <w:r>
        <w:rPr>
          <w:i/>
        </w:rPr>
        <w:t xml:space="preserve">, </w:t>
      </w:r>
      <w:hyperlink w:anchor="P3466" w:history="1">
        <w:r>
          <w:rPr>
            <w:i/>
            <w:color w:val="0000FF"/>
          </w:rPr>
          <w:t>4</w:t>
        </w:r>
      </w:hyperlink>
      <w:r>
        <w:rPr>
          <w:i/>
        </w:rPr>
        <w:t xml:space="preserve">, </w:t>
      </w:r>
      <w:hyperlink w:anchor="P3512" w:history="1">
        <w:r>
          <w:rPr>
            <w:i/>
            <w:color w:val="0000FF"/>
          </w:rPr>
          <w:t>5</w:t>
        </w:r>
      </w:hyperlink>
      <w:r>
        <w:rPr>
          <w:i/>
        </w:rPr>
        <w:t>) и приказ Исполнителя о запуске Фильма в следующий период.</w:t>
      </w:r>
    </w:p>
    <w:p w:rsidR="00A84AA3" w:rsidRDefault="00A84AA3">
      <w:pPr>
        <w:pStyle w:val="ConsPlusNormal"/>
        <w:spacing w:before="220"/>
        <w:ind w:firstLine="540"/>
        <w:jc w:val="both"/>
      </w:pPr>
      <w:r>
        <w:rPr>
          <w:i/>
        </w:rPr>
        <w:t xml:space="preserve">5.2. После окончания производства Фильма Исполнитель представляет Заказчику комплект отчетных документов в соответствии с </w:t>
      </w:r>
      <w:hyperlink w:anchor="P3096" w:history="1">
        <w:r>
          <w:rPr>
            <w:i/>
            <w:color w:val="0000FF"/>
          </w:rPr>
          <w:t>пунктом 4.3</w:t>
        </w:r>
      </w:hyperlink>
      <w:r>
        <w:rPr>
          <w:i/>
        </w:rPr>
        <w:t xml:space="preserve"> настоящего Контракта.</w:t>
      </w:r>
    </w:p>
    <w:p w:rsidR="00A84AA3" w:rsidRDefault="00A84AA3">
      <w:pPr>
        <w:pStyle w:val="ConsPlusNormal"/>
        <w:spacing w:before="220"/>
        <w:ind w:firstLine="540"/>
        <w:jc w:val="both"/>
      </w:pPr>
      <w:r>
        <w:rPr>
          <w:i/>
        </w:rPr>
        <w:t xml:space="preserve">5.3. Заказчик в течение 10 (десяти) рабочих дней с даты получения отчетных документов, предусмотренных </w:t>
      </w:r>
      <w:hyperlink w:anchor="P3096" w:history="1">
        <w:r>
          <w:rPr>
            <w:i/>
            <w:color w:val="0000FF"/>
          </w:rPr>
          <w:t>пунктом 4.3</w:t>
        </w:r>
      </w:hyperlink>
      <w:r>
        <w:rPr>
          <w:i/>
        </w:rPr>
        <w:t xml:space="preserve"> и </w:t>
      </w:r>
      <w:hyperlink w:anchor="P3102" w:history="1">
        <w:r>
          <w:rPr>
            <w:i/>
            <w:color w:val="0000FF"/>
          </w:rPr>
          <w:t>5.1</w:t>
        </w:r>
      </w:hyperlink>
      <w:r>
        <w:rPr>
          <w:i/>
        </w:rPr>
        <w:t xml:space="preserve"> настоящего Контракта, производит проверку соответствия синопсису </w:t>
      </w:r>
      <w:hyperlink w:anchor="P3674" w:history="1">
        <w:r>
          <w:rPr>
            <w:i/>
            <w:color w:val="0000FF"/>
          </w:rPr>
          <w:t>(приложение N 8)</w:t>
        </w:r>
      </w:hyperlink>
      <w:r>
        <w:rPr>
          <w:i/>
        </w:rPr>
        <w:t xml:space="preserve"> состава, объема и качества выполненных работ Исполнителем, включая проведение экспертизы.</w:t>
      </w:r>
    </w:p>
    <w:p w:rsidR="00A84AA3" w:rsidRDefault="00A84AA3">
      <w:pPr>
        <w:pStyle w:val="ConsPlusNormal"/>
        <w:spacing w:before="220"/>
        <w:ind w:firstLine="540"/>
        <w:jc w:val="both"/>
      </w:pPr>
      <w:r>
        <w:rPr>
          <w:i/>
        </w:rPr>
        <w:t xml:space="preserve">5.4. В случае отсутствия претензий Заказчика (или приемочной комиссии Заказчика) или </w:t>
      </w:r>
      <w:r>
        <w:rPr>
          <w:i/>
        </w:rPr>
        <w:lastRenderedPageBreak/>
        <w:t>экспертов или экспертных организаций к выполненным работам, Заказчик (или приемочная комиссия Заказчика) или эксперты или экспертные организации подписывают положительное заключение по результатам экспертизы выполненных работ и в течение 3 (трех) рабочих дней оформляет приемку выполненных работ путем подписания предоставленного Исполнителем акта сдачи-приемки выполненных работ.</w:t>
      </w:r>
    </w:p>
    <w:p w:rsidR="00A84AA3" w:rsidRDefault="00A84AA3">
      <w:pPr>
        <w:pStyle w:val="ConsPlusNormal"/>
        <w:spacing w:before="220"/>
        <w:ind w:firstLine="540"/>
        <w:jc w:val="both"/>
      </w:pPr>
      <w:r>
        <w:rPr>
          <w:i/>
        </w:rPr>
        <w:t>5.5. В случае наличия претензий Заказчика (или приемочной комиссии Заказчика) или экспертов или экспертных организаций к составу, объему и качеству выполненных работ Заказчик (или приемочная комиссии Заказчика) или эксперты или экспертные организации подписывают отрицательное заключение по результатам экспертизы выполненных работ и Заказчик в течение 3 (трех) рабочих дней направляет Исполнителю мотивированный отказ от подписания акта сдачи-приемки выполненных работ с перечнем необходимых доработок и сроков их устранения.</w:t>
      </w:r>
    </w:p>
    <w:p w:rsidR="00A84AA3" w:rsidRDefault="00A84AA3">
      <w:pPr>
        <w:pStyle w:val="ConsPlusNormal"/>
        <w:spacing w:before="220"/>
        <w:ind w:firstLine="540"/>
        <w:jc w:val="both"/>
      </w:pPr>
      <w:r>
        <w:rPr>
          <w:i/>
        </w:rPr>
        <w:t>5.6. Исполнитель обязан устранить недостатки и произвести необходимые доработки без дополнительной оплаты в пределах цены настоящего Контракта и в срок, указанный в мотивированном отказе Заказчика от подписания акта сдачи-приемки выполненных работ, при этом такой срок не может быть менее 3 (трех) рабочих дней.</w:t>
      </w:r>
    </w:p>
    <w:p w:rsidR="00A84AA3" w:rsidRDefault="00A84AA3">
      <w:pPr>
        <w:pStyle w:val="ConsPlusNormal"/>
        <w:spacing w:before="220"/>
        <w:ind w:firstLine="540"/>
        <w:jc w:val="both"/>
      </w:pPr>
      <w:r>
        <w:rPr>
          <w:i/>
        </w:rPr>
        <w:t>5.7. В случае необходимости дополнительной проверки качества выполненных работ Заказчик имеет право направить специалистов-экспертов, а Исполнитель обязан обеспечить необходимые условия для их работы.</w:t>
      </w:r>
    </w:p>
    <w:p w:rsidR="00A84AA3" w:rsidRDefault="00A84AA3">
      <w:pPr>
        <w:pStyle w:val="ConsPlusNormal"/>
        <w:jc w:val="both"/>
      </w:pPr>
    </w:p>
    <w:p w:rsidR="00A84AA3" w:rsidRDefault="00A84AA3">
      <w:pPr>
        <w:pStyle w:val="ConsPlusNormal"/>
        <w:jc w:val="center"/>
        <w:outlineLvl w:val="1"/>
      </w:pPr>
      <w:r>
        <w:t>VI. Права на Фильм, выдача прокатного удостоверения</w:t>
      </w:r>
    </w:p>
    <w:p w:rsidR="00A84AA3" w:rsidRDefault="00A84AA3">
      <w:pPr>
        <w:pStyle w:val="ConsPlusNormal"/>
        <w:jc w:val="both"/>
      </w:pPr>
    </w:p>
    <w:p w:rsidR="00A84AA3" w:rsidRDefault="00A84AA3">
      <w:pPr>
        <w:pStyle w:val="ConsPlusNormal"/>
        <w:ind w:firstLine="540"/>
        <w:jc w:val="both"/>
      </w:pPr>
      <w:r>
        <w:t>6.1. Выдача прокатного удостоверения осуществляется в предусмотренном законодательством Российской Федерации порядке.</w:t>
      </w:r>
    </w:p>
    <w:p w:rsidR="00A84AA3" w:rsidRDefault="00A84AA3">
      <w:pPr>
        <w:pStyle w:val="ConsPlusNormal"/>
        <w:spacing w:before="220"/>
        <w:ind w:firstLine="540"/>
        <w:jc w:val="both"/>
      </w:pPr>
      <w:r>
        <w:t>6.2. Если иное не установлено настоящим Контрактом или законодательством Российской Федерации, исключительные имущественные права на использование Фильма, его составных частей и элементов принадлежат Исполнителю.</w:t>
      </w:r>
    </w:p>
    <w:p w:rsidR="00A84AA3" w:rsidRDefault="00A84AA3">
      <w:pPr>
        <w:pStyle w:val="ConsPlusNormal"/>
        <w:spacing w:before="220"/>
        <w:ind w:firstLine="540"/>
        <w:jc w:val="both"/>
      </w:pPr>
      <w:r>
        <w:t>6.3. Исполнитель имеет право свободного и безвозмездного доступа к переданным им на хранение в Российский государственный архив кинофотодокументов (РГАКФД) оригиналам материалов Фильма.</w:t>
      </w:r>
    </w:p>
    <w:p w:rsidR="00A84AA3" w:rsidRDefault="00A84AA3">
      <w:pPr>
        <w:pStyle w:val="ConsPlusNormal"/>
        <w:spacing w:before="220"/>
        <w:ind w:firstLine="540"/>
        <w:jc w:val="both"/>
      </w:pPr>
      <w:r>
        <w:t>6.4. Исполнитель (а в случае передачи прав на Фильм - его правопреемник) обязуется в течение всего срока действия авторского права на Фильм по требованию Заказчика предоставить указанному Заказчиком лицу безвозмездную простую (неисключительную) лицензию на использование Фильма для государственных нужд, в том числе:</w:t>
      </w:r>
    </w:p>
    <w:p w:rsidR="00A84AA3" w:rsidRDefault="00A84AA3">
      <w:pPr>
        <w:pStyle w:val="ConsPlusNormal"/>
        <w:spacing w:before="220"/>
        <w:ind w:firstLine="540"/>
        <w:jc w:val="both"/>
      </w:pPr>
      <w:r>
        <w:t>- в информационных, научных, учебных или культурных целях;</w:t>
      </w:r>
    </w:p>
    <w:p w:rsidR="00A84AA3" w:rsidRDefault="00A84AA3">
      <w:pPr>
        <w:pStyle w:val="ConsPlusNormal"/>
        <w:spacing w:before="220"/>
        <w:ind w:firstLine="540"/>
        <w:jc w:val="both"/>
      </w:pPr>
      <w:r>
        <w:t>- в рамках проведения недель российского кино, дней российской культуры и подобных мероприятий за рубежом;</w:t>
      </w:r>
    </w:p>
    <w:p w:rsidR="00A84AA3" w:rsidRDefault="00A84AA3">
      <w:pPr>
        <w:pStyle w:val="ConsPlusNormal"/>
        <w:spacing w:before="220"/>
        <w:ind w:firstLine="540"/>
        <w:jc w:val="both"/>
      </w:pPr>
      <w:r>
        <w:t>- для участия в российских и международных кинофестивалях;</w:t>
      </w:r>
    </w:p>
    <w:p w:rsidR="00A84AA3" w:rsidRDefault="00A84AA3">
      <w:pPr>
        <w:pStyle w:val="ConsPlusNormal"/>
        <w:spacing w:before="220"/>
        <w:ind w:firstLine="540"/>
        <w:jc w:val="both"/>
      </w:pPr>
      <w:r>
        <w:t>- в рамках организации творческих вечеров, памятных дат и иных подобных мероприятий с бесплатным для зрителей входом.</w:t>
      </w:r>
    </w:p>
    <w:p w:rsidR="00A84AA3" w:rsidRDefault="00A84AA3">
      <w:pPr>
        <w:pStyle w:val="ConsPlusNormal"/>
        <w:jc w:val="both"/>
      </w:pPr>
    </w:p>
    <w:p w:rsidR="00A84AA3" w:rsidRDefault="00A84AA3">
      <w:pPr>
        <w:pStyle w:val="ConsPlusNormal"/>
        <w:jc w:val="center"/>
        <w:outlineLvl w:val="1"/>
      </w:pPr>
      <w:bookmarkStart w:id="218" w:name="P3121"/>
      <w:bookmarkEnd w:id="218"/>
      <w:r>
        <w:t>VII. Обеспечение исполнения обязательств &lt;5&gt;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 xml:space="preserve">&lt;5&gt; В случае, если участником закупки, с которым заключается Контракт, является </w:t>
      </w:r>
      <w:r>
        <w:lastRenderedPageBreak/>
        <w:t xml:space="preserve">государственное или муниципальное казенное учреждение, </w:t>
      </w:r>
      <w:hyperlink w:anchor="P3121" w:history="1">
        <w:r>
          <w:rPr>
            <w:color w:val="0000FF"/>
          </w:rPr>
          <w:t>раздел VII</w:t>
        </w:r>
      </w:hyperlink>
      <w:r>
        <w:t xml:space="preserve"> Контракта излагается в следующей редакции:</w:t>
      </w:r>
    </w:p>
    <w:p w:rsidR="00A84AA3" w:rsidRDefault="00A84AA3">
      <w:pPr>
        <w:pStyle w:val="ConsPlusNormal"/>
        <w:spacing w:before="220"/>
        <w:ind w:firstLine="540"/>
        <w:jc w:val="both"/>
      </w:pPr>
      <w:r>
        <w:t xml:space="preserve">"7.1. В соответствии с </w:t>
      </w:r>
      <w:hyperlink r:id="rId256" w:history="1">
        <w:r>
          <w:rPr>
            <w:color w:val="0000FF"/>
          </w:rPr>
          <w:t>пунктом 1 части 8 статьи 96</w:t>
        </w:r>
      </w:hyperlink>
      <w:r>
        <w:t xml:space="preserve"> Федерального закона о контрактной системе требование об обеспечении исполнения контракта не применяется.".</w:t>
      </w:r>
    </w:p>
    <w:p w:rsidR="00A84AA3" w:rsidRDefault="00A84AA3">
      <w:pPr>
        <w:pStyle w:val="ConsPlusNormal"/>
        <w:jc w:val="both"/>
      </w:pPr>
    </w:p>
    <w:p w:rsidR="00A84AA3" w:rsidRDefault="00A84AA3">
      <w:pPr>
        <w:pStyle w:val="ConsPlusNormal"/>
        <w:ind w:firstLine="540"/>
        <w:jc w:val="both"/>
      </w:pPr>
      <w:bookmarkStart w:id="219" w:name="P3127"/>
      <w:bookmarkEnd w:id="219"/>
      <w:r>
        <w:t>7.1.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rsidR="00A84AA3" w:rsidRDefault="00A84AA3">
      <w:pPr>
        <w:pStyle w:val="ConsPlusNormal"/>
        <w:spacing w:before="220"/>
        <w:ind w:firstLine="540"/>
        <w:jc w:val="both"/>
      </w:pPr>
      <w:r>
        <w:t>7.2. Сумма обеспечения исполнения Контракта составляет ____ (________) рублей.</w:t>
      </w:r>
    </w:p>
    <w:p w:rsidR="00A84AA3" w:rsidRDefault="00A84AA3">
      <w:pPr>
        <w:pStyle w:val="ConsPlusNormal"/>
        <w:spacing w:before="220"/>
        <w:ind w:firstLine="540"/>
        <w:jc w:val="both"/>
      </w:pPr>
      <w:r>
        <w:t>7.3.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rsidR="00A84AA3" w:rsidRDefault="00A84AA3">
      <w:pPr>
        <w:pStyle w:val="ConsPlusNormal"/>
        <w:spacing w:before="220"/>
        <w:ind w:firstLine="540"/>
        <w:jc w:val="both"/>
      </w:pPr>
      <w: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r:id="rId257" w:history="1">
        <w:r>
          <w:rPr>
            <w:color w:val="0000FF"/>
          </w:rPr>
          <w:t>статьи 37</w:t>
        </w:r>
      </w:hyperlink>
      <w:r>
        <w:t xml:space="preserve"> Федерального закона о контрактной системе.</w:t>
      </w:r>
    </w:p>
    <w:p w:rsidR="00A84AA3" w:rsidRDefault="00A84AA3">
      <w:pPr>
        <w:pStyle w:val="ConsPlusNormal"/>
        <w:spacing w:before="220"/>
        <w:ind w:firstLine="540"/>
        <w:jc w:val="both"/>
      </w:pPr>
      <w:bookmarkStart w:id="220" w:name="P3131"/>
      <w:bookmarkEnd w:id="220"/>
      <w:r>
        <w:t xml:space="preserve">7.4.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3133" w:history="1">
        <w:r>
          <w:rPr>
            <w:color w:val="0000FF"/>
          </w:rPr>
          <w:t>подпунктами 7.4.2</w:t>
        </w:r>
      </w:hyperlink>
      <w:r>
        <w:t xml:space="preserve"> и </w:t>
      </w:r>
      <w:hyperlink w:anchor="P3134" w:history="1">
        <w:r>
          <w:rPr>
            <w:color w:val="0000FF"/>
          </w:rPr>
          <w:t>7.4.3</w:t>
        </w:r>
      </w:hyperlink>
      <w:r>
        <w:t xml:space="preserve">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84AA3" w:rsidRDefault="00A84AA3">
      <w:pPr>
        <w:pStyle w:val="ConsPlusNormal"/>
        <w:spacing w:before="220"/>
        <w:ind w:firstLine="540"/>
        <w:jc w:val="both"/>
      </w:pPr>
      <w:bookmarkStart w:id="221" w:name="P3132"/>
      <w:bookmarkEnd w:id="221"/>
      <w:r>
        <w:t xml:space="preserve">7.4.1.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3133" w:history="1">
        <w:r>
          <w:rPr>
            <w:color w:val="0000FF"/>
          </w:rPr>
          <w:t>подпунктами 7.4.2</w:t>
        </w:r>
      </w:hyperlink>
      <w:r>
        <w:t xml:space="preserve"> и </w:t>
      </w:r>
      <w:hyperlink w:anchor="P3134" w:history="1">
        <w:r>
          <w:rPr>
            <w:color w:val="0000FF"/>
          </w:rPr>
          <w:t>7.4.3</w:t>
        </w:r>
      </w:hyperlink>
      <w:r>
        <w:t xml:space="preserve"> настоящего Контракта.</w:t>
      </w:r>
    </w:p>
    <w:p w:rsidR="00A84AA3" w:rsidRDefault="00A84AA3">
      <w:pPr>
        <w:pStyle w:val="ConsPlusNormal"/>
        <w:spacing w:before="220"/>
        <w:ind w:firstLine="540"/>
        <w:jc w:val="both"/>
      </w:pPr>
      <w:bookmarkStart w:id="222" w:name="P3133"/>
      <w:bookmarkEnd w:id="222"/>
      <w:r>
        <w:t xml:space="preserve">7.4.2.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58" w:history="1">
        <w:r>
          <w:rPr>
            <w:color w:val="0000FF"/>
          </w:rPr>
          <w:t>статьей 103</w:t>
        </w:r>
      </w:hyperlink>
      <w: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anchor="P3136" w:history="1">
        <w:r>
          <w:rPr>
            <w:color w:val="0000FF"/>
          </w:rPr>
          <w:t>пунктом 7.6</w:t>
        </w:r>
      </w:hyperlink>
      <w: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A84AA3" w:rsidRDefault="00A84AA3">
      <w:pPr>
        <w:pStyle w:val="ConsPlusNormal"/>
        <w:spacing w:before="220"/>
        <w:ind w:firstLine="540"/>
        <w:jc w:val="both"/>
      </w:pPr>
      <w:bookmarkStart w:id="223" w:name="P3134"/>
      <w:bookmarkEnd w:id="223"/>
      <w:r>
        <w:t xml:space="preserve">7.4.3. Предусмотренное </w:t>
      </w:r>
      <w:hyperlink w:anchor="P3131" w:history="1">
        <w:r>
          <w:rPr>
            <w:color w:val="0000FF"/>
          </w:rPr>
          <w:t>пунктом 7.4</w:t>
        </w:r>
      </w:hyperlink>
      <w:r>
        <w:t xml:space="preserve">, </w:t>
      </w:r>
      <w:hyperlink w:anchor="P3132" w:history="1">
        <w:r>
          <w:rPr>
            <w:color w:val="0000FF"/>
          </w:rPr>
          <w:t>подпунктом 7.4.1</w:t>
        </w:r>
      </w:hyperlink>
      <w:r>
        <w:t xml:space="preserve"> настоящего Контракта уменьшение размера обеспечения исполнения Контракта осуществляется при условии отсутствия </w:t>
      </w:r>
      <w:r>
        <w:lastRenderedPageBreak/>
        <w:t xml:space="preserve">неисполненных Исполнителем требований об уплате неустоек (штрафов, пеней), предъявленных Заказчиком в соответствии с Федеральным </w:t>
      </w:r>
      <w:hyperlink r:id="rId259" w:history="1">
        <w:r>
          <w:rPr>
            <w:color w:val="0000FF"/>
          </w:rPr>
          <w:t>законом</w:t>
        </w:r>
      </w:hyperlink>
      <w: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r:id="rId260" w:history="1">
        <w:r>
          <w:rPr>
            <w:color w:val="0000FF"/>
          </w:rPr>
          <w:t>частью 7.3 статьи 96</w:t>
        </w:r>
      </w:hyperlink>
      <w:r>
        <w:t xml:space="preserve"> Федерального закона о контрактной системе.</w:t>
      </w:r>
    </w:p>
    <w:p w:rsidR="00A84AA3" w:rsidRDefault="00A84AA3">
      <w:pPr>
        <w:pStyle w:val="ConsPlusNormal"/>
        <w:spacing w:before="220"/>
        <w:ind w:firstLine="540"/>
        <w:jc w:val="both"/>
      </w:pPr>
      <w:r>
        <w:t>7.5. Все расходы, связанные с представлением Заказчику обеспечения исполнения Контракта и его применением, несет Исполнитель.</w:t>
      </w:r>
    </w:p>
    <w:p w:rsidR="00A84AA3" w:rsidRDefault="00A84AA3">
      <w:pPr>
        <w:pStyle w:val="ConsPlusNormal"/>
        <w:spacing w:before="220"/>
        <w:ind w:firstLine="540"/>
        <w:jc w:val="both"/>
      </w:pPr>
      <w:bookmarkStart w:id="224" w:name="P3136"/>
      <w:bookmarkEnd w:id="224"/>
      <w:r>
        <w:t xml:space="preserve">7.6.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3131" w:history="1">
        <w:r>
          <w:rPr>
            <w:color w:val="0000FF"/>
          </w:rPr>
          <w:t>пунктом 7.4</w:t>
        </w:r>
      </w:hyperlink>
      <w:r>
        <w:t xml:space="preserve"> </w:t>
      </w:r>
      <w:hyperlink w:anchor="P3132" w:history="1">
        <w:r>
          <w:rPr>
            <w:color w:val="0000FF"/>
          </w:rPr>
          <w:t>подпунктами 7.4.1</w:t>
        </w:r>
      </w:hyperlink>
      <w:r>
        <w:t xml:space="preserve">, </w:t>
      </w:r>
      <w:hyperlink w:anchor="P3133" w:history="1">
        <w:r>
          <w:rPr>
            <w:color w:val="0000FF"/>
          </w:rPr>
          <w:t>7.4.2</w:t>
        </w:r>
      </w:hyperlink>
      <w: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p w:rsidR="00A84AA3" w:rsidRDefault="00A84AA3">
      <w:pPr>
        <w:pStyle w:val="ConsPlusNormal"/>
        <w:spacing w:before="220"/>
        <w:ind w:firstLine="540"/>
        <w:jc w:val="both"/>
      </w:pPr>
      <w:bookmarkStart w:id="225" w:name="P3137"/>
      <w:bookmarkEnd w:id="225"/>
      <w:r>
        <w:t xml:space="preserve">7.7.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3131" w:history="1">
        <w:r>
          <w:rPr>
            <w:color w:val="0000FF"/>
          </w:rPr>
          <w:t>пунктом 7.4</w:t>
        </w:r>
      </w:hyperlink>
      <w:r>
        <w:t xml:space="preserve">, </w:t>
      </w:r>
      <w:hyperlink w:anchor="P3132" w:history="1">
        <w:r>
          <w:rPr>
            <w:color w:val="0000FF"/>
          </w:rPr>
          <w:t>подпунктами 7.4.1</w:t>
        </w:r>
      </w:hyperlink>
      <w:r>
        <w:t xml:space="preserve">, </w:t>
      </w:r>
      <w:hyperlink w:anchor="P3133" w:history="1">
        <w:r>
          <w:rPr>
            <w:color w:val="0000FF"/>
          </w:rPr>
          <w:t>7.4.2</w:t>
        </w:r>
      </w:hyperlink>
      <w:r>
        <w:t xml:space="preserve"> и </w:t>
      </w:r>
      <w:hyperlink w:anchor="P3134" w:history="1">
        <w:r>
          <w:rPr>
            <w:color w:val="0000FF"/>
          </w:rPr>
          <w:t>7.4.3</w:t>
        </w:r>
      </w:hyperlink>
      <w: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3184" w:history="1">
        <w:r>
          <w:rPr>
            <w:color w:val="0000FF"/>
          </w:rPr>
          <w:t>пунктом 8.8</w:t>
        </w:r>
      </w:hyperlink>
      <w:r>
        <w:t xml:space="preserve"> Контракта.</w:t>
      </w:r>
    </w:p>
    <w:p w:rsidR="00A84AA3" w:rsidRDefault="00A84AA3">
      <w:pPr>
        <w:pStyle w:val="ConsPlusNormal"/>
        <w:spacing w:before="220"/>
        <w:ind w:firstLine="540"/>
        <w:jc w:val="both"/>
      </w:pPr>
      <w:r>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anchor="P3266" w:history="1">
        <w:r>
          <w:rPr>
            <w:color w:val="0000FF"/>
          </w:rPr>
          <w:t>разделе XV</w:t>
        </w:r>
      </w:hyperlink>
      <w:r>
        <w:t xml:space="preserve"> настоящего Контракта.</w:t>
      </w:r>
    </w:p>
    <w:p w:rsidR="00A84AA3" w:rsidRDefault="00A84AA3">
      <w:pPr>
        <w:pStyle w:val="ConsPlusNormal"/>
        <w:spacing w:before="220"/>
        <w:ind w:firstLine="540"/>
        <w:jc w:val="both"/>
      </w:pPr>
      <w:r>
        <w:t xml:space="preserve">7.8. Уменьшение в соответствии с </w:t>
      </w:r>
      <w:hyperlink w:anchor="P3131" w:history="1">
        <w:r>
          <w:rPr>
            <w:color w:val="0000FF"/>
          </w:rPr>
          <w:t>пунктом 7.4</w:t>
        </w:r>
      </w:hyperlink>
      <w:r>
        <w:t xml:space="preserve">, </w:t>
      </w:r>
      <w:hyperlink w:anchor="P3132" w:history="1">
        <w:r>
          <w:rPr>
            <w:color w:val="0000FF"/>
          </w:rPr>
          <w:t>подпунктом 7.4.1</w:t>
        </w:r>
      </w:hyperlink>
      <w: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3133" w:history="1">
        <w:r>
          <w:rPr>
            <w:color w:val="0000FF"/>
          </w:rPr>
          <w:t>подпунктом 7.4.2</w:t>
        </w:r>
      </w:hyperlink>
      <w:r>
        <w:t xml:space="preserve"> Контракта информации в реестр контрактов.</w:t>
      </w:r>
    </w:p>
    <w:p w:rsidR="00A84AA3" w:rsidRDefault="00A84AA3">
      <w:pPr>
        <w:pStyle w:val="ConsPlusNormal"/>
        <w:spacing w:before="220"/>
        <w:ind w:firstLine="540"/>
        <w:jc w:val="both"/>
      </w:pPr>
      <w:bookmarkStart w:id="226" w:name="P3140"/>
      <w:bookmarkEnd w:id="226"/>
      <w:r>
        <w:t xml:space="preserve">7.9. В случае предоставления нового обеспечения исполнения Контракта в соответствии с </w:t>
      </w:r>
      <w:hyperlink w:anchor="P3131" w:history="1">
        <w:r>
          <w:rPr>
            <w:color w:val="0000FF"/>
          </w:rPr>
          <w:t>пунктами 7.4</w:t>
        </w:r>
      </w:hyperlink>
      <w:r>
        <w:t xml:space="preserve">, </w:t>
      </w:r>
      <w:hyperlink w:anchor="P3137" w:history="1">
        <w:r>
          <w:rPr>
            <w:color w:val="0000FF"/>
          </w:rPr>
          <w:t>7.7</w:t>
        </w:r>
      </w:hyperlink>
      <w: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84AA3" w:rsidRDefault="00A84AA3">
      <w:pPr>
        <w:pStyle w:val="ConsPlusNormal"/>
        <w:spacing w:before="220"/>
        <w:ind w:firstLine="540"/>
        <w:jc w:val="both"/>
      </w:pPr>
      <w:r>
        <w:t xml:space="preserve">7.10. Участник закупки, с которым заключается Контракт по результатам закупки в соответствии с </w:t>
      </w:r>
      <w:hyperlink r:id="rId261" w:history="1">
        <w:r>
          <w:rPr>
            <w:color w:val="0000FF"/>
          </w:rPr>
          <w:t>пунктом 1 части 1 статьи 30</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w:t>
      </w:r>
      <w:hyperlink r:id="rId262" w:history="1">
        <w:r>
          <w:rPr>
            <w:color w:val="0000FF"/>
          </w:rPr>
          <w:t>статьи 37</w:t>
        </w:r>
      </w:hyperlink>
      <w: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w:t>
      </w:r>
      <w:r>
        <w:lastRenderedPageBreak/>
        <w:t xml:space="preserve">Федеральным </w:t>
      </w:r>
      <w:hyperlink r:id="rId263" w:history="1">
        <w:r>
          <w:rPr>
            <w:color w:val="0000FF"/>
          </w:rPr>
          <w:t>законом</w:t>
        </w:r>
      </w:hyperlink>
      <w: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anchor="P3127" w:history="1">
        <w:r>
          <w:rPr>
            <w:color w:val="0000FF"/>
          </w:rPr>
          <w:t>пунктов 7.1</w:t>
        </w:r>
      </w:hyperlink>
      <w:r>
        <w:t xml:space="preserve"> - </w:t>
      </w:r>
      <w:hyperlink w:anchor="P3140" w:history="1">
        <w:r>
          <w:rPr>
            <w:color w:val="0000FF"/>
          </w:rPr>
          <w:t>7.9</w:t>
        </w:r>
      </w:hyperlink>
      <w:r>
        <w:t xml:space="preserve"> Контракта не применяются.</w:t>
      </w:r>
    </w:p>
    <w:p w:rsidR="00A84AA3" w:rsidRDefault="00A84AA3">
      <w:pPr>
        <w:pStyle w:val="ConsPlusNormal"/>
        <w:jc w:val="both"/>
      </w:pPr>
    </w:p>
    <w:p w:rsidR="00A84AA3" w:rsidRDefault="00A84AA3">
      <w:pPr>
        <w:pStyle w:val="ConsPlusNormal"/>
        <w:jc w:val="center"/>
        <w:outlineLvl w:val="1"/>
      </w:pPr>
      <w:r>
        <w:t>VIII. Ответственность сторон</w:t>
      </w:r>
    </w:p>
    <w:p w:rsidR="00A84AA3" w:rsidRDefault="00A84AA3">
      <w:pPr>
        <w:pStyle w:val="ConsPlusNormal"/>
        <w:jc w:val="both"/>
      </w:pPr>
    </w:p>
    <w:p w:rsidR="00A84AA3" w:rsidRDefault="00A84AA3">
      <w:pPr>
        <w:pStyle w:val="ConsPlusNormal"/>
        <w:ind w:firstLine="540"/>
        <w:jc w:val="both"/>
      </w:pPr>
      <w:r>
        <w:t>8.1.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rsidR="00A84AA3" w:rsidRDefault="00A84AA3">
      <w:pPr>
        <w:pStyle w:val="ConsPlusNormal"/>
        <w:spacing w:before="220"/>
        <w:ind w:firstLine="540"/>
        <w:jc w:val="both"/>
      </w:pPr>
      <w:r>
        <w:t>8.2.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84AA3" w:rsidRDefault="00A84AA3">
      <w:pPr>
        <w:pStyle w:val="ConsPlusNormal"/>
        <w:spacing w:before="220"/>
        <w:ind w:firstLine="540"/>
        <w:jc w:val="both"/>
      </w:pPr>
      <w: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84AA3" w:rsidRDefault="00A84AA3">
      <w:pPr>
        <w:pStyle w:val="ConsPlusNormal"/>
        <w:spacing w:before="220"/>
        <w:ind w:firstLine="540"/>
        <w:jc w:val="both"/>
      </w:pPr>
      <w:r>
        <w:t xml:space="preserve">Размер штрафа устанавливается Контрактом </w:t>
      </w:r>
      <w:hyperlink w:anchor="P3149" w:history="1">
        <w:r>
          <w:rPr>
            <w:color w:val="0000FF"/>
          </w:rPr>
          <w:t>пунктами 8.3</w:t>
        </w:r>
      </w:hyperlink>
      <w:r>
        <w:t xml:space="preserve"> - </w:t>
      </w:r>
      <w:hyperlink w:anchor="P3178" w:history="1">
        <w:r>
          <w:rPr>
            <w:color w:val="0000FF"/>
          </w:rPr>
          <w:t>8.6</w:t>
        </w:r>
      </w:hyperlink>
      <w: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p w:rsidR="00A84AA3" w:rsidRDefault="00A84AA3">
      <w:pPr>
        <w:pStyle w:val="ConsPlusNormal"/>
        <w:spacing w:before="220"/>
        <w:ind w:firstLine="540"/>
        <w:jc w:val="both"/>
      </w:pPr>
      <w:bookmarkStart w:id="227" w:name="P3149"/>
      <w:bookmarkEnd w:id="227"/>
      <w:r>
        <w:t xml:space="preserve">8.3.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3161" w:history="1">
        <w:r>
          <w:rPr>
            <w:color w:val="0000FF"/>
          </w:rPr>
          <w:t>пунктами 8.4</w:t>
        </w:r>
      </w:hyperlink>
      <w:r>
        <w:t xml:space="preserve">, </w:t>
      </w:r>
      <w:hyperlink w:anchor="P3173" w:history="1">
        <w:r>
          <w:rPr>
            <w:color w:val="0000FF"/>
          </w:rPr>
          <w:t>8.5</w:t>
        </w:r>
      </w:hyperlink>
      <w:r>
        <w:t xml:space="preserve"> Контракта):</w:t>
      </w:r>
    </w:p>
    <w:p w:rsidR="00A84AA3" w:rsidRDefault="00A84AA3">
      <w:pPr>
        <w:pStyle w:val="ConsPlusNormal"/>
        <w:spacing w:before="220"/>
        <w:ind w:firstLine="540"/>
        <w:jc w:val="both"/>
      </w:pPr>
      <w:r>
        <w:rPr>
          <w:i/>
        </w:rPr>
        <w:t>а) 10 процентов цены Контракта (этапа) в случае, если цена Контракта (этапа) не превышает 3 млн. рублей;</w:t>
      </w:r>
    </w:p>
    <w:p w:rsidR="00A84AA3" w:rsidRDefault="00A84AA3">
      <w:pPr>
        <w:pStyle w:val="ConsPlusNormal"/>
        <w:spacing w:before="220"/>
        <w:ind w:firstLine="540"/>
        <w:jc w:val="both"/>
      </w:pPr>
      <w:r>
        <w:rPr>
          <w:i/>
        </w:rPr>
        <w:t>б) 5 процентов цены Контракта (этапа) в случае, если цена Контракта (этапа) составляет от 3 млн. рублей до 50 млн. рублей (включительно);</w:t>
      </w:r>
    </w:p>
    <w:p w:rsidR="00A84AA3" w:rsidRDefault="00A84AA3">
      <w:pPr>
        <w:pStyle w:val="ConsPlusNormal"/>
        <w:spacing w:before="220"/>
        <w:ind w:firstLine="540"/>
        <w:jc w:val="both"/>
      </w:pPr>
      <w:r>
        <w:rPr>
          <w:i/>
        </w:rPr>
        <w:t>в) 1 процент цены Контракта (этапа) в случае, если цена Контракта (этапа) составляет от 50 млн. рублей до 100 млн. рублей (включительно);</w:t>
      </w:r>
    </w:p>
    <w:p w:rsidR="00A84AA3" w:rsidRDefault="00A84AA3">
      <w:pPr>
        <w:pStyle w:val="ConsPlusNormal"/>
        <w:spacing w:before="220"/>
        <w:ind w:firstLine="540"/>
        <w:jc w:val="both"/>
      </w:pPr>
      <w:r>
        <w:rPr>
          <w:i/>
        </w:rPr>
        <w:t>г) 0,5 процента цены Контракта (этапа) в случае, если цена Контракта (этапа) составляет от 100 млн. рублей до 500 млн. рублей (включительно);</w:t>
      </w:r>
    </w:p>
    <w:p w:rsidR="00A84AA3" w:rsidRDefault="00A84AA3">
      <w:pPr>
        <w:pStyle w:val="ConsPlusNormal"/>
        <w:spacing w:before="220"/>
        <w:ind w:firstLine="540"/>
        <w:jc w:val="both"/>
      </w:pPr>
      <w:r>
        <w:rPr>
          <w:i/>
        </w:rPr>
        <w:t>д) 0,4 процента цены Контракта (этапа) в случае, если цена Контракта (этапа) составляет от 500 млн. рублей до 1 млрд. рублей (включительно);</w:t>
      </w:r>
    </w:p>
    <w:p w:rsidR="00A84AA3" w:rsidRDefault="00A84AA3">
      <w:pPr>
        <w:pStyle w:val="ConsPlusNormal"/>
        <w:spacing w:before="220"/>
        <w:ind w:firstLine="540"/>
        <w:jc w:val="both"/>
      </w:pPr>
      <w:r>
        <w:rPr>
          <w:i/>
        </w:rPr>
        <w:t>е) 0,3 процента цены Контракта (этапа) в случае, если цена Контракта (этапа) составляет от 1 млрд. рублей до 2 млрд. рублей (включительно);</w:t>
      </w:r>
    </w:p>
    <w:p w:rsidR="00A84AA3" w:rsidRDefault="00A84AA3">
      <w:pPr>
        <w:pStyle w:val="ConsPlusNormal"/>
        <w:spacing w:before="220"/>
        <w:ind w:firstLine="540"/>
        <w:jc w:val="both"/>
      </w:pPr>
      <w:r>
        <w:rPr>
          <w:i/>
        </w:rPr>
        <w:t>ж) 0,25 процента цены Контракта (этапа) в случае, если цена Контракта (этапа) составляет от 2 млрд. рублей до 5 млрд. рублей (включительно);</w:t>
      </w:r>
    </w:p>
    <w:p w:rsidR="00A84AA3" w:rsidRDefault="00A84AA3">
      <w:pPr>
        <w:pStyle w:val="ConsPlusNormal"/>
        <w:spacing w:before="220"/>
        <w:ind w:firstLine="540"/>
        <w:jc w:val="both"/>
      </w:pPr>
      <w:r>
        <w:rPr>
          <w:i/>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A84AA3" w:rsidRDefault="00A84AA3">
      <w:pPr>
        <w:pStyle w:val="ConsPlusNormal"/>
        <w:spacing w:before="220"/>
        <w:ind w:firstLine="540"/>
        <w:jc w:val="both"/>
      </w:pPr>
      <w:r>
        <w:rPr>
          <w:i/>
        </w:rPr>
        <w:t>и) 0,1 процента цены Контракта (этапа) в случае, если цена Контракта (этапа) превышает 10 млрд. рублей,</w:t>
      </w:r>
    </w:p>
    <w:p w:rsidR="00A84AA3" w:rsidRDefault="00A84AA3">
      <w:pPr>
        <w:pStyle w:val="ConsPlusNormal"/>
        <w:spacing w:before="220"/>
        <w:ind w:firstLine="540"/>
        <w:jc w:val="both"/>
      </w:pPr>
      <w:r>
        <w:rPr>
          <w:i/>
        </w:rPr>
        <w:t>что составляет _________________.</w:t>
      </w:r>
    </w:p>
    <w:p w:rsidR="00A84AA3" w:rsidRDefault="00A84AA3">
      <w:pPr>
        <w:pStyle w:val="ConsPlusNormal"/>
        <w:spacing w:before="220"/>
        <w:ind w:firstLine="540"/>
        <w:jc w:val="both"/>
      </w:pPr>
      <w:r>
        <w:t xml:space="preserve">8.3.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264" w:history="1">
        <w:r>
          <w:rPr>
            <w:color w:val="0000FF"/>
          </w:rPr>
          <w:t>пунктом 1 части 1 статьи 30</w:t>
        </w:r>
      </w:hyperlink>
      <w: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____________.</w:t>
      </w:r>
    </w:p>
    <w:p w:rsidR="00A84AA3" w:rsidRDefault="00A84AA3">
      <w:pPr>
        <w:pStyle w:val="ConsPlusNormal"/>
        <w:spacing w:before="220"/>
        <w:ind w:firstLine="540"/>
        <w:jc w:val="both"/>
      </w:pPr>
      <w:bookmarkStart w:id="228" w:name="P3161"/>
      <w:bookmarkEnd w:id="228"/>
      <w:r>
        <w:t xml:space="preserve">8.4 &lt;6&gt;.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65" w:history="1">
        <w:r>
          <w:rPr>
            <w:color w:val="0000FF"/>
          </w:rPr>
          <w:t>законом</w:t>
        </w:r>
      </w:hyperlink>
      <w: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 xml:space="preserve">&lt;6&gt; Применяется в случае, если закупка проводится путем повышения цены контракта исходя из положений Федерального </w:t>
      </w:r>
      <w:hyperlink r:id="rId266"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A84AA3" w:rsidRDefault="00A84AA3">
      <w:pPr>
        <w:pStyle w:val="ConsPlusNormal"/>
        <w:jc w:val="both"/>
      </w:pPr>
    </w:p>
    <w:p w:rsidR="00A84AA3" w:rsidRDefault="00A84AA3">
      <w:pPr>
        <w:pStyle w:val="ConsPlusNormal"/>
        <w:ind w:firstLine="540"/>
        <w:jc w:val="both"/>
      </w:pPr>
      <w:r>
        <w:rPr>
          <w:i/>
        </w:rPr>
        <w:t>а) в случае, если цена Контракта не превышает начальную (максимальную) цену Контракта:</w:t>
      </w:r>
    </w:p>
    <w:p w:rsidR="00A84AA3" w:rsidRDefault="00A84AA3">
      <w:pPr>
        <w:pStyle w:val="ConsPlusNormal"/>
        <w:spacing w:before="220"/>
        <w:ind w:firstLine="540"/>
        <w:jc w:val="both"/>
      </w:pPr>
      <w:r>
        <w:rPr>
          <w:i/>
        </w:rPr>
        <w:t>10 процентов начальной (максимальной)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начальной (максимальной)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1 процент начальной (максимальной) цены Контракта,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б) в случае, если цена Контракта превышает начальную (максимальную) цену Контракта:</w:t>
      </w:r>
    </w:p>
    <w:p w:rsidR="00A84AA3" w:rsidRDefault="00A84AA3">
      <w:pPr>
        <w:pStyle w:val="ConsPlusNormal"/>
        <w:spacing w:before="220"/>
        <w:ind w:firstLine="540"/>
        <w:jc w:val="both"/>
      </w:pPr>
      <w:r>
        <w:rPr>
          <w:i/>
        </w:rPr>
        <w:t>10 процентов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1 процент цены Контракта, если цена Контракта составляет от 50 млн. рублей до 100 млн. рублей (включительно).</w:t>
      </w:r>
    </w:p>
    <w:p w:rsidR="00A84AA3" w:rsidRDefault="00A84AA3">
      <w:pPr>
        <w:pStyle w:val="ConsPlusNormal"/>
        <w:spacing w:before="220"/>
        <w:ind w:firstLine="540"/>
        <w:jc w:val="both"/>
      </w:pPr>
      <w:bookmarkStart w:id="229" w:name="P3173"/>
      <w:bookmarkEnd w:id="229"/>
      <w:r>
        <w:t xml:space="preserve">8.5.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lastRenderedPageBreak/>
        <w:t>порядке:</w:t>
      </w:r>
    </w:p>
    <w:p w:rsidR="00A84AA3" w:rsidRDefault="00A84AA3">
      <w:pPr>
        <w:pStyle w:val="ConsPlusNormal"/>
        <w:spacing w:before="220"/>
        <w:ind w:firstLine="540"/>
        <w:jc w:val="both"/>
      </w:pPr>
      <w:r>
        <w:t>а) 1000 рублей, если цена Контракта не превышает 3 млн. рублей;</w:t>
      </w:r>
    </w:p>
    <w:p w:rsidR="00A84AA3" w:rsidRDefault="00A84AA3">
      <w:pPr>
        <w:pStyle w:val="ConsPlusNormal"/>
        <w:spacing w:before="220"/>
        <w:ind w:firstLine="540"/>
        <w:jc w:val="both"/>
      </w:pPr>
      <w: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t>г) 100000 рублей, если цена Контракта превышает 100 млн. рублей.</w:t>
      </w:r>
    </w:p>
    <w:p w:rsidR="00A84AA3" w:rsidRDefault="00A84AA3">
      <w:pPr>
        <w:pStyle w:val="ConsPlusNormal"/>
        <w:spacing w:before="220"/>
        <w:ind w:firstLine="540"/>
        <w:jc w:val="both"/>
      </w:pPr>
      <w:bookmarkStart w:id="230" w:name="P3178"/>
      <w:bookmarkEnd w:id="230"/>
      <w:r>
        <w:t>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 (включительно);</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p>
    <w:p w:rsidR="00A84AA3" w:rsidRDefault="00A84AA3">
      <w:pPr>
        <w:pStyle w:val="ConsPlusNormal"/>
        <w:spacing w:before="220"/>
        <w:ind w:firstLine="540"/>
        <w:jc w:val="both"/>
      </w:pPr>
      <w:r>
        <w:t>8.7.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84AA3" w:rsidRDefault="00A84AA3">
      <w:pPr>
        <w:pStyle w:val="ConsPlusNormal"/>
        <w:spacing w:before="220"/>
        <w:ind w:firstLine="540"/>
        <w:jc w:val="both"/>
      </w:pPr>
      <w:bookmarkStart w:id="231" w:name="P3184"/>
      <w:bookmarkEnd w:id="231"/>
      <w:r>
        <w:t>8.8.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84AA3" w:rsidRDefault="00A84AA3">
      <w:pPr>
        <w:pStyle w:val="ConsPlusNormal"/>
        <w:spacing w:before="220"/>
        <w:ind w:firstLine="540"/>
        <w:jc w:val="both"/>
      </w:pPr>
      <w:r>
        <w:t>8.9.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4AA3" w:rsidRDefault="00A84AA3">
      <w:pPr>
        <w:pStyle w:val="ConsPlusNormal"/>
        <w:spacing w:before="220"/>
        <w:ind w:firstLine="540"/>
        <w:jc w:val="both"/>
      </w:pPr>
      <w:r>
        <w:rPr>
          <w:i/>
        </w:rPr>
        <w:t>8.12.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rsidR="00A84AA3" w:rsidRDefault="00A84AA3">
      <w:pPr>
        <w:pStyle w:val="ConsPlusNormal"/>
        <w:spacing w:before="220"/>
        <w:ind w:firstLine="540"/>
        <w:jc w:val="both"/>
      </w:pPr>
      <w:r>
        <w:t xml:space="preserve">8.13. Если в процессе производства Фильм перестанет отвечать условиям настоящего </w:t>
      </w:r>
      <w:r>
        <w:lastRenderedPageBreak/>
        <w:t xml:space="preserve">Контракта, параметрам национального Фильма, определенным </w:t>
      </w:r>
      <w:hyperlink r:id="rId267" w:history="1">
        <w:r>
          <w:rPr>
            <w:color w:val="0000FF"/>
          </w:rPr>
          <w:t>ст. 4</w:t>
        </w:r>
      </w:hyperlink>
      <w:r>
        <w:t xml:space="preserve"> Федерального закона о государственной поддержке кинематографии, Исполнитель обязуется в срок, указанный в претензии, привести обязательства в соответствие с условиями, определенными </w:t>
      </w:r>
      <w:hyperlink w:anchor="P2978" w:history="1">
        <w:r>
          <w:rPr>
            <w:color w:val="0000FF"/>
          </w:rPr>
          <w:t>пунктом 1.1</w:t>
        </w:r>
      </w:hyperlink>
      <w:r>
        <w:t xml:space="preserve"> настоящего Контракта и </w:t>
      </w:r>
      <w:hyperlink r:id="rId268" w:history="1">
        <w:r>
          <w:rPr>
            <w:color w:val="0000FF"/>
          </w:rPr>
          <w:t>Положения</w:t>
        </w:r>
      </w:hyperlink>
      <w:r>
        <w:t xml:space="preserve"> о национальном Фильме, утвержденном приказом Министерства культуры и массовых коммуникаций Российской Федерации от 27.09.2004 N 60 (</w:t>
      </w:r>
      <w:r>
        <w:rPr>
          <w:i/>
        </w:rPr>
        <w:t>зарегистрирован Министерством юстиции Российской Федерации 12.11.2004 N 6116, с изменениями, внесенными приказами Министерства культуры и массовых коммуникаций Российской Федерации от 26.02.2007 N 183 (зарегистрирован Министерством юстиции Российской Федерации 07.05.2007 N 9404), от 28.03.2008 N 48, (зарегистрирован Министерством юстиции Российской Федерации 22.04.2008 N 11575), от 31.03.2009 N 144 (зарегистрирован Министерством юстиции Российской Федерации 15.04.2009 N 13758</w:t>
      </w:r>
      <w:r>
        <w:t>).</w:t>
      </w:r>
    </w:p>
    <w:p w:rsidR="00A84AA3" w:rsidRDefault="00A84AA3">
      <w:pPr>
        <w:pStyle w:val="ConsPlusNormal"/>
        <w:spacing w:before="220"/>
        <w:ind w:firstLine="540"/>
        <w:jc w:val="both"/>
      </w:pPr>
      <w:r>
        <w:t xml:space="preserve">8.14. Исполнитель при производстве Фильма несет ответственность в соответствии со </w:t>
      </w:r>
      <w:hyperlink r:id="rId269" w:history="1">
        <w:r>
          <w:rPr>
            <w:color w:val="0000FF"/>
          </w:rPr>
          <w:t>ст. 6.13</w:t>
        </w:r>
      </w:hyperlink>
      <w:r>
        <w:t xml:space="preserve"> и </w:t>
      </w:r>
      <w:hyperlink r:id="rId270" w:history="1">
        <w:r>
          <w:rPr>
            <w:color w:val="0000FF"/>
          </w:rPr>
          <w:t>ст. 14.3.1</w:t>
        </w:r>
      </w:hyperlink>
      <w:r>
        <w:t xml:space="preserve"> Кодекса Российской Федерации об административных правонарушениях (Собрание законодательства Российской Федерации, 2002, N 1, ст. 1; 2005, N 19, ст. 1752; 2007, N 26, ст. 3089; 2010, N 21, ст. 2525; 2011, N 1, ст. 29; N 30, ст. 4585; 2013, N 48, ст. 6165; 2015, N 6, ст. 885); </w:t>
      </w:r>
      <w:hyperlink r:id="rId271" w:history="1">
        <w:r>
          <w:rPr>
            <w:color w:val="0000FF"/>
          </w:rPr>
          <w:t>ст. 46</w:t>
        </w:r>
      </w:hyperlink>
      <w:r>
        <w:t xml:space="preserve"> Федерального закона от 08.01.1998 N 3-ФЗ "О наркотических средствах и психотропных веществах" (Собрание законодательства Российской Федерации, 1998, N 2, ст. 219; 2005, N 19, ст. 1752; 2006, N 43, ст. 4412; 2015, N 6, ст. 885); </w:t>
      </w:r>
      <w:hyperlink r:id="rId272" w:history="1">
        <w:r>
          <w:rPr>
            <w:color w:val="0000FF"/>
          </w:rPr>
          <w:t>ст. 13</w:t>
        </w:r>
      </w:hyperlink>
      <w:r>
        <w:t xml:space="preserve"> Федерального закона от 25.07.2002 N 114-ФЗ "О противодействии экстремистской деятельности" (Собрание законодательства Российской Федерации, 2002, N 30, ст. 3031; 2014, N 26, ст. 3385; 2015, N 10, ст. 1393); п. 6 ст. 16 Федерального </w:t>
      </w:r>
      <w:hyperlink r:id="rId273" w:history="1">
        <w:r>
          <w:rPr>
            <w:color w:val="0000FF"/>
          </w:rPr>
          <w:t>закона</w:t>
        </w:r>
      </w:hyperlink>
      <w:r>
        <w:t xml:space="preserve"> от 01.06.2005 N 53-ФЗ "О государственном языке Российской Федерации" (Собрание законодательства Российской Федерации, 2005, N 23, ст. 2199, 2014, N 19, ст. 2306):</w:t>
      </w:r>
    </w:p>
    <w:p w:rsidR="00A84AA3" w:rsidRDefault="00A84AA3">
      <w:pPr>
        <w:pStyle w:val="ConsPlusNormal"/>
        <w:spacing w:before="220"/>
        <w:ind w:firstLine="540"/>
        <w:jc w:val="both"/>
      </w:pPr>
      <w:r>
        <w:t>- за демонстрацию курения табака, если такое действие не является необходимой неотъемлемой частью художественного замысла;</w:t>
      </w:r>
    </w:p>
    <w:p w:rsidR="00A84AA3" w:rsidRDefault="00A84AA3">
      <w:pPr>
        <w:pStyle w:val="ConsPlusNormal"/>
        <w:spacing w:before="220"/>
        <w:ind w:firstLine="540"/>
        <w:jc w:val="both"/>
      </w:pPr>
      <w:r>
        <w:t>- за пропаганду наркотических средств, психотропных веществ и их прекурсоров;</w:t>
      </w:r>
    </w:p>
    <w:p w:rsidR="00A84AA3" w:rsidRDefault="00A84AA3">
      <w:pPr>
        <w:pStyle w:val="ConsPlusNormal"/>
        <w:spacing w:before="220"/>
        <w:ind w:firstLine="540"/>
        <w:jc w:val="both"/>
      </w:pPr>
      <w:r>
        <w:t>- за пропаганду или агитацию, возбуждающие социальную, расовую, национальную или религиозную ненависть и вражду;</w:t>
      </w:r>
    </w:p>
    <w:p w:rsidR="00A84AA3" w:rsidRDefault="00A84AA3">
      <w:pPr>
        <w:pStyle w:val="ConsPlusNormal"/>
        <w:spacing w:before="220"/>
        <w:ind w:firstLine="540"/>
        <w:jc w:val="both"/>
      </w:pPr>
      <w:r>
        <w:t>- за пропаганду экстремистской деятельности и использованию экстремистских материалов;</w:t>
      </w:r>
    </w:p>
    <w:p w:rsidR="00A84AA3" w:rsidRDefault="00A84AA3">
      <w:pPr>
        <w:pStyle w:val="ConsPlusNormal"/>
        <w:spacing w:before="220"/>
        <w:ind w:firstLine="540"/>
        <w:jc w:val="both"/>
      </w:pPr>
      <w:r>
        <w:t>- за использование ненормативной лексики.</w:t>
      </w:r>
    </w:p>
    <w:p w:rsidR="00A84AA3" w:rsidRDefault="00A84AA3">
      <w:pPr>
        <w:pStyle w:val="ConsPlusNormal"/>
        <w:spacing w:before="220"/>
        <w:ind w:firstLine="540"/>
        <w:jc w:val="both"/>
      </w:pPr>
      <w:r>
        <w:t xml:space="preserve">8.15. В случае неисполнения или ненадлежащего исполнения Исполнителем </w:t>
      </w:r>
      <w:hyperlink w:anchor="P3068" w:history="1">
        <w:r>
          <w:rPr>
            <w:color w:val="0000FF"/>
          </w:rPr>
          <w:t>пунктов 3.1.7</w:t>
        </w:r>
      </w:hyperlink>
      <w:r>
        <w:t xml:space="preserve">, </w:t>
      </w:r>
      <w:hyperlink w:anchor="P3070" w:history="1">
        <w:r>
          <w:rPr>
            <w:color w:val="0000FF"/>
          </w:rPr>
          <w:t>3.1.9</w:t>
        </w:r>
      </w:hyperlink>
      <w:r>
        <w:t>, а также в случае отказа представить на ознакомление производственную и другую документацию, имеющую отношение к производству Фильма, Заказчик вправе приостановить дальнейшее финансирование производства Фильма до предоставления Исполнителем всей необходимой документации.</w:t>
      </w:r>
    </w:p>
    <w:p w:rsidR="00A84AA3" w:rsidRDefault="00A84AA3">
      <w:pPr>
        <w:pStyle w:val="ConsPlusNormal"/>
        <w:jc w:val="both"/>
      </w:pPr>
    </w:p>
    <w:p w:rsidR="00A84AA3" w:rsidRDefault="00A84AA3">
      <w:pPr>
        <w:pStyle w:val="ConsPlusNormal"/>
        <w:jc w:val="center"/>
        <w:outlineLvl w:val="1"/>
      </w:pPr>
      <w:r>
        <w:t>IX. Обстоятельства непреодолимой силы</w:t>
      </w:r>
    </w:p>
    <w:p w:rsidR="00A84AA3" w:rsidRDefault="00A84AA3">
      <w:pPr>
        <w:pStyle w:val="ConsPlusNormal"/>
        <w:jc w:val="both"/>
      </w:pPr>
    </w:p>
    <w:p w:rsidR="00A84AA3" w:rsidRDefault="00A84AA3">
      <w:pPr>
        <w:pStyle w:val="ConsPlusNormal"/>
        <w:ind w:firstLine="540"/>
        <w:jc w:val="both"/>
      </w:pPr>
      <w:r>
        <w:t>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A84AA3" w:rsidRDefault="00A84AA3">
      <w:pPr>
        <w:pStyle w:val="ConsPlusNormal"/>
        <w:spacing w:before="220"/>
        <w:ind w:firstLine="540"/>
        <w:jc w:val="both"/>
      </w:pPr>
      <w:r>
        <w:t>9.2.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84AA3" w:rsidRDefault="00A84AA3">
      <w:pPr>
        <w:pStyle w:val="ConsPlusNormal"/>
        <w:spacing w:before="220"/>
        <w:ind w:firstLine="540"/>
        <w:jc w:val="both"/>
      </w:pPr>
      <w:r>
        <w:t xml:space="preserve">9.3.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w:t>
      </w:r>
      <w:r>
        <w:lastRenderedPageBreak/>
        <w:t>возмещения убытков.</w:t>
      </w:r>
    </w:p>
    <w:p w:rsidR="00A84AA3" w:rsidRDefault="00A84AA3">
      <w:pPr>
        <w:pStyle w:val="ConsPlusNormal"/>
        <w:spacing w:before="220"/>
        <w:ind w:firstLine="540"/>
        <w:jc w:val="both"/>
      </w:pPr>
      <w: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84AA3" w:rsidRDefault="00A84AA3">
      <w:pPr>
        <w:pStyle w:val="ConsPlusNormal"/>
        <w:jc w:val="both"/>
      </w:pPr>
    </w:p>
    <w:p w:rsidR="00A84AA3" w:rsidRDefault="00A84AA3">
      <w:pPr>
        <w:pStyle w:val="ConsPlusNormal"/>
        <w:jc w:val="center"/>
        <w:outlineLvl w:val="1"/>
      </w:pPr>
      <w:r>
        <w:t>X. Конфиденциальность</w:t>
      </w:r>
    </w:p>
    <w:p w:rsidR="00A84AA3" w:rsidRDefault="00A84AA3">
      <w:pPr>
        <w:pStyle w:val="ConsPlusNormal"/>
        <w:jc w:val="both"/>
      </w:pPr>
    </w:p>
    <w:p w:rsidR="00A84AA3" w:rsidRDefault="00A84AA3">
      <w:pPr>
        <w:pStyle w:val="ConsPlusNormal"/>
        <w:ind w:firstLine="540"/>
        <w:jc w:val="both"/>
      </w:pPr>
      <w:r>
        <w:t>10.1.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rsidR="00A84AA3" w:rsidRDefault="00A84AA3">
      <w:pPr>
        <w:pStyle w:val="ConsPlusNormal"/>
        <w:jc w:val="both"/>
      </w:pPr>
    </w:p>
    <w:p w:rsidR="00A84AA3" w:rsidRDefault="00A84AA3">
      <w:pPr>
        <w:pStyle w:val="ConsPlusNormal"/>
        <w:jc w:val="center"/>
        <w:outlineLvl w:val="1"/>
      </w:pPr>
      <w:r>
        <w:t>XI. Срок действия Контракта</w:t>
      </w:r>
    </w:p>
    <w:p w:rsidR="00A84AA3" w:rsidRDefault="00A84AA3">
      <w:pPr>
        <w:pStyle w:val="ConsPlusNormal"/>
        <w:jc w:val="both"/>
      </w:pPr>
    </w:p>
    <w:p w:rsidR="00A84AA3" w:rsidRDefault="00A84AA3">
      <w:pPr>
        <w:pStyle w:val="ConsPlusNormal"/>
        <w:ind w:firstLine="540"/>
        <w:jc w:val="both"/>
      </w:pPr>
      <w:r>
        <w:t>11.1. Настоящий Контракт вступает в силу с даты его подписания Сторонами и действует до "__" __________ 20__ года.</w:t>
      </w:r>
    </w:p>
    <w:p w:rsidR="00A84AA3" w:rsidRDefault="00A84AA3">
      <w:pPr>
        <w:pStyle w:val="ConsPlusNormal"/>
        <w:spacing w:before="220"/>
        <w:ind w:firstLine="540"/>
        <w:jc w:val="both"/>
      </w:pPr>
      <w:r>
        <w:t>11.2.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A84AA3" w:rsidRDefault="00A84AA3">
      <w:pPr>
        <w:pStyle w:val="ConsPlusNormal"/>
        <w:jc w:val="both"/>
      </w:pPr>
    </w:p>
    <w:p w:rsidR="00A84AA3" w:rsidRDefault="00A84AA3">
      <w:pPr>
        <w:pStyle w:val="ConsPlusNormal"/>
        <w:jc w:val="center"/>
        <w:outlineLvl w:val="1"/>
      </w:pPr>
      <w:r>
        <w:t>XII. Изменение и расторжение Контракта</w:t>
      </w:r>
    </w:p>
    <w:p w:rsidR="00A84AA3" w:rsidRDefault="00A84AA3">
      <w:pPr>
        <w:pStyle w:val="ConsPlusNormal"/>
        <w:jc w:val="both"/>
      </w:pPr>
    </w:p>
    <w:p w:rsidR="00A84AA3" w:rsidRDefault="00A84AA3">
      <w:pPr>
        <w:pStyle w:val="ConsPlusNormal"/>
        <w:ind w:firstLine="540"/>
        <w:jc w:val="both"/>
      </w:pPr>
      <w:r>
        <w:t>12.1. 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A84AA3" w:rsidRDefault="00A84AA3">
      <w:pPr>
        <w:pStyle w:val="ConsPlusNormal"/>
        <w:spacing w:before="220"/>
        <w:ind w:firstLine="540"/>
        <w:jc w:val="both"/>
      </w:pPr>
      <w:r>
        <w:t>12.2. при снижении цены Контракта без изменения предусмотренных Контрактом объема работы, качества выполняемой работы и иных условий Контракта;</w:t>
      </w:r>
    </w:p>
    <w:p w:rsidR="00A84AA3" w:rsidRDefault="00A84AA3">
      <w:pPr>
        <w:pStyle w:val="ConsPlusNormal"/>
        <w:spacing w:before="220"/>
        <w:ind w:firstLine="540"/>
        <w:jc w:val="both"/>
      </w:pPr>
      <w:r>
        <w:t>12.3.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A84AA3" w:rsidRDefault="00A84AA3">
      <w:pPr>
        <w:pStyle w:val="ConsPlusNormal"/>
        <w:spacing w:before="220"/>
        <w:ind w:firstLine="540"/>
        <w:jc w:val="both"/>
      </w:pPr>
      <w:r>
        <w:rPr>
          <w:i/>
        </w:rPr>
        <w:t xml:space="preserve">12.4. в случаях, предусмотренных </w:t>
      </w:r>
      <w:hyperlink r:id="rId274" w:history="1">
        <w:r>
          <w:rPr>
            <w:i/>
            <w:color w:val="0000FF"/>
          </w:rPr>
          <w:t>пунктом 6 статьи 161</w:t>
        </w:r>
      </w:hyperlink>
      <w:r>
        <w:rPr>
          <w:i/>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A84AA3" w:rsidRDefault="00A84AA3">
      <w:pPr>
        <w:pStyle w:val="ConsPlusNormal"/>
        <w:spacing w:before="220"/>
        <w:ind w:firstLine="540"/>
        <w:jc w:val="both"/>
      </w:pPr>
      <w:r>
        <w:t>12.5.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A84AA3" w:rsidRDefault="00A84AA3">
      <w:pPr>
        <w:pStyle w:val="ConsPlusNormal"/>
        <w:spacing w:before="220"/>
        <w:ind w:firstLine="540"/>
        <w:jc w:val="both"/>
      </w:pPr>
      <w:r>
        <w:t>12.6. При исполнении настоящего контракта по согласованию Заказчика с Исполнителем допускается выполнение работ, качество которых является улучшенным по сравнению с качеством, указанным в настоящем Контракте.</w:t>
      </w:r>
    </w:p>
    <w:p w:rsidR="00A84AA3" w:rsidRDefault="00A84AA3">
      <w:pPr>
        <w:pStyle w:val="ConsPlusNormal"/>
        <w:spacing w:before="220"/>
        <w:ind w:firstLine="540"/>
        <w:jc w:val="both"/>
      </w:pPr>
      <w:r>
        <w:t xml:space="preserve">12.7.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w:t>
      </w:r>
      <w:r>
        <w:lastRenderedPageBreak/>
        <w:t>Контракту вследствие реорганизации юридического лица в форме преобразования, слияния или присоединения.</w:t>
      </w:r>
    </w:p>
    <w:p w:rsidR="00A84AA3" w:rsidRDefault="00A84AA3">
      <w:pPr>
        <w:pStyle w:val="ConsPlusNormal"/>
        <w:spacing w:before="220"/>
        <w:ind w:firstLine="540"/>
        <w:jc w:val="both"/>
      </w:pPr>
      <w:r>
        <w:t>12.8. В случае перемены Заказчика права и обязанности Заказчика, предусмотренные настоящим Контрактом, переходят к новому Заказчику.</w:t>
      </w:r>
    </w:p>
    <w:p w:rsidR="00A84AA3" w:rsidRDefault="00A84AA3">
      <w:pPr>
        <w:pStyle w:val="ConsPlusNormal"/>
        <w:spacing w:before="220"/>
        <w:ind w:firstLine="540"/>
        <w:jc w:val="both"/>
      </w:pPr>
      <w:r>
        <w:t>12.9. Заказчик вправе аннулировать выданное Исполнителю удостоверение национального Фильма. В случае аннулирования удостоверения национального Фильма, а также если Исполнитель для получения государственной финансовой поддержки представляет Заказчику ложную и/или недостоверную информацию, Заказчик вправе расторгнуть Контракт в установленном законом порядке.</w:t>
      </w:r>
    </w:p>
    <w:p w:rsidR="00A84AA3" w:rsidRDefault="00A84AA3">
      <w:pPr>
        <w:pStyle w:val="ConsPlusNormal"/>
        <w:spacing w:before="220"/>
        <w:ind w:firstLine="540"/>
        <w:jc w:val="both"/>
      </w:pPr>
      <w:r>
        <w:t>12.10.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A84AA3" w:rsidRDefault="00A84AA3">
      <w:pPr>
        <w:pStyle w:val="ConsPlusNormal"/>
        <w:spacing w:before="220"/>
        <w:ind w:firstLine="540"/>
        <w:jc w:val="both"/>
      </w:pPr>
      <w:r>
        <w:t>12.11. Стороны обязаны урегулировать все вопросы по взаимным расчетам до момента расторжения настоящего Контракта по соглашению Сторон.</w:t>
      </w:r>
    </w:p>
    <w:p w:rsidR="00A84AA3" w:rsidRDefault="00A84AA3">
      <w:pPr>
        <w:pStyle w:val="ConsPlusNormal"/>
        <w:spacing w:before="220"/>
        <w:ind w:firstLine="540"/>
        <w:jc w:val="both"/>
      </w:pPr>
      <w:r>
        <w:t>12.12. Исполнитель обязуется возвратить Заказчику денежные средства, перечисленные Исполнителю на день расторжения настоящего Контракта.</w:t>
      </w:r>
    </w:p>
    <w:p w:rsidR="00A84AA3" w:rsidRDefault="00A84AA3">
      <w:pPr>
        <w:pStyle w:val="ConsPlusNormal"/>
        <w:spacing w:before="220"/>
        <w:ind w:firstLine="540"/>
        <w:jc w:val="both"/>
      </w:pPr>
      <w:r>
        <w:t>12.13. Заказчик вправе принять решение об одностороннем отказе от исполнения Контракта в следующих случаях:</w:t>
      </w:r>
    </w:p>
    <w:p w:rsidR="00A84AA3" w:rsidRDefault="00A84AA3">
      <w:pPr>
        <w:pStyle w:val="ConsPlusNormal"/>
        <w:spacing w:before="220"/>
        <w:ind w:firstLine="540"/>
        <w:jc w:val="both"/>
      </w:pPr>
      <w:r>
        <w:rPr>
          <w:i/>
        </w:rPr>
        <w:t>- Исполнитель не приступает к исполнению Контракта в срок, установленный Контрактом; неоднократно (не менее двух раз) нарушает сроки выполнения работ, предусмотренные Контрактом; либо в ходе выполнения работ стало очевидно, что они не будут выполнены надлежащим образом в установленный настоящим Контрактом срок;</w:t>
      </w:r>
    </w:p>
    <w:p w:rsidR="00A84AA3" w:rsidRDefault="00A84AA3">
      <w:pPr>
        <w:pStyle w:val="ConsPlusNormal"/>
        <w:spacing w:before="220"/>
        <w:ind w:firstLine="540"/>
        <w:jc w:val="both"/>
      </w:pPr>
      <w:r>
        <w:rPr>
          <w:i/>
        </w:rPr>
        <w:t>- нарушения Исполнителем конечных сроков выполнения работ;</w:t>
      </w:r>
    </w:p>
    <w:p w:rsidR="00A84AA3" w:rsidRDefault="00A84AA3">
      <w:pPr>
        <w:pStyle w:val="ConsPlusNormal"/>
        <w:spacing w:before="220"/>
        <w:ind w:firstLine="540"/>
        <w:jc w:val="both"/>
      </w:pPr>
      <w:r>
        <w:rPr>
          <w:i/>
        </w:rPr>
        <w:t>- выполненных работ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A84AA3" w:rsidRDefault="00A84AA3">
      <w:pPr>
        <w:pStyle w:val="ConsPlusNormal"/>
        <w:spacing w:before="220"/>
        <w:ind w:firstLine="540"/>
        <w:jc w:val="both"/>
      </w:pPr>
      <w:r>
        <w:rPr>
          <w:i/>
        </w:rPr>
        <w:t>- несоответствия результата выполненных работ требованиям законодательства Российской Федерации;</w:t>
      </w:r>
    </w:p>
    <w:p w:rsidR="00A84AA3" w:rsidRDefault="00A84AA3">
      <w:pPr>
        <w:pStyle w:val="ConsPlusNormal"/>
        <w:spacing w:before="220"/>
        <w:ind w:firstLine="540"/>
        <w:jc w:val="both"/>
      </w:pPr>
      <w:r>
        <w:t xml:space="preserve">- </w:t>
      </w:r>
      <w:r>
        <w:rPr>
          <w:i/>
        </w:rPr>
        <w:t xml:space="preserve">несоответствия результата выполненных работ к требованиям, предусмотренным в </w:t>
      </w:r>
      <w:hyperlink w:anchor="P3338" w:history="1">
        <w:r>
          <w:rPr>
            <w:i/>
            <w:color w:val="0000FF"/>
          </w:rPr>
          <w:t>Приложении N 1</w:t>
        </w:r>
      </w:hyperlink>
      <w:r>
        <w:rPr>
          <w:i/>
        </w:rPr>
        <w:t xml:space="preserve"> (лимит затрат) к настоящему Контракту.</w:t>
      </w:r>
    </w:p>
    <w:p w:rsidR="00A84AA3" w:rsidRDefault="00A84AA3">
      <w:pPr>
        <w:pStyle w:val="ConsPlusNormal"/>
        <w:spacing w:before="220"/>
        <w:ind w:firstLine="540"/>
        <w:jc w:val="both"/>
      </w:pPr>
      <w: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275"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84AA3" w:rsidRDefault="00A84AA3">
      <w:pPr>
        <w:pStyle w:val="ConsPlusNormal"/>
        <w:spacing w:before="220"/>
        <w:ind w:firstLine="540"/>
        <w:jc w:val="both"/>
      </w:pPr>
      <w:r>
        <w:t>12.14.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84AA3" w:rsidRDefault="00A84AA3">
      <w:pPr>
        <w:pStyle w:val="ConsPlusNormal"/>
        <w:spacing w:before="220"/>
        <w:ind w:firstLine="540"/>
        <w:jc w:val="both"/>
      </w:pPr>
      <w:r>
        <w:t>12.15. Исполнитель вправе в одностороннем порядке отказаться от исполнения Контракта в случае, если:</w:t>
      </w:r>
    </w:p>
    <w:p w:rsidR="00A84AA3" w:rsidRDefault="00A84AA3">
      <w:pPr>
        <w:pStyle w:val="ConsPlusNormal"/>
        <w:spacing w:before="220"/>
        <w:ind w:firstLine="540"/>
        <w:jc w:val="both"/>
      </w:pPr>
      <w:r>
        <w:rPr>
          <w:i/>
        </w:rPr>
        <w:t xml:space="preserve">- Заказчиком неоднократно (не менее двух раз) нарушены сроки оплаты выполненных </w:t>
      </w:r>
      <w:r>
        <w:rPr>
          <w:i/>
        </w:rPr>
        <w:lastRenderedPageBreak/>
        <w:t>работ;</w:t>
      </w:r>
    </w:p>
    <w:p w:rsidR="00A84AA3" w:rsidRDefault="00A84AA3">
      <w:pPr>
        <w:pStyle w:val="ConsPlusNormal"/>
        <w:spacing w:before="220"/>
        <w:ind w:firstLine="540"/>
        <w:jc w:val="both"/>
      </w:pPr>
      <w:r>
        <w:rPr>
          <w:i/>
        </w:rPr>
        <w:t>- Заказчиком неоднократно (не менее двух раз) незаконно отказано в приемке выполненных работ без направления Исполнителю мотивированного отказа от подписания акта сдачи-приемки.</w:t>
      </w:r>
    </w:p>
    <w:p w:rsidR="00A84AA3" w:rsidRDefault="00A84AA3">
      <w:pPr>
        <w:pStyle w:val="ConsPlusNormal"/>
        <w:spacing w:before="220"/>
        <w:ind w:firstLine="540"/>
        <w:jc w:val="both"/>
      </w:pPr>
      <w: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276"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84AA3" w:rsidRDefault="00A84AA3">
      <w:pPr>
        <w:pStyle w:val="ConsPlusNormal"/>
        <w:spacing w:before="220"/>
        <w:ind w:firstLine="540"/>
        <w:jc w:val="both"/>
      </w:pPr>
      <w:r>
        <w:t xml:space="preserve">12.16.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277" w:history="1">
        <w:r>
          <w:rPr>
            <w:color w:val="0000FF"/>
          </w:rPr>
          <w:t>частей 8</w:t>
        </w:r>
      </w:hyperlink>
      <w:r>
        <w:t xml:space="preserve"> - </w:t>
      </w:r>
      <w:hyperlink r:id="rId278" w:history="1">
        <w:r>
          <w:rPr>
            <w:color w:val="0000FF"/>
          </w:rPr>
          <w:t>16</w:t>
        </w:r>
      </w:hyperlink>
      <w:r>
        <w:t xml:space="preserve">, </w:t>
      </w:r>
      <w:hyperlink r:id="rId279" w:history="1">
        <w:r>
          <w:rPr>
            <w:color w:val="0000FF"/>
          </w:rPr>
          <w:t>19</w:t>
        </w:r>
      </w:hyperlink>
      <w:r>
        <w:t xml:space="preserve"> - </w:t>
      </w:r>
      <w:hyperlink r:id="rId280" w:history="1">
        <w:r>
          <w:rPr>
            <w:color w:val="0000FF"/>
          </w:rPr>
          <w:t>23 статьи 95</w:t>
        </w:r>
      </w:hyperlink>
      <w:r>
        <w:t xml:space="preserve"> Федерального закона о контрактной системе.</w:t>
      </w:r>
    </w:p>
    <w:p w:rsidR="00A84AA3" w:rsidRDefault="00A84AA3">
      <w:pPr>
        <w:pStyle w:val="ConsPlusNormal"/>
        <w:jc w:val="both"/>
      </w:pPr>
    </w:p>
    <w:p w:rsidR="00A84AA3" w:rsidRDefault="00A84AA3">
      <w:pPr>
        <w:pStyle w:val="ConsPlusNormal"/>
        <w:jc w:val="center"/>
        <w:outlineLvl w:val="1"/>
      </w:pPr>
      <w:r>
        <w:t>XIII. Порядок разрешения споров</w:t>
      </w:r>
    </w:p>
    <w:p w:rsidR="00A84AA3" w:rsidRDefault="00A84AA3">
      <w:pPr>
        <w:pStyle w:val="ConsPlusNormal"/>
        <w:jc w:val="both"/>
      </w:pPr>
    </w:p>
    <w:p w:rsidR="00A84AA3" w:rsidRDefault="00A84AA3">
      <w:pPr>
        <w:pStyle w:val="ConsPlusNormal"/>
        <w:ind w:firstLine="540"/>
        <w:jc w:val="both"/>
      </w:pPr>
      <w:r>
        <w:t>13.1. Все споры и разногласия, возникающие между сторонами из настоящего Контракта или в связи с ним, разрешаются в претензионном порядке.</w:t>
      </w:r>
    </w:p>
    <w:p w:rsidR="00A84AA3" w:rsidRDefault="00A84AA3">
      <w:pPr>
        <w:pStyle w:val="ConsPlusNormal"/>
        <w:spacing w:before="220"/>
        <w:ind w:firstLine="540"/>
        <w:jc w:val="both"/>
      </w:pPr>
      <w:r>
        <w:t xml:space="preserve">Заинтересованная сторона обязана направить другой стороне претензию. Претензия и ответ на претензию направляется заказным письмом с уведомлением о вручении адресату по адресу, указанному в </w:t>
      </w:r>
      <w:hyperlink w:anchor="P3266" w:history="1">
        <w:r>
          <w:rPr>
            <w:color w:val="0000FF"/>
          </w:rPr>
          <w:t>разделе XV</w:t>
        </w:r>
      </w:hyperlink>
      <w:r>
        <w:t xml:space="preserve"> настоящего Контракта.</w:t>
      </w:r>
    </w:p>
    <w:p w:rsidR="00A84AA3" w:rsidRDefault="00A84AA3">
      <w:pPr>
        <w:pStyle w:val="ConsPlusNormal"/>
        <w:spacing w:before="220"/>
        <w:ind w:firstLine="540"/>
        <w:jc w:val="both"/>
      </w:pPr>
      <w:r>
        <w:t xml:space="preserve">13.2. Срок рассмотрения и ответа на претензию - </w:t>
      </w:r>
      <w:r>
        <w:rPr>
          <w:i/>
        </w:rPr>
        <w:t>30 дней</w:t>
      </w:r>
      <w:r>
        <w:t xml:space="preserve"> с даты ее получения Исполнителем, которая определяется в любом случае </w:t>
      </w:r>
      <w:r>
        <w:rPr>
          <w:i/>
        </w:rPr>
        <w:t>не позднее 15 дней</w:t>
      </w:r>
      <w:r>
        <w:t xml:space="preserve"> с даты ее отправки заказным письмом по адресу, указанному в </w:t>
      </w:r>
      <w:hyperlink w:anchor="P3266" w:history="1">
        <w:r>
          <w:rPr>
            <w:color w:val="0000FF"/>
          </w:rPr>
          <w:t>разделе XV</w:t>
        </w:r>
      </w:hyperlink>
      <w:r>
        <w:t xml:space="preserve"> настоящего Контракта.</w:t>
      </w:r>
    </w:p>
    <w:p w:rsidR="00A84AA3" w:rsidRDefault="00A84AA3">
      <w:pPr>
        <w:pStyle w:val="ConsPlusNormal"/>
        <w:spacing w:before="220"/>
        <w:ind w:firstLine="540"/>
        <w:jc w:val="both"/>
      </w:pPr>
      <w:r>
        <w:t>13.3. Неполучение ответа на претензию в установленный настоящим Контрактом срок рассматривается как отказ в удовлетворении претензии.</w:t>
      </w:r>
    </w:p>
    <w:p w:rsidR="00A84AA3" w:rsidRDefault="00A84AA3">
      <w:pPr>
        <w:pStyle w:val="ConsPlusNormal"/>
        <w:spacing w:before="220"/>
        <w:ind w:firstLine="540"/>
        <w:jc w:val="both"/>
      </w:pPr>
      <w:r>
        <w:t>13.4. В случае невозможности разрешения разногласий путем переговоров они подлежат рассмотрению в судебном порядке в соответствии с законодательством Российской Федерации.</w:t>
      </w:r>
    </w:p>
    <w:p w:rsidR="00A84AA3" w:rsidRDefault="00A84AA3">
      <w:pPr>
        <w:pStyle w:val="ConsPlusNormal"/>
        <w:jc w:val="both"/>
      </w:pPr>
    </w:p>
    <w:p w:rsidR="00A84AA3" w:rsidRDefault="00A84AA3">
      <w:pPr>
        <w:pStyle w:val="ConsPlusNormal"/>
        <w:jc w:val="center"/>
        <w:outlineLvl w:val="1"/>
      </w:pPr>
      <w:r>
        <w:t>XIV. Прочие условия</w:t>
      </w:r>
    </w:p>
    <w:p w:rsidR="00A84AA3" w:rsidRDefault="00A84AA3">
      <w:pPr>
        <w:pStyle w:val="ConsPlusNormal"/>
        <w:jc w:val="both"/>
      </w:pPr>
    </w:p>
    <w:p w:rsidR="00A84AA3" w:rsidRDefault="00A84AA3">
      <w:pPr>
        <w:pStyle w:val="ConsPlusNormal"/>
        <w:ind w:firstLine="540"/>
        <w:jc w:val="both"/>
      </w:pPr>
      <w:r>
        <w:t>14.1.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rsidR="00A84AA3" w:rsidRDefault="00A84AA3">
      <w:pPr>
        <w:pStyle w:val="ConsPlusNormal"/>
        <w:spacing w:before="220"/>
        <w:ind w:firstLine="540"/>
        <w:jc w:val="both"/>
      </w:pPr>
      <w:r>
        <w:t>14.2. Настоящий Контракт составлен в четырех экземплярах, идентичных по своему содержанию, один из которых передается Исполнителю, три - хранятся у Заказчика.</w:t>
      </w:r>
    </w:p>
    <w:p w:rsidR="00A84AA3" w:rsidRDefault="00A84AA3">
      <w:pPr>
        <w:pStyle w:val="ConsPlusNormal"/>
        <w:spacing w:before="220"/>
        <w:ind w:firstLine="540"/>
        <w:jc w:val="both"/>
      </w:pPr>
      <w:r>
        <w:t>14.3.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что подтверждается выпиской из Единого государственного реестра юридических лиц.</w:t>
      </w:r>
    </w:p>
    <w:p w:rsidR="00A84AA3" w:rsidRDefault="00A84AA3">
      <w:pPr>
        <w:pStyle w:val="ConsPlusNormal"/>
        <w:spacing w:before="220"/>
        <w:ind w:firstLine="540"/>
        <w:jc w:val="both"/>
      </w:pPr>
      <w:r>
        <w:t>14.4. Во всем ином, не урегулированном в настоящем контракте, Стороны будут руководствоваться нормами законодательства Российской Федерации.</w:t>
      </w:r>
    </w:p>
    <w:p w:rsidR="00A84AA3" w:rsidRDefault="00A84AA3">
      <w:pPr>
        <w:pStyle w:val="ConsPlusNormal"/>
        <w:spacing w:before="220"/>
        <w:ind w:firstLine="540"/>
        <w:jc w:val="both"/>
      </w:pPr>
      <w:r>
        <w:t>14.5. Приложения, указанные в настоящем Контракте и являющиеся его неотъемлемой частью:</w:t>
      </w:r>
    </w:p>
    <w:p w:rsidR="00A84AA3" w:rsidRDefault="00A84AA3">
      <w:pPr>
        <w:pStyle w:val="ConsPlusNormal"/>
        <w:spacing w:before="220"/>
        <w:jc w:val="both"/>
      </w:pPr>
      <w:hyperlink w:anchor="P3338" w:history="1">
        <w:r>
          <w:rPr>
            <w:i/>
            <w:color w:val="0000FF"/>
          </w:rPr>
          <w:t>Приложение N 1</w:t>
        </w:r>
      </w:hyperlink>
      <w:r>
        <w:rPr>
          <w:i/>
        </w:rPr>
        <w:t xml:space="preserve"> - форма лимита затрат на производство Фильма;</w:t>
      </w:r>
    </w:p>
    <w:p w:rsidR="00A84AA3" w:rsidRDefault="00A84AA3">
      <w:pPr>
        <w:pStyle w:val="ConsPlusNormal"/>
        <w:spacing w:before="220"/>
        <w:jc w:val="both"/>
      </w:pPr>
      <w:hyperlink w:anchor="P3363" w:history="1">
        <w:r>
          <w:rPr>
            <w:i/>
            <w:color w:val="0000FF"/>
          </w:rPr>
          <w:t>Приложение N 2</w:t>
        </w:r>
      </w:hyperlink>
      <w:r>
        <w:rPr>
          <w:i/>
        </w:rPr>
        <w:t xml:space="preserve"> - форма календарно-постановочного плана;</w:t>
      </w:r>
    </w:p>
    <w:p w:rsidR="00A84AA3" w:rsidRDefault="00A84AA3">
      <w:pPr>
        <w:pStyle w:val="ConsPlusNormal"/>
        <w:spacing w:before="220"/>
        <w:jc w:val="both"/>
      </w:pPr>
      <w:hyperlink w:anchor="P3416" w:history="1">
        <w:r>
          <w:rPr>
            <w:i/>
            <w:color w:val="0000FF"/>
          </w:rPr>
          <w:t>Приложение N 3</w:t>
        </w:r>
      </w:hyperlink>
      <w:r>
        <w:rPr>
          <w:i/>
        </w:rPr>
        <w:t xml:space="preserve"> - форма акта выполненных работ по подготовительному периоду;</w:t>
      </w:r>
    </w:p>
    <w:p w:rsidR="00A84AA3" w:rsidRDefault="00A84AA3">
      <w:pPr>
        <w:pStyle w:val="ConsPlusNormal"/>
        <w:spacing w:before="220"/>
        <w:jc w:val="both"/>
      </w:pPr>
      <w:hyperlink w:anchor="P3466" w:history="1">
        <w:r>
          <w:rPr>
            <w:i/>
            <w:color w:val="0000FF"/>
          </w:rPr>
          <w:t>Приложение N 4</w:t>
        </w:r>
      </w:hyperlink>
      <w:r>
        <w:rPr>
          <w:i/>
        </w:rPr>
        <w:t xml:space="preserve"> - форма акта выполненных работ по съемочному периоду;</w:t>
      </w:r>
    </w:p>
    <w:p w:rsidR="00A84AA3" w:rsidRDefault="00A84AA3">
      <w:pPr>
        <w:pStyle w:val="ConsPlusNormal"/>
        <w:spacing w:before="220"/>
        <w:jc w:val="both"/>
      </w:pPr>
      <w:hyperlink w:anchor="P3512" w:history="1">
        <w:r>
          <w:rPr>
            <w:i/>
            <w:color w:val="0000FF"/>
          </w:rPr>
          <w:t>Приложение N 5</w:t>
        </w:r>
      </w:hyperlink>
      <w:r>
        <w:rPr>
          <w:i/>
        </w:rPr>
        <w:t xml:space="preserve"> - форма акта выполненных работ по монтажно-тонировочному периоду;</w:t>
      </w:r>
    </w:p>
    <w:p w:rsidR="00A84AA3" w:rsidRDefault="00A84AA3">
      <w:pPr>
        <w:pStyle w:val="ConsPlusNormal"/>
        <w:spacing w:before="220"/>
        <w:jc w:val="both"/>
      </w:pPr>
      <w:hyperlink w:anchor="P3537" w:history="1">
        <w:r>
          <w:rPr>
            <w:i/>
            <w:color w:val="0000FF"/>
          </w:rPr>
          <w:t>Приложение N 6</w:t>
        </w:r>
      </w:hyperlink>
      <w:r>
        <w:rPr>
          <w:i/>
        </w:rPr>
        <w:t xml:space="preserve"> - форма перечня комплекта исходных материалов Фильма;</w:t>
      </w:r>
    </w:p>
    <w:p w:rsidR="00A84AA3" w:rsidRDefault="00A84AA3">
      <w:pPr>
        <w:pStyle w:val="ConsPlusNormal"/>
        <w:spacing w:before="220"/>
        <w:jc w:val="both"/>
      </w:pPr>
      <w:hyperlink w:anchor="P3582" w:history="1">
        <w:r>
          <w:rPr>
            <w:i/>
            <w:color w:val="0000FF"/>
          </w:rPr>
          <w:t>Приложение N 7</w:t>
        </w:r>
      </w:hyperlink>
      <w:r>
        <w:rPr>
          <w:i/>
        </w:rPr>
        <w:t xml:space="preserve"> - форма акта сдачи-приемки выполненных работ;</w:t>
      </w:r>
    </w:p>
    <w:p w:rsidR="00A84AA3" w:rsidRDefault="00A84AA3">
      <w:pPr>
        <w:pStyle w:val="ConsPlusNormal"/>
        <w:spacing w:before="220"/>
        <w:jc w:val="both"/>
      </w:pPr>
      <w:hyperlink w:anchor="P3674" w:history="1">
        <w:r>
          <w:rPr>
            <w:i/>
            <w:color w:val="0000FF"/>
          </w:rPr>
          <w:t>Приложение N 8</w:t>
        </w:r>
      </w:hyperlink>
      <w:r>
        <w:rPr>
          <w:i/>
        </w:rPr>
        <w:t xml:space="preserve"> - синопсис Фильма.</w:t>
      </w:r>
    </w:p>
    <w:p w:rsidR="00A84AA3" w:rsidRDefault="00A84AA3">
      <w:pPr>
        <w:pStyle w:val="ConsPlusNormal"/>
        <w:jc w:val="both"/>
      </w:pPr>
    </w:p>
    <w:p w:rsidR="00A84AA3" w:rsidRDefault="00A84AA3">
      <w:pPr>
        <w:pStyle w:val="ConsPlusNormal"/>
        <w:jc w:val="center"/>
        <w:outlineLvl w:val="1"/>
      </w:pPr>
      <w:bookmarkStart w:id="232" w:name="P3266"/>
      <w:bookmarkEnd w:id="232"/>
      <w:r>
        <w:t>XV. Место нахождения и реквизиты сторон</w:t>
      </w:r>
    </w:p>
    <w:p w:rsidR="00A84AA3" w:rsidRDefault="00A84AA3">
      <w:pPr>
        <w:pStyle w:val="ConsPlusNormal"/>
        <w:jc w:val="both"/>
      </w:pPr>
    </w:p>
    <w:p w:rsidR="00A84AA3" w:rsidRDefault="00A84AA3">
      <w:pPr>
        <w:pStyle w:val="ConsPlusNormal"/>
        <w:ind w:firstLine="540"/>
        <w:jc w:val="both"/>
      </w:pPr>
      <w:r>
        <w:t>Заказчик:</w:t>
      </w:r>
    </w:p>
    <w:p w:rsidR="00A84AA3" w:rsidRDefault="00A84AA3">
      <w:pPr>
        <w:pStyle w:val="ConsPlusNormal"/>
        <w:spacing w:before="220"/>
        <w:ind w:firstLine="540"/>
        <w:jc w:val="both"/>
      </w:pPr>
      <w:r>
        <w:rPr>
          <w:i/>
        </w:rPr>
        <w:t>Наименование: ___________________________________________________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______________</w:t>
      </w:r>
    </w:p>
    <w:p w:rsidR="00A84AA3" w:rsidRDefault="00A84AA3">
      <w:pPr>
        <w:pStyle w:val="ConsPlusNormal"/>
        <w:spacing w:before="220"/>
        <w:ind w:firstLine="540"/>
        <w:jc w:val="both"/>
      </w:pPr>
      <w:r>
        <w:rPr>
          <w:i/>
        </w:rPr>
        <w:t>КПП 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 ________________</w:t>
      </w:r>
    </w:p>
    <w:p w:rsidR="00A84AA3" w:rsidRDefault="00A84AA3">
      <w:pPr>
        <w:pStyle w:val="ConsPlusNormal"/>
        <w:spacing w:before="220"/>
        <w:ind w:firstLine="540"/>
        <w:jc w:val="both"/>
      </w:pPr>
      <w:r>
        <w:rPr>
          <w:i/>
        </w:rPr>
        <w:t>Номер расчетного счета 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t>БИК ____________________</w:t>
      </w:r>
    </w:p>
    <w:p w:rsidR="00A84AA3" w:rsidRDefault="00A84AA3">
      <w:pPr>
        <w:pStyle w:val="ConsPlusNormal"/>
        <w:spacing w:before="220"/>
        <w:ind w:firstLine="540"/>
        <w:jc w:val="both"/>
      </w:pPr>
      <w:r>
        <w:rPr>
          <w:i/>
        </w:rPr>
        <w:t>ОГРН ___________________</w:t>
      </w:r>
    </w:p>
    <w:p w:rsidR="00A84AA3" w:rsidRDefault="00A84AA3">
      <w:pPr>
        <w:pStyle w:val="ConsPlusNormal"/>
        <w:spacing w:before="220"/>
        <w:ind w:firstLine="540"/>
        <w:jc w:val="both"/>
      </w:pPr>
      <w:r>
        <w:rPr>
          <w:i/>
        </w:rPr>
        <w:t>ОКПО ___________________</w:t>
      </w:r>
    </w:p>
    <w:p w:rsidR="00A84AA3" w:rsidRDefault="00A84AA3">
      <w:pPr>
        <w:pStyle w:val="ConsPlusNormal"/>
        <w:spacing w:before="220"/>
        <w:ind w:firstLine="540"/>
        <w:jc w:val="both"/>
      </w:pPr>
      <w:r>
        <w:rPr>
          <w:i/>
        </w:rPr>
        <w:t>Номер факса _________________</w:t>
      </w:r>
      <w:r>
        <w:t>________</w:t>
      </w:r>
    </w:p>
    <w:p w:rsidR="00A84AA3" w:rsidRDefault="00A84AA3">
      <w:pPr>
        <w:pStyle w:val="ConsPlusNormal"/>
        <w:jc w:val="both"/>
      </w:pPr>
    </w:p>
    <w:p w:rsidR="00A84AA3" w:rsidRDefault="00A84AA3">
      <w:pPr>
        <w:pStyle w:val="ConsPlusNormal"/>
        <w:ind w:firstLine="540"/>
        <w:jc w:val="both"/>
      </w:pPr>
      <w:r>
        <w:t>Исполнитель:</w:t>
      </w:r>
    </w:p>
    <w:p w:rsidR="00A84AA3" w:rsidRDefault="00A84AA3">
      <w:pPr>
        <w:pStyle w:val="ConsPlusNormal"/>
        <w:spacing w:before="220"/>
        <w:ind w:firstLine="540"/>
        <w:jc w:val="both"/>
      </w:pPr>
      <w:r>
        <w:rPr>
          <w:i/>
        </w:rPr>
        <w:t>Полное наименование организации,</w:t>
      </w:r>
    </w:p>
    <w:p w:rsidR="00A84AA3" w:rsidRDefault="00A84AA3">
      <w:pPr>
        <w:pStyle w:val="ConsPlusNormal"/>
        <w:spacing w:before="220"/>
        <w:ind w:firstLine="540"/>
        <w:jc w:val="both"/>
      </w:pPr>
      <w:r>
        <w:rPr>
          <w:i/>
        </w:rPr>
        <w:t>для индивидуальных предпринимателей</w:t>
      </w:r>
    </w:p>
    <w:p w:rsidR="00A84AA3" w:rsidRDefault="00A84AA3">
      <w:pPr>
        <w:pStyle w:val="ConsPlusNormal"/>
        <w:spacing w:before="220"/>
        <w:ind w:firstLine="540"/>
        <w:jc w:val="both"/>
      </w:pPr>
      <w:r>
        <w:rPr>
          <w:i/>
        </w:rPr>
        <w:t>и физических лиц - фамилия, имя, отчество: 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lastRenderedPageBreak/>
        <w:t>ИНН __________________</w:t>
      </w:r>
    </w:p>
    <w:p w:rsidR="00A84AA3" w:rsidRDefault="00A84AA3">
      <w:pPr>
        <w:pStyle w:val="ConsPlusNormal"/>
        <w:spacing w:before="220"/>
        <w:ind w:firstLine="540"/>
        <w:jc w:val="both"/>
      </w:pPr>
      <w:r>
        <w:rPr>
          <w:i/>
        </w:rPr>
        <w:t>КПП __________________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 _____________________</w:t>
      </w:r>
    </w:p>
    <w:p w:rsidR="00A84AA3" w:rsidRDefault="00A84AA3">
      <w:pPr>
        <w:pStyle w:val="ConsPlusNormal"/>
        <w:spacing w:before="220"/>
        <w:ind w:firstLine="540"/>
        <w:jc w:val="both"/>
      </w:pPr>
      <w:r>
        <w:rPr>
          <w:i/>
        </w:rPr>
        <w:t>Номер расчетного счета ___________________</w:t>
      </w:r>
    </w:p>
    <w:p w:rsidR="00A84AA3" w:rsidRDefault="00A84AA3">
      <w:pPr>
        <w:pStyle w:val="ConsPlusNormal"/>
        <w:spacing w:before="220"/>
        <w:ind w:firstLine="540"/>
        <w:jc w:val="both"/>
      </w:pPr>
      <w:r>
        <w:rPr>
          <w:i/>
        </w:rPr>
        <w:t>Номер корреспондентского счета ___________________________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t>БИК ____________________</w:t>
      </w:r>
    </w:p>
    <w:p w:rsidR="00A84AA3" w:rsidRDefault="00A84AA3">
      <w:pPr>
        <w:pStyle w:val="ConsPlusNormal"/>
        <w:spacing w:before="220"/>
        <w:ind w:firstLine="540"/>
        <w:jc w:val="both"/>
      </w:pPr>
      <w:r>
        <w:rPr>
          <w:i/>
        </w:rPr>
        <w:t>ОГРН ___________________</w:t>
      </w:r>
    </w:p>
    <w:p w:rsidR="00A84AA3" w:rsidRDefault="00A84AA3">
      <w:pPr>
        <w:pStyle w:val="ConsPlusNormal"/>
        <w:spacing w:before="220"/>
        <w:ind w:firstLine="540"/>
        <w:jc w:val="both"/>
      </w:pPr>
      <w:r>
        <w:rPr>
          <w:i/>
        </w:rPr>
        <w:t>ОКПО ___________________</w:t>
      </w:r>
    </w:p>
    <w:p w:rsidR="00A84AA3" w:rsidRDefault="00A84AA3">
      <w:pPr>
        <w:pStyle w:val="ConsPlusNormal"/>
        <w:spacing w:before="220"/>
        <w:ind w:firstLine="540"/>
        <w:jc w:val="both"/>
      </w:pPr>
      <w:hyperlink r:id="rId281" w:history="1">
        <w:r>
          <w:rPr>
            <w:i/>
            <w:color w:val="0000FF"/>
          </w:rPr>
          <w:t>ОКТМО</w:t>
        </w:r>
      </w:hyperlink>
      <w:r>
        <w:rPr>
          <w:i/>
        </w:rPr>
        <w:t xml:space="preserve"> __________________</w:t>
      </w:r>
    </w:p>
    <w:p w:rsidR="00A84AA3" w:rsidRDefault="00A84AA3">
      <w:pPr>
        <w:pStyle w:val="ConsPlusNormal"/>
        <w:spacing w:before="220"/>
        <w:ind w:firstLine="540"/>
        <w:jc w:val="both"/>
      </w:pPr>
      <w:r>
        <w:rPr>
          <w:i/>
        </w:rPr>
        <w:t>Номер факса _____________________________</w:t>
      </w:r>
    </w:p>
    <w:p w:rsidR="00A84AA3" w:rsidRDefault="00A84AA3">
      <w:pPr>
        <w:pStyle w:val="ConsPlusNormal"/>
        <w:spacing w:before="220"/>
        <w:ind w:firstLine="540"/>
        <w:jc w:val="both"/>
      </w:pPr>
      <w:r>
        <w:rPr>
          <w:i/>
        </w:rPr>
        <w:t>Дата постановки на учет в налоговом органе: _____________________</w:t>
      </w:r>
    </w:p>
    <w:p w:rsidR="00A84AA3" w:rsidRDefault="00A84AA3">
      <w:pPr>
        <w:pStyle w:val="ConsPlusNormal"/>
        <w:spacing w:before="220"/>
        <w:ind w:firstLine="540"/>
        <w:jc w:val="both"/>
      </w:pPr>
      <w:r>
        <w:rPr>
          <w:i/>
        </w:rPr>
        <w:t>Адрес электронной почты: ________________________________________</w:t>
      </w:r>
    </w:p>
    <w:p w:rsidR="00A84AA3" w:rsidRDefault="00A84AA3">
      <w:pPr>
        <w:pStyle w:val="ConsPlusNormal"/>
        <w:spacing w:before="220"/>
        <w:ind w:firstLine="540"/>
        <w:jc w:val="both"/>
      </w:pPr>
      <w:r>
        <w:rPr>
          <w:i/>
        </w:rPr>
        <w:t>Номер телефона: __________________________</w:t>
      </w:r>
    </w:p>
    <w:p w:rsidR="00A84AA3" w:rsidRDefault="00A84AA3">
      <w:pPr>
        <w:pStyle w:val="ConsPlusNormal"/>
        <w:spacing w:before="220"/>
        <w:ind w:firstLine="540"/>
        <w:jc w:val="both"/>
      </w:pPr>
      <w:r>
        <w:rPr>
          <w:i/>
        </w:rPr>
        <w:t>Код дохода (для бюджетных учреждений указывается обязательно)</w:t>
      </w:r>
    </w:p>
    <w:p w:rsidR="00A84AA3" w:rsidRDefault="00A84AA3">
      <w:pPr>
        <w:pStyle w:val="ConsPlusNormal"/>
        <w:jc w:val="both"/>
      </w:pPr>
    </w:p>
    <w:p w:rsidR="00A84AA3" w:rsidRDefault="00A84AA3">
      <w:pPr>
        <w:pStyle w:val="ConsPlusNormal"/>
        <w:jc w:val="center"/>
        <w:outlineLvl w:val="1"/>
      </w:pPr>
      <w:r>
        <w:t>XVI. Подписи сторон:</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ind w:left="567"/>
            </w:pPr>
            <w:r>
              <w:t>Заказчик:</w:t>
            </w:r>
          </w:p>
          <w:p w:rsidR="00A84AA3" w:rsidRDefault="00A84AA3">
            <w:pPr>
              <w:pStyle w:val="ConsPlusNormal"/>
              <w:ind w:left="567"/>
            </w:pPr>
            <w:r>
              <w:t>Должность</w:t>
            </w:r>
          </w:p>
        </w:tc>
        <w:tc>
          <w:tcPr>
            <w:tcW w:w="4535" w:type="dxa"/>
            <w:tcBorders>
              <w:top w:val="nil"/>
              <w:left w:val="nil"/>
              <w:bottom w:val="nil"/>
              <w:right w:val="nil"/>
            </w:tcBorders>
          </w:tcPr>
          <w:p w:rsidR="00A84AA3" w:rsidRDefault="00A84AA3">
            <w:pPr>
              <w:pStyle w:val="ConsPlusNormal"/>
              <w:ind w:left="567"/>
            </w:pPr>
            <w:r>
              <w:t>Исполнитель:</w:t>
            </w:r>
          </w:p>
          <w:p w:rsidR="00A84AA3" w:rsidRDefault="00A84AA3">
            <w:pPr>
              <w:pStyle w:val="ConsPlusNormal"/>
              <w:ind w:left="567"/>
            </w:pPr>
            <w:r>
              <w:t>Должность</w:t>
            </w:r>
          </w:p>
        </w:tc>
      </w:tr>
      <w:tr w:rsidR="00A84AA3">
        <w:tc>
          <w:tcPr>
            <w:tcW w:w="4535" w:type="dxa"/>
            <w:tcBorders>
              <w:top w:val="nil"/>
              <w:left w:val="nil"/>
              <w:bottom w:val="nil"/>
              <w:right w:val="nil"/>
            </w:tcBorders>
          </w:tcPr>
          <w:p w:rsidR="00A84AA3" w:rsidRDefault="00A84AA3">
            <w:pPr>
              <w:pStyle w:val="ConsPlusNormal"/>
              <w:ind w:left="567"/>
            </w:pPr>
            <w:r>
              <w:t>________________________ Ф.И.О</w:t>
            </w:r>
          </w:p>
          <w:p w:rsidR="00A84AA3" w:rsidRDefault="00A84AA3">
            <w:pPr>
              <w:pStyle w:val="ConsPlusNormal"/>
              <w:ind w:left="567"/>
            </w:pPr>
            <w:r>
              <w:t>М.П.</w:t>
            </w:r>
          </w:p>
        </w:tc>
        <w:tc>
          <w:tcPr>
            <w:tcW w:w="4535" w:type="dxa"/>
            <w:tcBorders>
              <w:top w:val="nil"/>
              <w:left w:val="nil"/>
              <w:bottom w:val="nil"/>
              <w:right w:val="nil"/>
            </w:tcBorders>
          </w:tcPr>
          <w:p w:rsidR="00A84AA3" w:rsidRDefault="00A84AA3">
            <w:pPr>
              <w:pStyle w:val="ConsPlusNormal"/>
              <w:ind w:left="567"/>
            </w:pPr>
            <w:r>
              <w:t>________________________ Ф.И.О</w:t>
            </w:r>
          </w:p>
          <w:p w:rsidR="00A84AA3" w:rsidRDefault="00A84AA3">
            <w:pPr>
              <w:pStyle w:val="ConsPlusNormal"/>
              <w:ind w:left="567"/>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1</w:t>
      </w:r>
    </w:p>
    <w:p w:rsidR="00A84AA3" w:rsidRDefault="00A84AA3">
      <w:pPr>
        <w:pStyle w:val="ConsPlusNormal"/>
        <w:jc w:val="right"/>
      </w:pPr>
      <w:r>
        <w:t>к Контракту N ___</w:t>
      </w:r>
    </w:p>
    <w:p w:rsidR="00A84AA3" w:rsidRDefault="00A84AA3">
      <w:pPr>
        <w:pStyle w:val="ConsPlusNormal"/>
        <w:jc w:val="right"/>
      </w:pPr>
      <w:r>
        <w:t>от ______ 20__ г.</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jc w:val="center"/>
            </w:pPr>
            <w:r>
              <w:rPr>
                <w:i/>
              </w:rPr>
              <w:t>УТВЕРЖДАЮ</w:t>
            </w:r>
          </w:p>
        </w:tc>
        <w:tc>
          <w:tcPr>
            <w:tcW w:w="4535" w:type="dxa"/>
            <w:tcBorders>
              <w:top w:val="nil"/>
              <w:left w:val="nil"/>
              <w:bottom w:val="nil"/>
              <w:right w:val="nil"/>
            </w:tcBorders>
          </w:tcPr>
          <w:p w:rsidR="00A84AA3" w:rsidRDefault="00A84AA3">
            <w:pPr>
              <w:pStyle w:val="ConsPlusNormal"/>
              <w:jc w:val="center"/>
            </w:pPr>
            <w:r>
              <w:rPr>
                <w:i/>
              </w:rPr>
              <w:t>СОГЛАСОВАНО</w:t>
            </w:r>
          </w:p>
        </w:tc>
      </w:tr>
      <w:tr w:rsidR="00A84AA3">
        <w:tc>
          <w:tcPr>
            <w:tcW w:w="4535" w:type="dxa"/>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Исполнитель</w:t>
            </w:r>
          </w:p>
        </w:tc>
        <w:tc>
          <w:tcPr>
            <w:tcW w:w="4535" w:type="dxa"/>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Заказчик</w:t>
            </w:r>
          </w:p>
        </w:tc>
      </w:tr>
      <w:tr w:rsidR="00A84AA3">
        <w:tc>
          <w:tcPr>
            <w:tcW w:w="4535" w:type="dxa"/>
            <w:tcBorders>
              <w:top w:val="nil"/>
              <w:left w:val="nil"/>
              <w:bottom w:val="nil"/>
              <w:right w:val="nil"/>
            </w:tcBorders>
          </w:tcPr>
          <w:p w:rsidR="00A84AA3" w:rsidRDefault="00A84AA3">
            <w:pPr>
              <w:pStyle w:val="ConsPlusNormal"/>
              <w:jc w:val="center"/>
            </w:pPr>
            <w:r>
              <w:rPr>
                <w:i/>
              </w:rPr>
              <w:t>________________________</w:t>
            </w:r>
          </w:p>
        </w:tc>
        <w:tc>
          <w:tcPr>
            <w:tcW w:w="4535" w:type="dxa"/>
            <w:tcBorders>
              <w:top w:val="nil"/>
              <w:left w:val="nil"/>
              <w:bottom w:val="nil"/>
              <w:right w:val="nil"/>
            </w:tcBorders>
          </w:tcPr>
          <w:p w:rsidR="00A84AA3" w:rsidRDefault="00A84AA3">
            <w:pPr>
              <w:pStyle w:val="ConsPlusNormal"/>
              <w:jc w:val="center"/>
            </w:pPr>
            <w:r>
              <w:rPr>
                <w:i/>
              </w:rPr>
              <w:t>________________________</w:t>
            </w:r>
          </w:p>
        </w:tc>
      </w:tr>
      <w:tr w:rsidR="00A84AA3">
        <w:tc>
          <w:tcPr>
            <w:tcW w:w="4535" w:type="dxa"/>
            <w:tcBorders>
              <w:top w:val="nil"/>
              <w:left w:val="nil"/>
              <w:bottom w:val="nil"/>
              <w:right w:val="nil"/>
            </w:tcBorders>
          </w:tcPr>
          <w:p w:rsidR="00A84AA3" w:rsidRDefault="00A84AA3">
            <w:pPr>
              <w:pStyle w:val="ConsPlusNormal"/>
            </w:pPr>
            <w:r>
              <w:rPr>
                <w:i/>
              </w:rPr>
              <w:t>М.П. при наличии</w:t>
            </w:r>
          </w:p>
        </w:tc>
        <w:tc>
          <w:tcPr>
            <w:tcW w:w="4535" w:type="dxa"/>
            <w:tcBorders>
              <w:top w:val="nil"/>
              <w:left w:val="nil"/>
              <w:bottom w:val="nil"/>
              <w:right w:val="nil"/>
            </w:tcBorders>
          </w:tcPr>
          <w:p w:rsidR="00A84AA3" w:rsidRDefault="00A84AA3">
            <w:pPr>
              <w:pStyle w:val="ConsPlusNormal"/>
              <w:jc w:val="center"/>
            </w:pPr>
            <w:r>
              <w:rPr>
                <w:i/>
              </w:rPr>
              <w:t>Доверенность N __ от _______ 20__ г.</w:t>
            </w:r>
          </w:p>
        </w:tc>
      </w:tr>
      <w:tr w:rsidR="00A84AA3">
        <w:tc>
          <w:tcPr>
            <w:tcW w:w="4535"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pPr>
            <w:r>
              <w:rPr>
                <w:i/>
              </w:rPr>
              <w:t>М.П.</w:t>
            </w:r>
          </w:p>
        </w:tc>
      </w:tr>
    </w:tbl>
    <w:p w:rsidR="00A84AA3" w:rsidRDefault="00A84AA3">
      <w:pPr>
        <w:pStyle w:val="ConsPlusNormal"/>
        <w:jc w:val="both"/>
      </w:pPr>
    </w:p>
    <w:p w:rsidR="00A84AA3" w:rsidRDefault="00A84AA3">
      <w:pPr>
        <w:pStyle w:val="ConsPlusNormal"/>
        <w:jc w:val="center"/>
      </w:pPr>
      <w:bookmarkStart w:id="233" w:name="P3338"/>
      <w:bookmarkEnd w:id="233"/>
      <w:r>
        <w:rPr>
          <w:i/>
        </w:rPr>
        <w:t>ЛИМИТ ЗАТРАТ НА ПРОИЗВОДСТВО</w:t>
      </w:r>
    </w:p>
    <w:p w:rsidR="00A84AA3" w:rsidRDefault="00A84AA3">
      <w:pPr>
        <w:pStyle w:val="ConsPlusNormal"/>
        <w:jc w:val="center"/>
      </w:pPr>
      <w:r>
        <w:rPr>
          <w:i/>
        </w:rPr>
        <w:t>НЕИГРОВОГО ФИЛЬМА &lt;***&gt;</w:t>
      </w:r>
    </w:p>
    <w:p w:rsidR="00A84AA3" w:rsidRDefault="00A84AA3">
      <w:pPr>
        <w:pStyle w:val="ConsPlusNormal"/>
        <w:jc w:val="center"/>
      </w:pPr>
      <w:r>
        <w:rPr>
          <w:i/>
        </w:rPr>
        <w:t>____________________________________</w:t>
      </w:r>
    </w:p>
    <w:p w:rsidR="00A84AA3" w:rsidRDefault="00A84AA3">
      <w:pPr>
        <w:pStyle w:val="ConsPlusNormal"/>
        <w:jc w:val="center"/>
      </w:pPr>
      <w:r>
        <w:rPr>
          <w:i/>
        </w:rPr>
        <w:t>(название Фильма)</w:t>
      </w: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2</w:t>
      </w:r>
    </w:p>
    <w:p w:rsidR="00A84AA3" w:rsidRDefault="00A84AA3">
      <w:pPr>
        <w:pStyle w:val="ConsPlusNormal"/>
        <w:jc w:val="right"/>
      </w:pPr>
      <w:r>
        <w:t>к Контракту N ___</w:t>
      </w:r>
    </w:p>
    <w:p w:rsidR="00A84AA3" w:rsidRDefault="00A84AA3">
      <w:pPr>
        <w:pStyle w:val="ConsPlusNormal"/>
        <w:jc w:val="right"/>
      </w:pPr>
      <w:r>
        <w:t>от ______ 20__ г.</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636"/>
        <w:gridCol w:w="3899"/>
      </w:tblGrid>
      <w:tr w:rsidR="00A84AA3">
        <w:tc>
          <w:tcPr>
            <w:tcW w:w="4535" w:type="dxa"/>
            <w:tcBorders>
              <w:top w:val="nil"/>
              <w:left w:val="nil"/>
              <w:bottom w:val="nil"/>
              <w:right w:val="nil"/>
            </w:tcBorders>
          </w:tcPr>
          <w:p w:rsidR="00A84AA3" w:rsidRDefault="00A84AA3">
            <w:pPr>
              <w:pStyle w:val="ConsPlusNormal"/>
              <w:jc w:val="center"/>
            </w:pPr>
            <w:r>
              <w:rPr>
                <w:i/>
              </w:rPr>
              <w:t>УТВЕРЖДАЮ</w:t>
            </w:r>
          </w:p>
        </w:tc>
        <w:tc>
          <w:tcPr>
            <w:tcW w:w="4535" w:type="dxa"/>
            <w:gridSpan w:val="2"/>
            <w:tcBorders>
              <w:top w:val="nil"/>
              <w:left w:val="nil"/>
              <w:bottom w:val="nil"/>
              <w:right w:val="nil"/>
            </w:tcBorders>
          </w:tcPr>
          <w:p w:rsidR="00A84AA3" w:rsidRDefault="00A84AA3">
            <w:pPr>
              <w:pStyle w:val="ConsPlusNormal"/>
              <w:jc w:val="center"/>
            </w:pPr>
            <w:r>
              <w:rPr>
                <w:i/>
              </w:rPr>
              <w:t>СОГЛАСОВАНО</w:t>
            </w:r>
          </w:p>
        </w:tc>
      </w:tr>
      <w:tr w:rsidR="00A84AA3">
        <w:tc>
          <w:tcPr>
            <w:tcW w:w="4535" w:type="dxa"/>
            <w:tcBorders>
              <w:top w:val="nil"/>
              <w:left w:val="nil"/>
              <w:bottom w:val="nil"/>
              <w:right w:val="nil"/>
            </w:tcBorders>
          </w:tcPr>
          <w:p w:rsidR="00A84AA3" w:rsidRDefault="00A84AA3">
            <w:pPr>
              <w:pStyle w:val="ConsPlusNormal"/>
              <w:jc w:val="center"/>
            </w:pPr>
            <w:r>
              <w:rPr>
                <w:i/>
              </w:rPr>
              <w:t>Исполнитель</w:t>
            </w:r>
          </w:p>
          <w:p w:rsidR="00A84AA3" w:rsidRDefault="00A84AA3">
            <w:pPr>
              <w:pStyle w:val="ConsPlusNormal"/>
              <w:jc w:val="center"/>
            </w:pPr>
            <w:r>
              <w:rPr>
                <w:i/>
              </w:rPr>
              <w:t>Должность</w:t>
            </w:r>
          </w:p>
        </w:tc>
        <w:tc>
          <w:tcPr>
            <w:tcW w:w="4535" w:type="dxa"/>
            <w:gridSpan w:val="2"/>
            <w:tcBorders>
              <w:top w:val="nil"/>
              <w:left w:val="nil"/>
              <w:bottom w:val="nil"/>
              <w:right w:val="nil"/>
            </w:tcBorders>
          </w:tcPr>
          <w:p w:rsidR="00A84AA3" w:rsidRDefault="00A84AA3">
            <w:pPr>
              <w:pStyle w:val="ConsPlusNormal"/>
              <w:jc w:val="center"/>
            </w:pPr>
            <w:r>
              <w:rPr>
                <w:i/>
              </w:rPr>
              <w:t>Заказчик</w:t>
            </w:r>
          </w:p>
          <w:p w:rsidR="00A84AA3" w:rsidRDefault="00A84AA3">
            <w:pPr>
              <w:pStyle w:val="ConsPlusNormal"/>
              <w:jc w:val="center"/>
            </w:pPr>
            <w:r>
              <w:rPr>
                <w:i/>
              </w:rPr>
              <w:t>Должность</w:t>
            </w:r>
          </w:p>
        </w:tc>
      </w:tr>
      <w:tr w:rsidR="00A84AA3">
        <w:tc>
          <w:tcPr>
            <w:tcW w:w="4535" w:type="dxa"/>
            <w:tcBorders>
              <w:top w:val="nil"/>
              <w:left w:val="nil"/>
              <w:bottom w:val="nil"/>
              <w:right w:val="nil"/>
            </w:tcBorders>
          </w:tcPr>
          <w:p w:rsidR="00A84AA3" w:rsidRDefault="00A84AA3">
            <w:pPr>
              <w:pStyle w:val="ConsPlusNormal"/>
              <w:jc w:val="center"/>
            </w:pPr>
            <w:r>
              <w:rPr>
                <w:i/>
              </w:rPr>
              <w:t>________________________</w:t>
            </w:r>
          </w:p>
        </w:tc>
        <w:tc>
          <w:tcPr>
            <w:tcW w:w="4535" w:type="dxa"/>
            <w:gridSpan w:val="2"/>
            <w:tcBorders>
              <w:top w:val="nil"/>
              <w:left w:val="nil"/>
              <w:bottom w:val="nil"/>
              <w:right w:val="nil"/>
            </w:tcBorders>
          </w:tcPr>
          <w:p w:rsidR="00A84AA3" w:rsidRDefault="00A84AA3">
            <w:pPr>
              <w:pStyle w:val="ConsPlusNormal"/>
              <w:jc w:val="center"/>
            </w:pPr>
            <w:r>
              <w:rPr>
                <w:i/>
              </w:rPr>
              <w:t>________________________</w:t>
            </w:r>
          </w:p>
        </w:tc>
      </w:tr>
      <w:tr w:rsidR="00A84AA3">
        <w:tc>
          <w:tcPr>
            <w:tcW w:w="4535" w:type="dxa"/>
            <w:tcBorders>
              <w:top w:val="nil"/>
              <w:left w:val="nil"/>
              <w:bottom w:val="nil"/>
              <w:right w:val="nil"/>
            </w:tcBorders>
          </w:tcPr>
          <w:p w:rsidR="00A84AA3" w:rsidRDefault="00A84AA3">
            <w:pPr>
              <w:pStyle w:val="ConsPlusNormal"/>
            </w:pPr>
            <w:r>
              <w:rPr>
                <w:i/>
              </w:rPr>
              <w:t>М.П. при наличии</w:t>
            </w:r>
          </w:p>
        </w:tc>
        <w:tc>
          <w:tcPr>
            <w:tcW w:w="636" w:type="dxa"/>
            <w:tcBorders>
              <w:top w:val="nil"/>
              <w:left w:val="nil"/>
              <w:bottom w:val="nil"/>
              <w:right w:val="nil"/>
            </w:tcBorders>
          </w:tcPr>
          <w:p w:rsidR="00A84AA3" w:rsidRDefault="00A84AA3">
            <w:pPr>
              <w:pStyle w:val="ConsPlusNormal"/>
            </w:pPr>
            <w:r>
              <w:rPr>
                <w:i/>
              </w:rPr>
              <w:t>М.П.</w:t>
            </w:r>
          </w:p>
        </w:tc>
        <w:tc>
          <w:tcPr>
            <w:tcW w:w="3899" w:type="dxa"/>
            <w:tcBorders>
              <w:top w:val="nil"/>
              <w:left w:val="nil"/>
              <w:bottom w:val="nil"/>
              <w:right w:val="nil"/>
            </w:tcBorders>
          </w:tcPr>
          <w:p w:rsidR="00A84AA3" w:rsidRDefault="00A84AA3">
            <w:pPr>
              <w:pStyle w:val="ConsPlusNormal"/>
            </w:pPr>
            <w:r>
              <w:rPr>
                <w:i/>
              </w:rPr>
              <w:t>Доверенность N __ от 20__ г.</w:t>
            </w:r>
          </w:p>
        </w:tc>
      </w:tr>
    </w:tbl>
    <w:p w:rsidR="00A84AA3" w:rsidRDefault="00A84AA3">
      <w:pPr>
        <w:pStyle w:val="ConsPlusNormal"/>
        <w:jc w:val="both"/>
      </w:pPr>
    </w:p>
    <w:p w:rsidR="00A84AA3" w:rsidRDefault="00A84AA3">
      <w:pPr>
        <w:pStyle w:val="ConsPlusNormal"/>
        <w:jc w:val="center"/>
      </w:pPr>
      <w:bookmarkStart w:id="234" w:name="P3363"/>
      <w:bookmarkEnd w:id="234"/>
      <w:r>
        <w:rPr>
          <w:i/>
        </w:rPr>
        <w:t>КАЛЕНДАРНО-ПОСТАНОВОЧНЫЙ ПЛАН</w:t>
      </w:r>
    </w:p>
    <w:p w:rsidR="00A84AA3" w:rsidRDefault="00A84AA3">
      <w:pPr>
        <w:pStyle w:val="ConsPlusNormal"/>
        <w:jc w:val="center"/>
      </w:pPr>
      <w:r>
        <w:rPr>
          <w:i/>
        </w:rPr>
        <w:t>ПРОИЗВОДСТВА НЕИГРОВОГО ФИЛЬМА</w:t>
      </w:r>
    </w:p>
    <w:p w:rsidR="00A84AA3" w:rsidRDefault="00A84AA3">
      <w:pPr>
        <w:pStyle w:val="ConsPlusNormal"/>
        <w:jc w:val="center"/>
      </w:pPr>
      <w:r>
        <w:rPr>
          <w:i/>
        </w:rPr>
        <w:t>_________________________________</w:t>
      </w:r>
    </w:p>
    <w:p w:rsidR="00A84AA3" w:rsidRDefault="00A84AA3">
      <w:pPr>
        <w:pStyle w:val="ConsPlusNormal"/>
        <w:jc w:val="center"/>
      </w:pPr>
      <w:r>
        <w:rPr>
          <w:i/>
        </w:rPr>
        <w:t>(название Фильма)</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4824"/>
        <w:gridCol w:w="3742"/>
      </w:tblGrid>
      <w:tr w:rsidR="00A84AA3">
        <w:tc>
          <w:tcPr>
            <w:tcW w:w="510" w:type="dxa"/>
          </w:tcPr>
          <w:p w:rsidR="00A84AA3" w:rsidRDefault="00A84AA3">
            <w:pPr>
              <w:pStyle w:val="ConsPlusNormal"/>
              <w:jc w:val="center"/>
            </w:pPr>
            <w:r>
              <w:rPr>
                <w:i/>
              </w:rPr>
              <w:t>N п/п</w:t>
            </w:r>
          </w:p>
        </w:tc>
        <w:tc>
          <w:tcPr>
            <w:tcW w:w="4824" w:type="dxa"/>
          </w:tcPr>
          <w:p w:rsidR="00A84AA3" w:rsidRDefault="00A84AA3">
            <w:pPr>
              <w:pStyle w:val="ConsPlusNormal"/>
              <w:jc w:val="center"/>
            </w:pPr>
            <w:r>
              <w:rPr>
                <w:i/>
              </w:rPr>
              <w:t>Наименование работ</w:t>
            </w:r>
          </w:p>
        </w:tc>
        <w:tc>
          <w:tcPr>
            <w:tcW w:w="3742" w:type="dxa"/>
          </w:tcPr>
          <w:p w:rsidR="00A84AA3" w:rsidRDefault="00A84AA3">
            <w:pPr>
              <w:pStyle w:val="ConsPlusNormal"/>
              <w:jc w:val="center"/>
            </w:pPr>
            <w:r>
              <w:rPr>
                <w:i/>
              </w:rPr>
              <w:t>Дата, месяц и год начала и окончания соответствующего периода</w:t>
            </w:r>
          </w:p>
        </w:tc>
      </w:tr>
      <w:tr w:rsidR="00A84AA3">
        <w:tc>
          <w:tcPr>
            <w:tcW w:w="510" w:type="dxa"/>
          </w:tcPr>
          <w:p w:rsidR="00A84AA3" w:rsidRDefault="00A84AA3">
            <w:pPr>
              <w:pStyle w:val="ConsPlusNormal"/>
            </w:pPr>
            <w:r>
              <w:rPr>
                <w:i/>
              </w:rPr>
              <w:t>1.</w:t>
            </w:r>
          </w:p>
        </w:tc>
        <w:tc>
          <w:tcPr>
            <w:tcW w:w="4824" w:type="dxa"/>
          </w:tcPr>
          <w:p w:rsidR="00A84AA3" w:rsidRDefault="00A84AA3">
            <w:pPr>
              <w:pStyle w:val="ConsPlusNormal"/>
              <w:jc w:val="both"/>
            </w:pPr>
            <w:r>
              <w:rPr>
                <w:i/>
              </w:rPr>
              <w:t>Подготовительный период</w:t>
            </w:r>
          </w:p>
        </w:tc>
        <w:tc>
          <w:tcPr>
            <w:tcW w:w="3742" w:type="dxa"/>
          </w:tcPr>
          <w:p w:rsidR="00A84AA3" w:rsidRDefault="00A84AA3">
            <w:pPr>
              <w:pStyle w:val="ConsPlusNormal"/>
            </w:pPr>
          </w:p>
        </w:tc>
      </w:tr>
      <w:tr w:rsidR="00A84AA3">
        <w:tc>
          <w:tcPr>
            <w:tcW w:w="510" w:type="dxa"/>
          </w:tcPr>
          <w:p w:rsidR="00A84AA3" w:rsidRDefault="00A84AA3">
            <w:pPr>
              <w:pStyle w:val="ConsPlusNormal"/>
            </w:pPr>
            <w:r>
              <w:rPr>
                <w:i/>
              </w:rPr>
              <w:t>2.</w:t>
            </w:r>
          </w:p>
        </w:tc>
        <w:tc>
          <w:tcPr>
            <w:tcW w:w="4824" w:type="dxa"/>
          </w:tcPr>
          <w:p w:rsidR="00A84AA3" w:rsidRDefault="00A84AA3">
            <w:pPr>
              <w:pStyle w:val="ConsPlusNormal"/>
              <w:jc w:val="both"/>
            </w:pPr>
            <w:r>
              <w:rPr>
                <w:i/>
              </w:rPr>
              <w:t>Съемочный период</w:t>
            </w:r>
          </w:p>
        </w:tc>
        <w:tc>
          <w:tcPr>
            <w:tcW w:w="3742" w:type="dxa"/>
          </w:tcPr>
          <w:p w:rsidR="00A84AA3" w:rsidRDefault="00A84AA3">
            <w:pPr>
              <w:pStyle w:val="ConsPlusNormal"/>
            </w:pPr>
          </w:p>
        </w:tc>
      </w:tr>
      <w:tr w:rsidR="00A84AA3">
        <w:tc>
          <w:tcPr>
            <w:tcW w:w="510" w:type="dxa"/>
          </w:tcPr>
          <w:p w:rsidR="00A84AA3" w:rsidRDefault="00A84AA3">
            <w:pPr>
              <w:pStyle w:val="ConsPlusNormal"/>
            </w:pPr>
            <w:r>
              <w:rPr>
                <w:i/>
              </w:rPr>
              <w:t>3.</w:t>
            </w:r>
          </w:p>
        </w:tc>
        <w:tc>
          <w:tcPr>
            <w:tcW w:w="4824" w:type="dxa"/>
          </w:tcPr>
          <w:p w:rsidR="00A84AA3" w:rsidRDefault="00A84AA3">
            <w:pPr>
              <w:pStyle w:val="ConsPlusNormal"/>
              <w:jc w:val="both"/>
            </w:pPr>
            <w:r>
              <w:rPr>
                <w:i/>
              </w:rPr>
              <w:t>Монтажно-тонировочный период</w:t>
            </w:r>
          </w:p>
        </w:tc>
        <w:tc>
          <w:tcPr>
            <w:tcW w:w="3742" w:type="dxa"/>
          </w:tcPr>
          <w:p w:rsidR="00A84AA3" w:rsidRDefault="00A84AA3">
            <w:pPr>
              <w:pStyle w:val="ConsPlusNormal"/>
            </w:pPr>
          </w:p>
        </w:tc>
      </w:tr>
      <w:tr w:rsidR="00A84AA3">
        <w:tc>
          <w:tcPr>
            <w:tcW w:w="510" w:type="dxa"/>
          </w:tcPr>
          <w:p w:rsidR="00A84AA3" w:rsidRDefault="00A84AA3">
            <w:pPr>
              <w:pStyle w:val="ConsPlusNormal"/>
            </w:pPr>
            <w:r>
              <w:rPr>
                <w:i/>
              </w:rPr>
              <w:t>4.</w:t>
            </w:r>
          </w:p>
        </w:tc>
        <w:tc>
          <w:tcPr>
            <w:tcW w:w="4824" w:type="dxa"/>
          </w:tcPr>
          <w:p w:rsidR="00A84AA3" w:rsidRDefault="00A84AA3">
            <w:pPr>
              <w:pStyle w:val="ConsPlusNormal"/>
            </w:pPr>
            <w:r>
              <w:rPr>
                <w:i/>
              </w:rPr>
              <w:t>Сдача рабочей копии Фильма Заказчику в формате DVD для просмотра</w:t>
            </w:r>
          </w:p>
        </w:tc>
        <w:tc>
          <w:tcPr>
            <w:tcW w:w="3742" w:type="dxa"/>
          </w:tcPr>
          <w:p w:rsidR="00A84AA3" w:rsidRDefault="00A84AA3">
            <w:pPr>
              <w:pStyle w:val="ConsPlusNormal"/>
              <w:jc w:val="both"/>
            </w:pPr>
            <w:r>
              <w:rPr>
                <w:i/>
              </w:rPr>
              <w:t>* дата проставляется исходя из следующей информации: +2 дня от даты завершения МТП</w:t>
            </w:r>
          </w:p>
        </w:tc>
      </w:tr>
      <w:tr w:rsidR="00A84AA3">
        <w:tc>
          <w:tcPr>
            <w:tcW w:w="510" w:type="dxa"/>
          </w:tcPr>
          <w:p w:rsidR="00A84AA3" w:rsidRDefault="00A84AA3">
            <w:pPr>
              <w:pStyle w:val="ConsPlusNormal"/>
            </w:pPr>
            <w:r>
              <w:rPr>
                <w:i/>
              </w:rPr>
              <w:t>5.</w:t>
            </w:r>
          </w:p>
        </w:tc>
        <w:tc>
          <w:tcPr>
            <w:tcW w:w="4824" w:type="dxa"/>
          </w:tcPr>
          <w:p w:rsidR="00A84AA3" w:rsidRDefault="00A84AA3">
            <w:pPr>
              <w:pStyle w:val="ConsPlusNormal"/>
              <w:jc w:val="both"/>
            </w:pPr>
            <w:r>
              <w:rPr>
                <w:i/>
              </w:rPr>
              <w:t>Срок сдачи комплекта исходных Фильмовых материалов на постоянное хранение в РГАКФД</w:t>
            </w:r>
          </w:p>
        </w:tc>
        <w:tc>
          <w:tcPr>
            <w:tcW w:w="3742" w:type="dxa"/>
          </w:tcPr>
          <w:p w:rsidR="00A84AA3" w:rsidRDefault="00A84AA3">
            <w:pPr>
              <w:pStyle w:val="ConsPlusNormal"/>
              <w:jc w:val="both"/>
            </w:pPr>
            <w:r>
              <w:rPr>
                <w:i/>
              </w:rPr>
              <w:t>* дата проставляется исходя из следующей информации: в течение 30 дней от даты окончания мтп</w:t>
            </w:r>
          </w:p>
        </w:tc>
      </w:tr>
      <w:tr w:rsidR="00A84AA3">
        <w:tc>
          <w:tcPr>
            <w:tcW w:w="510" w:type="dxa"/>
          </w:tcPr>
          <w:p w:rsidR="00A84AA3" w:rsidRDefault="00A84AA3">
            <w:pPr>
              <w:pStyle w:val="ConsPlusNormal"/>
            </w:pPr>
            <w:r>
              <w:rPr>
                <w:i/>
              </w:rPr>
              <w:t>6.</w:t>
            </w:r>
          </w:p>
        </w:tc>
        <w:tc>
          <w:tcPr>
            <w:tcW w:w="4824" w:type="dxa"/>
          </w:tcPr>
          <w:p w:rsidR="00A84AA3" w:rsidRDefault="00A84AA3">
            <w:pPr>
              <w:pStyle w:val="ConsPlusNormal"/>
              <w:jc w:val="both"/>
            </w:pPr>
            <w:r>
              <w:rPr>
                <w:i/>
              </w:rPr>
              <w:t>Срок предоставления Заказчику акта о приемке исходных Фильмовых материалов Фильма на постоянное хранение в РГАКФД</w:t>
            </w:r>
          </w:p>
        </w:tc>
        <w:tc>
          <w:tcPr>
            <w:tcW w:w="3742" w:type="dxa"/>
          </w:tcPr>
          <w:p w:rsidR="00A84AA3" w:rsidRDefault="00A84AA3">
            <w:pPr>
              <w:pStyle w:val="ConsPlusNormal"/>
              <w:jc w:val="both"/>
            </w:pPr>
            <w:r>
              <w:rPr>
                <w:i/>
              </w:rPr>
              <w:t>* дата проставляется исходя из следующей информации: в течение 7 (семи) дней от даты сдачи исходников в РГАКФД</w:t>
            </w:r>
          </w:p>
        </w:tc>
      </w:tr>
      <w:tr w:rsidR="00A84AA3">
        <w:tc>
          <w:tcPr>
            <w:tcW w:w="510" w:type="dxa"/>
          </w:tcPr>
          <w:p w:rsidR="00A84AA3" w:rsidRDefault="00A84AA3">
            <w:pPr>
              <w:pStyle w:val="ConsPlusNormal"/>
            </w:pPr>
            <w:r>
              <w:rPr>
                <w:i/>
              </w:rPr>
              <w:t>7</w:t>
            </w:r>
          </w:p>
        </w:tc>
        <w:tc>
          <w:tcPr>
            <w:tcW w:w="4824" w:type="dxa"/>
          </w:tcPr>
          <w:p w:rsidR="00A84AA3" w:rsidRDefault="00A84AA3">
            <w:pPr>
              <w:pStyle w:val="ConsPlusNormal"/>
              <w:jc w:val="both"/>
            </w:pPr>
            <w:r>
              <w:rPr>
                <w:i/>
              </w:rPr>
              <w:t xml:space="preserve">Срок сдачи завершенного производством Фильма Заказчику в формате DVD с </w:t>
            </w:r>
            <w:r>
              <w:rPr>
                <w:i/>
              </w:rPr>
              <w:lastRenderedPageBreak/>
              <w:t>комплектом соответствующих документов</w:t>
            </w:r>
          </w:p>
        </w:tc>
        <w:tc>
          <w:tcPr>
            <w:tcW w:w="3742" w:type="dxa"/>
          </w:tcPr>
          <w:p w:rsidR="00A84AA3" w:rsidRDefault="00A84AA3">
            <w:pPr>
              <w:pStyle w:val="ConsPlusNormal"/>
              <w:jc w:val="both"/>
            </w:pPr>
            <w:r>
              <w:rPr>
                <w:i/>
              </w:rPr>
              <w:lastRenderedPageBreak/>
              <w:t xml:space="preserve">* дата проставляется исходя из следующей информации: в течение 7 </w:t>
            </w:r>
            <w:r>
              <w:rPr>
                <w:i/>
              </w:rPr>
              <w:lastRenderedPageBreak/>
              <w:t>(семи) дней от даты предоставления акта РГАКФД Заказчику</w:t>
            </w:r>
          </w:p>
        </w:tc>
      </w:tr>
      <w:tr w:rsidR="00A84AA3">
        <w:tc>
          <w:tcPr>
            <w:tcW w:w="510" w:type="dxa"/>
          </w:tcPr>
          <w:p w:rsidR="00A84AA3" w:rsidRDefault="00A84AA3">
            <w:pPr>
              <w:pStyle w:val="ConsPlusNormal"/>
            </w:pPr>
            <w:r>
              <w:rPr>
                <w:i/>
              </w:rPr>
              <w:lastRenderedPageBreak/>
              <w:t>8.</w:t>
            </w:r>
          </w:p>
        </w:tc>
        <w:tc>
          <w:tcPr>
            <w:tcW w:w="4824" w:type="dxa"/>
          </w:tcPr>
          <w:p w:rsidR="00A84AA3" w:rsidRDefault="00A84AA3">
            <w:pPr>
              <w:pStyle w:val="ConsPlusNormal"/>
              <w:jc w:val="both"/>
            </w:pPr>
            <w:r>
              <w:rPr>
                <w:i/>
              </w:rPr>
              <w:t>Срок подписания акта сдачи-приемки выполненных работ по Контракту</w:t>
            </w:r>
          </w:p>
        </w:tc>
        <w:tc>
          <w:tcPr>
            <w:tcW w:w="3742" w:type="dxa"/>
          </w:tcPr>
          <w:p w:rsidR="00A84AA3" w:rsidRDefault="00A84AA3">
            <w:pPr>
              <w:pStyle w:val="ConsPlusNormal"/>
              <w:jc w:val="both"/>
            </w:pPr>
            <w:r>
              <w:rPr>
                <w:i/>
              </w:rPr>
              <w:t>* дата проставляется исходя из следующей информации: + 15 дней от даты предоставления Заказчику акта о приемке исходных материалов в РГАКФД</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3</w:t>
      </w:r>
    </w:p>
    <w:p w:rsidR="00A84AA3" w:rsidRDefault="00A84AA3">
      <w:pPr>
        <w:pStyle w:val="ConsPlusNormal"/>
        <w:jc w:val="right"/>
      </w:pPr>
      <w:r>
        <w:t>к Контракту N ___</w:t>
      </w:r>
    </w:p>
    <w:p w:rsidR="00A84AA3" w:rsidRDefault="00A84AA3">
      <w:pPr>
        <w:pStyle w:val="ConsPlusNormal"/>
        <w:jc w:val="right"/>
      </w:pPr>
      <w:r>
        <w:t>от ______ 20__ г.</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636"/>
        <w:gridCol w:w="3899"/>
      </w:tblGrid>
      <w:tr w:rsidR="00A84AA3">
        <w:tc>
          <w:tcPr>
            <w:tcW w:w="4535" w:type="dxa"/>
            <w:tcBorders>
              <w:top w:val="nil"/>
              <w:left w:val="nil"/>
              <w:bottom w:val="nil"/>
              <w:right w:val="nil"/>
            </w:tcBorders>
          </w:tcPr>
          <w:p w:rsidR="00A84AA3" w:rsidRDefault="00A84AA3">
            <w:pPr>
              <w:pStyle w:val="ConsPlusNormal"/>
              <w:jc w:val="center"/>
            </w:pPr>
            <w:r>
              <w:rPr>
                <w:i/>
              </w:rPr>
              <w:t>УТВЕРЖДАЮ</w:t>
            </w:r>
          </w:p>
        </w:tc>
        <w:tc>
          <w:tcPr>
            <w:tcW w:w="4535" w:type="dxa"/>
            <w:gridSpan w:val="2"/>
            <w:tcBorders>
              <w:top w:val="nil"/>
              <w:left w:val="nil"/>
              <w:bottom w:val="nil"/>
              <w:right w:val="nil"/>
            </w:tcBorders>
          </w:tcPr>
          <w:p w:rsidR="00A84AA3" w:rsidRDefault="00A84AA3">
            <w:pPr>
              <w:pStyle w:val="ConsPlusNormal"/>
              <w:jc w:val="center"/>
            </w:pPr>
            <w:r>
              <w:rPr>
                <w:i/>
              </w:rPr>
              <w:t>СОГЛАСОВАНО</w:t>
            </w:r>
          </w:p>
        </w:tc>
      </w:tr>
      <w:tr w:rsidR="00A84AA3">
        <w:tc>
          <w:tcPr>
            <w:tcW w:w="4535" w:type="dxa"/>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Исполнитель</w:t>
            </w:r>
          </w:p>
        </w:tc>
        <w:tc>
          <w:tcPr>
            <w:tcW w:w="4535" w:type="dxa"/>
            <w:gridSpan w:val="2"/>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Заказчик</w:t>
            </w:r>
          </w:p>
        </w:tc>
      </w:tr>
      <w:tr w:rsidR="00A84AA3">
        <w:tc>
          <w:tcPr>
            <w:tcW w:w="4535" w:type="dxa"/>
            <w:tcBorders>
              <w:top w:val="nil"/>
              <w:left w:val="nil"/>
              <w:bottom w:val="nil"/>
              <w:right w:val="nil"/>
            </w:tcBorders>
          </w:tcPr>
          <w:p w:rsidR="00A84AA3" w:rsidRDefault="00A84AA3">
            <w:pPr>
              <w:pStyle w:val="ConsPlusNormal"/>
              <w:jc w:val="center"/>
            </w:pPr>
            <w:r>
              <w:rPr>
                <w:i/>
              </w:rPr>
              <w:t>_____________ ... ... ... ... .....</w:t>
            </w:r>
          </w:p>
        </w:tc>
        <w:tc>
          <w:tcPr>
            <w:tcW w:w="4535" w:type="dxa"/>
            <w:gridSpan w:val="2"/>
            <w:tcBorders>
              <w:top w:val="nil"/>
              <w:left w:val="nil"/>
              <w:bottom w:val="nil"/>
              <w:right w:val="nil"/>
            </w:tcBorders>
          </w:tcPr>
          <w:p w:rsidR="00A84AA3" w:rsidRDefault="00A84AA3">
            <w:pPr>
              <w:pStyle w:val="ConsPlusNormal"/>
              <w:jc w:val="center"/>
            </w:pPr>
            <w:r>
              <w:rPr>
                <w:i/>
              </w:rPr>
              <w:t>_____________ ... ... ... ...</w:t>
            </w:r>
          </w:p>
        </w:tc>
      </w:tr>
      <w:tr w:rsidR="00A84AA3">
        <w:tc>
          <w:tcPr>
            <w:tcW w:w="4535" w:type="dxa"/>
            <w:tcBorders>
              <w:top w:val="nil"/>
              <w:left w:val="nil"/>
              <w:bottom w:val="nil"/>
              <w:right w:val="nil"/>
            </w:tcBorders>
          </w:tcPr>
          <w:p w:rsidR="00A84AA3" w:rsidRDefault="00A84AA3">
            <w:pPr>
              <w:pStyle w:val="ConsPlusNormal"/>
            </w:pPr>
            <w:r>
              <w:rPr>
                <w:i/>
              </w:rPr>
              <w:t>М.П. при наличии</w:t>
            </w:r>
          </w:p>
        </w:tc>
        <w:tc>
          <w:tcPr>
            <w:tcW w:w="636" w:type="dxa"/>
            <w:tcBorders>
              <w:top w:val="nil"/>
              <w:left w:val="nil"/>
              <w:bottom w:val="nil"/>
              <w:right w:val="nil"/>
            </w:tcBorders>
          </w:tcPr>
          <w:p w:rsidR="00A84AA3" w:rsidRDefault="00A84AA3">
            <w:pPr>
              <w:pStyle w:val="ConsPlusNormal"/>
            </w:pPr>
            <w:r>
              <w:rPr>
                <w:i/>
              </w:rPr>
              <w:t>М.П.</w:t>
            </w:r>
          </w:p>
        </w:tc>
        <w:tc>
          <w:tcPr>
            <w:tcW w:w="3899" w:type="dxa"/>
            <w:tcBorders>
              <w:top w:val="nil"/>
              <w:left w:val="nil"/>
              <w:bottom w:val="nil"/>
              <w:right w:val="nil"/>
            </w:tcBorders>
          </w:tcPr>
          <w:p w:rsidR="00A84AA3" w:rsidRDefault="00A84AA3">
            <w:pPr>
              <w:pStyle w:val="ConsPlusNormal"/>
            </w:pPr>
            <w:r>
              <w:rPr>
                <w:i/>
              </w:rPr>
              <w:t>Доверенность N __ от __ 20__ г.</w:t>
            </w:r>
          </w:p>
        </w:tc>
      </w:tr>
    </w:tbl>
    <w:p w:rsidR="00A84AA3" w:rsidRDefault="00A84AA3">
      <w:pPr>
        <w:pStyle w:val="ConsPlusNormal"/>
        <w:jc w:val="both"/>
      </w:pPr>
    </w:p>
    <w:p w:rsidR="00A84AA3" w:rsidRDefault="00A84AA3">
      <w:pPr>
        <w:pStyle w:val="ConsPlusNormal"/>
        <w:jc w:val="center"/>
      </w:pPr>
      <w:bookmarkStart w:id="235" w:name="P3416"/>
      <w:bookmarkEnd w:id="235"/>
      <w:r>
        <w:rPr>
          <w:i/>
        </w:rPr>
        <w:t>АКТ N ___ от _____ 20__ г.</w:t>
      </w:r>
    </w:p>
    <w:p w:rsidR="00A84AA3" w:rsidRDefault="00A84AA3">
      <w:pPr>
        <w:pStyle w:val="ConsPlusNormal"/>
        <w:jc w:val="center"/>
      </w:pPr>
      <w:r>
        <w:rPr>
          <w:i/>
        </w:rPr>
        <w:t>выполненных работ по окончании подготовительного периода</w:t>
      </w:r>
    </w:p>
    <w:p w:rsidR="00A84AA3" w:rsidRDefault="00A84AA3">
      <w:pPr>
        <w:pStyle w:val="ConsPlusNormal"/>
        <w:jc w:val="center"/>
      </w:pPr>
      <w:r>
        <w:rPr>
          <w:i/>
        </w:rPr>
        <w:t>по национальному неигровому фильму "_____________"</w:t>
      </w:r>
    </w:p>
    <w:p w:rsidR="00A84AA3" w:rsidRDefault="00A84AA3">
      <w:pPr>
        <w:pStyle w:val="ConsPlusNormal"/>
        <w:jc w:val="both"/>
      </w:pPr>
    </w:p>
    <w:p w:rsidR="00A84AA3" w:rsidRDefault="00A84AA3">
      <w:pPr>
        <w:pStyle w:val="ConsPlusNormal"/>
        <w:jc w:val="both"/>
      </w:pPr>
      <w:r>
        <w:rPr>
          <w:i/>
        </w:rPr>
        <w:t>1. Подготовительный период проведен на основании приказа директора студии от "__" _________ 20__ г. N ___.</w:t>
      </w:r>
    </w:p>
    <w:p w:rsidR="00A84AA3" w:rsidRDefault="00A84AA3">
      <w:pPr>
        <w:pStyle w:val="ConsPlusNormal"/>
        <w:jc w:val="both"/>
      </w:pPr>
    </w:p>
    <w:p w:rsidR="00A84AA3" w:rsidRDefault="00A84AA3">
      <w:pPr>
        <w:pStyle w:val="ConsPlusNormal"/>
        <w:jc w:val="both"/>
      </w:pPr>
      <w:r>
        <w:rPr>
          <w:i/>
        </w:rPr>
        <w:t>2. Подготовительные работы завершены, и съемочная группа к съемкам готова. (Приказ о запуске в съемочный период прилагается)</w:t>
      </w:r>
    </w:p>
    <w:p w:rsidR="00A84AA3" w:rsidRDefault="00A84AA3">
      <w:pPr>
        <w:pStyle w:val="ConsPlusNormal"/>
        <w:jc w:val="both"/>
      </w:pPr>
    </w:p>
    <w:p w:rsidR="00A84AA3" w:rsidRDefault="00A84AA3">
      <w:pPr>
        <w:pStyle w:val="ConsPlusNormal"/>
        <w:jc w:val="both"/>
      </w:pPr>
      <w:r>
        <w:rPr>
          <w:i/>
        </w:rPr>
        <w:t>3. Срок проведения подготовительных работ составил:</w:t>
      </w:r>
    </w:p>
    <w:p w:rsidR="00A84AA3" w:rsidRDefault="00A84AA3">
      <w:pPr>
        <w:pStyle w:val="ConsPlusNormal"/>
        <w:spacing w:before="220"/>
        <w:jc w:val="both"/>
      </w:pPr>
      <w:r>
        <w:rPr>
          <w:i/>
        </w:rPr>
        <w:t>а) по плану с ___________ по _____________</w:t>
      </w:r>
    </w:p>
    <w:p w:rsidR="00A84AA3" w:rsidRDefault="00A84AA3">
      <w:pPr>
        <w:pStyle w:val="ConsPlusNormal"/>
        <w:spacing w:before="220"/>
        <w:jc w:val="both"/>
      </w:pPr>
      <w:r>
        <w:rPr>
          <w:i/>
        </w:rPr>
        <w:t>б) по факту с ___________ по _____________</w:t>
      </w:r>
    </w:p>
    <w:p w:rsidR="00A84AA3" w:rsidRDefault="00A84AA3">
      <w:pPr>
        <w:pStyle w:val="ConsPlusNormal"/>
        <w:jc w:val="both"/>
      </w:pPr>
    </w:p>
    <w:p w:rsidR="00A84AA3" w:rsidRDefault="00A84AA3">
      <w:pPr>
        <w:pStyle w:val="ConsPlusNormal"/>
        <w:jc w:val="both"/>
      </w:pPr>
      <w:r>
        <w:rPr>
          <w:i/>
        </w:rPr>
        <w:t>4. Съемочная группа укомплектована, постановку фильма поручить:</w:t>
      </w:r>
    </w:p>
    <w:p w:rsidR="00A84AA3" w:rsidRDefault="00A84AA3">
      <w:pPr>
        <w:pStyle w:val="ConsPlusNormal"/>
        <w:spacing w:before="220"/>
        <w:jc w:val="both"/>
      </w:pPr>
      <w:r>
        <w:rPr>
          <w:i/>
        </w:rPr>
        <w:t>Автору сценария - _____________</w:t>
      </w:r>
    </w:p>
    <w:p w:rsidR="00A84AA3" w:rsidRDefault="00A84AA3">
      <w:pPr>
        <w:pStyle w:val="ConsPlusNormal"/>
        <w:spacing w:before="220"/>
        <w:jc w:val="both"/>
      </w:pPr>
      <w:r>
        <w:rPr>
          <w:i/>
        </w:rPr>
        <w:t>Режиссеру - ___________________</w:t>
      </w:r>
    </w:p>
    <w:p w:rsidR="00A84AA3" w:rsidRDefault="00A84AA3">
      <w:pPr>
        <w:pStyle w:val="ConsPlusNormal"/>
        <w:spacing w:before="220"/>
        <w:jc w:val="both"/>
      </w:pPr>
      <w:r>
        <w:rPr>
          <w:i/>
        </w:rPr>
        <w:t>Оператору - ___________________</w:t>
      </w:r>
    </w:p>
    <w:p w:rsidR="00A84AA3" w:rsidRDefault="00A84AA3">
      <w:pPr>
        <w:pStyle w:val="ConsPlusNormal"/>
        <w:spacing w:before="220"/>
        <w:jc w:val="both"/>
      </w:pPr>
      <w:r>
        <w:rPr>
          <w:i/>
        </w:rPr>
        <w:t>Монтажеру - ___________________</w:t>
      </w:r>
    </w:p>
    <w:p w:rsidR="00A84AA3" w:rsidRDefault="00A84AA3">
      <w:pPr>
        <w:pStyle w:val="ConsPlusNormal"/>
        <w:spacing w:before="220"/>
        <w:jc w:val="both"/>
      </w:pPr>
      <w:r>
        <w:rPr>
          <w:i/>
        </w:rPr>
        <w:t>Директору картины - ___________</w:t>
      </w:r>
    </w:p>
    <w:p w:rsidR="00A84AA3" w:rsidRDefault="00A84AA3">
      <w:pPr>
        <w:pStyle w:val="ConsPlusNormal"/>
        <w:jc w:val="both"/>
      </w:pPr>
    </w:p>
    <w:p w:rsidR="00A84AA3" w:rsidRDefault="00A84AA3">
      <w:pPr>
        <w:pStyle w:val="ConsPlusNormal"/>
        <w:jc w:val="both"/>
      </w:pPr>
      <w:r>
        <w:rPr>
          <w:i/>
        </w:rPr>
        <w:t>5. В соответствии Контрактом по подготовительному периоду Заказчиком предусмотрена ________ (___________) рублей.</w:t>
      </w:r>
    </w:p>
    <w:p w:rsidR="00A84AA3" w:rsidRDefault="00A84AA3">
      <w:pPr>
        <w:pStyle w:val="ConsPlusNormal"/>
        <w:jc w:val="both"/>
      </w:pPr>
    </w:p>
    <w:p w:rsidR="00A84AA3" w:rsidRDefault="00A84AA3">
      <w:pPr>
        <w:pStyle w:val="ConsPlusNormal"/>
        <w:jc w:val="both"/>
      </w:pPr>
      <w:r>
        <w:rPr>
          <w:i/>
        </w:rPr>
        <w:t>6. Заказчик с момента подписания Контракта на финансирование производства Фильма перечислил ________ (___________) рублей.</w:t>
      </w:r>
    </w:p>
    <w:p w:rsidR="00A84AA3" w:rsidRDefault="00A84AA3">
      <w:pPr>
        <w:pStyle w:val="ConsPlusNormal"/>
        <w:jc w:val="both"/>
      </w:pPr>
    </w:p>
    <w:p w:rsidR="00A84AA3" w:rsidRDefault="00A84AA3">
      <w:pPr>
        <w:pStyle w:val="ConsPlusNormal"/>
        <w:jc w:val="both"/>
      </w:pPr>
      <w:r>
        <w:rPr>
          <w:i/>
        </w:rPr>
        <w:t>7. По подготовительному периоду стоимость выполненных работ составила ________ (___________) рублей, в том числе:</w:t>
      </w:r>
    </w:p>
    <w:p w:rsidR="00A84AA3" w:rsidRDefault="00A84AA3">
      <w:pPr>
        <w:pStyle w:val="ConsPlusNormal"/>
        <w:spacing w:before="220"/>
        <w:jc w:val="both"/>
      </w:pPr>
      <w:r>
        <w:rPr>
          <w:i/>
        </w:rPr>
        <w:t>а) за счет средств федерального бюджета в размере ________ (___________) рублей;</w:t>
      </w:r>
    </w:p>
    <w:p w:rsidR="00A84AA3" w:rsidRDefault="00A84AA3">
      <w:pPr>
        <w:pStyle w:val="ConsPlusNormal"/>
        <w:spacing w:before="220"/>
        <w:jc w:val="both"/>
      </w:pPr>
      <w:r>
        <w:rPr>
          <w:i/>
        </w:rPr>
        <w:t>б) внебюджетные источники - ________ (___________) рублей;</w:t>
      </w:r>
    </w:p>
    <w:p w:rsidR="00A84AA3" w:rsidRDefault="00A84AA3">
      <w:pPr>
        <w:pStyle w:val="ConsPlusNormal"/>
        <w:spacing w:before="220"/>
        <w:jc w:val="both"/>
      </w:pPr>
      <w:r>
        <w:rPr>
          <w:i/>
        </w:rPr>
        <w:t>в) субъекты Федерации - ________ (___________) рублей</w:t>
      </w:r>
    </w:p>
    <w:p w:rsidR="00A84AA3" w:rsidRDefault="00A84AA3">
      <w:pPr>
        <w:pStyle w:val="ConsPlusNormal"/>
        <w:jc w:val="both"/>
      </w:pPr>
    </w:p>
    <w:p w:rsidR="00A84AA3" w:rsidRDefault="00A84AA3">
      <w:pPr>
        <w:pStyle w:val="ConsPlusNormal"/>
        <w:jc w:val="both"/>
      </w:pPr>
      <w:r>
        <w:rPr>
          <w:i/>
        </w:rPr>
        <w:t>8. Настоящий акт составлен в трех экземплярах. Два экз. - Заказчику, один - Исполнителю.</w:t>
      </w: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4</w:t>
      </w:r>
    </w:p>
    <w:p w:rsidR="00A84AA3" w:rsidRDefault="00A84AA3">
      <w:pPr>
        <w:pStyle w:val="ConsPlusNormal"/>
        <w:jc w:val="right"/>
      </w:pPr>
      <w:r>
        <w:t>к Контракту N ___</w:t>
      </w:r>
    </w:p>
    <w:p w:rsidR="00A84AA3" w:rsidRDefault="00A84AA3">
      <w:pPr>
        <w:pStyle w:val="ConsPlusNormal"/>
        <w:jc w:val="right"/>
      </w:pPr>
      <w:r>
        <w:t>от ______ 20__ г.</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636"/>
        <w:gridCol w:w="3899"/>
      </w:tblGrid>
      <w:tr w:rsidR="00A84AA3">
        <w:tc>
          <w:tcPr>
            <w:tcW w:w="4535" w:type="dxa"/>
            <w:tcBorders>
              <w:top w:val="nil"/>
              <w:left w:val="nil"/>
              <w:bottom w:val="nil"/>
              <w:right w:val="nil"/>
            </w:tcBorders>
          </w:tcPr>
          <w:p w:rsidR="00A84AA3" w:rsidRDefault="00A84AA3">
            <w:pPr>
              <w:pStyle w:val="ConsPlusNormal"/>
              <w:jc w:val="center"/>
            </w:pPr>
            <w:r>
              <w:rPr>
                <w:i/>
              </w:rPr>
              <w:t>УТВЕРЖДАЮ</w:t>
            </w:r>
          </w:p>
        </w:tc>
        <w:tc>
          <w:tcPr>
            <w:tcW w:w="4535" w:type="dxa"/>
            <w:gridSpan w:val="2"/>
            <w:tcBorders>
              <w:top w:val="nil"/>
              <w:left w:val="nil"/>
              <w:bottom w:val="nil"/>
              <w:right w:val="nil"/>
            </w:tcBorders>
          </w:tcPr>
          <w:p w:rsidR="00A84AA3" w:rsidRDefault="00A84AA3">
            <w:pPr>
              <w:pStyle w:val="ConsPlusNormal"/>
              <w:jc w:val="center"/>
            </w:pPr>
            <w:r>
              <w:rPr>
                <w:i/>
              </w:rPr>
              <w:t>СОГЛАСОВАНО</w:t>
            </w:r>
          </w:p>
        </w:tc>
      </w:tr>
      <w:tr w:rsidR="00A84AA3">
        <w:tc>
          <w:tcPr>
            <w:tcW w:w="4535" w:type="dxa"/>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Исполнитель</w:t>
            </w:r>
          </w:p>
        </w:tc>
        <w:tc>
          <w:tcPr>
            <w:tcW w:w="4535" w:type="dxa"/>
            <w:gridSpan w:val="2"/>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Заказчик</w:t>
            </w:r>
          </w:p>
        </w:tc>
      </w:tr>
      <w:tr w:rsidR="00A84AA3">
        <w:tc>
          <w:tcPr>
            <w:tcW w:w="4535" w:type="dxa"/>
            <w:tcBorders>
              <w:top w:val="nil"/>
              <w:left w:val="nil"/>
              <w:bottom w:val="nil"/>
              <w:right w:val="nil"/>
            </w:tcBorders>
          </w:tcPr>
          <w:p w:rsidR="00A84AA3" w:rsidRDefault="00A84AA3">
            <w:pPr>
              <w:pStyle w:val="ConsPlusNormal"/>
              <w:jc w:val="center"/>
            </w:pPr>
            <w:r>
              <w:rPr>
                <w:i/>
              </w:rPr>
              <w:t>_____________ ... ... ... ... .....</w:t>
            </w:r>
          </w:p>
        </w:tc>
        <w:tc>
          <w:tcPr>
            <w:tcW w:w="4535" w:type="dxa"/>
            <w:gridSpan w:val="2"/>
            <w:tcBorders>
              <w:top w:val="nil"/>
              <w:left w:val="nil"/>
              <w:bottom w:val="nil"/>
              <w:right w:val="nil"/>
            </w:tcBorders>
          </w:tcPr>
          <w:p w:rsidR="00A84AA3" w:rsidRDefault="00A84AA3">
            <w:pPr>
              <w:pStyle w:val="ConsPlusNormal"/>
              <w:jc w:val="center"/>
            </w:pPr>
            <w:r>
              <w:rPr>
                <w:i/>
              </w:rPr>
              <w:t>_____________ ... ... ... ...</w:t>
            </w:r>
          </w:p>
        </w:tc>
      </w:tr>
      <w:tr w:rsidR="00A84AA3">
        <w:tc>
          <w:tcPr>
            <w:tcW w:w="4535" w:type="dxa"/>
            <w:tcBorders>
              <w:top w:val="nil"/>
              <w:left w:val="nil"/>
              <w:bottom w:val="nil"/>
              <w:right w:val="nil"/>
            </w:tcBorders>
          </w:tcPr>
          <w:p w:rsidR="00A84AA3" w:rsidRDefault="00A84AA3">
            <w:pPr>
              <w:pStyle w:val="ConsPlusNormal"/>
            </w:pPr>
            <w:r>
              <w:rPr>
                <w:i/>
              </w:rPr>
              <w:t>М.П. при наличии</w:t>
            </w:r>
          </w:p>
        </w:tc>
        <w:tc>
          <w:tcPr>
            <w:tcW w:w="636" w:type="dxa"/>
            <w:tcBorders>
              <w:top w:val="nil"/>
              <w:left w:val="nil"/>
              <w:bottom w:val="nil"/>
              <w:right w:val="nil"/>
            </w:tcBorders>
          </w:tcPr>
          <w:p w:rsidR="00A84AA3" w:rsidRDefault="00A84AA3">
            <w:pPr>
              <w:pStyle w:val="ConsPlusNormal"/>
            </w:pPr>
            <w:r>
              <w:rPr>
                <w:i/>
              </w:rPr>
              <w:t>М.П.</w:t>
            </w:r>
          </w:p>
        </w:tc>
        <w:tc>
          <w:tcPr>
            <w:tcW w:w="3899" w:type="dxa"/>
            <w:tcBorders>
              <w:top w:val="nil"/>
              <w:left w:val="nil"/>
              <w:bottom w:val="nil"/>
              <w:right w:val="nil"/>
            </w:tcBorders>
          </w:tcPr>
          <w:p w:rsidR="00A84AA3" w:rsidRDefault="00A84AA3">
            <w:pPr>
              <w:pStyle w:val="ConsPlusNormal"/>
            </w:pPr>
            <w:r>
              <w:rPr>
                <w:i/>
              </w:rPr>
              <w:t>Доверенность N __ от __ 20__ г.</w:t>
            </w:r>
          </w:p>
        </w:tc>
      </w:tr>
    </w:tbl>
    <w:p w:rsidR="00A84AA3" w:rsidRDefault="00A84AA3">
      <w:pPr>
        <w:pStyle w:val="ConsPlusNormal"/>
        <w:jc w:val="both"/>
      </w:pPr>
    </w:p>
    <w:p w:rsidR="00A84AA3" w:rsidRDefault="00A84AA3">
      <w:pPr>
        <w:pStyle w:val="ConsPlusNormal"/>
        <w:jc w:val="center"/>
      </w:pPr>
      <w:bookmarkStart w:id="236" w:name="P3466"/>
      <w:bookmarkEnd w:id="236"/>
      <w:r>
        <w:rPr>
          <w:i/>
        </w:rPr>
        <w:t>АКТ N ____ от ______________ 20__ г.</w:t>
      </w:r>
    </w:p>
    <w:p w:rsidR="00A84AA3" w:rsidRDefault="00A84AA3">
      <w:pPr>
        <w:pStyle w:val="ConsPlusNormal"/>
        <w:jc w:val="center"/>
      </w:pPr>
      <w:r>
        <w:rPr>
          <w:i/>
        </w:rPr>
        <w:t>выполненных работ по окончании съемочного периода</w:t>
      </w:r>
    </w:p>
    <w:p w:rsidR="00A84AA3" w:rsidRDefault="00A84AA3">
      <w:pPr>
        <w:pStyle w:val="ConsPlusNormal"/>
        <w:jc w:val="center"/>
      </w:pPr>
      <w:r>
        <w:rPr>
          <w:i/>
        </w:rPr>
        <w:t>по национальному неигровому фильму "___________"</w:t>
      </w:r>
    </w:p>
    <w:p w:rsidR="00A84AA3" w:rsidRDefault="00A84AA3">
      <w:pPr>
        <w:pStyle w:val="ConsPlusNormal"/>
        <w:jc w:val="both"/>
      </w:pPr>
    </w:p>
    <w:p w:rsidR="00A84AA3" w:rsidRDefault="00A84AA3">
      <w:pPr>
        <w:pStyle w:val="ConsPlusNormal"/>
        <w:ind w:firstLine="540"/>
        <w:jc w:val="both"/>
      </w:pPr>
      <w:r>
        <w:rPr>
          <w:i/>
        </w:rPr>
        <w:t>1. Съемочный период проведен на основании приказа директора студии от ____ 20__ г. N ____.</w:t>
      </w:r>
    </w:p>
    <w:p w:rsidR="00A84AA3" w:rsidRDefault="00A84AA3">
      <w:pPr>
        <w:pStyle w:val="ConsPlusNormal"/>
        <w:spacing w:before="220"/>
        <w:ind w:firstLine="540"/>
        <w:jc w:val="both"/>
      </w:pPr>
      <w:r>
        <w:rPr>
          <w:i/>
        </w:rPr>
        <w:t>2. Съемочные работы завершены. Основные производственные показатели проведения съемочного периода составили:</w:t>
      </w:r>
    </w:p>
    <w:p w:rsidR="00A84AA3" w:rsidRDefault="00A84AA3">
      <w:pPr>
        <w:pStyle w:val="ConsPlusNormal"/>
        <w:spacing w:before="220"/>
        <w:ind w:firstLine="540"/>
        <w:jc w:val="both"/>
      </w:pPr>
      <w:r>
        <w:rPr>
          <w:i/>
        </w:rPr>
        <w:t>а) отснято - _________ минут/метров/</w:t>
      </w:r>
    </w:p>
    <w:p w:rsidR="00A84AA3" w:rsidRDefault="00A84AA3">
      <w:pPr>
        <w:pStyle w:val="ConsPlusNormal"/>
        <w:spacing w:before="220"/>
        <w:ind w:firstLine="540"/>
        <w:jc w:val="both"/>
      </w:pPr>
      <w:r>
        <w:rPr>
          <w:i/>
        </w:rPr>
        <w:t>б) полезный объем - ________ минут/метров/</w:t>
      </w:r>
    </w:p>
    <w:p w:rsidR="00A84AA3" w:rsidRDefault="00A84AA3">
      <w:pPr>
        <w:pStyle w:val="ConsPlusNormal"/>
        <w:spacing w:before="220"/>
        <w:ind w:firstLine="540"/>
        <w:jc w:val="both"/>
      </w:pPr>
      <w:r>
        <w:rPr>
          <w:i/>
        </w:rPr>
        <w:t>3. Срок проведения съемочных работ составил:</w:t>
      </w:r>
    </w:p>
    <w:p w:rsidR="00A84AA3" w:rsidRDefault="00A84AA3">
      <w:pPr>
        <w:pStyle w:val="ConsPlusNormal"/>
        <w:spacing w:before="220"/>
        <w:ind w:firstLine="540"/>
        <w:jc w:val="both"/>
      </w:pPr>
      <w:r>
        <w:rPr>
          <w:i/>
        </w:rPr>
        <w:t>а) по плану с ____________ по ______________</w:t>
      </w:r>
    </w:p>
    <w:p w:rsidR="00A84AA3" w:rsidRDefault="00A84AA3">
      <w:pPr>
        <w:pStyle w:val="ConsPlusNormal"/>
        <w:spacing w:before="220"/>
        <w:ind w:firstLine="540"/>
        <w:jc w:val="both"/>
      </w:pPr>
      <w:r>
        <w:rPr>
          <w:i/>
        </w:rPr>
        <w:t>б) по факту с ____________ по ______________</w:t>
      </w:r>
    </w:p>
    <w:p w:rsidR="00A84AA3" w:rsidRDefault="00A84AA3">
      <w:pPr>
        <w:pStyle w:val="ConsPlusNormal"/>
        <w:spacing w:before="220"/>
        <w:ind w:firstLine="540"/>
        <w:jc w:val="both"/>
      </w:pPr>
      <w:r>
        <w:rPr>
          <w:i/>
        </w:rPr>
        <w:t>4. Состав съемочной группы</w:t>
      </w:r>
    </w:p>
    <w:p w:rsidR="00A84AA3" w:rsidRDefault="00A84AA3">
      <w:pPr>
        <w:pStyle w:val="ConsPlusNormal"/>
        <w:spacing w:before="220"/>
        <w:ind w:firstLine="540"/>
        <w:jc w:val="both"/>
      </w:pPr>
      <w:r>
        <w:rPr>
          <w:i/>
        </w:rPr>
        <w:lastRenderedPageBreak/>
        <w:t>Автор сценария - ________________</w:t>
      </w:r>
    </w:p>
    <w:p w:rsidR="00A84AA3" w:rsidRDefault="00A84AA3">
      <w:pPr>
        <w:pStyle w:val="ConsPlusNormal"/>
        <w:spacing w:before="220"/>
        <w:ind w:firstLine="540"/>
        <w:jc w:val="both"/>
      </w:pPr>
      <w:r>
        <w:rPr>
          <w:i/>
        </w:rPr>
        <w:t>Режиссер - ______________________</w:t>
      </w:r>
    </w:p>
    <w:p w:rsidR="00A84AA3" w:rsidRDefault="00A84AA3">
      <w:pPr>
        <w:pStyle w:val="ConsPlusNormal"/>
        <w:spacing w:before="220"/>
        <w:ind w:firstLine="540"/>
        <w:jc w:val="both"/>
      </w:pPr>
      <w:r>
        <w:rPr>
          <w:i/>
        </w:rPr>
        <w:t>Оператор - ______________________</w:t>
      </w:r>
    </w:p>
    <w:p w:rsidR="00A84AA3" w:rsidRDefault="00A84AA3">
      <w:pPr>
        <w:pStyle w:val="ConsPlusNormal"/>
        <w:spacing w:before="220"/>
        <w:ind w:firstLine="540"/>
        <w:jc w:val="both"/>
      </w:pPr>
      <w:r>
        <w:rPr>
          <w:i/>
        </w:rPr>
        <w:t>Монтажер - ______________________</w:t>
      </w:r>
    </w:p>
    <w:p w:rsidR="00A84AA3" w:rsidRDefault="00A84AA3">
      <w:pPr>
        <w:pStyle w:val="ConsPlusNormal"/>
        <w:spacing w:before="220"/>
        <w:ind w:firstLine="540"/>
        <w:jc w:val="both"/>
      </w:pPr>
      <w:r>
        <w:rPr>
          <w:i/>
        </w:rPr>
        <w:t>Директор картины - _________</w:t>
      </w:r>
    </w:p>
    <w:p w:rsidR="00A84AA3" w:rsidRDefault="00A84AA3">
      <w:pPr>
        <w:pStyle w:val="ConsPlusNormal"/>
        <w:spacing w:before="220"/>
        <w:ind w:firstLine="540"/>
        <w:jc w:val="both"/>
      </w:pPr>
      <w:r>
        <w:rPr>
          <w:i/>
        </w:rPr>
        <w:t>5. Приступить к монтажно-тонировочному периоду с __________ 20__ г. Приказ о запуске прилагается.</w:t>
      </w:r>
    </w:p>
    <w:p w:rsidR="00A84AA3" w:rsidRDefault="00A84AA3">
      <w:pPr>
        <w:pStyle w:val="ConsPlusNormal"/>
        <w:spacing w:before="220"/>
        <w:ind w:firstLine="540"/>
        <w:jc w:val="both"/>
      </w:pPr>
      <w:r>
        <w:rPr>
          <w:i/>
        </w:rPr>
        <w:t>6. В соответствии с Контрактом/дополнительным соглашением/по съемочному периоду Заказчиком предусмотрена _________ (__________) рублей.</w:t>
      </w:r>
    </w:p>
    <w:p w:rsidR="00A84AA3" w:rsidRDefault="00A84AA3">
      <w:pPr>
        <w:pStyle w:val="ConsPlusNormal"/>
        <w:spacing w:before="220"/>
        <w:ind w:firstLine="540"/>
        <w:jc w:val="both"/>
      </w:pPr>
      <w:r>
        <w:rPr>
          <w:i/>
        </w:rPr>
        <w:t>7. Заказчик с момента подписания Контракта на финансирование производства Фильма перечислил ________ (___________) рублей.</w:t>
      </w:r>
    </w:p>
    <w:p w:rsidR="00A84AA3" w:rsidRDefault="00A84AA3">
      <w:pPr>
        <w:pStyle w:val="ConsPlusNormal"/>
        <w:spacing w:before="220"/>
        <w:ind w:firstLine="540"/>
        <w:jc w:val="both"/>
      </w:pPr>
      <w:r>
        <w:rPr>
          <w:i/>
        </w:rPr>
        <w:t>8. По съемочному периоду стоимость выполненных работ составила __________ (___________) рублей, в том числе:</w:t>
      </w:r>
    </w:p>
    <w:p w:rsidR="00A84AA3" w:rsidRDefault="00A84AA3">
      <w:pPr>
        <w:pStyle w:val="ConsPlusNormal"/>
        <w:spacing w:before="220"/>
        <w:ind w:firstLine="540"/>
        <w:jc w:val="both"/>
      </w:pPr>
      <w:r>
        <w:rPr>
          <w:i/>
        </w:rPr>
        <w:t>а) за счет средств федерального бюджета в размере ____________ (____________) рублей;</w:t>
      </w:r>
    </w:p>
    <w:p w:rsidR="00A84AA3" w:rsidRDefault="00A84AA3">
      <w:pPr>
        <w:pStyle w:val="ConsPlusNormal"/>
        <w:spacing w:before="220"/>
        <w:ind w:firstLine="540"/>
        <w:jc w:val="both"/>
      </w:pPr>
      <w:r>
        <w:rPr>
          <w:i/>
        </w:rPr>
        <w:t>б) внебюджетные источники - ____________ (______________) рублей;</w:t>
      </w:r>
    </w:p>
    <w:p w:rsidR="00A84AA3" w:rsidRDefault="00A84AA3">
      <w:pPr>
        <w:pStyle w:val="ConsPlusNormal"/>
        <w:spacing w:before="220"/>
        <w:ind w:firstLine="540"/>
        <w:jc w:val="both"/>
      </w:pPr>
      <w:r>
        <w:rPr>
          <w:i/>
        </w:rPr>
        <w:t>в) субъекты Федерации - ___________ (___________) рублей</w:t>
      </w:r>
    </w:p>
    <w:p w:rsidR="00A84AA3" w:rsidRDefault="00A84AA3">
      <w:pPr>
        <w:pStyle w:val="ConsPlusNormal"/>
        <w:spacing w:before="220"/>
        <w:ind w:firstLine="540"/>
        <w:jc w:val="both"/>
      </w:pPr>
      <w:r>
        <w:rPr>
          <w:i/>
        </w:rPr>
        <w:t>9. Настоящий акт составлен в трех экземплярах. Два экз. - Заказчику, один - Исполнителю.</w:t>
      </w: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5</w:t>
      </w:r>
    </w:p>
    <w:p w:rsidR="00A84AA3" w:rsidRDefault="00A84AA3">
      <w:pPr>
        <w:pStyle w:val="ConsPlusNormal"/>
        <w:jc w:val="right"/>
      </w:pPr>
      <w:r>
        <w:t>к Контракту N ___</w:t>
      </w:r>
    </w:p>
    <w:p w:rsidR="00A84AA3" w:rsidRDefault="00A84AA3">
      <w:pPr>
        <w:pStyle w:val="ConsPlusNormal"/>
        <w:jc w:val="right"/>
      </w:pPr>
      <w:r>
        <w:t>от ______ 20__ г.</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636"/>
        <w:gridCol w:w="3899"/>
      </w:tblGrid>
      <w:tr w:rsidR="00A84AA3">
        <w:tc>
          <w:tcPr>
            <w:tcW w:w="4535" w:type="dxa"/>
            <w:tcBorders>
              <w:top w:val="nil"/>
              <w:left w:val="nil"/>
              <w:bottom w:val="nil"/>
              <w:right w:val="nil"/>
            </w:tcBorders>
          </w:tcPr>
          <w:p w:rsidR="00A84AA3" w:rsidRDefault="00A84AA3">
            <w:pPr>
              <w:pStyle w:val="ConsPlusNormal"/>
              <w:jc w:val="center"/>
            </w:pPr>
            <w:r>
              <w:rPr>
                <w:i/>
              </w:rPr>
              <w:t>УТВЕРЖДАЮ</w:t>
            </w:r>
          </w:p>
        </w:tc>
        <w:tc>
          <w:tcPr>
            <w:tcW w:w="4535" w:type="dxa"/>
            <w:gridSpan w:val="2"/>
            <w:tcBorders>
              <w:top w:val="nil"/>
              <w:left w:val="nil"/>
              <w:bottom w:val="nil"/>
              <w:right w:val="nil"/>
            </w:tcBorders>
          </w:tcPr>
          <w:p w:rsidR="00A84AA3" w:rsidRDefault="00A84AA3">
            <w:pPr>
              <w:pStyle w:val="ConsPlusNormal"/>
              <w:jc w:val="center"/>
            </w:pPr>
            <w:r>
              <w:rPr>
                <w:i/>
              </w:rPr>
              <w:t>СОГЛАСОВАНО</w:t>
            </w:r>
          </w:p>
        </w:tc>
      </w:tr>
      <w:tr w:rsidR="00A84AA3">
        <w:tc>
          <w:tcPr>
            <w:tcW w:w="4535" w:type="dxa"/>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Исполнитель</w:t>
            </w:r>
          </w:p>
        </w:tc>
        <w:tc>
          <w:tcPr>
            <w:tcW w:w="4535" w:type="dxa"/>
            <w:gridSpan w:val="2"/>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Заказчик</w:t>
            </w:r>
          </w:p>
        </w:tc>
      </w:tr>
      <w:tr w:rsidR="00A84AA3">
        <w:tc>
          <w:tcPr>
            <w:tcW w:w="4535" w:type="dxa"/>
            <w:tcBorders>
              <w:top w:val="nil"/>
              <w:left w:val="nil"/>
              <w:bottom w:val="nil"/>
              <w:right w:val="nil"/>
            </w:tcBorders>
          </w:tcPr>
          <w:p w:rsidR="00A84AA3" w:rsidRDefault="00A84AA3">
            <w:pPr>
              <w:pStyle w:val="ConsPlusNormal"/>
              <w:jc w:val="center"/>
            </w:pPr>
            <w:r>
              <w:rPr>
                <w:i/>
              </w:rPr>
              <w:t>_____________ ... ... ... ... .....</w:t>
            </w:r>
          </w:p>
        </w:tc>
        <w:tc>
          <w:tcPr>
            <w:tcW w:w="4535" w:type="dxa"/>
            <w:gridSpan w:val="2"/>
            <w:tcBorders>
              <w:top w:val="nil"/>
              <w:left w:val="nil"/>
              <w:bottom w:val="nil"/>
              <w:right w:val="nil"/>
            </w:tcBorders>
          </w:tcPr>
          <w:p w:rsidR="00A84AA3" w:rsidRDefault="00A84AA3">
            <w:pPr>
              <w:pStyle w:val="ConsPlusNormal"/>
              <w:jc w:val="center"/>
            </w:pPr>
            <w:r>
              <w:rPr>
                <w:i/>
              </w:rPr>
              <w:t>_____________ ... ....</w:t>
            </w:r>
          </w:p>
        </w:tc>
      </w:tr>
      <w:tr w:rsidR="00A84AA3">
        <w:tc>
          <w:tcPr>
            <w:tcW w:w="4535" w:type="dxa"/>
            <w:tcBorders>
              <w:top w:val="nil"/>
              <w:left w:val="nil"/>
              <w:bottom w:val="nil"/>
              <w:right w:val="nil"/>
            </w:tcBorders>
          </w:tcPr>
          <w:p w:rsidR="00A84AA3" w:rsidRDefault="00A84AA3">
            <w:pPr>
              <w:pStyle w:val="ConsPlusNormal"/>
            </w:pPr>
            <w:r>
              <w:rPr>
                <w:i/>
              </w:rPr>
              <w:t>М.П. при наличии</w:t>
            </w:r>
          </w:p>
        </w:tc>
        <w:tc>
          <w:tcPr>
            <w:tcW w:w="636" w:type="dxa"/>
            <w:tcBorders>
              <w:top w:val="nil"/>
              <w:left w:val="nil"/>
              <w:bottom w:val="nil"/>
              <w:right w:val="nil"/>
            </w:tcBorders>
          </w:tcPr>
          <w:p w:rsidR="00A84AA3" w:rsidRDefault="00A84AA3">
            <w:pPr>
              <w:pStyle w:val="ConsPlusNormal"/>
            </w:pPr>
            <w:r>
              <w:rPr>
                <w:i/>
              </w:rPr>
              <w:t>М.П.</w:t>
            </w:r>
          </w:p>
        </w:tc>
        <w:tc>
          <w:tcPr>
            <w:tcW w:w="3899" w:type="dxa"/>
            <w:tcBorders>
              <w:top w:val="nil"/>
              <w:left w:val="nil"/>
              <w:bottom w:val="nil"/>
              <w:right w:val="nil"/>
            </w:tcBorders>
          </w:tcPr>
          <w:p w:rsidR="00A84AA3" w:rsidRDefault="00A84AA3">
            <w:pPr>
              <w:pStyle w:val="ConsPlusNormal"/>
            </w:pPr>
            <w:r>
              <w:rPr>
                <w:i/>
              </w:rPr>
              <w:t>Доверенность N __ от __ 20__ г.</w:t>
            </w:r>
          </w:p>
        </w:tc>
      </w:tr>
    </w:tbl>
    <w:p w:rsidR="00A84AA3" w:rsidRDefault="00A84AA3">
      <w:pPr>
        <w:pStyle w:val="ConsPlusNormal"/>
        <w:jc w:val="both"/>
      </w:pPr>
    </w:p>
    <w:p w:rsidR="00A84AA3" w:rsidRDefault="00A84AA3">
      <w:pPr>
        <w:pStyle w:val="ConsPlusNormal"/>
        <w:jc w:val="center"/>
      </w:pPr>
      <w:bookmarkStart w:id="237" w:name="P3512"/>
      <w:bookmarkEnd w:id="237"/>
      <w:r>
        <w:rPr>
          <w:i/>
        </w:rPr>
        <w:t>АКТ N ___ от _______ 20__ г.</w:t>
      </w:r>
    </w:p>
    <w:p w:rsidR="00A84AA3" w:rsidRDefault="00A84AA3">
      <w:pPr>
        <w:pStyle w:val="ConsPlusNormal"/>
        <w:jc w:val="center"/>
      </w:pPr>
      <w:r>
        <w:rPr>
          <w:i/>
        </w:rPr>
        <w:t>выполненных работ по окончании монтажно-тонировочного</w:t>
      </w:r>
    </w:p>
    <w:p w:rsidR="00A84AA3" w:rsidRDefault="00A84AA3">
      <w:pPr>
        <w:pStyle w:val="ConsPlusNormal"/>
        <w:jc w:val="center"/>
      </w:pPr>
      <w:r>
        <w:rPr>
          <w:i/>
        </w:rPr>
        <w:t>периода по национальному неигровому фильму "________"</w:t>
      </w:r>
    </w:p>
    <w:p w:rsidR="00A84AA3" w:rsidRDefault="00A84AA3">
      <w:pPr>
        <w:pStyle w:val="ConsPlusNormal"/>
        <w:jc w:val="both"/>
      </w:pPr>
    </w:p>
    <w:p w:rsidR="00A84AA3" w:rsidRDefault="00A84AA3">
      <w:pPr>
        <w:pStyle w:val="ConsPlusNormal"/>
        <w:ind w:firstLine="540"/>
        <w:jc w:val="both"/>
      </w:pPr>
      <w:r>
        <w:rPr>
          <w:i/>
        </w:rPr>
        <w:t>1. Монтажно-тонировочный период проведен на основании приказа директора студии от ______ 20__ г. N ____.</w:t>
      </w:r>
    </w:p>
    <w:p w:rsidR="00A84AA3" w:rsidRDefault="00A84AA3">
      <w:pPr>
        <w:pStyle w:val="ConsPlusNormal"/>
        <w:spacing w:before="220"/>
        <w:ind w:firstLine="540"/>
        <w:jc w:val="both"/>
      </w:pPr>
      <w:r>
        <w:rPr>
          <w:i/>
        </w:rPr>
        <w:lastRenderedPageBreak/>
        <w:t>2. Монтажно-тонировочные работы завершены. Проведены следующие работы по периоду:</w:t>
      </w:r>
    </w:p>
    <w:p w:rsidR="00A84AA3" w:rsidRDefault="00A84AA3">
      <w:pPr>
        <w:pStyle w:val="ConsPlusNormal"/>
        <w:spacing w:before="220"/>
        <w:ind w:firstLine="540"/>
        <w:jc w:val="both"/>
      </w:pPr>
      <w:r>
        <w:rPr>
          <w:i/>
        </w:rPr>
        <w:t>а) ______________</w:t>
      </w:r>
    </w:p>
    <w:p w:rsidR="00A84AA3" w:rsidRDefault="00A84AA3">
      <w:pPr>
        <w:pStyle w:val="ConsPlusNormal"/>
        <w:spacing w:before="220"/>
        <w:ind w:firstLine="540"/>
        <w:jc w:val="both"/>
      </w:pPr>
      <w:r>
        <w:rPr>
          <w:i/>
        </w:rPr>
        <w:t>б) ______________</w:t>
      </w:r>
    </w:p>
    <w:p w:rsidR="00A84AA3" w:rsidRDefault="00A84AA3">
      <w:pPr>
        <w:pStyle w:val="ConsPlusNormal"/>
        <w:spacing w:before="220"/>
        <w:ind w:firstLine="540"/>
        <w:jc w:val="both"/>
      </w:pPr>
      <w:r>
        <w:t>в</w:t>
      </w:r>
      <w:r>
        <w:rPr>
          <w:i/>
        </w:rPr>
        <w:t>) ______________</w:t>
      </w:r>
    </w:p>
    <w:p w:rsidR="00A84AA3" w:rsidRDefault="00A84AA3">
      <w:pPr>
        <w:pStyle w:val="ConsPlusNormal"/>
        <w:spacing w:before="220"/>
        <w:ind w:firstLine="540"/>
        <w:jc w:val="both"/>
      </w:pPr>
      <w:r>
        <w:rPr>
          <w:i/>
        </w:rPr>
        <w:t>3. Срок проведения монтажно-тонировочных работ составил:</w:t>
      </w:r>
    </w:p>
    <w:p w:rsidR="00A84AA3" w:rsidRDefault="00A84AA3">
      <w:pPr>
        <w:pStyle w:val="ConsPlusNormal"/>
        <w:spacing w:before="220"/>
        <w:ind w:firstLine="540"/>
        <w:jc w:val="both"/>
      </w:pPr>
      <w:r>
        <w:rPr>
          <w:i/>
        </w:rPr>
        <w:t>а) по плану с ____________ по _______________</w:t>
      </w:r>
    </w:p>
    <w:p w:rsidR="00A84AA3" w:rsidRDefault="00A84AA3">
      <w:pPr>
        <w:pStyle w:val="ConsPlusNormal"/>
        <w:spacing w:before="220"/>
        <w:ind w:firstLine="540"/>
        <w:jc w:val="both"/>
      </w:pPr>
      <w:r>
        <w:rPr>
          <w:i/>
        </w:rPr>
        <w:t>б) по факту с ____________ по _______________</w:t>
      </w:r>
    </w:p>
    <w:p w:rsidR="00A84AA3" w:rsidRDefault="00A84AA3">
      <w:pPr>
        <w:pStyle w:val="ConsPlusNormal"/>
        <w:spacing w:before="220"/>
        <w:ind w:firstLine="540"/>
        <w:jc w:val="both"/>
      </w:pPr>
      <w:r>
        <w:rPr>
          <w:i/>
        </w:rPr>
        <w:t>4. Приступить к изготовлению и подготовке сдачи исходных материалов фильма с _________ 20__ г. Приказ прилагается.</w:t>
      </w:r>
    </w:p>
    <w:p w:rsidR="00A84AA3" w:rsidRDefault="00A84AA3">
      <w:pPr>
        <w:pStyle w:val="ConsPlusNormal"/>
        <w:spacing w:before="220"/>
        <w:ind w:firstLine="540"/>
        <w:jc w:val="both"/>
      </w:pPr>
      <w:r>
        <w:rPr>
          <w:i/>
        </w:rPr>
        <w:t>5. В соответствии с Контрактом/или дополнительным соглашением/по монтажно-тонировочному периоду Заказчиком предусмотрена ________ (_____________) рублей.</w:t>
      </w:r>
    </w:p>
    <w:p w:rsidR="00A84AA3" w:rsidRDefault="00A84AA3">
      <w:pPr>
        <w:pStyle w:val="ConsPlusNormal"/>
        <w:spacing w:before="220"/>
        <w:ind w:firstLine="540"/>
        <w:jc w:val="both"/>
      </w:pPr>
      <w:r>
        <w:rPr>
          <w:i/>
        </w:rPr>
        <w:t>6. Заказчик с момента подписания Контракта на финансирование производства Фильма перечислил __________ (___________) рублей.</w:t>
      </w:r>
    </w:p>
    <w:p w:rsidR="00A84AA3" w:rsidRDefault="00A84AA3">
      <w:pPr>
        <w:pStyle w:val="ConsPlusNormal"/>
        <w:spacing w:before="220"/>
        <w:ind w:firstLine="540"/>
        <w:jc w:val="both"/>
      </w:pPr>
      <w:r>
        <w:rPr>
          <w:i/>
        </w:rPr>
        <w:t>7. По монтажно-тонировочному периоду стоимость выполненных работ составила __________ (____________) рублей, в том числе:</w:t>
      </w:r>
    </w:p>
    <w:p w:rsidR="00A84AA3" w:rsidRDefault="00A84AA3">
      <w:pPr>
        <w:pStyle w:val="ConsPlusNormal"/>
        <w:spacing w:before="220"/>
        <w:ind w:firstLine="540"/>
        <w:jc w:val="both"/>
      </w:pPr>
      <w:r>
        <w:rPr>
          <w:i/>
        </w:rPr>
        <w:t>а) за счет средств федерального бюджета в размере ____________ (___________) рублей;</w:t>
      </w:r>
    </w:p>
    <w:p w:rsidR="00A84AA3" w:rsidRDefault="00A84AA3">
      <w:pPr>
        <w:pStyle w:val="ConsPlusNormal"/>
        <w:spacing w:before="220"/>
        <w:ind w:firstLine="540"/>
        <w:jc w:val="both"/>
      </w:pPr>
      <w:r>
        <w:rPr>
          <w:i/>
        </w:rPr>
        <w:t>б) внебюджетные источники - _____________ (_____________) рублей;</w:t>
      </w:r>
    </w:p>
    <w:p w:rsidR="00A84AA3" w:rsidRDefault="00A84AA3">
      <w:pPr>
        <w:pStyle w:val="ConsPlusNormal"/>
        <w:spacing w:before="220"/>
        <w:ind w:firstLine="540"/>
        <w:jc w:val="both"/>
      </w:pPr>
      <w:r>
        <w:rPr>
          <w:i/>
        </w:rPr>
        <w:t>в) субъекты Федерации - ______________ (_____________) рублей</w:t>
      </w:r>
    </w:p>
    <w:p w:rsidR="00A84AA3" w:rsidRDefault="00A84AA3">
      <w:pPr>
        <w:pStyle w:val="ConsPlusNormal"/>
        <w:spacing w:before="220"/>
        <w:ind w:firstLine="540"/>
        <w:jc w:val="both"/>
      </w:pPr>
      <w:r>
        <w:rPr>
          <w:i/>
        </w:rPr>
        <w:t>8. Настоящий акт составлен в трех экземплярах. Два экз. - Заказчику, один - Исполнителю.</w:t>
      </w: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bookmarkStart w:id="238" w:name="P3537"/>
      <w:bookmarkEnd w:id="238"/>
      <w:r>
        <w:t>Приложение N 6</w:t>
      </w:r>
    </w:p>
    <w:p w:rsidR="00A84AA3" w:rsidRDefault="00A84AA3">
      <w:pPr>
        <w:pStyle w:val="ConsPlusNormal"/>
        <w:jc w:val="right"/>
      </w:pPr>
      <w:r>
        <w:t>к Контракту N ___</w:t>
      </w:r>
    </w:p>
    <w:p w:rsidR="00A84AA3" w:rsidRDefault="00A84AA3">
      <w:pPr>
        <w:pStyle w:val="ConsPlusNormal"/>
        <w:jc w:val="right"/>
      </w:pPr>
      <w:r>
        <w:t>от "__" _____ 20__ г.</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jc w:val="center"/>
            </w:pPr>
            <w:r>
              <w:t>"</w:t>
            </w:r>
            <w:r>
              <w:rPr>
                <w:i/>
              </w:rPr>
              <w:t>УТВЕРЖДАЮ"</w:t>
            </w:r>
          </w:p>
        </w:tc>
      </w:tr>
      <w:tr w:rsidR="00A84AA3">
        <w:tc>
          <w:tcPr>
            <w:tcW w:w="4535"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jc w:val="center"/>
            </w:pPr>
            <w:r>
              <w:rPr>
                <w:i/>
              </w:rPr>
              <w:t>Должность</w:t>
            </w:r>
          </w:p>
          <w:p w:rsidR="00A84AA3" w:rsidRDefault="00A84AA3">
            <w:pPr>
              <w:pStyle w:val="ConsPlusNormal"/>
              <w:jc w:val="center"/>
            </w:pPr>
            <w:r>
              <w:rPr>
                <w:i/>
              </w:rPr>
              <w:t>Заказчик</w:t>
            </w:r>
          </w:p>
        </w:tc>
      </w:tr>
      <w:tr w:rsidR="00A84AA3">
        <w:tc>
          <w:tcPr>
            <w:tcW w:w="4535"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jc w:val="center"/>
            </w:pPr>
            <w:r>
              <w:rPr>
                <w:i/>
              </w:rPr>
              <w:t>_____________ ФИО</w:t>
            </w:r>
          </w:p>
        </w:tc>
      </w:tr>
      <w:tr w:rsidR="00A84AA3">
        <w:tc>
          <w:tcPr>
            <w:tcW w:w="4535" w:type="dxa"/>
            <w:tcBorders>
              <w:top w:val="nil"/>
              <w:left w:val="nil"/>
              <w:bottom w:val="nil"/>
              <w:right w:val="nil"/>
            </w:tcBorders>
          </w:tcPr>
          <w:p w:rsidR="00A84AA3" w:rsidRDefault="00A84AA3">
            <w:pPr>
              <w:pStyle w:val="ConsPlusNormal"/>
            </w:pPr>
          </w:p>
        </w:tc>
        <w:tc>
          <w:tcPr>
            <w:tcW w:w="4535" w:type="dxa"/>
            <w:tcBorders>
              <w:top w:val="nil"/>
              <w:left w:val="nil"/>
              <w:bottom w:val="nil"/>
              <w:right w:val="nil"/>
            </w:tcBorders>
          </w:tcPr>
          <w:p w:rsidR="00A84AA3" w:rsidRDefault="00A84AA3">
            <w:pPr>
              <w:pStyle w:val="ConsPlusNormal"/>
              <w:jc w:val="center"/>
            </w:pPr>
            <w:r>
              <w:rPr>
                <w:i/>
              </w:rPr>
              <w:t>Доверенность N ___ от __ 20__ г.</w:t>
            </w:r>
          </w:p>
        </w:tc>
      </w:tr>
    </w:tbl>
    <w:p w:rsidR="00A84AA3" w:rsidRDefault="00A84AA3">
      <w:pPr>
        <w:pStyle w:val="ConsPlusNormal"/>
        <w:jc w:val="both"/>
      </w:pPr>
    </w:p>
    <w:p w:rsidR="00A84AA3" w:rsidRDefault="00A84AA3">
      <w:pPr>
        <w:pStyle w:val="ConsPlusNonformat"/>
        <w:jc w:val="both"/>
      </w:pPr>
      <w:r>
        <w:t xml:space="preserve">                                                    </w:t>
      </w:r>
      <w:r>
        <w:rPr>
          <w:i/>
        </w:rPr>
        <w:t>видеофильма</w:t>
      </w:r>
    </w:p>
    <w:p w:rsidR="00A84AA3" w:rsidRDefault="00A84AA3">
      <w:pPr>
        <w:pStyle w:val="ConsPlusNonformat"/>
        <w:jc w:val="both"/>
      </w:pPr>
      <w:r>
        <w:t xml:space="preserve">    </w:t>
      </w:r>
      <w:r>
        <w:rPr>
          <w:i/>
        </w:rPr>
        <w:t>Комплект  материалов  отечественного неигрового -----------, созданного</w:t>
      </w:r>
    </w:p>
    <w:p w:rsidR="00A84AA3" w:rsidRDefault="00A84AA3">
      <w:pPr>
        <w:pStyle w:val="ConsPlusNonformat"/>
        <w:jc w:val="both"/>
      </w:pPr>
      <w:r>
        <w:rPr>
          <w:i/>
        </w:rPr>
        <w:t>при  государственной финансовой поддержке, для сдачи на хранение Российский</w:t>
      </w:r>
    </w:p>
    <w:p w:rsidR="00A84AA3" w:rsidRDefault="00A84AA3">
      <w:pPr>
        <w:pStyle w:val="ConsPlusNonformat"/>
        <w:jc w:val="both"/>
      </w:pPr>
      <w:r>
        <w:rPr>
          <w:i/>
        </w:rPr>
        <w:t>государственный архив кинофотодокументов:</w:t>
      </w:r>
    </w:p>
    <w:p w:rsidR="00A84AA3" w:rsidRDefault="00A84AA3">
      <w:pPr>
        <w:pStyle w:val="ConsPlusNonformat"/>
        <w:jc w:val="both"/>
      </w:pPr>
      <w:r>
        <w:lastRenderedPageBreak/>
        <w:t xml:space="preserve">                 _________________________________________</w:t>
      </w:r>
    </w:p>
    <w:p w:rsidR="00A84AA3" w:rsidRDefault="00A84AA3">
      <w:pPr>
        <w:pStyle w:val="ConsPlusNonformat"/>
        <w:jc w:val="both"/>
      </w:pPr>
      <w:r>
        <w:t xml:space="preserve">                             </w:t>
      </w:r>
      <w:r>
        <w:rPr>
          <w:i/>
        </w:rPr>
        <w:t>(название фильма)</w:t>
      </w:r>
    </w:p>
    <w:p w:rsidR="00A84AA3" w:rsidRDefault="00A84AA3">
      <w:pPr>
        <w:pStyle w:val="ConsPlusNonformat"/>
        <w:jc w:val="both"/>
      </w:pPr>
      <w:r>
        <w:rPr>
          <w:i/>
        </w:rPr>
        <w:t>- Видеомастер в формате HDcam или Betacam Digital</w:t>
      </w:r>
    </w:p>
    <w:p w:rsidR="00A84AA3" w:rsidRDefault="00A84AA3">
      <w:pPr>
        <w:pStyle w:val="ConsPlusNonformat"/>
        <w:jc w:val="both"/>
      </w:pPr>
      <w:r>
        <w:rPr>
          <w:i/>
        </w:rPr>
        <w:t>кассета N 1: изображение со сведенной фонограммой</w:t>
      </w:r>
    </w:p>
    <w:p w:rsidR="00A84AA3" w:rsidRDefault="00A84AA3">
      <w:pPr>
        <w:pStyle w:val="ConsPlusNonformat"/>
        <w:jc w:val="both"/>
      </w:pPr>
      <w:r>
        <w:rPr>
          <w:i/>
        </w:rPr>
        <w:t>- Видеомастер в формате HDcam или Betacam Digital</w:t>
      </w:r>
    </w:p>
    <w:p w:rsidR="00A84AA3" w:rsidRDefault="00A84AA3">
      <w:pPr>
        <w:pStyle w:val="ConsPlusNonformat"/>
        <w:jc w:val="both"/>
      </w:pPr>
      <w:r>
        <w:rPr>
          <w:i/>
        </w:rPr>
        <w:t>кассета N 2 - страховочная - изображение со сведенной фонограммой</w:t>
      </w:r>
    </w:p>
    <w:p w:rsidR="00A84AA3" w:rsidRDefault="00A84AA3">
      <w:pPr>
        <w:pStyle w:val="ConsPlusNonformat"/>
        <w:jc w:val="both"/>
      </w:pPr>
      <w:r>
        <w:t xml:space="preserve">    </w:t>
      </w:r>
      <w:r>
        <w:rPr>
          <w:i/>
        </w:rPr>
        <w:t>Документация:</w:t>
      </w:r>
    </w:p>
    <w:p w:rsidR="00A84AA3" w:rsidRDefault="00A84AA3">
      <w:pPr>
        <w:pStyle w:val="ConsPlusNonformat"/>
        <w:jc w:val="both"/>
      </w:pPr>
      <w:r>
        <w:t xml:space="preserve">    </w:t>
      </w:r>
      <w:r>
        <w:rPr>
          <w:i/>
        </w:rPr>
        <w:t>- Паспорт технических характеристик на комплект видеомастера</w:t>
      </w:r>
    </w:p>
    <w:p w:rsidR="00A84AA3" w:rsidRDefault="00A84AA3">
      <w:pPr>
        <w:pStyle w:val="ConsPlusNonformat"/>
        <w:jc w:val="both"/>
      </w:pPr>
      <w:r>
        <w:t xml:space="preserve">          </w:t>
      </w:r>
      <w:r>
        <w:rPr>
          <w:i/>
        </w:rPr>
        <w:t>неигрового видеофильма - 1 экз.;</w:t>
      </w:r>
    </w:p>
    <w:p w:rsidR="00A84AA3" w:rsidRDefault="00A84AA3">
      <w:pPr>
        <w:pStyle w:val="ConsPlusNonformat"/>
        <w:jc w:val="both"/>
      </w:pPr>
      <w:r>
        <w:t xml:space="preserve">    </w:t>
      </w:r>
      <w:r>
        <w:rPr>
          <w:i/>
        </w:rPr>
        <w:t>- Акт сдачи приемки видеофильма - 3 экз.;</w:t>
      </w:r>
    </w:p>
    <w:p w:rsidR="00A84AA3" w:rsidRDefault="00A84AA3">
      <w:pPr>
        <w:pStyle w:val="ConsPlusNonformat"/>
        <w:jc w:val="both"/>
      </w:pPr>
      <w:r>
        <w:t xml:space="preserve">    </w:t>
      </w:r>
      <w:r>
        <w:rPr>
          <w:i/>
        </w:rPr>
        <w:t>- Монтажный лист - 1 экз.;</w:t>
      </w:r>
    </w:p>
    <w:p w:rsidR="00A84AA3" w:rsidRDefault="00A84AA3">
      <w:pPr>
        <w:pStyle w:val="ConsPlusNonformat"/>
        <w:jc w:val="both"/>
      </w:pPr>
      <w:r>
        <w:t xml:space="preserve">    </w:t>
      </w:r>
      <w:r>
        <w:rPr>
          <w:i/>
        </w:rPr>
        <w:t>- Краткая аннотация фильма - 1 экз.;</w:t>
      </w:r>
    </w:p>
    <w:p w:rsidR="00A84AA3" w:rsidRDefault="00A84AA3">
      <w:pPr>
        <w:pStyle w:val="ConsPlusNonformat"/>
        <w:jc w:val="both"/>
      </w:pPr>
      <w:r>
        <w:t xml:space="preserve">    </w:t>
      </w:r>
      <w:r>
        <w:rPr>
          <w:i/>
        </w:rPr>
        <w:t>- Справка о длительности демонстрации видеофильма - 1 экз.;</w:t>
      </w:r>
    </w:p>
    <w:p w:rsidR="00A84AA3" w:rsidRDefault="00A84AA3">
      <w:pPr>
        <w:pStyle w:val="ConsPlusNonformat"/>
        <w:jc w:val="both"/>
      </w:pPr>
      <w:r>
        <w:t xml:space="preserve">    </w:t>
      </w:r>
      <w:r>
        <w:rPr>
          <w:i/>
        </w:rPr>
        <w:t>- Справка о музыке с указанием времени звучания в минутах - 1 экз.</w:t>
      </w:r>
    </w:p>
    <w:p w:rsidR="00A84AA3" w:rsidRDefault="00A84AA3">
      <w:pPr>
        <w:pStyle w:val="ConsPlusNonformat"/>
        <w:jc w:val="both"/>
      </w:pPr>
    </w:p>
    <w:p w:rsidR="00A84AA3" w:rsidRDefault="00A84AA3">
      <w:pPr>
        <w:pStyle w:val="ConsPlusNonformat"/>
        <w:jc w:val="both"/>
      </w:pPr>
      <w:r>
        <w:rPr>
          <w:i/>
        </w:rPr>
        <w:t>Должность руководителя Исполнителя                           ФИО</w:t>
      </w:r>
    </w:p>
    <w:p w:rsidR="00A84AA3" w:rsidRDefault="00A84AA3">
      <w:pPr>
        <w:pStyle w:val="ConsPlusNonformat"/>
        <w:jc w:val="both"/>
      </w:pPr>
    </w:p>
    <w:p w:rsidR="00A84AA3" w:rsidRDefault="00A84AA3">
      <w:pPr>
        <w:pStyle w:val="ConsPlusNonformat"/>
        <w:jc w:val="both"/>
      </w:pPr>
      <w:r>
        <w:t xml:space="preserve">                             </w:t>
      </w:r>
      <w:r>
        <w:rPr>
          <w:i/>
        </w:rPr>
        <w:t>М.П. при наличии</w:t>
      </w: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7</w:t>
      </w:r>
    </w:p>
    <w:p w:rsidR="00A84AA3" w:rsidRDefault="00A84AA3">
      <w:pPr>
        <w:pStyle w:val="ConsPlusNormal"/>
        <w:jc w:val="right"/>
      </w:pPr>
      <w:r>
        <w:t>к Контракту N ___</w:t>
      </w:r>
    </w:p>
    <w:p w:rsidR="00A84AA3" w:rsidRDefault="00A84AA3">
      <w:pPr>
        <w:pStyle w:val="ConsPlusNormal"/>
        <w:jc w:val="right"/>
      </w:pPr>
      <w:r>
        <w:t>от "__" _____ 20__ г.</w:t>
      </w:r>
    </w:p>
    <w:p w:rsidR="00A84AA3" w:rsidRDefault="00A84AA3">
      <w:pPr>
        <w:pStyle w:val="ConsPlusNormal"/>
        <w:jc w:val="both"/>
      </w:pPr>
    </w:p>
    <w:p w:rsidR="00A84AA3" w:rsidRDefault="00A84AA3">
      <w:pPr>
        <w:pStyle w:val="ConsPlusNormal"/>
        <w:jc w:val="center"/>
      </w:pPr>
      <w:bookmarkStart w:id="239" w:name="P3582"/>
      <w:bookmarkEnd w:id="239"/>
      <w:r>
        <w:rPr>
          <w:i/>
        </w:rPr>
        <w:t>Акт сдачи-приемки выполненных работ</w:t>
      </w:r>
    </w:p>
    <w:p w:rsidR="00A84AA3" w:rsidRDefault="00A84AA3">
      <w:pPr>
        <w:pStyle w:val="ConsPlusNormal"/>
        <w:jc w:val="center"/>
      </w:pPr>
      <w:r>
        <w:rPr>
          <w:i/>
        </w:rPr>
        <w:t>по производству национального неигрового фильма</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62"/>
        <w:gridCol w:w="4563"/>
      </w:tblGrid>
      <w:tr w:rsidR="00A84AA3">
        <w:tc>
          <w:tcPr>
            <w:tcW w:w="4562" w:type="dxa"/>
            <w:tcBorders>
              <w:top w:val="nil"/>
              <w:left w:val="nil"/>
              <w:bottom w:val="nil"/>
              <w:right w:val="nil"/>
            </w:tcBorders>
          </w:tcPr>
          <w:p w:rsidR="00A84AA3" w:rsidRDefault="00A84AA3">
            <w:pPr>
              <w:pStyle w:val="ConsPlusNormal"/>
              <w:jc w:val="both"/>
            </w:pPr>
            <w:r>
              <w:rPr>
                <w:i/>
              </w:rPr>
              <w:t>N ____</w:t>
            </w:r>
          </w:p>
        </w:tc>
        <w:tc>
          <w:tcPr>
            <w:tcW w:w="4563" w:type="dxa"/>
            <w:tcBorders>
              <w:top w:val="nil"/>
              <w:left w:val="nil"/>
              <w:bottom w:val="nil"/>
              <w:right w:val="nil"/>
            </w:tcBorders>
          </w:tcPr>
          <w:p w:rsidR="00A84AA3" w:rsidRDefault="00A84AA3">
            <w:pPr>
              <w:pStyle w:val="ConsPlusNormal"/>
              <w:jc w:val="right"/>
            </w:pPr>
            <w:r>
              <w:rPr>
                <w:i/>
              </w:rPr>
              <w:t>"__" __________ 20__ г.</w:t>
            </w:r>
          </w:p>
        </w:tc>
      </w:tr>
    </w:tbl>
    <w:p w:rsidR="00A84AA3" w:rsidRDefault="00A84AA3">
      <w:pPr>
        <w:pStyle w:val="ConsPlusNormal"/>
        <w:jc w:val="both"/>
      </w:pPr>
    </w:p>
    <w:p w:rsidR="00A84AA3" w:rsidRDefault="00A84AA3">
      <w:pPr>
        <w:pStyle w:val="ConsPlusNormal"/>
        <w:ind w:firstLine="540"/>
        <w:jc w:val="both"/>
      </w:pPr>
      <w:r>
        <w:t>_________________</w:t>
      </w:r>
      <w:r>
        <w:rPr>
          <w:i/>
        </w:rPr>
        <w:t>, именуемое в дальнейшем "Заказчик", в лице (должность, ФИО), действующего на основании ____________ и Доверенности от ____________ 20__ г. N ___, с одной стороны, и (полное наименование организации по Уставу), именуемый в дальнейшем "Исполнитель", в лице ____________ (должность, ФИО), действующего на основании _______________, с другой стороны, подписали настоящий акт о нижеследующем:</w:t>
      </w:r>
    </w:p>
    <w:p w:rsidR="00A84AA3" w:rsidRDefault="00A84AA3">
      <w:pPr>
        <w:pStyle w:val="ConsPlusNormal"/>
        <w:jc w:val="both"/>
      </w:pPr>
    </w:p>
    <w:p w:rsidR="00A84AA3" w:rsidRDefault="00A84AA3">
      <w:pPr>
        <w:pStyle w:val="ConsPlusNormal"/>
        <w:jc w:val="both"/>
      </w:pPr>
      <w:r>
        <w:rPr>
          <w:i/>
        </w:rPr>
        <w:t>1. Исполнитель полностью выполнил обязательства по производству национального неигрового фильма</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54"/>
        <w:gridCol w:w="5953"/>
      </w:tblGrid>
      <w:tr w:rsidR="00A84AA3">
        <w:tc>
          <w:tcPr>
            <w:tcW w:w="3154" w:type="dxa"/>
          </w:tcPr>
          <w:p w:rsidR="00A84AA3" w:rsidRDefault="00A84AA3">
            <w:pPr>
              <w:pStyle w:val="ConsPlusNormal"/>
            </w:pPr>
            <w:r>
              <w:rPr>
                <w:i/>
              </w:rPr>
              <w:t>название</w:t>
            </w:r>
          </w:p>
        </w:tc>
        <w:tc>
          <w:tcPr>
            <w:tcW w:w="5953" w:type="dxa"/>
          </w:tcPr>
          <w:p w:rsidR="00A84AA3" w:rsidRDefault="00A84AA3">
            <w:pPr>
              <w:pStyle w:val="ConsPlusNormal"/>
            </w:pPr>
          </w:p>
        </w:tc>
      </w:tr>
      <w:tr w:rsidR="00A84AA3">
        <w:tc>
          <w:tcPr>
            <w:tcW w:w="3154" w:type="dxa"/>
          </w:tcPr>
          <w:p w:rsidR="00A84AA3" w:rsidRDefault="00A84AA3">
            <w:pPr>
              <w:pStyle w:val="ConsPlusNormal"/>
            </w:pPr>
            <w:r>
              <w:rPr>
                <w:i/>
              </w:rPr>
              <w:t>жанр</w:t>
            </w:r>
          </w:p>
        </w:tc>
        <w:tc>
          <w:tcPr>
            <w:tcW w:w="5953" w:type="dxa"/>
          </w:tcPr>
          <w:p w:rsidR="00A84AA3" w:rsidRDefault="00A84AA3">
            <w:pPr>
              <w:pStyle w:val="ConsPlusNormal"/>
            </w:pPr>
          </w:p>
        </w:tc>
      </w:tr>
      <w:tr w:rsidR="00A84AA3">
        <w:tc>
          <w:tcPr>
            <w:tcW w:w="3154" w:type="dxa"/>
          </w:tcPr>
          <w:p w:rsidR="00A84AA3" w:rsidRDefault="00A84AA3">
            <w:pPr>
              <w:pStyle w:val="ConsPlusNormal"/>
            </w:pPr>
            <w:r>
              <w:rPr>
                <w:i/>
              </w:rPr>
              <w:t>количество серий</w:t>
            </w:r>
          </w:p>
        </w:tc>
        <w:tc>
          <w:tcPr>
            <w:tcW w:w="5953" w:type="dxa"/>
          </w:tcPr>
          <w:p w:rsidR="00A84AA3" w:rsidRDefault="00A84AA3">
            <w:pPr>
              <w:pStyle w:val="ConsPlusNormal"/>
            </w:pPr>
          </w:p>
        </w:tc>
      </w:tr>
      <w:tr w:rsidR="00A84AA3">
        <w:tc>
          <w:tcPr>
            <w:tcW w:w="3154" w:type="dxa"/>
          </w:tcPr>
          <w:p w:rsidR="00A84AA3" w:rsidRDefault="00A84AA3">
            <w:pPr>
              <w:pStyle w:val="ConsPlusNormal"/>
            </w:pPr>
            <w:r>
              <w:rPr>
                <w:i/>
              </w:rPr>
              <w:t>время демонстрирования</w:t>
            </w:r>
          </w:p>
        </w:tc>
        <w:tc>
          <w:tcPr>
            <w:tcW w:w="5953" w:type="dxa"/>
          </w:tcPr>
          <w:p w:rsidR="00A84AA3" w:rsidRDefault="00A84AA3">
            <w:pPr>
              <w:pStyle w:val="ConsPlusNormal"/>
            </w:pPr>
          </w:p>
        </w:tc>
      </w:tr>
      <w:tr w:rsidR="00A84AA3">
        <w:tc>
          <w:tcPr>
            <w:tcW w:w="3154" w:type="dxa"/>
          </w:tcPr>
          <w:p w:rsidR="00A84AA3" w:rsidRDefault="00A84AA3">
            <w:pPr>
              <w:pStyle w:val="ConsPlusNormal"/>
            </w:pPr>
            <w:r>
              <w:rPr>
                <w:i/>
              </w:rPr>
              <w:t>носитель</w:t>
            </w:r>
          </w:p>
        </w:tc>
        <w:tc>
          <w:tcPr>
            <w:tcW w:w="5953" w:type="dxa"/>
          </w:tcPr>
          <w:p w:rsidR="00A84AA3" w:rsidRDefault="00A84AA3">
            <w:pPr>
              <w:pStyle w:val="ConsPlusNormal"/>
            </w:pPr>
          </w:p>
        </w:tc>
      </w:tr>
      <w:tr w:rsidR="00A84AA3">
        <w:tc>
          <w:tcPr>
            <w:tcW w:w="3154" w:type="dxa"/>
          </w:tcPr>
          <w:p w:rsidR="00A84AA3" w:rsidRDefault="00A84AA3">
            <w:pPr>
              <w:pStyle w:val="ConsPlusNormal"/>
            </w:pPr>
            <w:r>
              <w:rPr>
                <w:i/>
              </w:rPr>
              <w:t>формат видеомастера</w:t>
            </w:r>
          </w:p>
        </w:tc>
        <w:tc>
          <w:tcPr>
            <w:tcW w:w="5953" w:type="dxa"/>
          </w:tcPr>
          <w:p w:rsidR="00A84AA3" w:rsidRDefault="00A84AA3">
            <w:pPr>
              <w:pStyle w:val="ConsPlusNormal"/>
            </w:pPr>
          </w:p>
        </w:tc>
      </w:tr>
      <w:tr w:rsidR="00A84AA3">
        <w:tc>
          <w:tcPr>
            <w:tcW w:w="3154" w:type="dxa"/>
          </w:tcPr>
          <w:p w:rsidR="00A84AA3" w:rsidRDefault="00A84AA3">
            <w:pPr>
              <w:pStyle w:val="ConsPlusNormal"/>
            </w:pPr>
            <w:r>
              <w:rPr>
                <w:i/>
              </w:rPr>
              <w:t>звук</w:t>
            </w:r>
          </w:p>
        </w:tc>
        <w:tc>
          <w:tcPr>
            <w:tcW w:w="5953" w:type="dxa"/>
          </w:tcPr>
          <w:p w:rsidR="00A84AA3" w:rsidRDefault="00A84AA3">
            <w:pPr>
              <w:pStyle w:val="ConsPlusNormal"/>
            </w:pPr>
          </w:p>
        </w:tc>
      </w:tr>
      <w:tr w:rsidR="00A84AA3">
        <w:tc>
          <w:tcPr>
            <w:tcW w:w="3154" w:type="dxa"/>
          </w:tcPr>
          <w:p w:rsidR="00A84AA3" w:rsidRDefault="00A84AA3">
            <w:pPr>
              <w:pStyle w:val="ConsPlusNormal"/>
            </w:pPr>
            <w:r>
              <w:rPr>
                <w:i/>
              </w:rPr>
              <w:t>цвет</w:t>
            </w:r>
          </w:p>
        </w:tc>
        <w:tc>
          <w:tcPr>
            <w:tcW w:w="5953" w:type="dxa"/>
          </w:tcPr>
          <w:p w:rsidR="00A84AA3" w:rsidRDefault="00A84AA3">
            <w:pPr>
              <w:pStyle w:val="ConsPlusNormal"/>
            </w:pPr>
          </w:p>
        </w:tc>
      </w:tr>
      <w:tr w:rsidR="00A84AA3">
        <w:tc>
          <w:tcPr>
            <w:tcW w:w="3154" w:type="dxa"/>
          </w:tcPr>
          <w:p w:rsidR="00A84AA3" w:rsidRDefault="00A84AA3">
            <w:pPr>
              <w:pStyle w:val="ConsPlusNormal"/>
            </w:pPr>
            <w:r>
              <w:rPr>
                <w:i/>
              </w:rPr>
              <w:lastRenderedPageBreak/>
              <w:t>автор сценария</w:t>
            </w:r>
          </w:p>
        </w:tc>
        <w:tc>
          <w:tcPr>
            <w:tcW w:w="5953" w:type="dxa"/>
          </w:tcPr>
          <w:p w:rsidR="00A84AA3" w:rsidRDefault="00A84AA3">
            <w:pPr>
              <w:pStyle w:val="ConsPlusNormal"/>
            </w:pPr>
          </w:p>
        </w:tc>
      </w:tr>
      <w:tr w:rsidR="00A84AA3">
        <w:tc>
          <w:tcPr>
            <w:tcW w:w="3154" w:type="dxa"/>
          </w:tcPr>
          <w:p w:rsidR="00A84AA3" w:rsidRDefault="00A84AA3">
            <w:pPr>
              <w:pStyle w:val="ConsPlusNormal"/>
            </w:pPr>
            <w:r>
              <w:rPr>
                <w:i/>
              </w:rPr>
              <w:t>режиссер</w:t>
            </w:r>
          </w:p>
        </w:tc>
        <w:tc>
          <w:tcPr>
            <w:tcW w:w="5953" w:type="dxa"/>
          </w:tcPr>
          <w:p w:rsidR="00A84AA3" w:rsidRDefault="00A84AA3">
            <w:pPr>
              <w:pStyle w:val="ConsPlusNormal"/>
            </w:pPr>
          </w:p>
        </w:tc>
      </w:tr>
      <w:tr w:rsidR="00A84AA3">
        <w:tc>
          <w:tcPr>
            <w:tcW w:w="3154" w:type="dxa"/>
          </w:tcPr>
          <w:p w:rsidR="00A84AA3" w:rsidRDefault="00A84AA3">
            <w:pPr>
              <w:pStyle w:val="ConsPlusNormal"/>
            </w:pPr>
            <w:r>
              <w:rPr>
                <w:i/>
              </w:rPr>
              <w:t>композитор</w:t>
            </w:r>
          </w:p>
        </w:tc>
        <w:tc>
          <w:tcPr>
            <w:tcW w:w="5953" w:type="dxa"/>
          </w:tcPr>
          <w:p w:rsidR="00A84AA3" w:rsidRDefault="00A84AA3">
            <w:pPr>
              <w:pStyle w:val="ConsPlusNormal"/>
            </w:pPr>
          </w:p>
        </w:tc>
      </w:tr>
    </w:tbl>
    <w:p w:rsidR="00A84AA3" w:rsidRDefault="00A84AA3">
      <w:pPr>
        <w:pStyle w:val="ConsPlusNormal"/>
        <w:jc w:val="both"/>
      </w:pPr>
    </w:p>
    <w:p w:rsidR="00A84AA3" w:rsidRDefault="00A84AA3">
      <w:pPr>
        <w:pStyle w:val="ConsPlusNormal"/>
        <w:jc w:val="both"/>
      </w:pPr>
      <w:r>
        <w:rPr>
          <w:i/>
        </w:rPr>
        <w:t>2. Фактическая стоимость выполненных работ за счет средств федерального бюджета составила __________ (____________) рублей; за счет внебюджетных источников ___________ (___________) рублей, что составляет __% общей стоимости работ.</w:t>
      </w:r>
    </w:p>
    <w:p w:rsidR="00A84AA3" w:rsidRDefault="00A84AA3">
      <w:pPr>
        <w:pStyle w:val="ConsPlusNormal"/>
        <w:jc w:val="both"/>
      </w:pPr>
    </w:p>
    <w:p w:rsidR="00A84AA3" w:rsidRDefault="00A84AA3">
      <w:pPr>
        <w:pStyle w:val="ConsPlusNormal"/>
        <w:jc w:val="both"/>
      </w:pPr>
      <w:r>
        <w:rPr>
          <w:i/>
        </w:rPr>
        <w:t>3. Заказчиком с момента подписания Контракта на финансирование производства Фильма перечислено _____________ (__________) рублей.</w:t>
      </w:r>
    </w:p>
    <w:p w:rsidR="00A84AA3" w:rsidRDefault="00A84AA3">
      <w:pPr>
        <w:pStyle w:val="ConsPlusNormal"/>
        <w:jc w:val="both"/>
      </w:pPr>
    </w:p>
    <w:p w:rsidR="00A84AA3" w:rsidRDefault="00A84AA3">
      <w:pPr>
        <w:pStyle w:val="ConsPlusNormal"/>
        <w:jc w:val="both"/>
      </w:pPr>
      <w:r>
        <w:rPr>
          <w:i/>
        </w:rPr>
        <w:t>3. Подлежит к выплате Исполнителю за выполненные работы на основании данного акта ___________ (_______________) рублей.</w:t>
      </w:r>
    </w:p>
    <w:p w:rsidR="00A84AA3" w:rsidRDefault="00A84AA3">
      <w:pPr>
        <w:pStyle w:val="ConsPlusNormal"/>
        <w:jc w:val="both"/>
      </w:pPr>
    </w:p>
    <w:p w:rsidR="00A84AA3" w:rsidRDefault="00A84AA3">
      <w:pPr>
        <w:pStyle w:val="ConsPlusNormal"/>
        <w:jc w:val="both"/>
      </w:pPr>
      <w:r>
        <w:rPr>
          <w:i/>
        </w:rPr>
        <w:t>4. Исполнитель гарантирует наличие финансовых документов, подтверждающих использование средств Заказчика и внебюджетных источников на выполнение перечисленных работ.</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2126"/>
        <w:gridCol w:w="2270"/>
        <w:gridCol w:w="2102"/>
        <w:gridCol w:w="1020"/>
      </w:tblGrid>
      <w:tr w:rsidR="00A84AA3">
        <w:tc>
          <w:tcPr>
            <w:tcW w:w="1587" w:type="dxa"/>
          </w:tcPr>
          <w:p w:rsidR="00A84AA3" w:rsidRDefault="00A84AA3">
            <w:pPr>
              <w:pStyle w:val="ConsPlusNormal"/>
              <w:jc w:val="center"/>
            </w:pPr>
            <w:r>
              <w:rPr>
                <w:i/>
              </w:rPr>
              <w:t>Наименование работ</w:t>
            </w:r>
          </w:p>
        </w:tc>
        <w:tc>
          <w:tcPr>
            <w:tcW w:w="2126" w:type="dxa"/>
          </w:tcPr>
          <w:p w:rsidR="00A84AA3" w:rsidRDefault="00A84AA3">
            <w:pPr>
              <w:pStyle w:val="ConsPlusNormal"/>
              <w:jc w:val="center"/>
            </w:pPr>
            <w:r>
              <w:rPr>
                <w:i/>
              </w:rPr>
              <w:t>Наименование организаций-контрагентов по исполнению Контракта</w:t>
            </w:r>
          </w:p>
        </w:tc>
        <w:tc>
          <w:tcPr>
            <w:tcW w:w="2270" w:type="dxa"/>
          </w:tcPr>
          <w:p w:rsidR="00A84AA3" w:rsidRDefault="00A84AA3">
            <w:pPr>
              <w:pStyle w:val="ConsPlusNormal"/>
              <w:jc w:val="center"/>
            </w:pPr>
            <w:r>
              <w:rPr>
                <w:i/>
              </w:rPr>
              <w:t>Предмет договора, его номер и дата</w:t>
            </w:r>
          </w:p>
        </w:tc>
        <w:tc>
          <w:tcPr>
            <w:tcW w:w="2102" w:type="dxa"/>
          </w:tcPr>
          <w:p w:rsidR="00A84AA3" w:rsidRDefault="00A84AA3">
            <w:pPr>
              <w:pStyle w:val="ConsPlusNormal"/>
              <w:jc w:val="center"/>
            </w:pPr>
            <w:r>
              <w:rPr>
                <w:i/>
              </w:rPr>
              <w:t>Номера и даты счетов, актов, авансовых отчетов, расчетных ведомостей</w:t>
            </w:r>
          </w:p>
        </w:tc>
        <w:tc>
          <w:tcPr>
            <w:tcW w:w="1020" w:type="dxa"/>
          </w:tcPr>
          <w:p w:rsidR="00A84AA3" w:rsidRDefault="00A84AA3">
            <w:pPr>
              <w:pStyle w:val="ConsPlusNormal"/>
              <w:jc w:val="center"/>
            </w:pPr>
            <w:r>
              <w:rPr>
                <w:i/>
              </w:rPr>
              <w:t>Сумма</w:t>
            </w:r>
          </w:p>
        </w:tc>
      </w:tr>
      <w:tr w:rsidR="00A84AA3">
        <w:tc>
          <w:tcPr>
            <w:tcW w:w="1587" w:type="dxa"/>
          </w:tcPr>
          <w:p w:rsidR="00A84AA3" w:rsidRDefault="00A84AA3">
            <w:pPr>
              <w:pStyle w:val="ConsPlusNormal"/>
              <w:jc w:val="center"/>
            </w:pPr>
            <w:r>
              <w:rPr>
                <w:i/>
              </w:rPr>
              <w:t>1</w:t>
            </w:r>
          </w:p>
        </w:tc>
        <w:tc>
          <w:tcPr>
            <w:tcW w:w="2126" w:type="dxa"/>
          </w:tcPr>
          <w:p w:rsidR="00A84AA3" w:rsidRDefault="00A84AA3">
            <w:pPr>
              <w:pStyle w:val="ConsPlusNormal"/>
              <w:jc w:val="center"/>
            </w:pPr>
            <w:r>
              <w:rPr>
                <w:i/>
              </w:rPr>
              <w:t>2</w:t>
            </w:r>
          </w:p>
        </w:tc>
        <w:tc>
          <w:tcPr>
            <w:tcW w:w="2270" w:type="dxa"/>
          </w:tcPr>
          <w:p w:rsidR="00A84AA3" w:rsidRDefault="00A84AA3">
            <w:pPr>
              <w:pStyle w:val="ConsPlusNormal"/>
              <w:jc w:val="center"/>
            </w:pPr>
            <w:r>
              <w:rPr>
                <w:i/>
              </w:rPr>
              <w:t>3</w:t>
            </w:r>
          </w:p>
        </w:tc>
        <w:tc>
          <w:tcPr>
            <w:tcW w:w="2102" w:type="dxa"/>
          </w:tcPr>
          <w:p w:rsidR="00A84AA3" w:rsidRDefault="00A84AA3">
            <w:pPr>
              <w:pStyle w:val="ConsPlusNormal"/>
              <w:jc w:val="center"/>
            </w:pPr>
            <w:r>
              <w:rPr>
                <w:i/>
              </w:rPr>
              <w:t>4</w:t>
            </w:r>
          </w:p>
        </w:tc>
        <w:tc>
          <w:tcPr>
            <w:tcW w:w="1020" w:type="dxa"/>
          </w:tcPr>
          <w:p w:rsidR="00A84AA3" w:rsidRDefault="00A84AA3">
            <w:pPr>
              <w:pStyle w:val="ConsPlusNormal"/>
              <w:jc w:val="center"/>
            </w:pPr>
            <w:r>
              <w:rPr>
                <w:i/>
              </w:rPr>
              <w:t>5</w:t>
            </w:r>
          </w:p>
        </w:tc>
      </w:tr>
      <w:tr w:rsidR="00A84AA3">
        <w:tc>
          <w:tcPr>
            <w:tcW w:w="1587" w:type="dxa"/>
          </w:tcPr>
          <w:p w:rsidR="00A84AA3" w:rsidRDefault="00A84AA3">
            <w:pPr>
              <w:pStyle w:val="ConsPlusNormal"/>
            </w:pPr>
          </w:p>
        </w:tc>
        <w:tc>
          <w:tcPr>
            <w:tcW w:w="2126" w:type="dxa"/>
          </w:tcPr>
          <w:p w:rsidR="00A84AA3" w:rsidRDefault="00A84AA3">
            <w:pPr>
              <w:pStyle w:val="ConsPlusNormal"/>
            </w:pPr>
          </w:p>
        </w:tc>
        <w:tc>
          <w:tcPr>
            <w:tcW w:w="2270" w:type="dxa"/>
          </w:tcPr>
          <w:p w:rsidR="00A84AA3" w:rsidRDefault="00A84AA3">
            <w:pPr>
              <w:pStyle w:val="ConsPlusNormal"/>
            </w:pPr>
          </w:p>
        </w:tc>
        <w:tc>
          <w:tcPr>
            <w:tcW w:w="2102" w:type="dxa"/>
          </w:tcPr>
          <w:p w:rsidR="00A84AA3" w:rsidRDefault="00A84AA3">
            <w:pPr>
              <w:pStyle w:val="ConsPlusNormal"/>
            </w:pPr>
          </w:p>
        </w:tc>
        <w:tc>
          <w:tcPr>
            <w:tcW w:w="1020" w:type="dxa"/>
          </w:tcPr>
          <w:p w:rsidR="00A84AA3" w:rsidRDefault="00A84AA3">
            <w:pPr>
              <w:pStyle w:val="ConsPlusNormal"/>
            </w:pPr>
          </w:p>
        </w:tc>
      </w:tr>
      <w:tr w:rsidR="00A84AA3">
        <w:tc>
          <w:tcPr>
            <w:tcW w:w="1587" w:type="dxa"/>
          </w:tcPr>
          <w:p w:rsidR="00A84AA3" w:rsidRDefault="00A84AA3">
            <w:pPr>
              <w:pStyle w:val="ConsPlusNormal"/>
            </w:pPr>
          </w:p>
        </w:tc>
        <w:tc>
          <w:tcPr>
            <w:tcW w:w="2126" w:type="dxa"/>
          </w:tcPr>
          <w:p w:rsidR="00A84AA3" w:rsidRDefault="00A84AA3">
            <w:pPr>
              <w:pStyle w:val="ConsPlusNormal"/>
            </w:pPr>
          </w:p>
        </w:tc>
        <w:tc>
          <w:tcPr>
            <w:tcW w:w="2270" w:type="dxa"/>
          </w:tcPr>
          <w:p w:rsidR="00A84AA3" w:rsidRDefault="00A84AA3">
            <w:pPr>
              <w:pStyle w:val="ConsPlusNormal"/>
            </w:pPr>
          </w:p>
        </w:tc>
        <w:tc>
          <w:tcPr>
            <w:tcW w:w="2102" w:type="dxa"/>
          </w:tcPr>
          <w:p w:rsidR="00A84AA3" w:rsidRDefault="00A84AA3">
            <w:pPr>
              <w:pStyle w:val="ConsPlusNormal"/>
            </w:pPr>
          </w:p>
        </w:tc>
        <w:tc>
          <w:tcPr>
            <w:tcW w:w="1020" w:type="dxa"/>
          </w:tcPr>
          <w:p w:rsidR="00A84AA3" w:rsidRDefault="00A84AA3">
            <w:pPr>
              <w:pStyle w:val="ConsPlusNormal"/>
            </w:pPr>
          </w:p>
        </w:tc>
      </w:tr>
      <w:tr w:rsidR="00A84AA3">
        <w:tc>
          <w:tcPr>
            <w:tcW w:w="1587" w:type="dxa"/>
          </w:tcPr>
          <w:p w:rsidR="00A84AA3" w:rsidRDefault="00A84AA3">
            <w:pPr>
              <w:pStyle w:val="ConsPlusNormal"/>
            </w:pPr>
          </w:p>
        </w:tc>
        <w:tc>
          <w:tcPr>
            <w:tcW w:w="2126" w:type="dxa"/>
          </w:tcPr>
          <w:p w:rsidR="00A84AA3" w:rsidRDefault="00A84AA3">
            <w:pPr>
              <w:pStyle w:val="ConsPlusNormal"/>
            </w:pPr>
          </w:p>
        </w:tc>
        <w:tc>
          <w:tcPr>
            <w:tcW w:w="2270" w:type="dxa"/>
          </w:tcPr>
          <w:p w:rsidR="00A84AA3" w:rsidRDefault="00A84AA3">
            <w:pPr>
              <w:pStyle w:val="ConsPlusNormal"/>
            </w:pPr>
          </w:p>
        </w:tc>
        <w:tc>
          <w:tcPr>
            <w:tcW w:w="2102" w:type="dxa"/>
          </w:tcPr>
          <w:p w:rsidR="00A84AA3" w:rsidRDefault="00A84AA3">
            <w:pPr>
              <w:pStyle w:val="ConsPlusNormal"/>
            </w:pPr>
          </w:p>
        </w:tc>
        <w:tc>
          <w:tcPr>
            <w:tcW w:w="1020" w:type="dxa"/>
          </w:tcPr>
          <w:p w:rsidR="00A84AA3" w:rsidRDefault="00A84AA3">
            <w:pPr>
              <w:pStyle w:val="ConsPlusNormal"/>
            </w:pPr>
          </w:p>
        </w:tc>
      </w:tr>
    </w:tbl>
    <w:p w:rsidR="00A84AA3" w:rsidRDefault="00A84AA3">
      <w:pPr>
        <w:pStyle w:val="ConsPlusNormal"/>
        <w:jc w:val="both"/>
      </w:pPr>
    </w:p>
    <w:p w:rsidR="00A84AA3" w:rsidRDefault="00A84AA3">
      <w:pPr>
        <w:pStyle w:val="ConsPlusNormal"/>
        <w:jc w:val="both"/>
      </w:pPr>
      <w:r>
        <w:rPr>
          <w:i/>
        </w:rPr>
        <w:t>5. Заказчик и Исполнитель претензий друг к другу не имеют.</w:t>
      </w:r>
    </w:p>
    <w:p w:rsidR="00A84AA3" w:rsidRDefault="00A84AA3">
      <w:pPr>
        <w:pStyle w:val="ConsPlusNormal"/>
        <w:jc w:val="both"/>
      </w:pPr>
    </w:p>
    <w:p w:rsidR="00A84AA3" w:rsidRDefault="00A84AA3">
      <w:pPr>
        <w:pStyle w:val="ConsPlusNormal"/>
        <w:jc w:val="both"/>
      </w:pPr>
      <w:r>
        <w:rPr>
          <w:i/>
        </w:rPr>
        <w:t>6. Акт составлен в 4-х экземплярах. Каждый экземпляр имеет равную юридическую силу. Один экземпляр для Исполнителя, три - для Заказчика.</w:t>
      </w:r>
    </w:p>
    <w:p w:rsidR="00A84AA3" w:rsidRDefault="00A84AA3">
      <w:pPr>
        <w:pStyle w:val="ConsPlusNormal"/>
        <w:jc w:val="both"/>
      </w:pPr>
    </w:p>
    <w:p w:rsidR="00A84AA3" w:rsidRDefault="00A84AA3">
      <w:pPr>
        <w:pStyle w:val="ConsPlusNormal"/>
        <w:jc w:val="center"/>
      </w:pPr>
      <w:r>
        <w:rPr>
          <w:i/>
        </w:rPr>
        <w:t>ПОДПИСИ СТОРОН</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jc w:val="center"/>
            </w:pPr>
            <w:r>
              <w:rPr>
                <w:i/>
              </w:rPr>
              <w:t>Заказчик</w:t>
            </w:r>
          </w:p>
          <w:p w:rsidR="00A84AA3" w:rsidRDefault="00A84AA3">
            <w:pPr>
              <w:pStyle w:val="ConsPlusNormal"/>
              <w:jc w:val="center"/>
            </w:pPr>
            <w:r>
              <w:rPr>
                <w:i/>
              </w:rPr>
              <w:t>Должность</w:t>
            </w:r>
          </w:p>
        </w:tc>
        <w:tc>
          <w:tcPr>
            <w:tcW w:w="4535" w:type="dxa"/>
            <w:tcBorders>
              <w:top w:val="nil"/>
              <w:left w:val="nil"/>
              <w:bottom w:val="nil"/>
              <w:right w:val="nil"/>
            </w:tcBorders>
          </w:tcPr>
          <w:p w:rsidR="00A84AA3" w:rsidRDefault="00A84AA3">
            <w:pPr>
              <w:pStyle w:val="ConsPlusNormal"/>
              <w:jc w:val="center"/>
            </w:pPr>
            <w:r>
              <w:rPr>
                <w:i/>
              </w:rPr>
              <w:t>Исполнитель</w:t>
            </w:r>
          </w:p>
          <w:p w:rsidR="00A84AA3" w:rsidRDefault="00A84AA3">
            <w:pPr>
              <w:pStyle w:val="ConsPlusNormal"/>
              <w:jc w:val="center"/>
            </w:pPr>
            <w:r>
              <w:rPr>
                <w:i/>
              </w:rPr>
              <w:t>Должность</w:t>
            </w:r>
          </w:p>
        </w:tc>
      </w:tr>
      <w:tr w:rsidR="00A84AA3">
        <w:tc>
          <w:tcPr>
            <w:tcW w:w="4535" w:type="dxa"/>
            <w:tcBorders>
              <w:top w:val="nil"/>
              <w:left w:val="nil"/>
              <w:bottom w:val="nil"/>
              <w:right w:val="nil"/>
            </w:tcBorders>
          </w:tcPr>
          <w:p w:rsidR="00A84AA3" w:rsidRDefault="00A84AA3">
            <w:pPr>
              <w:pStyle w:val="ConsPlusNormal"/>
            </w:pPr>
            <w:r>
              <w:t>__________</w:t>
            </w:r>
            <w:r>
              <w:rPr>
                <w:i/>
              </w:rPr>
              <w:t>__________________ ФИО</w:t>
            </w:r>
          </w:p>
        </w:tc>
        <w:tc>
          <w:tcPr>
            <w:tcW w:w="4535" w:type="dxa"/>
            <w:tcBorders>
              <w:top w:val="nil"/>
              <w:left w:val="nil"/>
              <w:bottom w:val="nil"/>
              <w:right w:val="nil"/>
            </w:tcBorders>
          </w:tcPr>
          <w:p w:rsidR="00A84AA3" w:rsidRDefault="00A84AA3">
            <w:pPr>
              <w:pStyle w:val="ConsPlusNormal"/>
            </w:pPr>
            <w:r>
              <w:rPr>
                <w:i/>
              </w:rPr>
              <w:t>________________ ФИО</w:t>
            </w:r>
          </w:p>
        </w:tc>
      </w:tr>
      <w:tr w:rsidR="00A84AA3">
        <w:tc>
          <w:tcPr>
            <w:tcW w:w="4535" w:type="dxa"/>
            <w:tcBorders>
              <w:top w:val="nil"/>
              <w:left w:val="nil"/>
              <w:bottom w:val="nil"/>
              <w:right w:val="nil"/>
            </w:tcBorders>
          </w:tcPr>
          <w:p w:rsidR="00A84AA3" w:rsidRDefault="00A84AA3">
            <w:pPr>
              <w:pStyle w:val="ConsPlusNormal"/>
            </w:pPr>
            <w:r>
              <w:rPr>
                <w:i/>
              </w:rPr>
              <w:t>М.П.</w:t>
            </w:r>
          </w:p>
        </w:tc>
        <w:tc>
          <w:tcPr>
            <w:tcW w:w="4535" w:type="dxa"/>
            <w:tcBorders>
              <w:top w:val="nil"/>
              <w:left w:val="nil"/>
              <w:bottom w:val="nil"/>
              <w:right w:val="nil"/>
            </w:tcBorders>
          </w:tcPr>
          <w:p w:rsidR="00A84AA3" w:rsidRDefault="00A84AA3">
            <w:pPr>
              <w:pStyle w:val="ConsPlusNormal"/>
            </w:pPr>
            <w:r>
              <w:rPr>
                <w:i/>
              </w:rP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lastRenderedPageBreak/>
        <w:t>Приложение N 8</w:t>
      </w:r>
    </w:p>
    <w:p w:rsidR="00A84AA3" w:rsidRDefault="00A84AA3">
      <w:pPr>
        <w:pStyle w:val="ConsPlusNormal"/>
        <w:jc w:val="right"/>
      </w:pPr>
      <w:r>
        <w:t>к Контракту N ___</w:t>
      </w:r>
    </w:p>
    <w:p w:rsidR="00A84AA3" w:rsidRDefault="00A84AA3">
      <w:pPr>
        <w:pStyle w:val="ConsPlusNormal"/>
        <w:jc w:val="right"/>
      </w:pPr>
      <w:r>
        <w:t>от "__" _____ 20__ г.</w:t>
      </w:r>
    </w:p>
    <w:p w:rsidR="00A84AA3" w:rsidRDefault="00A84AA3">
      <w:pPr>
        <w:pStyle w:val="ConsPlusNormal"/>
        <w:jc w:val="both"/>
      </w:pPr>
    </w:p>
    <w:p w:rsidR="00A84AA3" w:rsidRDefault="00A84AA3">
      <w:pPr>
        <w:pStyle w:val="ConsPlusNormal"/>
        <w:jc w:val="right"/>
      </w:pPr>
      <w:r>
        <w:rPr>
          <w:i/>
        </w:rPr>
        <w:t>тема: "________________"</w:t>
      </w:r>
    </w:p>
    <w:p w:rsidR="00A84AA3" w:rsidRDefault="00A84AA3">
      <w:pPr>
        <w:pStyle w:val="ConsPlusNormal"/>
        <w:jc w:val="both"/>
      </w:pPr>
    </w:p>
    <w:p w:rsidR="00A84AA3" w:rsidRDefault="00A84AA3">
      <w:pPr>
        <w:pStyle w:val="ConsPlusNormal"/>
        <w:jc w:val="center"/>
      </w:pPr>
      <w:bookmarkStart w:id="240" w:name="P3674"/>
      <w:bookmarkEnd w:id="240"/>
      <w:r>
        <w:rPr>
          <w:i/>
        </w:rPr>
        <w:t>СИНОПСИС</w:t>
      </w:r>
    </w:p>
    <w:p w:rsidR="00A84AA3" w:rsidRDefault="00A84AA3">
      <w:pPr>
        <w:pStyle w:val="ConsPlusNormal"/>
        <w:jc w:val="center"/>
      </w:pPr>
      <w:r>
        <w:rPr>
          <w:i/>
        </w:rPr>
        <w:t>национального неигрового фильма "______________"</w:t>
      </w:r>
    </w:p>
    <w:p w:rsidR="00A84AA3" w:rsidRDefault="00A84AA3">
      <w:pPr>
        <w:pStyle w:val="ConsPlusNormal"/>
        <w:jc w:val="both"/>
      </w:pPr>
    </w:p>
    <w:p w:rsidR="00A84AA3" w:rsidRDefault="00A84AA3">
      <w:pPr>
        <w:pStyle w:val="ConsPlusNormal"/>
        <w:jc w:val="both"/>
      </w:pPr>
      <w:r>
        <w:rPr>
          <w:i/>
        </w:rPr>
        <w:t>Автор сценария</w:t>
      </w: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14</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t>от 10 июня 2019 г. N 745</w:t>
      </w:r>
    </w:p>
    <w:p w:rsidR="00A84AA3" w:rsidRDefault="00A84AA3">
      <w:pPr>
        <w:pStyle w:val="ConsPlusNormal"/>
        <w:jc w:val="both"/>
      </w:pPr>
    </w:p>
    <w:p w:rsidR="00A84AA3" w:rsidRDefault="00A84AA3">
      <w:pPr>
        <w:pStyle w:val="ConsPlusTitle"/>
        <w:jc w:val="center"/>
      </w:pPr>
      <w:bookmarkStart w:id="241" w:name="P3688"/>
      <w:bookmarkEnd w:id="241"/>
      <w:r>
        <w:t>ИНФОРМАЦИОННАЯ КАРТА</w:t>
      </w:r>
    </w:p>
    <w:p w:rsidR="00A84AA3" w:rsidRDefault="00A84AA3">
      <w:pPr>
        <w:pStyle w:val="ConsPlusTitle"/>
        <w:jc w:val="center"/>
      </w:pPr>
      <w:r>
        <w:t>ТИПОВОГО КОНТРАКТА О ГОСУДАРСТВЕННОЙ ФИНАНСОВОЙ ПОДДЕРЖКЕ</w:t>
      </w:r>
    </w:p>
    <w:p w:rsidR="00A84AA3" w:rsidRDefault="00A84AA3">
      <w:pPr>
        <w:pStyle w:val="ConsPlusTitle"/>
        <w:jc w:val="center"/>
      </w:pPr>
      <w:r>
        <w:t>ПРОИЗВОДСТВА НАЦИОНАЛЬНОГО НЕИГРОВОГО ФИЛЬМА</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6"/>
        <w:gridCol w:w="5165"/>
        <w:gridCol w:w="3458"/>
      </w:tblGrid>
      <w:tr w:rsidR="00A84AA3">
        <w:tc>
          <w:tcPr>
            <w:tcW w:w="446" w:type="dxa"/>
          </w:tcPr>
          <w:p w:rsidR="00A84AA3" w:rsidRDefault="00A84AA3">
            <w:pPr>
              <w:pStyle w:val="ConsPlusNormal"/>
              <w:outlineLvl w:val="1"/>
            </w:pPr>
            <w:r>
              <w:t>1.</w:t>
            </w:r>
          </w:p>
        </w:tc>
        <w:tc>
          <w:tcPr>
            <w:tcW w:w="8623" w:type="dxa"/>
            <w:gridSpan w:val="2"/>
          </w:tcPr>
          <w:p w:rsidR="00A84AA3" w:rsidRDefault="00A84AA3">
            <w:pPr>
              <w:pStyle w:val="ConsPlusNormal"/>
            </w:pPr>
            <w:r>
              <w:t>Общие сведения о нормативном правовом акте, которым утвержден типовой контракт, типовые условия контракта:</w:t>
            </w:r>
          </w:p>
        </w:tc>
      </w:tr>
      <w:tr w:rsidR="00A84AA3">
        <w:tc>
          <w:tcPr>
            <w:tcW w:w="446" w:type="dxa"/>
          </w:tcPr>
          <w:p w:rsidR="00A84AA3" w:rsidRDefault="00A84AA3">
            <w:pPr>
              <w:pStyle w:val="ConsPlusNormal"/>
            </w:pPr>
            <w:r>
              <w:t>а)</w:t>
            </w:r>
          </w:p>
        </w:tc>
        <w:tc>
          <w:tcPr>
            <w:tcW w:w="5165" w:type="dxa"/>
          </w:tcPr>
          <w:p w:rsidR="00A84AA3" w:rsidRDefault="00A84AA3">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458" w:type="dxa"/>
          </w:tcPr>
          <w:p w:rsidR="00A84AA3" w:rsidRDefault="00A84AA3">
            <w:pPr>
              <w:pStyle w:val="ConsPlusNormal"/>
              <w:jc w:val="center"/>
            </w:pPr>
            <w:r>
              <w:t>Министерство культуры Российской Федерации</w:t>
            </w:r>
          </w:p>
        </w:tc>
      </w:tr>
      <w:tr w:rsidR="00A84AA3">
        <w:tc>
          <w:tcPr>
            <w:tcW w:w="446" w:type="dxa"/>
          </w:tcPr>
          <w:p w:rsidR="00A84AA3" w:rsidRDefault="00A84AA3">
            <w:pPr>
              <w:pStyle w:val="ConsPlusNormal"/>
            </w:pPr>
            <w:r>
              <w:t>б)</w:t>
            </w:r>
          </w:p>
        </w:tc>
        <w:tc>
          <w:tcPr>
            <w:tcW w:w="5165" w:type="dxa"/>
          </w:tcPr>
          <w:p w:rsidR="00A84AA3" w:rsidRDefault="00A84AA3">
            <w:pPr>
              <w:pStyle w:val="ConsPlusNormal"/>
            </w:pPr>
            <w:r>
              <w:t>вид документа (типовой контракт или типовые условия контракта).</w:t>
            </w:r>
          </w:p>
        </w:tc>
        <w:tc>
          <w:tcPr>
            <w:tcW w:w="3458" w:type="dxa"/>
          </w:tcPr>
          <w:p w:rsidR="00A84AA3" w:rsidRDefault="00A84AA3">
            <w:pPr>
              <w:pStyle w:val="ConsPlusNormal"/>
              <w:jc w:val="center"/>
            </w:pPr>
            <w:r>
              <w:t>типовой контракт</w:t>
            </w:r>
          </w:p>
        </w:tc>
      </w:tr>
      <w:tr w:rsidR="00A84AA3">
        <w:tc>
          <w:tcPr>
            <w:tcW w:w="446" w:type="dxa"/>
          </w:tcPr>
          <w:p w:rsidR="00A84AA3" w:rsidRDefault="00A84AA3">
            <w:pPr>
              <w:pStyle w:val="ConsPlusNormal"/>
              <w:outlineLvl w:val="1"/>
            </w:pPr>
            <w:r>
              <w:t>2.</w:t>
            </w:r>
          </w:p>
        </w:tc>
        <w:tc>
          <w:tcPr>
            <w:tcW w:w="8623" w:type="dxa"/>
            <w:gridSpan w:val="2"/>
          </w:tcPr>
          <w:p w:rsidR="00A84AA3" w:rsidRDefault="00A84AA3">
            <w:pPr>
              <w:pStyle w:val="ConsPlusNormal"/>
            </w:pPr>
            <w:r>
              <w:t>Показатели для применения типового контракта, типовых условий контракта:</w:t>
            </w:r>
          </w:p>
        </w:tc>
      </w:tr>
      <w:tr w:rsidR="00A84AA3">
        <w:tc>
          <w:tcPr>
            <w:tcW w:w="446" w:type="dxa"/>
          </w:tcPr>
          <w:p w:rsidR="00A84AA3" w:rsidRDefault="00A84AA3">
            <w:pPr>
              <w:pStyle w:val="ConsPlusNormal"/>
            </w:pPr>
            <w:r>
              <w:t>а)</w:t>
            </w:r>
          </w:p>
        </w:tc>
        <w:tc>
          <w:tcPr>
            <w:tcW w:w="5165" w:type="dxa"/>
          </w:tcPr>
          <w:p w:rsidR="00A84AA3" w:rsidRDefault="00A84AA3">
            <w:pPr>
              <w:pStyle w:val="ConsPlusNormal"/>
            </w:pPr>
            <w:r>
              <w:t>наименование товара, работы, услуги;</w:t>
            </w:r>
          </w:p>
        </w:tc>
        <w:tc>
          <w:tcPr>
            <w:tcW w:w="3458" w:type="dxa"/>
          </w:tcPr>
          <w:p w:rsidR="00A84AA3" w:rsidRDefault="00A84AA3">
            <w:pPr>
              <w:pStyle w:val="ConsPlusNormal"/>
              <w:jc w:val="center"/>
            </w:pPr>
            <w:r>
              <w:t>государственная финансовая поддержка производства национального неигрового фильма</w:t>
            </w:r>
          </w:p>
        </w:tc>
      </w:tr>
      <w:tr w:rsidR="00A84AA3">
        <w:tc>
          <w:tcPr>
            <w:tcW w:w="446" w:type="dxa"/>
            <w:tcBorders>
              <w:bottom w:val="nil"/>
            </w:tcBorders>
          </w:tcPr>
          <w:p w:rsidR="00A84AA3" w:rsidRDefault="00A84AA3">
            <w:pPr>
              <w:pStyle w:val="ConsPlusNormal"/>
            </w:pPr>
            <w:r>
              <w:t>б)</w:t>
            </w:r>
          </w:p>
        </w:tc>
        <w:tc>
          <w:tcPr>
            <w:tcW w:w="5165" w:type="dxa"/>
          </w:tcPr>
          <w:p w:rsidR="00A84AA3" w:rsidRDefault="00A84AA3">
            <w:pPr>
              <w:pStyle w:val="ConsPlusNormal"/>
            </w:pPr>
            <w:r>
              <w:t xml:space="preserve">код (коды) предмета контракта: по общероссийскому </w:t>
            </w:r>
            <w:hyperlink r:id="rId282" w:history="1">
              <w:r>
                <w:rPr>
                  <w:color w:val="0000FF"/>
                </w:rPr>
                <w:t>классификатору</w:t>
              </w:r>
            </w:hyperlink>
            <w:r>
              <w:t xml:space="preserve"> продукции по видам экономической деятельности (ОКПД2);</w:t>
            </w:r>
          </w:p>
        </w:tc>
        <w:tc>
          <w:tcPr>
            <w:tcW w:w="3458" w:type="dxa"/>
          </w:tcPr>
          <w:p w:rsidR="00A84AA3" w:rsidRDefault="00A84AA3">
            <w:pPr>
              <w:pStyle w:val="ConsPlusNormal"/>
              <w:jc w:val="center"/>
            </w:pPr>
            <w:r>
              <w:t>код (коды) предмета контракта ОКПД2:</w:t>
            </w:r>
          </w:p>
          <w:p w:rsidR="00A84AA3" w:rsidRDefault="00A84AA3">
            <w:pPr>
              <w:pStyle w:val="ConsPlusNormal"/>
              <w:jc w:val="center"/>
            </w:pPr>
            <w:hyperlink r:id="rId283" w:history="1">
              <w:r>
                <w:rPr>
                  <w:color w:val="0000FF"/>
                </w:rPr>
                <w:t>59.11.11.000</w:t>
              </w:r>
            </w:hyperlink>
          </w:p>
        </w:tc>
      </w:tr>
      <w:tr w:rsidR="00A84AA3">
        <w:tc>
          <w:tcPr>
            <w:tcW w:w="446" w:type="dxa"/>
            <w:tcBorders>
              <w:top w:val="nil"/>
              <w:bottom w:val="nil"/>
            </w:tcBorders>
          </w:tcPr>
          <w:p w:rsidR="00A84AA3" w:rsidRDefault="00A84AA3">
            <w:pPr>
              <w:pStyle w:val="ConsPlusNormal"/>
            </w:pPr>
          </w:p>
        </w:tc>
        <w:tc>
          <w:tcPr>
            <w:tcW w:w="5165" w:type="dxa"/>
          </w:tcPr>
          <w:p w:rsidR="00A84AA3" w:rsidRDefault="00A84AA3">
            <w:pPr>
              <w:pStyle w:val="ConsPlusNormal"/>
            </w:pPr>
            <w:r>
              <w:t xml:space="preserve">по общероссийскому </w:t>
            </w:r>
            <w:hyperlink r:id="rId284" w:history="1">
              <w:r>
                <w:rPr>
                  <w:color w:val="0000FF"/>
                </w:rPr>
                <w:t>классификатору</w:t>
              </w:r>
            </w:hyperlink>
            <w:r>
              <w:t xml:space="preserve"> видов экономической деятельности (ОКВЭД2);</w:t>
            </w:r>
          </w:p>
        </w:tc>
        <w:tc>
          <w:tcPr>
            <w:tcW w:w="3458" w:type="dxa"/>
          </w:tcPr>
          <w:p w:rsidR="00A84AA3" w:rsidRDefault="00A84AA3">
            <w:pPr>
              <w:pStyle w:val="ConsPlusNormal"/>
              <w:jc w:val="center"/>
            </w:pPr>
            <w:r>
              <w:t>ОКВЭД2:</w:t>
            </w:r>
          </w:p>
          <w:p w:rsidR="00A84AA3" w:rsidRDefault="00A84AA3">
            <w:pPr>
              <w:pStyle w:val="ConsPlusNormal"/>
              <w:jc w:val="center"/>
            </w:pPr>
            <w:hyperlink r:id="rId285" w:history="1">
              <w:r>
                <w:rPr>
                  <w:color w:val="0000FF"/>
                </w:rPr>
                <w:t>59.11</w:t>
              </w:r>
            </w:hyperlink>
          </w:p>
        </w:tc>
      </w:tr>
      <w:tr w:rsidR="00A84AA3">
        <w:tc>
          <w:tcPr>
            <w:tcW w:w="446" w:type="dxa"/>
            <w:tcBorders>
              <w:top w:val="nil"/>
            </w:tcBorders>
          </w:tcPr>
          <w:p w:rsidR="00A84AA3" w:rsidRDefault="00A84AA3">
            <w:pPr>
              <w:pStyle w:val="ConsPlusNormal"/>
            </w:pPr>
          </w:p>
        </w:tc>
        <w:tc>
          <w:tcPr>
            <w:tcW w:w="5165" w:type="dxa"/>
          </w:tcPr>
          <w:p w:rsidR="00A84AA3" w:rsidRDefault="00A84AA3">
            <w:pPr>
              <w:pStyle w:val="ConsPlusNormal"/>
            </w:pPr>
            <w:r>
              <w:t>по каталогу товаров, работ, услуг для обеспечения государственных и муниципальных нужд (указывается с 1 января 2017 г.);</w:t>
            </w:r>
          </w:p>
        </w:tc>
        <w:tc>
          <w:tcPr>
            <w:tcW w:w="3458" w:type="dxa"/>
          </w:tcPr>
          <w:p w:rsidR="00A84AA3" w:rsidRDefault="00A84AA3">
            <w:pPr>
              <w:pStyle w:val="ConsPlusNormal"/>
              <w:jc w:val="center"/>
            </w:pPr>
            <w:r>
              <w:t>-</w:t>
            </w:r>
          </w:p>
        </w:tc>
      </w:tr>
      <w:tr w:rsidR="00A84AA3">
        <w:tc>
          <w:tcPr>
            <w:tcW w:w="446" w:type="dxa"/>
          </w:tcPr>
          <w:p w:rsidR="00A84AA3" w:rsidRDefault="00A84AA3">
            <w:pPr>
              <w:pStyle w:val="ConsPlusNormal"/>
            </w:pPr>
            <w:r>
              <w:t>в)</w:t>
            </w:r>
          </w:p>
        </w:tc>
        <w:tc>
          <w:tcPr>
            <w:tcW w:w="5165" w:type="dxa"/>
          </w:tcPr>
          <w:p w:rsidR="00A84AA3" w:rsidRDefault="00A84AA3">
            <w:pPr>
              <w:pStyle w:val="ConsPlusNormal"/>
            </w:pPr>
            <w:r>
              <w:t xml:space="preserve">размер начальной (максимальной) цены контракта, цены контракта, заключаемого с единственным </w:t>
            </w:r>
            <w:r>
              <w:lastRenderedPageBreak/>
              <w:t>поставщиком (подрядчиком, исполнителем), при котором применяется типовой контракт (типовые условия контракта)</w:t>
            </w:r>
          </w:p>
        </w:tc>
        <w:tc>
          <w:tcPr>
            <w:tcW w:w="3458" w:type="dxa"/>
          </w:tcPr>
          <w:p w:rsidR="00A84AA3" w:rsidRDefault="00A84AA3">
            <w:pPr>
              <w:pStyle w:val="ConsPlusNormal"/>
              <w:jc w:val="center"/>
            </w:pPr>
            <w:r>
              <w:lastRenderedPageBreak/>
              <w:t>от 500 000,00 руб.</w:t>
            </w:r>
          </w:p>
        </w:tc>
      </w:tr>
      <w:tr w:rsidR="00A84AA3">
        <w:tc>
          <w:tcPr>
            <w:tcW w:w="446" w:type="dxa"/>
          </w:tcPr>
          <w:p w:rsidR="00A84AA3" w:rsidRDefault="00A84AA3">
            <w:pPr>
              <w:pStyle w:val="ConsPlusNormal"/>
            </w:pPr>
            <w:r>
              <w:lastRenderedPageBreak/>
              <w:t>г)</w:t>
            </w:r>
          </w:p>
        </w:tc>
        <w:tc>
          <w:tcPr>
            <w:tcW w:w="5165" w:type="dxa"/>
          </w:tcPr>
          <w:p w:rsidR="00A84AA3" w:rsidRDefault="00A84AA3">
            <w:pPr>
              <w:pStyle w:val="ConsPlusNormal"/>
            </w:pPr>
            <w:r>
              <w:t>иные показатели для применения типового контракта, типовых условий контракта.</w:t>
            </w:r>
          </w:p>
        </w:tc>
        <w:tc>
          <w:tcPr>
            <w:tcW w:w="3458" w:type="dxa"/>
          </w:tcPr>
          <w:p w:rsidR="00A84AA3" w:rsidRDefault="00A84AA3">
            <w:pPr>
              <w:pStyle w:val="ConsPlusNormal"/>
              <w:jc w:val="center"/>
            </w:pPr>
            <w:r>
              <w:t>отсутствуют</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15</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t>от 10 июня 2019 г. N 745</w:t>
      </w:r>
    </w:p>
    <w:p w:rsidR="00A84AA3" w:rsidRDefault="00A84AA3">
      <w:pPr>
        <w:pStyle w:val="ConsPlusNormal"/>
        <w:jc w:val="both"/>
      </w:pPr>
    </w:p>
    <w:p w:rsidR="00A84AA3" w:rsidRDefault="00A84AA3">
      <w:pPr>
        <w:pStyle w:val="ConsPlusNormal"/>
        <w:jc w:val="center"/>
      </w:pPr>
      <w:bookmarkStart w:id="242" w:name="P3732"/>
      <w:bookmarkEnd w:id="242"/>
      <w:r>
        <w:t>ТИПОВОЙ КОНТРАКТ</w:t>
      </w:r>
    </w:p>
    <w:p w:rsidR="00A84AA3" w:rsidRDefault="00A84AA3">
      <w:pPr>
        <w:pStyle w:val="ConsPlusNormal"/>
        <w:jc w:val="center"/>
      </w:pPr>
      <w:r>
        <w:t>НА ОКАЗАНИЕ ПРОЧИХ УСЛУГ ДЛЯ НУЖД КИНЕМАТОГРАФИИ &lt;1&gt;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&lt;1&gt; Курсивом по всему тексту типового контракта выделена переменная часть, предусматривающая возможность выбора одного или нескольких вариантов условий (данных) из предлагаемого исчерпывающего перечня таких вариантов условий (данных), а также возможность внесения информации об условиях (данных) конкретной закупки, содержании таких условий (данных) и порядке определения такого содержания.</w:t>
      </w:r>
    </w:p>
    <w:p w:rsidR="00A84AA3" w:rsidRDefault="00A84AA3">
      <w:pPr>
        <w:pStyle w:val="ConsPlusNormal"/>
        <w:jc w:val="both"/>
      </w:pPr>
    </w:p>
    <w:p w:rsidR="00A84AA3" w:rsidRDefault="00A84AA3">
      <w:pPr>
        <w:pStyle w:val="ConsPlusNormal"/>
        <w:jc w:val="center"/>
      </w:pPr>
      <w:r>
        <w:t>Государственный контракт</w:t>
      </w:r>
    </w:p>
    <w:p w:rsidR="00A84AA3" w:rsidRDefault="00A84AA3">
      <w:pPr>
        <w:pStyle w:val="ConsPlusNormal"/>
        <w:jc w:val="center"/>
      </w:pPr>
      <w:r>
        <w:t>(Муниципальный контракт/Договор) N _____</w:t>
      </w:r>
    </w:p>
    <w:p w:rsidR="00A84AA3" w:rsidRDefault="00A84AA3">
      <w:pPr>
        <w:pStyle w:val="ConsPlusNormal"/>
        <w:jc w:val="center"/>
      </w:pPr>
      <w:r>
        <w:t>на оказание прочих услуг для нужд кинематографии &lt;2&gt;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&lt;2&gt; Под оказанием прочих услуг для нужд кинематографии понимается:</w:t>
      </w:r>
    </w:p>
    <w:p w:rsidR="00A84AA3" w:rsidRDefault="00A84AA3">
      <w:pPr>
        <w:pStyle w:val="ConsPlusNormal"/>
        <w:spacing w:before="220"/>
        <w:ind w:firstLine="540"/>
        <w:jc w:val="both"/>
      </w:pPr>
      <w:r>
        <w:t>1. Оказание услуг по обеспечению тифлокомментирования и субтитрирования фильмов для цифрового кинопоказа.</w:t>
      </w:r>
    </w:p>
    <w:p w:rsidR="00A84AA3" w:rsidRDefault="00A84AA3">
      <w:pPr>
        <w:pStyle w:val="ConsPlusNormal"/>
        <w:spacing w:before="220"/>
        <w:ind w:firstLine="540"/>
        <w:jc w:val="both"/>
      </w:pPr>
      <w:r>
        <w:t>2. Оказание услуг по проведению экспертизы заявок организаций кинематографии, претендующих на получение субсидий.</w:t>
      </w:r>
    </w:p>
    <w:p w:rsidR="00A84AA3" w:rsidRDefault="00A84AA3">
      <w:pPr>
        <w:pStyle w:val="ConsPlusNormal"/>
        <w:spacing w:before="220"/>
        <w:ind w:firstLine="540"/>
        <w:jc w:val="both"/>
      </w:pPr>
      <w:r>
        <w:t>3. Оказание услуг по выполнению отдельных функций по определению поставщика (подрядчика, исполнителя) для обеспечения нужд Департамента кинематографии.</w:t>
      </w:r>
    </w:p>
    <w:p w:rsidR="00A84AA3" w:rsidRDefault="00A84AA3">
      <w:pPr>
        <w:pStyle w:val="ConsPlusNormal"/>
        <w:jc w:val="both"/>
      </w:pPr>
    </w:p>
    <w:p w:rsidR="00A84AA3" w:rsidRDefault="00A84AA3">
      <w:pPr>
        <w:pStyle w:val="ConsPlusNormal"/>
        <w:jc w:val="center"/>
      </w:pPr>
      <w:r>
        <w:t>Идентификационный код закупки - ______________</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62"/>
        <w:gridCol w:w="4563"/>
      </w:tblGrid>
      <w:tr w:rsidR="00A84AA3">
        <w:tc>
          <w:tcPr>
            <w:tcW w:w="4562" w:type="dxa"/>
            <w:tcBorders>
              <w:top w:val="nil"/>
              <w:left w:val="nil"/>
              <w:bottom w:val="nil"/>
              <w:right w:val="nil"/>
            </w:tcBorders>
          </w:tcPr>
          <w:p w:rsidR="00A84AA3" w:rsidRDefault="00A84AA3">
            <w:pPr>
              <w:pStyle w:val="ConsPlusNormal"/>
              <w:jc w:val="both"/>
            </w:pPr>
            <w:r>
              <w:t>г. ___________</w:t>
            </w:r>
          </w:p>
        </w:tc>
        <w:tc>
          <w:tcPr>
            <w:tcW w:w="4563" w:type="dxa"/>
            <w:tcBorders>
              <w:top w:val="nil"/>
              <w:left w:val="nil"/>
              <w:bottom w:val="nil"/>
              <w:right w:val="nil"/>
            </w:tcBorders>
          </w:tcPr>
          <w:p w:rsidR="00A84AA3" w:rsidRDefault="00A84AA3">
            <w:pPr>
              <w:pStyle w:val="ConsPlusNormal"/>
              <w:jc w:val="right"/>
            </w:pPr>
            <w:r>
              <w:t>"__" __________ 20__ г.</w:t>
            </w:r>
          </w:p>
        </w:tc>
      </w:tr>
    </w:tbl>
    <w:p w:rsidR="00A84AA3" w:rsidRDefault="00A84AA3">
      <w:pPr>
        <w:pStyle w:val="ConsPlusNormal"/>
        <w:jc w:val="both"/>
      </w:pPr>
    </w:p>
    <w:p w:rsidR="00A84AA3" w:rsidRDefault="00A84AA3">
      <w:pPr>
        <w:pStyle w:val="ConsPlusNormal"/>
        <w:ind w:firstLine="540"/>
        <w:jc w:val="both"/>
      </w:pPr>
      <w:r>
        <w:t>_______ (</w:t>
      </w:r>
      <w:r>
        <w:rPr>
          <w:i/>
        </w:rPr>
        <w:t>указывается полное наименование Заказчика</w:t>
      </w:r>
      <w:r>
        <w:t>), именуем__ в дальнейшем "Заказчик", в лице (</w:t>
      </w:r>
      <w:r>
        <w:rPr>
          <w:i/>
        </w:rPr>
        <w:t>указывается должность, фамилия, имя, отчество (при наличии) лица, подписывающего Контракт со стороны Заказчика</w:t>
      </w:r>
      <w:r>
        <w:t>), действующего на основании ________ (</w:t>
      </w:r>
      <w:r>
        <w:rPr>
          <w:i/>
        </w:rPr>
        <w:t>указываются реквизиты документа, удостоверяющие полномочия лица на подписание Контракта со стороны Заказчика)</w:t>
      </w:r>
      <w:r>
        <w:t xml:space="preserve">, с одной стороны, и _________ (указывается полное </w:t>
      </w:r>
      <w:r>
        <w:lastRenderedPageBreak/>
        <w:t>наименование Исполнителя (</w:t>
      </w:r>
      <w:r>
        <w:rPr>
          <w:i/>
        </w:rPr>
        <w:t>для юридического лица)/фамилия, имя, отчество (при наличии) (для физического лица</w:t>
      </w:r>
      <w:r>
        <w:t>)), именуем__ в дальнейшем "Исполнитель", в лице _______ (</w:t>
      </w:r>
      <w:r>
        <w:rPr>
          <w:i/>
        </w:rPr>
        <w:t>указывается должность, фамилия, имя, отчество (при наличии) лица, подписывающего Контракт со стороны Исполнителя</w:t>
      </w:r>
      <w:r>
        <w:t>), с другой стороны, здесь и далее именуемые "Стороны", в порядке ______ (</w:t>
      </w:r>
      <w:r>
        <w:rPr>
          <w:i/>
        </w:rPr>
        <w:t xml:space="preserve">указываются пункты, части, статьи Федерального </w:t>
      </w:r>
      <w:hyperlink r:id="rId286" w:history="1">
        <w:r>
          <w:rPr>
            <w:i/>
            <w:color w:val="0000FF"/>
          </w:rPr>
          <w:t>закона</w:t>
        </w:r>
      </w:hyperlink>
      <w:r>
        <w:rPr>
          <w:i/>
        </w:rPr>
        <w:t xml:space="preserve">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08.04.2013, N 14, ст. 1652, Официальный интернет-портал правовой информации http://www.pravo.gov.ru, 01.05.2019) (далее - Федеральный закон о контрактной системе</w:t>
      </w:r>
      <w:r>
        <w:t>), в соответствии с которыми заключается Контракт), по результатам _______ (</w:t>
      </w:r>
      <w:r>
        <w:rPr>
          <w:i/>
        </w:rPr>
        <w:t>указывается способ закупки</w:t>
      </w:r>
      <w:r>
        <w:t>), объявленного Извещением от "__" ______ г. N ___ (</w:t>
      </w:r>
      <w:r>
        <w:rPr>
          <w:i/>
        </w:rPr>
        <w:t xml:space="preserve">указываются реквизиты (дата, номер) извещения, которым была объявлена процедура определения Исполнителя, либо данные положения исключаются в случаях, предусмотренных </w:t>
      </w:r>
      <w:hyperlink r:id="rId287" w:history="1">
        <w:r>
          <w:rPr>
            <w:i/>
            <w:color w:val="0000FF"/>
          </w:rPr>
          <w:t>статьей 93</w:t>
        </w:r>
      </w:hyperlink>
      <w:r>
        <w:rPr>
          <w:i/>
        </w:rPr>
        <w:t xml:space="preserve"> Федерального закона о контрактной системе</w:t>
      </w:r>
      <w:r>
        <w:t>), на основании _____ от "__" ____ ____ г. N ___ (</w:t>
      </w:r>
      <w:r>
        <w:rPr>
          <w:i/>
        </w:rPr>
        <w:t xml:space="preserve">указываются название и реквизиты протокола, решения и (или) иного документа, в соответствии с которым принято решение о заключении Контракта, либо данные положения исключаются в случаях, предусмотренных </w:t>
      </w:r>
      <w:hyperlink r:id="rId288" w:history="1">
        <w:r>
          <w:rPr>
            <w:i/>
            <w:color w:val="0000FF"/>
          </w:rPr>
          <w:t>статьей 93</w:t>
        </w:r>
      </w:hyperlink>
      <w:r>
        <w:rPr>
          <w:i/>
        </w:rPr>
        <w:t xml:space="preserve"> Федерального закона о контрактной системе</w:t>
      </w:r>
      <w:r>
        <w:t>), заключили настоящий ______ (</w:t>
      </w:r>
      <w:r>
        <w:rPr>
          <w:i/>
        </w:rPr>
        <w:t>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r>
        <w:t>") (далее - Контракт) о нижеследующем:</w:t>
      </w:r>
    </w:p>
    <w:p w:rsidR="00A84AA3" w:rsidRDefault="00A84AA3">
      <w:pPr>
        <w:pStyle w:val="ConsPlusNormal"/>
        <w:jc w:val="both"/>
      </w:pPr>
    </w:p>
    <w:p w:rsidR="00A84AA3" w:rsidRDefault="00A84AA3">
      <w:pPr>
        <w:pStyle w:val="ConsPlusNormal"/>
        <w:jc w:val="center"/>
        <w:outlineLvl w:val="1"/>
      </w:pPr>
      <w:r>
        <w:t>I. Предмет Контракта</w:t>
      </w:r>
    </w:p>
    <w:p w:rsidR="00A84AA3" w:rsidRDefault="00A84AA3">
      <w:pPr>
        <w:pStyle w:val="ConsPlusNormal"/>
        <w:jc w:val="both"/>
      </w:pPr>
    </w:p>
    <w:p w:rsidR="00A84AA3" w:rsidRDefault="00A84AA3">
      <w:pPr>
        <w:pStyle w:val="ConsPlusNormal"/>
        <w:ind w:firstLine="540"/>
        <w:jc w:val="both"/>
      </w:pPr>
      <w:bookmarkStart w:id="243" w:name="P3757"/>
      <w:bookmarkEnd w:id="243"/>
      <w:r>
        <w:t>1.1. Исполнитель принимает на себя обязательство по оказанию услуг по __________ (</w:t>
      </w:r>
      <w:r>
        <w:rPr>
          <w:i/>
        </w:rPr>
        <w:t>указывается наименование услуг для нужд кинематографии: оказание услуг по обеспечению тифлокомментирования и субтитрирования фильмов для цифрового кинопоказа или оказание услуг по проведению экспертизы заявок организаций кинематографии, претендующих на получение субсидий или оказание услуг по выполнению отдельных функций по определению поставщика (подрядчика, исполнителя) для обеспечения нужд Департамента кинематографии</w:t>
      </w:r>
      <w:r>
        <w:t>), (далее - услуги), а Заказчик обязуется принять и оплатить услуги, оказанные надлежащим образом.</w:t>
      </w:r>
    </w:p>
    <w:p w:rsidR="00A84AA3" w:rsidRDefault="00A84AA3">
      <w:pPr>
        <w:pStyle w:val="ConsPlusNormal"/>
        <w:spacing w:before="220"/>
        <w:ind w:firstLine="540"/>
        <w:jc w:val="both"/>
      </w:pPr>
      <w:r>
        <w:t>1.2. Услуги по настоящему Контракту оказываются в соответствии с Техническим заданием, являющимся неотъемлемой частью настоящего Контракта (</w:t>
      </w:r>
      <w:hyperlink w:anchor="P4015" w:history="1">
        <w:r>
          <w:rPr>
            <w:color w:val="0000FF"/>
          </w:rPr>
          <w:t>Приложение N 1</w:t>
        </w:r>
      </w:hyperlink>
      <w:r>
        <w:t xml:space="preserve"> к Контракту).</w:t>
      </w:r>
    </w:p>
    <w:p w:rsidR="00A84AA3" w:rsidRDefault="00A84AA3">
      <w:pPr>
        <w:pStyle w:val="ConsPlusNormal"/>
        <w:spacing w:before="220"/>
        <w:ind w:firstLine="540"/>
        <w:jc w:val="both"/>
      </w:pPr>
      <w:r>
        <w:t xml:space="preserve">1.3. Исполнитель вправе привлекать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установленные </w:t>
      </w:r>
      <w:hyperlink r:id="rId289" w:history="1">
        <w:r>
          <w:rPr>
            <w:color w:val="0000FF"/>
          </w:rPr>
          <w:t>постановлением</w:t>
        </w:r>
      </w:hyperlink>
      <w:r>
        <w:t xml:space="preserve"> Правительства Российской Федерации от 23.12.2016 N 1466 (Собрание законодательства Российской Федерации, 2017, N 1, ст. 196; N 42, ст. 6164).</w:t>
      </w:r>
    </w:p>
    <w:p w:rsidR="00A84AA3" w:rsidRDefault="00A84AA3">
      <w:pPr>
        <w:pStyle w:val="ConsPlusNormal"/>
        <w:jc w:val="both"/>
      </w:pPr>
    </w:p>
    <w:p w:rsidR="00A84AA3" w:rsidRDefault="00A84AA3">
      <w:pPr>
        <w:pStyle w:val="ConsPlusNormal"/>
        <w:jc w:val="center"/>
        <w:outlineLvl w:val="1"/>
      </w:pPr>
      <w:r>
        <w:t>II. Цена Контракта и порядок расчетов</w:t>
      </w:r>
    </w:p>
    <w:p w:rsidR="00A84AA3" w:rsidRDefault="00A84AA3">
      <w:pPr>
        <w:pStyle w:val="ConsPlusNormal"/>
        <w:jc w:val="both"/>
      </w:pPr>
    </w:p>
    <w:p w:rsidR="00A84AA3" w:rsidRDefault="00A84AA3">
      <w:pPr>
        <w:pStyle w:val="ConsPlusNormal"/>
        <w:ind w:firstLine="540"/>
        <w:jc w:val="both"/>
      </w:pPr>
      <w:r>
        <w:t xml:space="preserve">2.1. </w:t>
      </w:r>
      <w:r>
        <w:rPr>
          <w:i/>
        </w:rPr>
        <w:t xml:space="preserve">Цена Контракта либо цена единиц услуги и максимальное значение цены Контракта, а также в случаях, установленных Правительством Российской Федерации в соответствии с </w:t>
      </w:r>
      <w:hyperlink r:id="rId290" w:history="1">
        <w:r>
          <w:rPr>
            <w:i/>
            <w:color w:val="0000FF"/>
          </w:rPr>
          <w:t>ч. 2 ст. 34</w:t>
        </w:r>
      </w:hyperlink>
      <w:r>
        <w:rPr>
          <w:i/>
        </w:rPr>
        <w:t xml:space="preserve"> Федерального закона о контрактной системе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r>
        <w:t xml:space="preserve"> составляет _______ (_________) рублей ___ копеек, в том числе НДС __% ____ (__________) рублей ___ копеек (или указанная сумма не облагается НДС в соответствии с п. ___ ст. ___ Налогового </w:t>
      </w:r>
      <w:hyperlink r:id="rId291" w:history="1">
        <w:r>
          <w:rPr>
            <w:color w:val="0000FF"/>
          </w:rPr>
          <w:t>кодекса</w:t>
        </w:r>
      </w:hyperlink>
      <w:r>
        <w:t xml:space="preserve"> Российской Федерации (Собрание законодательства Российской Федерации 07.08.2000, N 32, ст. 3340) (далее - НК России) (письмо (уведомление), каким налоговым органом выдано, когда, N _____).</w:t>
      </w:r>
    </w:p>
    <w:p w:rsidR="00A84AA3" w:rsidRDefault="00A84AA3">
      <w:pPr>
        <w:pStyle w:val="ConsPlusNormal"/>
        <w:spacing w:before="220"/>
        <w:ind w:firstLine="540"/>
        <w:jc w:val="both"/>
      </w:pPr>
      <w:r>
        <w:lastRenderedPageBreak/>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292" w:history="1">
        <w:r>
          <w:rPr>
            <w:color w:val="0000FF"/>
          </w:rPr>
          <w:t>законом</w:t>
        </w:r>
      </w:hyperlink>
      <w:r>
        <w:t xml:space="preserve"> о контрактной системе и иным действующим законодательством Российской Федерации.</w:t>
      </w:r>
    </w:p>
    <w:p w:rsidR="00A84AA3" w:rsidRDefault="00A84AA3">
      <w:pPr>
        <w:pStyle w:val="ConsPlusNormal"/>
        <w:spacing w:before="220"/>
        <w:ind w:firstLine="540"/>
        <w:jc w:val="both"/>
      </w:pPr>
      <w: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84AA3" w:rsidRDefault="00A84AA3">
      <w:pPr>
        <w:pStyle w:val="ConsPlusNormal"/>
        <w:spacing w:before="220"/>
        <w:ind w:firstLine="540"/>
        <w:jc w:val="both"/>
      </w:pPr>
      <w:r>
        <w:t>2.2. Цена Контракта может быть снижена по соглашению сторон без изменения объема и качества услуг, предусмотренных Техническим заданием (</w:t>
      </w:r>
      <w:hyperlink w:anchor="P4015" w:history="1">
        <w:r>
          <w:rPr>
            <w:color w:val="0000FF"/>
          </w:rPr>
          <w:t>Приложение N 1</w:t>
        </w:r>
      </w:hyperlink>
      <w:r>
        <w:t xml:space="preserve"> к Контракту), и иных условий исполнения Контракта.</w:t>
      </w:r>
    </w:p>
    <w:p w:rsidR="00A84AA3" w:rsidRDefault="00A84AA3">
      <w:pPr>
        <w:pStyle w:val="ConsPlusNormal"/>
        <w:spacing w:before="220"/>
        <w:ind w:firstLine="540"/>
        <w:jc w:val="both"/>
      </w:pPr>
      <w:r>
        <w:rPr>
          <w:i/>
        </w:rPr>
        <w:t xml:space="preserve">2.3. Заказчик в срок не позднее двадцати дней с даты заключения Контракта перечисляет Исполнителю аванс в размере __% от участия Заказчика, что составляет ___ (___________) рублей __ копеек, в т.ч. НДС ____ (____________) рублей __ копеек (или указанная сумма не облагается НДС в соответствии с п. __ ст. ___ </w:t>
      </w:r>
      <w:hyperlink r:id="rId293" w:history="1">
        <w:r>
          <w:rPr>
            <w:i/>
            <w:color w:val="0000FF"/>
          </w:rPr>
          <w:t>НК</w:t>
        </w:r>
      </w:hyperlink>
      <w:r>
        <w:rPr>
          <w:i/>
        </w:rPr>
        <w:t xml:space="preserve"> России) (письмо (уведомление), каким налоговым органом выдано, когда, N _____). Выплата аванса Исполнителю не допускается в случае применения к нему антидемпинговых мер в рамках </w:t>
      </w:r>
      <w:hyperlink r:id="rId294" w:history="1">
        <w:r>
          <w:rPr>
            <w:i/>
            <w:color w:val="0000FF"/>
          </w:rPr>
          <w:t>ст. 37</w:t>
        </w:r>
      </w:hyperlink>
      <w:r>
        <w:rPr>
          <w:i/>
        </w:rPr>
        <w:t xml:space="preserve"> Федерального закона о контрактной системе.</w:t>
      </w:r>
    </w:p>
    <w:p w:rsidR="00A84AA3" w:rsidRDefault="00A84AA3">
      <w:pPr>
        <w:pStyle w:val="ConsPlusNormal"/>
        <w:spacing w:before="220"/>
        <w:ind w:firstLine="540"/>
        <w:jc w:val="both"/>
      </w:pPr>
      <w:r>
        <w:t>Окончательный расчет по Контракту производится Заказчиком по факту оказания услуг Исполнителем на основании подписанного Сторонами акта сдачи-приемки оказанных услуг в срок</w:t>
      </w:r>
    </w:p>
    <w:p w:rsidR="00A84AA3" w:rsidRDefault="00A84AA3">
      <w:pPr>
        <w:pStyle w:val="ConsPlusNormal"/>
        <w:spacing w:before="220"/>
        <w:ind w:firstLine="540"/>
        <w:jc w:val="both"/>
      </w:pPr>
      <w:r>
        <w:rPr>
          <w:i/>
        </w:rPr>
        <w:t xml:space="preserve">не более 30 (тридцати) дней с даты подписания Заказчиком акта сдачи-приемки оказанных услуг, за исключением случая, указанного в </w:t>
      </w:r>
      <w:hyperlink r:id="rId295" w:history="1">
        <w:r>
          <w:rPr>
            <w:i/>
            <w:color w:val="0000FF"/>
          </w:rPr>
          <w:t>части 8 статьи 30</w:t>
        </w:r>
      </w:hyperlink>
      <w:r>
        <w:rPr>
          <w:i/>
        </w:rPr>
        <w:t xml:space="preserve"> Федерального закона о контрактной системе; или</w:t>
      </w:r>
    </w:p>
    <w:p w:rsidR="00A84AA3" w:rsidRDefault="00A84AA3">
      <w:pPr>
        <w:pStyle w:val="ConsPlusNormal"/>
        <w:spacing w:before="220"/>
        <w:ind w:firstLine="540"/>
        <w:jc w:val="both"/>
      </w:pPr>
      <w:r>
        <w:rPr>
          <w:i/>
        </w:rPr>
        <w:t xml:space="preserve">не более чем в течение 15 (пятнадцати) рабочих дней с даты подписания Заказчиком акта сдачи-приемки оказанных услуг, в случае определения Исполнителей в соответствии с </w:t>
      </w:r>
      <w:hyperlink r:id="rId296" w:history="1">
        <w:r>
          <w:rPr>
            <w:i/>
            <w:color w:val="0000FF"/>
          </w:rPr>
          <w:t>частью 3 статьи 30</w:t>
        </w:r>
      </w:hyperlink>
      <w:r>
        <w:rPr>
          <w:i/>
        </w:rPr>
        <w:t xml:space="preserve"> Федерального закона о контрактной системе.</w:t>
      </w:r>
    </w:p>
    <w:p w:rsidR="00A84AA3" w:rsidRDefault="00A84AA3">
      <w:pPr>
        <w:pStyle w:val="ConsPlusNormal"/>
        <w:spacing w:before="220"/>
        <w:ind w:firstLine="540"/>
        <w:jc w:val="both"/>
      </w:pPr>
      <w:r>
        <w:t>2.4. Исполнитель вправе для выполнения обязательств по настоящему Контракту обеспечить привлечение средств из прочих источников (помимо выделяемых Заказчиком).</w:t>
      </w:r>
    </w:p>
    <w:p w:rsidR="00A84AA3" w:rsidRDefault="00A84AA3">
      <w:pPr>
        <w:pStyle w:val="ConsPlusNormal"/>
        <w:spacing w:before="220"/>
        <w:ind w:firstLine="540"/>
        <w:jc w:val="both"/>
      </w:pPr>
      <w:r>
        <w:t xml:space="preserve">В случае привлечения средств из прочих источников, Исполнитель вправе указать об этом в отчетных документах, предусмотренных </w:t>
      </w:r>
      <w:hyperlink w:anchor="P3791" w:history="1">
        <w:r>
          <w:rPr>
            <w:color w:val="0000FF"/>
          </w:rPr>
          <w:t>пунктом 3.1.4</w:t>
        </w:r>
      </w:hyperlink>
      <w:r>
        <w:t xml:space="preserve"> настоящего Контракта.</w:t>
      </w:r>
    </w:p>
    <w:p w:rsidR="00A84AA3" w:rsidRDefault="00A84AA3">
      <w:pPr>
        <w:pStyle w:val="ConsPlusNormal"/>
        <w:jc w:val="both"/>
      </w:pPr>
    </w:p>
    <w:p w:rsidR="00A84AA3" w:rsidRDefault="00A84AA3">
      <w:pPr>
        <w:pStyle w:val="ConsPlusNormal"/>
        <w:jc w:val="center"/>
        <w:outlineLvl w:val="1"/>
      </w:pPr>
      <w:r>
        <w:t>III. Взаимодействие сторон &lt;3&gt;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 xml:space="preserve">&lt;3&gt; Условия </w:t>
      </w:r>
      <w:hyperlink w:anchor="P3795" w:history="1">
        <w:r>
          <w:rPr>
            <w:color w:val="0000FF"/>
          </w:rPr>
          <w:t>пунктов 3.1.8</w:t>
        </w:r>
      </w:hyperlink>
      <w:r>
        <w:t xml:space="preserve"> - </w:t>
      </w:r>
      <w:hyperlink w:anchor="P3803" w:history="1">
        <w:r>
          <w:rPr>
            <w:color w:val="0000FF"/>
          </w:rPr>
          <w:t>3.1.12 раздела III</w:t>
        </w:r>
      </w:hyperlink>
      <w:r>
        <w:t xml:space="preserve"> Контракта распространяются на исполнителей в случае привлечения ими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A84AA3" w:rsidRDefault="00A84AA3">
      <w:pPr>
        <w:pStyle w:val="ConsPlusNormal"/>
        <w:jc w:val="both"/>
      </w:pPr>
    </w:p>
    <w:p w:rsidR="00A84AA3" w:rsidRDefault="00A84AA3">
      <w:pPr>
        <w:pStyle w:val="ConsPlusNormal"/>
        <w:ind w:firstLine="540"/>
        <w:jc w:val="both"/>
      </w:pPr>
      <w:r>
        <w:t>3.1. Исполнитель обязуется: &lt;4&gt;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 xml:space="preserve">&lt;4&gt; В случае если целевые средства в валюте Российской Федерации, предоставляемые на основании Контракта, подлежат казначейскому сопровождению, в данный пункт включаются условия, подлежащие включению в Контракты в соответствии с нормативным правовым актом, </w:t>
      </w:r>
      <w:r>
        <w:lastRenderedPageBreak/>
        <w:t>регулирующим вопросы казначейского сопровождения целевых средств.</w:t>
      </w:r>
    </w:p>
    <w:p w:rsidR="00A84AA3" w:rsidRDefault="00A84AA3">
      <w:pPr>
        <w:pStyle w:val="ConsPlusNormal"/>
        <w:jc w:val="both"/>
      </w:pPr>
    </w:p>
    <w:p w:rsidR="00A84AA3" w:rsidRDefault="00A84AA3">
      <w:pPr>
        <w:pStyle w:val="ConsPlusNormal"/>
        <w:ind w:firstLine="540"/>
        <w:jc w:val="both"/>
      </w:pPr>
      <w:r>
        <w:t xml:space="preserve">3.1.1. Оказать услуги, указанные в </w:t>
      </w:r>
      <w:hyperlink w:anchor="P3757" w:history="1">
        <w:r>
          <w:rPr>
            <w:color w:val="0000FF"/>
          </w:rPr>
          <w:t>пункте 1.1</w:t>
        </w:r>
      </w:hyperlink>
      <w:r>
        <w:t xml:space="preserve"> настоящего Контракта, в соответствии с Техническим заданием (</w:t>
      </w:r>
      <w:hyperlink w:anchor="P4015" w:history="1">
        <w:r>
          <w:rPr>
            <w:color w:val="0000FF"/>
          </w:rPr>
          <w:t>Приложение N 1</w:t>
        </w:r>
      </w:hyperlink>
      <w:r>
        <w:t xml:space="preserve"> к Контракту).</w:t>
      </w:r>
    </w:p>
    <w:p w:rsidR="00A84AA3" w:rsidRDefault="00A84AA3">
      <w:pPr>
        <w:pStyle w:val="ConsPlusNormal"/>
        <w:spacing w:before="220"/>
        <w:ind w:firstLine="540"/>
        <w:jc w:val="both"/>
      </w:pPr>
      <w:bookmarkStart w:id="244" w:name="P3784"/>
      <w:bookmarkEnd w:id="244"/>
      <w:r>
        <w:rPr>
          <w:i/>
        </w:rPr>
        <w:t>3.1.2. Упоминать о Министерстве культуры Российской Федерации во всех рекламных акциях, направленных на реализацию проекта, в печатной продукции, выступлениях и интервью должностных лиц и работников Получателя, посвященных реализации проекта, на радио и телевидении, иными доступными средствами информации и рекламы.</w:t>
      </w:r>
    </w:p>
    <w:p w:rsidR="00A84AA3" w:rsidRDefault="00A84AA3">
      <w:pPr>
        <w:pStyle w:val="ConsPlusNormal"/>
        <w:spacing w:before="220"/>
        <w:ind w:firstLine="540"/>
        <w:jc w:val="both"/>
      </w:pPr>
      <w:bookmarkStart w:id="245" w:name="P3785"/>
      <w:bookmarkEnd w:id="245"/>
      <w:r>
        <w:rPr>
          <w:i/>
        </w:rPr>
        <w:t>3.1.3. Соблюдать требования к оформлению макетов информационно-рекламных материалов, используемых подведомственными учреждениями культуры и иными организациями, получившими государственное финансирование и/или статус информационной поддержки мероприятия, опубликованными на официальном сайте Минкультуры России www.mkrf.ru в разделе "ПРЕСС-СЛУЖБА"/"Официальная символика":</w:t>
      </w:r>
    </w:p>
    <w:p w:rsidR="00A84AA3" w:rsidRDefault="00A84AA3">
      <w:pPr>
        <w:pStyle w:val="ConsPlusNormal"/>
        <w:spacing w:before="220"/>
        <w:ind w:firstLine="540"/>
        <w:jc w:val="both"/>
      </w:pPr>
      <w:r>
        <w:rPr>
          <w:i/>
        </w:rPr>
        <w:t>- макет должен содержать утвержденный логотип "Министерство культуры Российской Федерации" в горизонтальном исполнении в соответствии с брендбуком, опубликованным на официальном сайте Минкультуры России, который располагается в левом верхнем углу макета (общий размер логотипа должен быть не менее 5% от общей площади информационного макета);</w:t>
      </w:r>
    </w:p>
    <w:p w:rsidR="00A84AA3" w:rsidRDefault="00A84AA3">
      <w:pPr>
        <w:pStyle w:val="ConsPlusNormal"/>
        <w:spacing w:before="220"/>
        <w:ind w:firstLine="540"/>
        <w:jc w:val="both"/>
      </w:pPr>
      <w:r>
        <w:rPr>
          <w:i/>
        </w:rPr>
        <w:t>- может содержать информацию об организаторах/инициаторах, спонсорах, которая располагается в нижней части макета в одну полосу (общий размер информации об организаторах/инициаторах, спонсорах, информационных партнерах должен быть не более 10% от общей площади макета). &lt;5&gt;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 xml:space="preserve">&lt;5&gt; </w:t>
      </w:r>
      <w:hyperlink w:anchor="P3784" w:history="1">
        <w:r>
          <w:rPr>
            <w:color w:val="0000FF"/>
          </w:rPr>
          <w:t>Пункты 3.1.2</w:t>
        </w:r>
      </w:hyperlink>
      <w:r>
        <w:t xml:space="preserve"> и </w:t>
      </w:r>
      <w:hyperlink w:anchor="P3785" w:history="1">
        <w:r>
          <w:rPr>
            <w:color w:val="0000FF"/>
          </w:rPr>
          <w:t>3.1.3</w:t>
        </w:r>
      </w:hyperlink>
      <w:r>
        <w:t xml:space="preserve"> применяются в случае заключения контракта Минкультуры России.</w:t>
      </w:r>
    </w:p>
    <w:p w:rsidR="00A84AA3" w:rsidRDefault="00A84AA3">
      <w:pPr>
        <w:pStyle w:val="ConsPlusNormal"/>
        <w:jc w:val="both"/>
      </w:pPr>
    </w:p>
    <w:p w:rsidR="00A84AA3" w:rsidRDefault="00A84AA3">
      <w:pPr>
        <w:pStyle w:val="ConsPlusNormal"/>
        <w:ind w:firstLine="540"/>
        <w:jc w:val="both"/>
      </w:pPr>
      <w:bookmarkStart w:id="246" w:name="P3791"/>
      <w:bookmarkEnd w:id="246"/>
      <w:r>
        <w:t>3.1.4. В случае изменения любых из следующих сведений: места местонахождения,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rsidR="00A84AA3" w:rsidRDefault="00A84AA3">
      <w:pPr>
        <w:pStyle w:val="ConsPlusNormal"/>
        <w:spacing w:before="220"/>
        <w:ind w:firstLine="540"/>
        <w:jc w:val="both"/>
      </w:pPr>
      <w:bookmarkStart w:id="247" w:name="P3792"/>
      <w:bookmarkEnd w:id="247"/>
      <w:r>
        <w:t>3.1.5. По окончании оказания услуг по настоящему Контракту представить комплект отчетных документов, включающий в себя: акт сдачи-приемки оказанных услуг, отчет об оказанных услугах, в сроки, предусмотренные Техническим заданием (</w:t>
      </w:r>
      <w:hyperlink w:anchor="P4015" w:history="1">
        <w:r>
          <w:rPr>
            <w:color w:val="0000FF"/>
          </w:rPr>
          <w:t>Приложение N 1</w:t>
        </w:r>
      </w:hyperlink>
      <w:r>
        <w:t xml:space="preserve"> к Контракту).</w:t>
      </w:r>
    </w:p>
    <w:p w:rsidR="00A84AA3" w:rsidRDefault="00A84AA3">
      <w:pPr>
        <w:pStyle w:val="ConsPlusNormal"/>
        <w:spacing w:before="220"/>
        <w:ind w:firstLine="540"/>
        <w:jc w:val="both"/>
      </w:pPr>
      <w:r>
        <w:t>3.1.6. Предоставлять по запросам экспертов, экспертных организаций для проведения экспертизы дополнительные материалы, относящиеся к предмету экспертизы.</w:t>
      </w:r>
    </w:p>
    <w:p w:rsidR="00A84AA3" w:rsidRDefault="00A84AA3">
      <w:pPr>
        <w:pStyle w:val="ConsPlusNormal"/>
        <w:spacing w:before="220"/>
        <w:ind w:firstLine="540"/>
        <w:jc w:val="both"/>
      </w:pPr>
      <w:r>
        <w:rPr>
          <w:i/>
        </w:rPr>
        <w:t>3.1.7. Привлекать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_____ процентов от цены Контракта, но не менее 5 процентов от цены Контракта.</w:t>
      </w:r>
    </w:p>
    <w:p w:rsidR="00A84AA3" w:rsidRDefault="00A84AA3">
      <w:pPr>
        <w:pStyle w:val="ConsPlusNormal"/>
        <w:spacing w:before="220"/>
        <w:ind w:firstLine="540"/>
        <w:jc w:val="both"/>
      </w:pPr>
      <w:bookmarkStart w:id="248" w:name="P3795"/>
      <w:bookmarkEnd w:id="248"/>
      <w:r>
        <w:rPr>
          <w:i/>
        </w:rPr>
        <w:t>3.1.8. В срок не более 5 рабочих дней со дня заключения договора с соисполнителем представить Заказчику:</w:t>
      </w:r>
    </w:p>
    <w:p w:rsidR="00A84AA3" w:rsidRDefault="00A84AA3">
      <w:pPr>
        <w:pStyle w:val="ConsPlusNormal"/>
        <w:spacing w:before="220"/>
        <w:ind w:firstLine="540"/>
        <w:jc w:val="both"/>
      </w:pPr>
      <w:r>
        <w:rPr>
          <w:i/>
        </w:rPr>
        <w:t xml:space="preserve">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w:t>
      </w:r>
      <w:r>
        <w:rPr>
          <w:i/>
        </w:rPr>
        <w:lastRenderedPageBreak/>
        <w:t>некоммерческой организации и заверенную печатью (при наличии печати);</w:t>
      </w:r>
    </w:p>
    <w:p w:rsidR="00A84AA3" w:rsidRDefault="00A84AA3">
      <w:pPr>
        <w:pStyle w:val="ConsPlusNormal"/>
        <w:spacing w:before="220"/>
        <w:ind w:firstLine="540"/>
        <w:jc w:val="both"/>
      </w:pPr>
      <w:r>
        <w:rPr>
          <w:i/>
        </w:rPr>
        <w:t>б) копию договора (договоров), заключенного с соисполнителем, заверенную Исполнителем.</w:t>
      </w:r>
    </w:p>
    <w:p w:rsidR="00A84AA3" w:rsidRDefault="00A84AA3">
      <w:pPr>
        <w:pStyle w:val="ConsPlusNormal"/>
        <w:spacing w:before="220"/>
        <w:ind w:firstLine="540"/>
        <w:jc w:val="both"/>
      </w:pPr>
      <w:r>
        <w:rPr>
          <w:i/>
        </w:rPr>
        <w:t xml:space="preserve">3.1.9. В случае замены соисполнителя на этапе исполнения контракта на другого соисполнителя представлять заказчику документы, указанные в </w:t>
      </w:r>
      <w:hyperlink w:anchor="P3795" w:history="1">
        <w:r>
          <w:rPr>
            <w:i/>
            <w:color w:val="0000FF"/>
          </w:rPr>
          <w:t>пункте 3.1.8</w:t>
        </w:r>
      </w:hyperlink>
      <w:r>
        <w:rPr>
          <w:i/>
        </w:rPr>
        <w:t xml:space="preserve"> настоящего раздела, в течение 5 дней со дня заключения договора с новым соисполнителем.</w:t>
      </w:r>
    </w:p>
    <w:p w:rsidR="00A84AA3" w:rsidRDefault="00A84AA3">
      <w:pPr>
        <w:pStyle w:val="ConsPlusNormal"/>
        <w:spacing w:before="220"/>
        <w:ind w:firstLine="540"/>
        <w:jc w:val="both"/>
      </w:pPr>
      <w:bookmarkStart w:id="249" w:name="P3799"/>
      <w:bookmarkEnd w:id="249"/>
      <w:r>
        <w:rPr>
          <w:i/>
        </w:rPr>
        <w:t>3.1.10.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A84AA3" w:rsidRDefault="00A84AA3">
      <w:pPr>
        <w:pStyle w:val="ConsPlusNormal"/>
        <w:spacing w:before="220"/>
        <w:ind w:firstLine="540"/>
        <w:jc w:val="both"/>
      </w:pPr>
      <w:r>
        <w:rPr>
          <w:i/>
        </w:rPr>
        <w:t>а) копии документов о приемке оказанной услуги, которые являются предметом договора, заключенного между Исполнителем и привлеченным им соисполнителем;</w:t>
      </w:r>
    </w:p>
    <w:p w:rsidR="00A84AA3" w:rsidRDefault="00A84AA3">
      <w:pPr>
        <w:pStyle w:val="ConsPlusNormal"/>
        <w:spacing w:before="220"/>
        <w:ind w:firstLine="540"/>
        <w:jc w:val="both"/>
      </w:pPr>
      <w:r>
        <w:rPr>
          <w:i/>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установленного контрактом, заключенным с Заказчиком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w:t>
      </w:r>
    </w:p>
    <w:p w:rsidR="00A84AA3" w:rsidRDefault="00A84AA3">
      <w:pPr>
        <w:pStyle w:val="ConsPlusNormal"/>
        <w:spacing w:before="220"/>
        <w:ind w:firstLine="540"/>
        <w:jc w:val="both"/>
      </w:pPr>
      <w:r>
        <w:rPr>
          <w:i/>
        </w:rPr>
        <w:t>3.1.11. Оплачивать оказанные соисполнителем услуги, отдельные этапы исполнения договора, заключенного с таким соисполнителем, в течение 15 (пятнадцати) рабочих дней с даты подписания Исполнителем документа об оказанной услуге, отдельных этапов исполнения договора.</w:t>
      </w:r>
    </w:p>
    <w:p w:rsidR="00A84AA3" w:rsidRDefault="00A84AA3">
      <w:pPr>
        <w:pStyle w:val="ConsPlusNormal"/>
        <w:spacing w:before="220"/>
        <w:ind w:firstLine="540"/>
        <w:jc w:val="both"/>
      </w:pPr>
      <w:bookmarkStart w:id="250" w:name="P3803"/>
      <w:bookmarkEnd w:id="250"/>
      <w:r>
        <w:rPr>
          <w:i/>
        </w:rPr>
        <w:t>3.1.12.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соисполнителей, в том числе:</w:t>
      </w:r>
    </w:p>
    <w:p w:rsidR="00A84AA3" w:rsidRDefault="00A84AA3">
      <w:pPr>
        <w:pStyle w:val="ConsPlusNormal"/>
        <w:spacing w:before="220"/>
        <w:ind w:firstLine="540"/>
        <w:jc w:val="both"/>
      </w:pPr>
      <w:r>
        <w:rPr>
          <w:i/>
        </w:rPr>
        <w:t xml:space="preserve">а) за представление документов, указанных в </w:t>
      </w:r>
      <w:hyperlink w:anchor="P3795" w:history="1">
        <w:r>
          <w:rPr>
            <w:i/>
            <w:color w:val="0000FF"/>
          </w:rPr>
          <w:t>пунктах 3.1.8</w:t>
        </w:r>
      </w:hyperlink>
      <w:r>
        <w:rPr>
          <w:i/>
        </w:rPr>
        <w:t xml:space="preserve"> - </w:t>
      </w:r>
      <w:hyperlink w:anchor="P3799" w:history="1">
        <w:r>
          <w:rPr>
            <w:i/>
            <w:color w:val="0000FF"/>
          </w:rPr>
          <w:t>3.1.10</w:t>
        </w:r>
      </w:hyperlink>
      <w:r>
        <w:rPr>
          <w:i/>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A84AA3" w:rsidRDefault="00A84AA3">
      <w:pPr>
        <w:pStyle w:val="ConsPlusNormal"/>
        <w:spacing w:before="220"/>
        <w:ind w:firstLine="540"/>
        <w:jc w:val="both"/>
      </w:pPr>
      <w:r>
        <w:rPr>
          <w:i/>
        </w:rPr>
        <w:t>б) за непривлечение соисполнителей в объеме, установленном в Контракте.</w:t>
      </w:r>
    </w:p>
    <w:p w:rsidR="00A84AA3" w:rsidRDefault="00A84AA3">
      <w:pPr>
        <w:pStyle w:val="ConsPlusNormal"/>
        <w:spacing w:before="220"/>
        <w:ind w:firstLine="540"/>
        <w:jc w:val="both"/>
      </w:pPr>
      <w:r>
        <w:rPr>
          <w:i/>
        </w:rPr>
        <w:t>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A84AA3" w:rsidRDefault="00A84AA3">
      <w:pPr>
        <w:pStyle w:val="ConsPlusNormal"/>
        <w:spacing w:before="220"/>
        <w:ind w:firstLine="540"/>
        <w:jc w:val="both"/>
      </w:pPr>
      <w:r>
        <w:t>3.2. Заказчик обязуется:</w:t>
      </w:r>
    </w:p>
    <w:p w:rsidR="00A84AA3" w:rsidRDefault="00A84AA3">
      <w:pPr>
        <w:pStyle w:val="ConsPlusNormal"/>
        <w:spacing w:before="220"/>
        <w:ind w:firstLine="540"/>
        <w:jc w:val="both"/>
      </w:pPr>
      <w:r>
        <w:t>3.2.1. Принимать оказанные услуги, проверяя их состав и качество на соответствие требованиям технического задания.</w:t>
      </w:r>
    </w:p>
    <w:p w:rsidR="00A84AA3" w:rsidRDefault="00A84AA3">
      <w:pPr>
        <w:pStyle w:val="ConsPlusNormal"/>
        <w:spacing w:before="220"/>
        <w:ind w:firstLine="540"/>
        <w:jc w:val="both"/>
      </w:pPr>
      <w:r>
        <w:t>3.2.2.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rsidR="00A84AA3" w:rsidRDefault="00A84AA3">
      <w:pPr>
        <w:pStyle w:val="ConsPlusNormal"/>
        <w:spacing w:before="220"/>
        <w:ind w:firstLine="540"/>
        <w:jc w:val="both"/>
      </w:pPr>
      <w:r>
        <w:t>3.2.3. Оплачивать своевременно услуги, оказанные надлежащим образом в порядке,</w:t>
      </w:r>
    </w:p>
    <w:p w:rsidR="00A84AA3" w:rsidRDefault="00A84AA3">
      <w:pPr>
        <w:pStyle w:val="ConsPlusNormal"/>
        <w:spacing w:before="220"/>
        <w:ind w:firstLine="540"/>
        <w:jc w:val="both"/>
      </w:pPr>
      <w:r>
        <w:t>3.3. Исполнитель вправе:</w:t>
      </w:r>
    </w:p>
    <w:p w:rsidR="00A84AA3" w:rsidRDefault="00A84AA3">
      <w:pPr>
        <w:pStyle w:val="ConsPlusNormal"/>
        <w:spacing w:before="220"/>
        <w:ind w:firstLine="540"/>
        <w:jc w:val="both"/>
      </w:pPr>
      <w:r>
        <w:t>3.3.1. Привлекать для оказания услуг соисполнителей. В случае привлечения соисполнителей, Исполнитель несет полную ответственность за их действия перед Заказчиком.</w:t>
      </w:r>
    </w:p>
    <w:p w:rsidR="00A84AA3" w:rsidRDefault="00A84AA3">
      <w:pPr>
        <w:pStyle w:val="ConsPlusNormal"/>
        <w:spacing w:before="220"/>
        <w:ind w:firstLine="540"/>
        <w:jc w:val="both"/>
      </w:pPr>
      <w:r>
        <w:t>3.4. Заказчик вправе:</w:t>
      </w:r>
    </w:p>
    <w:p w:rsidR="00A84AA3" w:rsidRDefault="00A84AA3">
      <w:pPr>
        <w:pStyle w:val="ConsPlusNormal"/>
        <w:spacing w:before="220"/>
        <w:ind w:firstLine="540"/>
        <w:jc w:val="both"/>
      </w:pPr>
      <w:r>
        <w:lastRenderedPageBreak/>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rsidR="00A84AA3" w:rsidRDefault="00A84AA3">
      <w:pPr>
        <w:pStyle w:val="ConsPlusNormal"/>
        <w:jc w:val="both"/>
      </w:pPr>
    </w:p>
    <w:p w:rsidR="00A84AA3" w:rsidRDefault="00A84AA3">
      <w:pPr>
        <w:pStyle w:val="ConsPlusNormal"/>
        <w:jc w:val="center"/>
        <w:outlineLvl w:val="1"/>
      </w:pPr>
      <w:r>
        <w:t>IV. Порядок сдачи и приемки оказанных услуг</w:t>
      </w:r>
    </w:p>
    <w:p w:rsidR="00A84AA3" w:rsidRDefault="00A84AA3">
      <w:pPr>
        <w:pStyle w:val="ConsPlusNormal"/>
        <w:jc w:val="both"/>
      </w:pPr>
    </w:p>
    <w:p w:rsidR="00A84AA3" w:rsidRDefault="00A84AA3">
      <w:pPr>
        <w:pStyle w:val="ConsPlusNormal"/>
        <w:ind w:firstLine="540"/>
        <w:jc w:val="both"/>
      </w:pPr>
      <w:bookmarkStart w:id="251" w:name="P3818"/>
      <w:bookmarkEnd w:id="251"/>
      <w:r>
        <w:t xml:space="preserve">4.1. После оказания услуг Исполнитель представляет Заказчику комплект отчетных документов в соответствии с </w:t>
      </w:r>
      <w:hyperlink w:anchor="P3792" w:history="1">
        <w:r>
          <w:rPr>
            <w:color w:val="0000FF"/>
          </w:rPr>
          <w:t>пунктом 3.1.5</w:t>
        </w:r>
      </w:hyperlink>
      <w:r>
        <w:t xml:space="preserve"> настоящего Контракта.</w:t>
      </w:r>
    </w:p>
    <w:p w:rsidR="00A84AA3" w:rsidRDefault="00A84AA3">
      <w:pPr>
        <w:pStyle w:val="ConsPlusNormal"/>
        <w:spacing w:before="220"/>
        <w:ind w:firstLine="540"/>
        <w:jc w:val="both"/>
      </w:pPr>
      <w: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297" w:history="1">
        <w:r>
          <w:rPr>
            <w:color w:val="0000FF"/>
          </w:rPr>
          <w:t>Законом</w:t>
        </w:r>
      </w:hyperlink>
      <w:r>
        <w:t xml:space="preserve"> о контрактной системе.</w:t>
      </w:r>
    </w:p>
    <w:p w:rsidR="00A84AA3" w:rsidRDefault="00A84AA3">
      <w:pPr>
        <w:pStyle w:val="ConsPlusNormal"/>
        <w:spacing w:before="220"/>
        <w:ind w:firstLine="540"/>
        <w:jc w:val="both"/>
      </w:pPr>
      <w:r>
        <w:t xml:space="preserve">4.2. Заказчик в течение </w:t>
      </w:r>
      <w:r>
        <w:rPr>
          <w:i/>
        </w:rPr>
        <w:t>10 (десяти) рабочих</w:t>
      </w:r>
      <w:r>
        <w:t xml:space="preserve"> дней с даты получения акта сдачи-приемки оказанных услуг производит проверку соответствия состава, объема и качества оказанных Исполнителем услуг требованиям Технического задания (</w:t>
      </w:r>
      <w:hyperlink w:anchor="P4015" w:history="1">
        <w:r>
          <w:rPr>
            <w:color w:val="0000FF"/>
          </w:rPr>
          <w:t>Приложение N 1</w:t>
        </w:r>
      </w:hyperlink>
      <w:r>
        <w:t xml:space="preserve"> к Контракту), включая проведение экспертизы результатов оказанных услуг (своими силами или с привлечением экспертов или экспертных организаций).</w:t>
      </w:r>
    </w:p>
    <w:p w:rsidR="00A84AA3" w:rsidRDefault="00A84AA3">
      <w:pPr>
        <w:pStyle w:val="ConsPlusNormal"/>
        <w:spacing w:before="220"/>
        <w:ind w:firstLine="540"/>
        <w:jc w:val="both"/>
      </w:pPr>
      <w:r>
        <w:t>4.3. В случае отсутствия претензий Заказчика (или приемочной комиссии Заказчика) или экспертов или экспертных организаций к оказанным услугам Заказчик (или приемочная комиссия Заказчика) или эксперты или экспертные организации подписывают положительное заключение по результатам экспертизы оказанных услуг и в течение 3 (трех) рабочих дней Заказчик оформляет приемку оказанных услуг путем подписания предоставленного Исполнителем акта сдачи-приемки оказанных услуг.</w:t>
      </w:r>
    </w:p>
    <w:p w:rsidR="00A84AA3" w:rsidRDefault="00A84AA3">
      <w:pPr>
        <w:pStyle w:val="ConsPlusNormal"/>
        <w:spacing w:before="220"/>
        <w:ind w:firstLine="540"/>
        <w:jc w:val="both"/>
      </w:pPr>
      <w:r>
        <w:t>4.4. В случае наличия претензий Заказчика (или приемочной комиссии Заказчика) или экспертов или экспертных организаций к составу, объему и качеству оказанных услуг, препятствующих приемке, Заказчик (или приемочная комиссия Заказчика) или эксперты или экспертные организации подписывают отрицательное заключение по результатам экспертизы оказанных услуг и Заказчик в течение 3 (трех) рабочих дней направляет Исполнителю мотивированный отказ от подписания акта сдачи-приемки оказанных услуг с перечнем необходимых доработок и сроков их устранения.</w:t>
      </w:r>
    </w:p>
    <w:p w:rsidR="00A84AA3" w:rsidRDefault="00A84AA3">
      <w:pPr>
        <w:pStyle w:val="ConsPlusNormal"/>
        <w:spacing w:before="220"/>
        <w:ind w:firstLine="540"/>
        <w:jc w:val="both"/>
      </w:pPr>
      <w:r>
        <w:t>4.5. Исполнитель обязан устранить недостатки и произвести необходимые доработки без дополнительной оплаты в пределах цены настоящего Контракта и в срок, указанный в мотивированном отказе Заказчика от подписания акта сдачи-приемки оказанных услуг, при этом такой срок не может быть менее 3 (трех) рабочих дней.</w:t>
      </w:r>
    </w:p>
    <w:p w:rsidR="00A84AA3" w:rsidRDefault="00A84AA3">
      <w:pPr>
        <w:pStyle w:val="ConsPlusNormal"/>
        <w:spacing w:before="220"/>
        <w:ind w:firstLine="540"/>
        <w:jc w:val="both"/>
      </w:pPr>
      <w:r>
        <w:t>После устранения Исполнителем выявленных недостатков оказанные услуги принимаются Заказчиком повторно в порядке, установленном настоящей статьей.</w:t>
      </w:r>
    </w:p>
    <w:p w:rsidR="00A84AA3" w:rsidRDefault="00A84AA3">
      <w:pPr>
        <w:pStyle w:val="ConsPlusNormal"/>
        <w:spacing w:before="220"/>
        <w:ind w:firstLine="540"/>
        <w:jc w:val="both"/>
      </w:pPr>
      <w:r>
        <w:t>4.6. В случае необходимости дополнительной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p w:rsidR="00A84AA3" w:rsidRDefault="00A84AA3">
      <w:pPr>
        <w:pStyle w:val="ConsPlusNormal"/>
        <w:spacing w:before="220"/>
        <w:ind w:firstLine="540"/>
        <w:jc w:val="both"/>
      </w:pPr>
      <w:bookmarkStart w:id="252" w:name="P3826"/>
      <w:bookmarkEnd w:id="252"/>
      <w:r>
        <w:rPr>
          <w:i/>
        </w:rPr>
        <w:t xml:space="preserve">4.7. Изготовленные копии фильмов для цифрового кинотеатрального показа в формате DCP на жестком диске и в DVD формате с открытым тифлокомментарием и субтитрами </w:t>
      </w:r>
      <w:r>
        <w:rPr>
          <w:i/>
        </w:rPr>
        <w:lastRenderedPageBreak/>
        <w:t>подлежат передаче на хранение и для использования правообладателям фильмов. &lt;6&gt;</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 xml:space="preserve">&lt;6&gt; </w:t>
      </w:r>
      <w:hyperlink w:anchor="P3826" w:history="1">
        <w:r>
          <w:rPr>
            <w:color w:val="0000FF"/>
          </w:rPr>
          <w:t>Пункт 4.7</w:t>
        </w:r>
      </w:hyperlink>
      <w:r>
        <w:t xml:space="preserve"> применяется в случае заключения контракта на оказание услуг по обеспечению тифлокомментирования и субтитрирования фильмов для цифрового кинопоказа.</w:t>
      </w:r>
    </w:p>
    <w:p w:rsidR="00A84AA3" w:rsidRDefault="00A84AA3">
      <w:pPr>
        <w:pStyle w:val="ConsPlusNormal"/>
        <w:jc w:val="both"/>
      </w:pPr>
    </w:p>
    <w:p w:rsidR="00A84AA3" w:rsidRDefault="00A84AA3">
      <w:pPr>
        <w:pStyle w:val="ConsPlusNormal"/>
        <w:ind w:firstLine="540"/>
        <w:jc w:val="both"/>
      </w:pPr>
      <w:r>
        <w:t xml:space="preserve">4.8. После оказания услуг, предусмотренных отдельным этапом оказания услуг, Исполнитель представляет Заказчику промежуточный акт сдачи-приемки оказанных услуг и письменный отчет об оказанных услугах по отдельному этапу. Сдача и приемка оказанных услуг, предусмотренных отдельным этапом оказания услуг, подписание промежуточных актов сдачи-приемки оказанных услуг осуществляется в порядке и сроки, предусмотренные </w:t>
      </w:r>
      <w:hyperlink w:anchor="P3818" w:history="1">
        <w:r>
          <w:rPr>
            <w:color w:val="0000FF"/>
          </w:rPr>
          <w:t>пунктами 4.1</w:t>
        </w:r>
      </w:hyperlink>
      <w:r>
        <w:t xml:space="preserve"> - </w:t>
      </w:r>
      <w:hyperlink w:anchor="P3826" w:history="1">
        <w:r>
          <w:rPr>
            <w:color w:val="0000FF"/>
          </w:rPr>
          <w:t>4.7</w:t>
        </w:r>
      </w:hyperlink>
      <w:r>
        <w:t xml:space="preserve"> Контракта.</w:t>
      </w:r>
    </w:p>
    <w:p w:rsidR="00A84AA3" w:rsidRDefault="00A84AA3">
      <w:pPr>
        <w:pStyle w:val="ConsPlusNormal"/>
        <w:jc w:val="both"/>
      </w:pPr>
    </w:p>
    <w:p w:rsidR="00A84AA3" w:rsidRDefault="00A84AA3">
      <w:pPr>
        <w:pStyle w:val="ConsPlusNormal"/>
        <w:jc w:val="center"/>
        <w:outlineLvl w:val="1"/>
      </w:pPr>
      <w:bookmarkStart w:id="253" w:name="P3832"/>
      <w:bookmarkEnd w:id="253"/>
      <w:r>
        <w:t>V. Обеспечение исполнения обязательств &lt;7&gt;</w:t>
      </w:r>
    </w:p>
    <w:p w:rsidR="00A84AA3" w:rsidRDefault="00A84AA3">
      <w:pPr>
        <w:pStyle w:val="ConsPlusNormal"/>
        <w:jc w:val="both"/>
      </w:pPr>
    </w:p>
    <w:p w:rsidR="00A84AA3" w:rsidRDefault="00A84AA3">
      <w:pPr>
        <w:pStyle w:val="ConsPlusNormal"/>
        <w:ind w:firstLine="540"/>
        <w:jc w:val="both"/>
      </w:pPr>
      <w:r>
        <w:t>--------------------------------</w:t>
      </w:r>
    </w:p>
    <w:p w:rsidR="00A84AA3" w:rsidRDefault="00A84AA3">
      <w:pPr>
        <w:pStyle w:val="ConsPlusNormal"/>
        <w:spacing w:before="220"/>
        <w:ind w:firstLine="540"/>
        <w:jc w:val="both"/>
      </w:pPr>
      <w:r>
        <w:t xml:space="preserve">&lt;7&gt; В случае, если участником закупки, с которым заключается Контракт, является государственное или муниципальное казенное учреждение, </w:t>
      </w:r>
      <w:hyperlink w:anchor="P3832" w:history="1">
        <w:r>
          <w:rPr>
            <w:color w:val="0000FF"/>
          </w:rPr>
          <w:t>раздел V</w:t>
        </w:r>
      </w:hyperlink>
      <w:r>
        <w:t xml:space="preserve"> Контракта излагается в следующей редакции:</w:t>
      </w:r>
    </w:p>
    <w:p w:rsidR="00A84AA3" w:rsidRDefault="00A84AA3">
      <w:pPr>
        <w:pStyle w:val="ConsPlusNormal"/>
        <w:spacing w:before="220"/>
        <w:ind w:firstLine="540"/>
        <w:jc w:val="both"/>
      </w:pPr>
      <w:r>
        <w:t xml:space="preserve">"5.1. В соответствии с </w:t>
      </w:r>
      <w:hyperlink r:id="rId298" w:history="1">
        <w:r>
          <w:rPr>
            <w:color w:val="0000FF"/>
          </w:rPr>
          <w:t>пунктом 1 части 8 статьи 96</w:t>
        </w:r>
      </w:hyperlink>
      <w:r>
        <w:t xml:space="preserve"> Федерального закона о контрактной системе требование об обеспечении исполнения контракта не применяется.".</w:t>
      </w:r>
    </w:p>
    <w:p w:rsidR="00A84AA3" w:rsidRDefault="00A84AA3">
      <w:pPr>
        <w:pStyle w:val="ConsPlusNormal"/>
        <w:jc w:val="both"/>
      </w:pPr>
    </w:p>
    <w:p w:rsidR="00A84AA3" w:rsidRDefault="00A84AA3">
      <w:pPr>
        <w:pStyle w:val="ConsPlusNormal"/>
        <w:ind w:firstLine="540"/>
        <w:jc w:val="both"/>
      </w:pPr>
      <w:bookmarkStart w:id="254" w:name="P3838"/>
      <w:bookmarkEnd w:id="254"/>
      <w:r>
        <w:t>5.1. В целях обеспечения исполнения Контракта Исполнитель предоставляет Заказчику обеспечение исполнения Контракта в форме безотзывной банковской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rsidR="00A84AA3" w:rsidRDefault="00A84AA3">
      <w:pPr>
        <w:pStyle w:val="ConsPlusNormal"/>
        <w:spacing w:before="220"/>
        <w:ind w:firstLine="540"/>
        <w:jc w:val="both"/>
      </w:pPr>
      <w:r>
        <w:t>5.2. Сумма обеспечения исполнения Контракта составляет ______ (________) рублей.</w:t>
      </w:r>
    </w:p>
    <w:p w:rsidR="00A84AA3" w:rsidRDefault="00A84AA3">
      <w:pPr>
        <w:pStyle w:val="ConsPlusNormal"/>
        <w:spacing w:before="220"/>
        <w:ind w:firstLine="540"/>
        <w:jc w:val="both"/>
      </w:pPr>
      <w:r>
        <w:t>5.3.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rsidR="00A84AA3" w:rsidRDefault="00A84AA3">
      <w:pPr>
        <w:pStyle w:val="ConsPlusNormal"/>
        <w:spacing w:before="220"/>
        <w:ind w:firstLine="540"/>
        <w:jc w:val="both"/>
      </w:pPr>
      <w: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r:id="rId299" w:history="1">
        <w:r>
          <w:rPr>
            <w:color w:val="0000FF"/>
          </w:rPr>
          <w:t>статьи 37</w:t>
        </w:r>
      </w:hyperlink>
      <w:r>
        <w:t xml:space="preserve"> Федерального закона о контрактной системе.</w:t>
      </w:r>
    </w:p>
    <w:p w:rsidR="00A84AA3" w:rsidRDefault="00A84AA3">
      <w:pPr>
        <w:pStyle w:val="ConsPlusNormal"/>
        <w:spacing w:before="220"/>
        <w:ind w:firstLine="540"/>
        <w:jc w:val="both"/>
      </w:pPr>
      <w:bookmarkStart w:id="255" w:name="P3842"/>
      <w:bookmarkEnd w:id="255"/>
      <w:r>
        <w:t xml:space="preserve">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3844" w:history="1">
        <w:r>
          <w:rPr>
            <w:color w:val="0000FF"/>
          </w:rPr>
          <w:t>подпунктами 5.4.2</w:t>
        </w:r>
      </w:hyperlink>
      <w:r>
        <w:t xml:space="preserve"> и </w:t>
      </w:r>
      <w:hyperlink w:anchor="P3845" w:history="1">
        <w:r>
          <w:rPr>
            <w:color w:val="0000FF"/>
          </w:rPr>
          <w:t>5.4.3</w:t>
        </w:r>
      </w:hyperlink>
      <w:r>
        <w:t xml:space="preserve"> настоящего Контракта.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84AA3" w:rsidRDefault="00A84AA3">
      <w:pPr>
        <w:pStyle w:val="ConsPlusNormal"/>
        <w:spacing w:before="220"/>
        <w:ind w:firstLine="540"/>
        <w:jc w:val="both"/>
      </w:pPr>
      <w:bookmarkStart w:id="256" w:name="P3843"/>
      <w:bookmarkEnd w:id="256"/>
      <w:r>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3844" w:history="1">
        <w:r>
          <w:rPr>
            <w:color w:val="0000FF"/>
          </w:rPr>
          <w:t>подпунктами 5.4.2</w:t>
        </w:r>
      </w:hyperlink>
      <w:r>
        <w:t xml:space="preserve"> и </w:t>
      </w:r>
      <w:hyperlink w:anchor="P3845" w:history="1">
        <w:r>
          <w:rPr>
            <w:color w:val="0000FF"/>
          </w:rPr>
          <w:t>5.4.3</w:t>
        </w:r>
      </w:hyperlink>
      <w:r>
        <w:t xml:space="preserve"> настоящего Контракта.</w:t>
      </w:r>
    </w:p>
    <w:p w:rsidR="00A84AA3" w:rsidRDefault="00A84AA3">
      <w:pPr>
        <w:pStyle w:val="ConsPlusNormal"/>
        <w:spacing w:before="220"/>
        <w:ind w:firstLine="540"/>
        <w:jc w:val="both"/>
      </w:pPr>
      <w:bookmarkStart w:id="257" w:name="P3844"/>
      <w:bookmarkEnd w:id="257"/>
      <w:r>
        <w:t xml:space="preserve">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w:t>
      </w:r>
      <w:r>
        <w:lastRenderedPageBreak/>
        <w:t xml:space="preserve">для включения в соответствующий реестр контрактов, предусмотренный </w:t>
      </w:r>
      <w:hyperlink r:id="rId300" w:history="1">
        <w:r>
          <w:rPr>
            <w:color w:val="0000FF"/>
          </w:rPr>
          <w:t>статьей 103</w:t>
        </w:r>
      </w:hyperlink>
      <w: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anchor="P3847" w:history="1">
        <w:r>
          <w:rPr>
            <w:color w:val="0000FF"/>
          </w:rPr>
          <w:t>пунктом 5.6</w:t>
        </w:r>
      </w:hyperlink>
      <w: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A84AA3" w:rsidRDefault="00A84AA3">
      <w:pPr>
        <w:pStyle w:val="ConsPlusNormal"/>
        <w:spacing w:before="220"/>
        <w:ind w:firstLine="540"/>
        <w:jc w:val="both"/>
      </w:pPr>
      <w:bookmarkStart w:id="258" w:name="P3845"/>
      <w:bookmarkEnd w:id="258"/>
      <w:r>
        <w:t xml:space="preserve">5.4.3. Предусмотренное </w:t>
      </w:r>
      <w:hyperlink w:anchor="P3842" w:history="1">
        <w:r>
          <w:rPr>
            <w:color w:val="0000FF"/>
          </w:rPr>
          <w:t>пунктом 5.4</w:t>
        </w:r>
      </w:hyperlink>
      <w:r>
        <w:t xml:space="preserve">, </w:t>
      </w:r>
      <w:hyperlink w:anchor="P3843" w:history="1">
        <w:r>
          <w:rPr>
            <w:color w:val="0000FF"/>
          </w:rPr>
          <w:t>подпунктом 5.4.1</w:t>
        </w:r>
      </w:hyperlink>
      <w: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r:id="rId301" w:history="1">
        <w:r>
          <w:rPr>
            <w:color w:val="0000FF"/>
          </w:rPr>
          <w:t>законом</w:t>
        </w:r>
      </w:hyperlink>
      <w: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r:id="rId302" w:history="1">
        <w:r>
          <w:rPr>
            <w:color w:val="0000FF"/>
          </w:rPr>
          <w:t>частью 7.3 статьи 96</w:t>
        </w:r>
      </w:hyperlink>
      <w:r>
        <w:t xml:space="preserve"> Федерального закона о контрактной системе.</w:t>
      </w:r>
    </w:p>
    <w:p w:rsidR="00A84AA3" w:rsidRDefault="00A84AA3">
      <w:pPr>
        <w:pStyle w:val="ConsPlusNormal"/>
        <w:spacing w:before="220"/>
        <w:ind w:firstLine="540"/>
        <w:jc w:val="both"/>
      </w:pPr>
      <w:r>
        <w:t>5.5. Все расходы, связанные с представлением Заказчику обеспечения исполнения Контракта и его применением, несет Исполнитель.</w:t>
      </w:r>
    </w:p>
    <w:p w:rsidR="00A84AA3" w:rsidRDefault="00A84AA3">
      <w:pPr>
        <w:pStyle w:val="ConsPlusNormal"/>
        <w:spacing w:before="220"/>
        <w:ind w:firstLine="540"/>
        <w:jc w:val="both"/>
      </w:pPr>
      <w:bookmarkStart w:id="259" w:name="P3847"/>
      <w:bookmarkEnd w:id="259"/>
      <w:r>
        <w:t xml:space="preserve">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3842" w:history="1">
        <w:r>
          <w:rPr>
            <w:color w:val="0000FF"/>
          </w:rPr>
          <w:t>пунктом 5.4</w:t>
        </w:r>
      </w:hyperlink>
      <w:r>
        <w:t xml:space="preserve">, </w:t>
      </w:r>
      <w:hyperlink w:anchor="P3843" w:history="1">
        <w:r>
          <w:rPr>
            <w:color w:val="0000FF"/>
          </w:rPr>
          <w:t>подпунктами 5.4.1</w:t>
        </w:r>
      </w:hyperlink>
      <w:r>
        <w:t xml:space="preserve">, </w:t>
      </w:r>
      <w:hyperlink w:anchor="P3844" w:history="1">
        <w:r>
          <w:rPr>
            <w:color w:val="0000FF"/>
          </w:rPr>
          <w:t>5.4.2</w:t>
        </w:r>
      </w:hyperlink>
      <w: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p w:rsidR="00A84AA3" w:rsidRDefault="00A84AA3">
      <w:pPr>
        <w:pStyle w:val="ConsPlusNormal"/>
        <w:spacing w:before="220"/>
        <w:ind w:firstLine="540"/>
        <w:jc w:val="both"/>
      </w:pPr>
      <w:bookmarkStart w:id="260" w:name="P3848"/>
      <w:bookmarkEnd w:id="260"/>
      <w:r>
        <w:t xml:space="preserve">5.7.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3842" w:history="1">
        <w:r>
          <w:rPr>
            <w:color w:val="0000FF"/>
          </w:rPr>
          <w:t>пунктом 5.4</w:t>
        </w:r>
      </w:hyperlink>
      <w:r>
        <w:t xml:space="preserve">, </w:t>
      </w:r>
      <w:hyperlink w:anchor="P3843" w:history="1">
        <w:r>
          <w:rPr>
            <w:color w:val="0000FF"/>
          </w:rPr>
          <w:t>подпунктами 5.4.1</w:t>
        </w:r>
      </w:hyperlink>
      <w:r>
        <w:t xml:space="preserve">, </w:t>
      </w:r>
      <w:hyperlink w:anchor="P3844" w:history="1">
        <w:r>
          <w:rPr>
            <w:color w:val="0000FF"/>
          </w:rPr>
          <w:t>5.4.2</w:t>
        </w:r>
      </w:hyperlink>
      <w:r>
        <w:t xml:space="preserve"> и </w:t>
      </w:r>
      <w:hyperlink w:anchor="P3845" w:history="1">
        <w:r>
          <w:rPr>
            <w:color w:val="0000FF"/>
          </w:rPr>
          <w:t>5.4.3</w:t>
        </w:r>
      </w:hyperlink>
      <w: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3895" w:history="1">
        <w:r>
          <w:rPr>
            <w:color w:val="0000FF"/>
          </w:rPr>
          <w:t>пунктом 6.8</w:t>
        </w:r>
      </w:hyperlink>
      <w:r>
        <w:t xml:space="preserve"> Контракта.</w:t>
      </w:r>
    </w:p>
    <w:p w:rsidR="00A84AA3" w:rsidRDefault="00A84AA3">
      <w:pPr>
        <w:pStyle w:val="ConsPlusNormal"/>
        <w:spacing w:before="220"/>
        <w:ind w:firstLine="540"/>
        <w:jc w:val="both"/>
      </w:pPr>
      <w:r>
        <w:t xml:space="preserve">Уведомление Исполнителя об обстоятельствах, установленных в настоящем пункте, направляется Заказчиком по почте заказным письмом с уведомлением о вручении, либо телеграммой по почтовому адресу Исполнителя, указанному в </w:t>
      </w:r>
      <w:hyperlink w:anchor="P3956" w:history="1">
        <w:r>
          <w:rPr>
            <w:color w:val="0000FF"/>
          </w:rPr>
          <w:t>разделе XII</w:t>
        </w:r>
      </w:hyperlink>
      <w:r>
        <w:t xml:space="preserve"> настоящего Контракта.</w:t>
      </w:r>
    </w:p>
    <w:p w:rsidR="00A84AA3" w:rsidRDefault="00A84AA3">
      <w:pPr>
        <w:pStyle w:val="ConsPlusNormal"/>
        <w:spacing w:before="220"/>
        <w:ind w:firstLine="540"/>
        <w:jc w:val="both"/>
      </w:pPr>
      <w:r>
        <w:t xml:space="preserve">5.8. Уменьшение в соответствии с </w:t>
      </w:r>
      <w:hyperlink w:anchor="P3842" w:history="1">
        <w:r>
          <w:rPr>
            <w:color w:val="0000FF"/>
          </w:rPr>
          <w:t>пунктом 5.4</w:t>
        </w:r>
      </w:hyperlink>
      <w:r>
        <w:t xml:space="preserve">, </w:t>
      </w:r>
      <w:hyperlink w:anchor="P3843" w:history="1">
        <w:r>
          <w:rPr>
            <w:color w:val="0000FF"/>
          </w:rPr>
          <w:t>подпунктом 5.4.1</w:t>
        </w:r>
      </w:hyperlink>
      <w:r>
        <w:t xml:space="preserve">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w:t>
      </w:r>
      <w:r>
        <w:lastRenderedPageBreak/>
        <w:t xml:space="preserve">такого отказа признается дата включения предусмотренной </w:t>
      </w:r>
      <w:hyperlink w:anchor="P3844" w:history="1">
        <w:r>
          <w:rPr>
            <w:color w:val="0000FF"/>
          </w:rPr>
          <w:t>подпунктом 5.4.2</w:t>
        </w:r>
      </w:hyperlink>
      <w:r>
        <w:t xml:space="preserve"> Контракта информации в реестр контрактов.</w:t>
      </w:r>
    </w:p>
    <w:p w:rsidR="00A84AA3" w:rsidRDefault="00A84AA3">
      <w:pPr>
        <w:pStyle w:val="ConsPlusNormal"/>
        <w:spacing w:before="220"/>
        <w:ind w:firstLine="540"/>
        <w:jc w:val="both"/>
      </w:pPr>
      <w:bookmarkStart w:id="261" w:name="P3851"/>
      <w:bookmarkEnd w:id="261"/>
      <w:r>
        <w:t xml:space="preserve">5.9. В случае предоставления нового обеспечения исполнения Контракта в соответствии с </w:t>
      </w:r>
      <w:hyperlink w:anchor="P3842" w:history="1">
        <w:r>
          <w:rPr>
            <w:color w:val="0000FF"/>
          </w:rPr>
          <w:t>пунктами 5.4</w:t>
        </w:r>
      </w:hyperlink>
      <w:r>
        <w:t xml:space="preserve">, </w:t>
      </w:r>
      <w:hyperlink w:anchor="P3848" w:history="1">
        <w:r>
          <w:rPr>
            <w:color w:val="0000FF"/>
          </w:rPr>
          <w:t>5.7</w:t>
        </w:r>
      </w:hyperlink>
      <w: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84AA3" w:rsidRDefault="00A84AA3">
      <w:pPr>
        <w:pStyle w:val="ConsPlusNormal"/>
        <w:spacing w:before="220"/>
        <w:ind w:firstLine="540"/>
        <w:jc w:val="both"/>
      </w:pPr>
      <w:r>
        <w:t xml:space="preserve">5.10. Участник закупки, с которым заключается Контракт по результатам закупки в соответствии с </w:t>
      </w:r>
      <w:hyperlink r:id="rId303" w:history="1">
        <w:r>
          <w:rPr>
            <w:color w:val="0000FF"/>
          </w:rPr>
          <w:t>пунктом 1 части 1 статьи 30</w:t>
        </w:r>
      </w:hyperlink>
      <w: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r:id="rId304" w:history="1">
        <w:r>
          <w:rPr>
            <w:color w:val="0000FF"/>
          </w:rPr>
          <w:t>статьи 37</w:t>
        </w:r>
      </w:hyperlink>
      <w: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305" w:history="1">
        <w:r>
          <w:rPr>
            <w:color w:val="0000FF"/>
          </w:rPr>
          <w:t>законом</w:t>
        </w:r>
      </w:hyperlink>
      <w: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anchor="P3838" w:history="1">
        <w:r>
          <w:rPr>
            <w:color w:val="0000FF"/>
          </w:rPr>
          <w:t>пунктов 5.1</w:t>
        </w:r>
      </w:hyperlink>
      <w:r>
        <w:t xml:space="preserve"> - </w:t>
      </w:r>
      <w:hyperlink w:anchor="P3851" w:history="1">
        <w:r>
          <w:rPr>
            <w:color w:val="0000FF"/>
          </w:rPr>
          <w:t>5.9</w:t>
        </w:r>
      </w:hyperlink>
      <w:r>
        <w:t xml:space="preserve"> Контракта не применяются.</w:t>
      </w:r>
    </w:p>
    <w:p w:rsidR="00A84AA3" w:rsidRDefault="00A84AA3">
      <w:pPr>
        <w:pStyle w:val="ConsPlusNormal"/>
        <w:jc w:val="both"/>
      </w:pPr>
    </w:p>
    <w:p w:rsidR="00A84AA3" w:rsidRDefault="00A84AA3">
      <w:pPr>
        <w:pStyle w:val="ConsPlusNormal"/>
        <w:jc w:val="center"/>
        <w:outlineLvl w:val="1"/>
      </w:pPr>
      <w:r>
        <w:t>VI. Ответственность сторон</w:t>
      </w:r>
    </w:p>
    <w:p w:rsidR="00A84AA3" w:rsidRDefault="00A84AA3">
      <w:pPr>
        <w:pStyle w:val="ConsPlusNormal"/>
        <w:jc w:val="both"/>
      </w:pPr>
    </w:p>
    <w:p w:rsidR="00A84AA3" w:rsidRDefault="00A84AA3">
      <w:pPr>
        <w:pStyle w:val="ConsPlusNormal"/>
        <w:ind w:firstLine="540"/>
        <w:jc w:val="both"/>
      </w:pPr>
      <w:r>
        <w:t>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rsidR="00A84AA3" w:rsidRDefault="00A84AA3">
      <w:pPr>
        <w:pStyle w:val="ConsPlusNormal"/>
        <w:spacing w:before="220"/>
        <w:ind w:firstLine="540"/>
        <w:jc w:val="both"/>
      </w:pPr>
      <w: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84AA3" w:rsidRDefault="00A84AA3">
      <w:pPr>
        <w:pStyle w:val="ConsPlusNormal"/>
        <w:spacing w:before="220"/>
        <w:ind w:firstLine="540"/>
        <w:jc w:val="both"/>
      </w:pPr>
      <w: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84AA3" w:rsidRDefault="00A84AA3">
      <w:pPr>
        <w:pStyle w:val="ConsPlusNormal"/>
        <w:spacing w:before="220"/>
        <w:ind w:firstLine="540"/>
        <w:jc w:val="both"/>
      </w:pPr>
      <w:r>
        <w:t xml:space="preserve">Размер штрафа устанавливается Контрактом </w:t>
      </w:r>
      <w:hyperlink w:anchor="P3860" w:history="1">
        <w:r>
          <w:rPr>
            <w:color w:val="0000FF"/>
          </w:rPr>
          <w:t>пунктами 6.3</w:t>
        </w:r>
      </w:hyperlink>
      <w:r>
        <w:t xml:space="preserve"> - </w:t>
      </w:r>
      <w:hyperlink w:anchor="P3889" w:history="1">
        <w:r>
          <w:rPr>
            <w:color w:val="0000FF"/>
          </w:rPr>
          <w:t>6.6</w:t>
        </w:r>
      </w:hyperlink>
      <w:r>
        <w:t xml:space="preserve"> Контракта, в том числе как процент цены 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p>
    <w:p w:rsidR="00A84AA3" w:rsidRDefault="00A84AA3">
      <w:pPr>
        <w:pStyle w:val="ConsPlusNormal"/>
        <w:spacing w:before="220"/>
        <w:ind w:firstLine="540"/>
        <w:jc w:val="both"/>
      </w:pPr>
      <w:bookmarkStart w:id="262" w:name="P3860"/>
      <w:bookmarkEnd w:id="262"/>
      <w:r>
        <w:t xml:space="preserve">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3872" w:history="1">
        <w:r>
          <w:rPr>
            <w:color w:val="0000FF"/>
          </w:rPr>
          <w:t>пунктами 6.4</w:t>
        </w:r>
      </w:hyperlink>
      <w:r>
        <w:t xml:space="preserve">, </w:t>
      </w:r>
      <w:hyperlink w:anchor="P3884" w:history="1">
        <w:r>
          <w:rPr>
            <w:color w:val="0000FF"/>
          </w:rPr>
          <w:t>6.5</w:t>
        </w:r>
      </w:hyperlink>
      <w:r>
        <w:t xml:space="preserve"> Контракта):</w:t>
      </w:r>
    </w:p>
    <w:p w:rsidR="00A84AA3" w:rsidRDefault="00A84AA3">
      <w:pPr>
        <w:pStyle w:val="ConsPlusNormal"/>
        <w:spacing w:before="220"/>
        <w:ind w:firstLine="540"/>
        <w:jc w:val="both"/>
      </w:pPr>
      <w:r>
        <w:rPr>
          <w:i/>
        </w:rPr>
        <w:t>а) 10 процентов цены Контракта (этапа) в случае, если цена Контракта (этапа) не превышает 3 млн. рублей;</w:t>
      </w:r>
    </w:p>
    <w:p w:rsidR="00A84AA3" w:rsidRDefault="00A84AA3">
      <w:pPr>
        <w:pStyle w:val="ConsPlusNormal"/>
        <w:spacing w:before="220"/>
        <w:ind w:firstLine="540"/>
        <w:jc w:val="both"/>
      </w:pPr>
      <w:r>
        <w:rPr>
          <w:i/>
        </w:rPr>
        <w:t xml:space="preserve">б) 5 процентов цены Контракта (этапа) в случае, если цена Контракта (этапа) </w:t>
      </w:r>
      <w:r>
        <w:rPr>
          <w:i/>
        </w:rPr>
        <w:lastRenderedPageBreak/>
        <w:t>составляет от 3 млн. рублей до 50 млн. рублей (включительно);</w:t>
      </w:r>
    </w:p>
    <w:p w:rsidR="00A84AA3" w:rsidRDefault="00A84AA3">
      <w:pPr>
        <w:pStyle w:val="ConsPlusNormal"/>
        <w:spacing w:before="220"/>
        <w:ind w:firstLine="540"/>
        <w:jc w:val="both"/>
      </w:pPr>
      <w:r>
        <w:rPr>
          <w:i/>
        </w:rPr>
        <w:t>в) 1 процент цены Контракта (этапа) в случае, если цена Контракта (этапа) составляет от 50 млн. рублей до 100 млн. рублей (включительно);</w:t>
      </w:r>
    </w:p>
    <w:p w:rsidR="00A84AA3" w:rsidRDefault="00A84AA3">
      <w:pPr>
        <w:pStyle w:val="ConsPlusNormal"/>
        <w:spacing w:before="220"/>
        <w:ind w:firstLine="540"/>
        <w:jc w:val="both"/>
      </w:pPr>
      <w:r>
        <w:rPr>
          <w:i/>
        </w:rPr>
        <w:t>г) 0,5 процента цены Контракта (этапа) в случае, если цена Контракта (этапа) составляет от 100 млн. рублей до 500 млн. рублей (включительно);</w:t>
      </w:r>
    </w:p>
    <w:p w:rsidR="00A84AA3" w:rsidRDefault="00A84AA3">
      <w:pPr>
        <w:pStyle w:val="ConsPlusNormal"/>
        <w:spacing w:before="220"/>
        <w:ind w:firstLine="540"/>
        <w:jc w:val="both"/>
      </w:pPr>
      <w:r>
        <w:rPr>
          <w:i/>
        </w:rPr>
        <w:t>д) 0,4 процента цены Контракта (этапа) в случае, если цена Контракта (этапа) составляет от 500 млн. рублей до 1 млрд. рублей (включительно);</w:t>
      </w:r>
    </w:p>
    <w:p w:rsidR="00A84AA3" w:rsidRDefault="00A84AA3">
      <w:pPr>
        <w:pStyle w:val="ConsPlusNormal"/>
        <w:spacing w:before="220"/>
        <w:ind w:firstLine="540"/>
        <w:jc w:val="both"/>
      </w:pPr>
      <w:r>
        <w:rPr>
          <w:i/>
        </w:rPr>
        <w:t>е) 0,3 процента цены Контракта (этапа) в случае, если цена Контракта (этапа) составляет от 1 млрд. рублей до 2 млрд. рублей (включительно);</w:t>
      </w:r>
    </w:p>
    <w:p w:rsidR="00A84AA3" w:rsidRDefault="00A84AA3">
      <w:pPr>
        <w:pStyle w:val="ConsPlusNormal"/>
        <w:spacing w:before="220"/>
        <w:ind w:firstLine="540"/>
        <w:jc w:val="both"/>
      </w:pPr>
      <w:r>
        <w:rPr>
          <w:i/>
        </w:rPr>
        <w:t>ж) 0,25 процента цены Контракта (этапа) в случае, если цена Контракта (этапа) составляет от 2 млрд. рублей до 5 млрд. рублей (включительно);</w:t>
      </w:r>
    </w:p>
    <w:p w:rsidR="00A84AA3" w:rsidRDefault="00A84AA3">
      <w:pPr>
        <w:pStyle w:val="ConsPlusNormal"/>
        <w:spacing w:before="220"/>
        <w:ind w:firstLine="540"/>
        <w:jc w:val="both"/>
      </w:pPr>
      <w:r>
        <w:rPr>
          <w:i/>
        </w:rPr>
        <w:t>з) 0,2 процента цены Контракта (этапа) в случае, если цена Контракта (этапа) составляет от 5 млрд. рублей до 10 млрд. рублей (включительно);</w:t>
      </w:r>
    </w:p>
    <w:p w:rsidR="00A84AA3" w:rsidRDefault="00A84AA3">
      <w:pPr>
        <w:pStyle w:val="ConsPlusNormal"/>
        <w:spacing w:before="220"/>
        <w:ind w:firstLine="540"/>
        <w:jc w:val="both"/>
      </w:pPr>
      <w:r>
        <w:rPr>
          <w:i/>
        </w:rPr>
        <w:t>и) 0,1 процента цены Контракта (этапа) в случае, если цена Контракта (этапа) превышает 10 млрд. рублей,</w:t>
      </w:r>
    </w:p>
    <w:p w:rsidR="00A84AA3" w:rsidRDefault="00A84AA3">
      <w:pPr>
        <w:pStyle w:val="ConsPlusNormal"/>
        <w:spacing w:before="220"/>
        <w:ind w:firstLine="540"/>
        <w:jc w:val="both"/>
      </w:pPr>
      <w:r>
        <w:rPr>
          <w:i/>
        </w:rPr>
        <w:t>что составляет ___________.</w:t>
      </w:r>
    </w:p>
    <w:p w:rsidR="00A84AA3" w:rsidRDefault="00A84AA3">
      <w:pPr>
        <w:pStyle w:val="ConsPlusNormal"/>
        <w:spacing w:before="220"/>
        <w:ind w:firstLine="540"/>
        <w:jc w:val="both"/>
      </w:pPr>
      <w:r>
        <w:t xml:space="preserve">6.3.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306" w:history="1">
        <w:r>
          <w:rPr>
            <w:color w:val="0000FF"/>
          </w:rPr>
          <w:t>пунктом 1 части 1 статьи 30</w:t>
        </w:r>
      </w:hyperlink>
      <w: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что составляет ___________.</w:t>
      </w:r>
    </w:p>
    <w:p w:rsidR="00A84AA3" w:rsidRDefault="00A84AA3">
      <w:pPr>
        <w:pStyle w:val="ConsPlusNormal"/>
        <w:spacing w:before="220"/>
        <w:ind w:firstLine="540"/>
        <w:jc w:val="both"/>
      </w:pPr>
      <w:bookmarkStart w:id="263" w:name="P3872"/>
      <w:bookmarkEnd w:id="263"/>
      <w:r>
        <w:t xml:space="preserve">6.4 &lt;8&gt;.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07" w:history="1">
        <w:r>
          <w:rPr>
            <w:color w:val="0000FF"/>
          </w:rPr>
          <w:t>законом</w:t>
        </w:r>
      </w:hyperlink>
      <w: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84AA3" w:rsidRDefault="00A84AA3">
      <w:pPr>
        <w:pStyle w:val="ConsPlusNormal"/>
        <w:spacing w:before="220"/>
        <w:ind w:firstLine="540"/>
        <w:jc w:val="both"/>
      </w:pPr>
      <w:r>
        <w:t>--------------------------------</w:t>
      </w:r>
    </w:p>
    <w:p w:rsidR="00A84AA3" w:rsidRDefault="00A84AA3">
      <w:pPr>
        <w:pStyle w:val="ConsPlusNormal"/>
        <w:spacing w:before="220"/>
        <w:ind w:firstLine="540"/>
        <w:jc w:val="both"/>
      </w:pPr>
      <w:r>
        <w:t xml:space="preserve">&lt;8&gt; Применяется в случае, если закупка проводится путем повышения цены контракта исходя из положений Федерального </w:t>
      </w:r>
      <w:hyperlink r:id="rId308"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A84AA3" w:rsidRDefault="00A84AA3">
      <w:pPr>
        <w:pStyle w:val="ConsPlusNormal"/>
        <w:jc w:val="both"/>
      </w:pPr>
    </w:p>
    <w:p w:rsidR="00A84AA3" w:rsidRDefault="00A84AA3">
      <w:pPr>
        <w:pStyle w:val="ConsPlusNormal"/>
        <w:ind w:firstLine="540"/>
        <w:jc w:val="both"/>
      </w:pPr>
      <w:r>
        <w:rPr>
          <w:i/>
        </w:rPr>
        <w:t>а) в случае, если цена Контракта не превышает начальную (максимальную) цену Контракта:</w:t>
      </w:r>
    </w:p>
    <w:p w:rsidR="00A84AA3" w:rsidRDefault="00A84AA3">
      <w:pPr>
        <w:pStyle w:val="ConsPlusNormal"/>
        <w:spacing w:before="220"/>
        <w:ind w:firstLine="540"/>
        <w:jc w:val="both"/>
      </w:pPr>
      <w:r>
        <w:rPr>
          <w:i/>
        </w:rPr>
        <w:t>10 процентов начальной (максимальной)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начальной (максимальной)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lastRenderedPageBreak/>
        <w:t>1 процент начальной (максимальной) цены Контракта,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б) в случае, если цена Контракта превышает начальную (максимальную) цену Контракта:</w:t>
      </w:r>
    </w:p>
    <w:p w:rsidR="00A84AA3" w:rsidRDefault="00A84AA3">
      <w:pPr>
        <w:pStyle w:val="ConsPlusNormal"/>
        <w:spacing w:before="220"/>
        <w:ind w:firstLine="540"/>
        <w:jc w:val="both"/>
      </w:pPr>
      <w:r>
        <w:rPr>
          <w:i/>
        </w:rPr>
        <w:t>10 процентов цены Контракта, если цена Контракта не превышает 3 млн. рублей;</w:t>
      </w:r>
    </w:p>
    <w:p w:rsidR="00A84AA3" w:rsidRDefault="00A84AA3">
      <w:pPr>
        <w:pStyle w:val="ConsPlusNormal"/>
        <w:spacing w:before="220"/>
        <w:ind w:firstLine="540"/>
        <w:jc w:val="both"/>
      </w:pPr>
      <w:r>
        <w:rPr>
          <w:i/>
        </w:rPr>
        <w:t>5 процентов цены Контракта,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1 процент цены Контракта, если цена Контракта составляет от 50 млн. рублей до 100 млн. рублей (включительно).</w:t>
      </w:r>
    </w:p>
    <w:p w:rsidR="00A84AA3" w:rsidRDefault="00A84AA3">
      <w:pPr>
        <w:pStyle w:val="ConsPlusNormal"/>
        <w:spacing w:before="220"/>
        <w:ind w:firstLine="540"/>
        <w:jc w:val="both"/>
      </w:pPr>
      <w:bookmarkStart w:id="264" w:name="P3884"/>
      <w:bookmarkEnd w:id="264"/>
      <w: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p>
    <w:p w:rsidR="00A84AA3" w:rsidRDefault="00A84AA3">
      <w:pPr>
        <w:pStyle w:val="ConsPlusNormal"/>
        <w:spacing w:before="220"/>
        <w:ind w:firstLine="540"/>
        <w:jc w:val="both"/>
      </w:pPr>
      <w:bookmarkStart w:id="265" w:name="P3889"/>
      <w:bookmarkEnd w:id="265"/>
      <w: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84AA3" w:rsidRDefault="00A84AA3">
      <w:pPr>
        <w:pStyle w:val="ConsPlusNormal"/>
        <w:spacing w:before="220"/>
        <w:ind w:firstLine="540"/>
        <w:jc w:val="both"/>
      </w:pPr>
      <w:r>
        <w:rPr>
          <w:i/>
        </w:rPr>
        <w:t>а) 1000 рублей, если цена Контракта не превышает 3 млн. рублей (включительно);</w:t>
      </w:r>
    </w:p>
    <w:p w:rsidR="00A84AA3" w:rsidRDefault="00A84AA3">
      <w:pPr>
        <w:pStyle w:val="ConsPlusNormal"/>
        <w:spacing w:before="220"/>
        <w:ind w:firstLine="540"/>
        <w:jc w:val="both"/>
      </w:pPr>
      <w:r>
        <w:rPr>
          <w:i/>
        </w:rPr>
        <w:t>б) 5000 рублей, если цена Контракта составляет от 3 млн. рублей до 50 млн. рублей (включительно);</w:t>
      </w:r>
    </w:p>
    <w:p w:rsidR="00A84AA3" w:rsidRDefault="00A84AA3">
      <w:pPr>
        <w:pStyle w:val="ConsPlusNormal"/>
        <w:spacing w:before="220"/>
        <w:ind w:firstLine="540"/>
        <w:jc w:val="both"/>
      </w:pPr>
      <w:r>
        <w:rPr>
          <w:i/>
        </w:rPr>
        <w:t>в) 10000 рублей, если цена Контракта составляет от 50 млн. рублей до 100 млн. рублей (включительно);</w:t>
      </w:r>
    </w:p>
    <w:p w:rsidR="00A84AA3" w:rsidRDefault="00A84AA3">
      <w:pPr>
        <w:pStyle w:val="ConsPlusNormal"/>
        <w:spacing w:before="220"/>
        <w:ind w:firstLine="540"/>
        <w:jc w:val="both"/>
      </w:pPr>
      <w:r>
        <w:rPr>
          <w:i/>
        </w:rPr>
        <w:t>г) 100000 рублей, если цена Контракта превышает 100 млн. рублей.</w:t>
      </w:r>
    </w:p>
    <w:p w:rsidR="00A84AA3" w:rsidRDefault="00A84AA3">
      <w:pPr>
        <w:pStyle w:val="ConsPlusNormal"/>
        <w:spacing w:before="220"/>
        <w:ind w:firstLine="540"/>
        <w:jc w:val="both"/>
      </w:pPr>
      <w:r>
        <w:t>6.7.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84AA3" w:rsidRDefault="00A84AA3">
      <w:pPr>
        <w:pStyle w:val="ConsPlusNormal"/>
        <w:spacing w:before="220"/>
        <w:ind w:firstLine="540"/>
        <w:jc w:val="both"/>
      </w:pPr>
      <w:bookmarkStart w:id="266" w:name="P3895"/>
      <w:bookmarkEnd w:id="266"/>
      <w:r>
        <w:t>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84AA3" w:rsidRDefault="00A84AA3">
      <w:pPr>
        <w:pStyle w:val="ConsPlusNormal"/>
        <w:spacing w:before="220"/>
        <w:ind w:firstLine="540"/>
        <w:jc w:val="both"/>
      </w:pPr>
      <w:r>
        <w:lastRenderedPageBreak/>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4AA3" w:rsidRDefault="00A84AA3">
      <w:pPr>
        <w:pStyle w:val="ConsPlusNormal"/>
        <w:spacing w:before="220"/>
        <w:ind w:firstLine="540"/>
        <w:jc w:val="both"/>
      </w:pPr>
      <w: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4AA3" w:rsidRDefault="00A84AA3">
      <w:pPr>
        <w:pStyle w:val="ConsPlusNormal"/>
        <w:spacing w:before="220"/>
        <w:ind w:firstLine="540"/>
        <w:jc w:val="both"/>
      </w:pPr>
      <w:r>
        <w:rPr>
          <w:i/>
        </w:rPr>
        <w:t>6.12.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rsidR="00A84AA3" w:rsidRDefault="00A84AA3">
      <w:pPr>
        <w:pStyle w:val="ConsPlusNormal"/>
        <w:jc w:val="both"/>
      </w:pPr>
    </w:p>
    <w:p w:rsidR="00A84AA3" w:rsidRDefault="00A84AA3">
      <w:pPr>
        <w:pStyle w:val="ConsPlusNormal"/>
        <w:jc w:val="center"/>
        <w:outlineLvl w:val="1"/>
      </w:pPr>
      <w:r>
        <w:t>VII. Обстоятельства непреодолимой силы</w:t>
      </w:r>
    </w:p>
    <w:p w:rsidR="00A84AA3" w:rsidRDefault="00A84AA3">
      <w:pPr>
        <w:pStyle w:val="ConsPlusNormal"/>
        <w:jc w:val="both"/>
      </w:pPr>
    </w:p>
    <w:p w:rsidR="00A84AA3" w:rsidRDefault="00A84AA3">
      <w:pPr>
        <w:pStyle w:val="ConsPlusNormal"/>
        <w:ind w:firstLine="540"/>
        <w:jc w:val="both"/>
      </w:pPr>
      <w: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A84AA3" w:rsidRDefault="00A84AA3">
      <w:pPr>
        <w:pStyle w:val="ConsPlusNormal"/>
        <w:spacing w:before="220"/>
        <w:ind w:firstLine="540"/>
        <w:jc w:val="both"/>
      </w:pPr>
      <w: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______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84AA3" w:rsidRDefault="00A84AA3">
      <w:pPr>
        <w:pStyle w:val="ConsPlusNormal"/>
        <w:spacing w:before="220"/>
        <w:ind w:firstLine="540"/>
        <w:jc w:val="both"/>
      </w:pPr>
      <w: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A84AA3" w:rsidRDefault="00A84AA3">
      <w:pPr>
        <w:pStyle w:val="ConsPlusNormal"/>
        <w:spacing w:before="220"/>
        <w:ind w:firstLine="540"/>
        <w:jc w:val="both"/>
      </w:pPr>
      <w: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84AA3" w:rsidRDefault="00A84AA3">
      <w:pPr>
        <w:pStyle w:val="ConsPlusNormal"/>
        <w:jc w:val="both"/>
      </w:pPr>
    </w:p>
    <w:p w:rsidR="00A84AA3" w:rsidRDefault="00A84AA3">
      <w:pPr>
        <w:pStyle w:val="ConsPlusNormal"/>
        <w:jc w:val="center"/>
        <w:outlineLvl w:val="1"/>
      </w:pPr>
      <w:r>
        <w:t>VIII. Срок действия Контракта</w:t>
      </w:r>
    </w:p>
    <w:p w:rsidR="00A84AA3" w:rsidRDefault="00A84AA3">
      <w:pPr>
        <w:pStyle w:val="ConsPlusNormal"/>
        <w:jc w:val="both"/>
      </w:pPr>
    </w:p>
    <w:p w:rsidR="00A84AA3" w:rsidRDefault="00A84AA3">
      <w:pPr>
        <w:pStyle w:val="ConsPlusNormal"/>
        <w:ind w:firstLine="540"/>
        <w:jc w:val="both"/>
      </w:pPr>
      <w:r>
        <w:t xml:space="preserve">8.1. Настоящий Контракт вступает в силу с даты его подписания Сторонами и действует до ____ </w:t>
      </w:r>
      <w:r>
        <w:rPr>
          <w:i/>
        </w:rPr>
        <w:t>(указать дату: число, месяц, год)</w:t>
      </w:r>
      <w:r>
        <w:t>.</w:t>
      </w:r>
    </w:p>
    <w:p w:rsidR="00A84AA3" w:rsidRDefault="00A84AA3">
      <w:pPr>
        <w:pStyle w:val="ConsPlusNormal"/>
        <w:spacing w:before="220"/>
        <w:ind w:firstLine="540"/>
        <w:jc w:val="both"/>
      </w:pPr>
      <w:r>
        <w:t>8.2.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w:t>
      </w:r>
    </w:p>
    <w:p w:rsidR="00A84AA3" w:rsidRDefault="00A84AA3">
      <w:pPr>
        <w:pStyle w:val="ConsPlusNormal"/>
        <w:jc w:val="both"/>
      </w:pPr>
    </w:p>
    <w:p w:rsidR="00A84AA3" w:rsidRDefault="00A84AA3">
      <w:pPr>
        <w:pStyle w:val="ConsPlusNormal"/>
        <w:jc w:val="center"/>
        <w:outlineLvl w:val="1"/>
      </w:pPr>
      <w:r>
        <w:t>IX. Изменение и расторжение Контракта</w:t>
      </w:r>
    </w:p>
    <w:p w:rsidR="00A84AA3" w:rsidRDefault="00A84AA3">
      <w:pPr>
        <w:pStyle w:val="ConsPlusNormal"/>
        <w:jc w:val="both"/>
      </w:pPr>
    </w:p>
    <w:p w:rsidR="00A84AA3" w:rsidRDefault="00A84AA3">
      <w:pPr>
        <w:pStyle w:val="ConsPlusNormal"/>
        <w:ind w:firstLine="540"/>
        <w:jc w:val="both"/>
      </w:pPr>
      <w: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84AA3" w:rsidRDefault="00A84AA3">
      <w:pPr>
        <w:pStyle w:val="ConsPlusNormal"/>
        <w:spacing w:before="220"/>
        <w:ind w:firstLine="540"/>
        <w:jc w:val="both"/>
      </w:pPr>
      <w:r>
        <w:t>9.1.1. при снижении цены Контракта без изменения предусмотренных Контрактом объема услуг, качества оказываемой услуги и иных условий Контракта;</w:t>
      </w:r>
    </w:p>
    <w:p w:rsidR="00A84AA3" w:rsidRDefault="00A84AA3">
      <w:pPr>
        <w:pStyle w:val="ConsPlusNormal"/>
        <w:spacing w:before="220"/>
        <w:ind w:firstLine="540"/>
        <w:jc w:val="both"/>
      </w:pPr>
      <w:r>
        <w:t xml:space="preserve">9.1.2.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w:t>
      </w:r>
      <w:r>
        <w:lastRenderedPageBreak/>
        <w:t>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A84AA3" w:rsidRDefault="00A84AA3">
      <w:pPr>
        <w:pStyle w:val="ConsPlusNormal"/>
        <w:spacing w:before="220"/>
        <w:ind w:firstLine="540"/>
        <w:jc w:val="both"/>
      </w:pPr>
      <w:r>
        <w:rPr>
          <w:i/>
        </w:rPr>
        <w:t xml:space="preserve">9.1.3. в случаях, предусмотренных </w:t>
      </w:r>
      <w:hyperlink r:id="rId309" w:history="1">
        <w:r>
          <w:rPr>
            <w:i/>
            <w:color w:val="0000FF"/>
          </w:rPr>
          <w:t>пунктом 6 статьи 161</w:t>
        </w:r>
      </w:hyperlink>
      <w:r>
        <w:rPr>
          <w:i/>
        </w:rPr>
        <w:t xml:space="preserve"> Бюджетного кодекса Российской Федерации (Собрание законодательства Российской Федерации, 1998, N 31, ст. 3823; 2013, N 52, ст. 983; 2018, N 32, ст. 5121, N 42, ст. 6369)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A84AA3" w:rsidRDefault="00A84AA3">
      <w:pPr>
        <w:pStyle w:val="ConsPlusNormal"/>
        <w:spacing w:before="220"/>
        <w:ind w:firstLine="540"/>
        <w:jc w:val="both"/>
      </w:pPr>
      <w:r>
        <w:t>9.2.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A84AA3" w:rsidRDefault="00A84AA3">
      <w:pPr>
        <w:pStyle w:val="ConsPlusNormal"/>
        <w:spacing w:before="220"/>
        <w:ind w:firstLine="540"/>
        <w:jc w:val="both"/>
      </w:pPr>
      <w:r>
        <w:t>9.3. При исполнении настоящего контракта по согласованию Заказчика с Исполнителем допускается оказание услуг, качество которых является улучшенным по сравнению с качеством, указанным в настоящем Контракте.</w:t>
      </w:r>
    </w:p>
    <w:p w:rsidR="00A84AA3" w:rsidRDefault="00A84AA3">
      <w:pPr>
        <w:pStyle w:val="ConsPlusNormal"/>
        <w:spacing w:before="220"/>
        <w:ind w:firstLine="540"/>
        <w:jc w:val="both"/>
      </w:pPr>
      <w:r>
        <w:t>9.4.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A84AA3" w:rsidRDefault="00A84AA3">
      <w:pPr>
        <w:pStyle w:val="ConsPlusNormal"/>
        <w:spacing w:before="220"/>
        <w:ind w:firstLine="540"/>
        <w:jc w:val="both"/>
      </w:pPr>
      <w:r>
        <w:t>9.5. Стороны обязаны урегулировать все вопросы по взаимным расчетам до момента расторжения настоящего Контракта по соглашению Сторон.</w:t>
      </w:r>
    </w:p>
    <w:p w:rsidR="00A84AA3" w:rsidRDefault="00A84AA3">
      <w:pPr>
        <w:pStyle w:val="ConsPlusNormal"/>
        <w:spacing w:before="220"/>
        <w:ind w:firstLine="540"/>
        <w:jc w:val="both"/>
      </w:pPr>
      <w:r>
        <w:t>9.6. Заказчик вправе принять решение об одностороннем отказе от исполнения Контракта в следующих случаях:</w:t>
      </w:r>
    </w:p>
    <w:p w:rsidR="00A84AA3" w:rsidRDefault="00A84AA3">
      <w:pPr>
        <w:pStyle w:val="ConsPlusNormal"/>
        <w:spacing w:before="220"/>
        <w:ind w:firstLine="540"/>
        <w:jc w:val="both"/>
      </w:pPr>
      <w:r>
        <w:rPr>
          <w:i/>
        </w:rPr>
        <w:t>- Исполнитель не приступает к исполнению Контракта в срок, установленный Контрактом; неоднократно (не менее двух раз) нарушает сроки оказания услуг, предусмотренные Контрактом; либо в ходе оказания услуг стало очевидно, что они не будут выполнены надлежащим образом в установленный настоящим Контрактом срок;</w:t>
      </w:r>
    </w:p>
    <w:p w:rsidR="00A84AA3" w:rsidRDefault="00A84AA3">
      <w:pPr>
        <w:pStyle w:val="ConsPlusNormal"/>
        <w:spacing w:before="220"/>
        <w:ind w:firstLine="540"/>
        <w:jc w:val="both"/>
      </w:pPr>
      <w:r>
        <w:rPr>
          <w:i/>
        </w:rPr>
        <w:t>- нарушения Исполнителем конечных сроков оказания услуг;</w:t>
      </w:r>
    </w:p>
    <w:p w:rsidR="00A84AA3" w:rsidRDefault="00A84AA3">
      <w:pPr>
        <w:pStyle w:val="ConsPlusNormal"/>
        <w:spacing w:before="220"/>
        <w:ind w:firstLine="540"/>
        <w:jc w:val="both"/>
      </w:pPr>
      <w:r>
        <w:rPr>
          <w:i/>
        </w:rPr>
        <w:t>- оказания услуг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A84AA3" w:rsidRDefault="00A84AA3">
      <w:pPr>
        <w:pStyle w:val="ConsPlusNormal"/>
        <w:spacing w:before="220"/>
        <w:ind w:firstLine="540"/>
        <w:jc w:val="both"/>
      </w:pPr>
      <w:r>
        <w:rPr>
          <w:i/>
        </w:rPr>
        <w:t>- несоответствия результата оказанных услуг требованиям законодательства Российской Федерации;</w:t>
      </w:r>
    </w:p>
    <w:p w:rsidR="00A84AA3" w:rsidRDefault="00A84AA3">
      <w:pPr>
        <w:pStyle w:val="ConsPlusNormal"/>
        <w:spacing w:before="220"/>
        <w:ind w:firstLine="540"/>
        <w:jc w:val="both"/>
      </w:pPr>
      <w:r>
        <w:rPr>
          <w:i/>
        </w:rPr>
        <w:t xml:space="preserve">- несоответствия результата оказанных услуг требованиям, предусмотренным в </w:t>
      </w:r>
      <w:hyperlink w:anchor="P4015" w:history="1">
        <w:r>
          <w:rPr>
            <w:i/>
            <w:color w:val="0000FF"/>
          </w:rPr>
          <w:t>Приложении N 1</w:t>
        </w:r>
      </w:hyperlink>
      <w:r>
        <w:rPr>
          <w:i/>
        </w:rPr>
        <w:t xml:space="preserve"> к настоящему Контракту (Техническое задание).</w:t>
      </w:r>
    </w:p>
    <w:p w:rsidR="00A84AA3" w:rsidRDefault="00A84AA3">
      <w:pPr>
        <w:pStyle w:val="ConsPlusNormal"/>
        <w:spacing w:before="220"/>
        <w:ind w:firstLine="540"/>
        <w:jc w:val="both"/>
      </w:pPr>
      <w: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310"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84AA3" w:rsidRDefault="00A84AA3">
      <w:pPr>
        <w:pStyle w:val="ConsPlusNormal"/>
        <w:spacing w:before="220"/>
        <w:ind w:firstLine="540"/>
        <w:jc w:val="both"/>
      </w:pPr>
      <w:r>
        <w:t>9.7.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84AA3" w:rsidRDefault="00A84AA3">
      <w:pPr>
        <w:pStyle w:val="ConsPlusNormal"/>
        <w:spacing w:before="220"/>
        <w:ind w:firstLine="540"/>
        <w:jc w:val="both"/>
      </w:pPr>
      <w:r>
        <w:lastRenderedPageBreak/>
        <w:t>9.8. Исполнитель вправе в одностороннем порядке отказаться от исполнения Контракта в случае, если:</w:t>
      </w:r>
    </w:p>
    <w:p w:rsidR="00A84AA3" w:rsidRDefault="00A84AA3">
      <w:pPr>
        <w:pStyle w:val="ConsPlusNormal"/>
        <w:spacing w:before="220"/>
        <w:ind w:firstLine="540"/>
        <w:jc w:val="both"/>
      </w:pPr>
      <w:r>
        <w:rPr>
          <w:i/>
        </w:rPr>
        <w:t>- Заказчиком неоднократно (не менее двух раз) нарушены сроки оплаты оказанных услуг;</w:t>
      </w:r>
    </w:p>
    <w:p w:rsidR="00A84AA3" w:rsidRDefault="00A84AA3">
      <w:pPr>
        <w:pStyle w:val="ConsPlusNormal"/>
        <w:spacing w:before="220"/>
        <w:ind w:firstLine="540"/>
        <w:jc w:val="both"/>
      </w:pPr>
      <w:r>
        <w:rPr>
          <w:i/>
        </w:rPr>
        <w:t>- Заказчиком неоднократно (не менее двух раз) незаконно отказано в приемке оказанных услуг без направления Исполнителю мотивированного отказа от подписания акта сдачи-приемки.</w:t>
      </w:r>
    </w:p>
    <w:p w:rsidR="00A84AA3" w:rsidRDefault="00A84AA3">
      <w:pPr>
        <w:pStyle w:val="ConsPlusNormal"/>
        <w:spacing w:before="220"/>
        <w:ind w:firstLine="540"/>
        <w:jc w:val="both"/>
      </w:pPr>
      <w: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311"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84AA3" w:rsidRDefault="00A84AA3">
      <w:pPr>
        <w:pStyle w:val="ConsPlusNormal"/>
        <w:spacing w:before="220"/>
        <w:ind w:firstLine="540"/>
        <w:jc w:val="both"/>
      </w:pPr>
      <w:r>
        <w:t xml:space="preserve">9.9.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312" w:history="1">
        <w:r>
          <w:rPr>
            <w:color w:val="0000FF"/>
          </w:rPr>
          <w:t>частей 8</w:t>
        </w:r>
      </w:hyperlink>
      <w:r>
        <w:t xml:space="preserve"> - </w:t>
      </w:r>
      <w:hyperlink r:id="rId313" w:history="1">
        <w:r>
          <w:rPr>
            <w:color w:val="0000FF"/>
          </w:rPr>
          <w:t>16</w:t>
        </w:r>
      </w:hyperlink>
      <w:r>
        <w:t xml:space="preserve">, </w:t>
      </w:r>
      <w:hyperlink r:id="rId314" w:history="1">
        <w:r>
          <w:rPr>
            <w:color w:val="0000FF"/>
          </w:rPr>
          <w:t>19</w:t>
        </w:r>
      </w:hyperlink>
      <w:r>
        <w:t xml:space="preserve"> - </w:t>
      </w:r>
      <w:hyperlink r:id="rId315" w:history="1">
        <w:r>
          <w:rPr>
            <w:color w:val="0000FF"/>
          </w:rPr>
          <w:t>23 статьи 95</w:t>
        </w:r>
      </w:hyperlink>
      <w:r>
        <w:t xml:space="preserve"> Федерального закона о контрактной системе.</w:t>
      </w:r>
    </w:p>
    <w:p w:rsidR="00A84AA3" w:rsidRDefault="00A84AA3">
      <w:pPr>
        <w:pStyle w:val="ConsPlusNormal"/>
        <w:jc w:val="both"/>
      </w:pPr>
    </w:p>
    <w:p w:rsidR="00A84AA3" w:rsidRDefault="00A84AA3">
      <w:pPr>
        <w:pStyle w:val="ConsPlusNormal"/>
        <w:jc w:val="center"/>
        <w:outlineLvl w:val="1"/>
      </w:pPr>
      <w:r>
        <w:t>X. Порядок разрешения споров</w:t>
      </w:r>
    </w:p>
    <w:p w:rsidR="00A84AA3" w:rsidRDefault="00A84AA3">
      <w:pPr>
        <w:pStyle w:val="ConsPlusNormal"/>
        <w:jc w:val="both"/>
      </w:pPr>
    </w:p>
    <w:p w:rsidR="00A84AA3" w:rsidRDefault="00A84AA3">
      <w:pPr>
        <w:pStyle w:val="ConsPlusNormal"/>
        <w:ind w:firstLine="540"/>
        <w:jc w:val="both"/>
      </w:pPr>
      <w:r>
        <w:t>10.1. Все споры и разногласия, возникающие между сторонами из настоящего Контракта или в связи с ним, разрешаются в претензионном порядке.</w:t>
      </w:r>
    </w:p>
    <w:p w:rsidR="00A84AA3" w:rsidRDefault="00A84AA3">
      <w:pPr>
        <w:pStyle w:val="ConsPlusNormal"/>
        <w:spacing w:before="220"/>
        <w:ind w:firstLine="540"/>
        <w:jc w:val="both"/>
      </w:pPr>
      <w:r>
        <w:t xml:space="preserve">Заинтересованная сторона обязана направить другой стороне претензию. Претензия и ответ на претензию направляются заказным письмом с уведомлением о вручении адресату по адресу, указанному в </w:t>
      </w:r>
      <w:hyperlink w:anchor="P3956" w:history="1">
        <w:r>
          <w:rPr>
            <w:color w:val="0000FF"/>
          </w:rPr>
          <w:t>разделе XII</w:t>
        </w:r>
      </w:hyperlink>
      <w:r>
        <w:t xml:space="preserve"> настоящего Контракта.</w:t>
      </w:r>
    </w:p>
    <w:p w:rsidR="00A84AA3" w:rsidRDefault="00A84AA3">
      <w:pPr>
        <w:pStyle w:val="ConsPlusNormal"/>
        <w:spacing w:before="220"/>
        <w:ind w:firstLine="540"/>
        <w:jc w:val="both"/>
      </w:pPr>
      <w:r>
        <w:t xml:space="preserve">10.2. Срок рассмотрения и ответа на претензию - 30 дней с даты ее получения Исполнителем, которая определяется в любом случае не позднее 15 дней с даты ее отправки заказным письмом по адресу, указанному в </w:t>
      </w:r>
      <w:hyperlink w:anchor="P3956" w:history="1">
        <w:r>
          <w:rPr>
            <w:color w:val="0000FF"/>
          </w:rPr>
          <w:t>разделе XII</w:t>
        </w:r>
      </w:hyperlink>
      <w:r>
        <w:t xml:space="preserve"> настоящего Контракта.</w:t>
      </w:r>
    </w:p>
    <w:p w:rsidR="00A84AA3" w:rsidRDefault="00A84AA3">
      <w:pPr>
        <w:pStyle w:val="ConsPlusNormal"/>
        <w:spacing w:before="220"/>
        <w:ind w:firstLine="540"/>
        <w:jc w:val="both"/>
      </w:pPr>
      <w:r>
        <w:t>10.3. Неполучение ответа на претензию в установленный настоящим Контрактом срок рассматривается как отказ в удовлетворении претензии.</w:t>
      </w:r>
    </w:p>
    <w:p w:rsidR="00A84AA3" w:rsidRDefault="00A84AA3">
      <w:pPr>
        <w:pStyle w:val="ConsPlusNormal"/>
        <w:spacing w:before="220"/>
        <w:ind w:firstLine="540"/>
        <w:jc w:val="both"/>
      </w:pPr>
      <w:r>
        <w:t>10.4. В случае невозможности разрешения разногласий путем переговоров они подлежат рассмотрению в судебном порядке в соответствии с законодательством Российской Федерации.</w:t>
      </w:r>
    </w:p>
    <w:p w:rsidR="00A84AA3" w:rsidRDefault="00A84AA3">
      <w:pPr>
        <w:pStyle w:val="ConsPlusNormal"/>
        <w:jc w:val="both"/>
      </w:pPr>
    </w:p>
    <w:p w:rsidR="00A84AA3" w:rsidRDefault="00A84AA3">
      <w:pPr>
        <w:pStyle w:val="ConsPlusNormal"/>
        <w:jc w:val="center"/>
        <w:outlineLvl w:val="1"/>
      </w:pPr>
      <w:r>
        <w:t>XI. Прочие условия</w:t>
      </w:r>
    </w:p>
    <w:p w:rsidR="00A84AA3" w:rsidRDefault="00A84AA3">
      <w:pPr>
        <w:pStyle w:val="ConsPlusNormal"/>
        <w:jc w:val="both"/>
      </w:pPr>
    </w:p>
    <w:p w:rsidR="00A84AA3" w:rsidRDefault="00A84AA3">
      <w:pPr>
        <w:pStyle w:val="ConsPlusNormal"/>
        <w:ind w:firstLine="540"/>
        <w:jc w:val="both"/>
      </w:pPr>
      <w:r>
        <w:t>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rsidR="00A84AA3" w:rsidRDefault="00A84AA3">
      <w:pPr>
        <w:pStyle w:val="ConsPlusNormal"/>
        <w:spacing w:before="220"/>
        <w:ind w:firstLine="540"/>
        <w:jc w:val="both"/>
      </w:pPr>
      <w:r>
        <w:t>11.2. Настоящий Контракт составлен в четырех экземплярах, идентичных по своему содержанию, один из которых передается Исполнителю, три - хранятся у Заказчика.</w:t>
      </w:r>
    </w:p>
    <w:p w:rsidR="00A84AA3" w:rsidRDefault="00A84AA3">
      <w:pPr>
        <w:pStyle w:val="ConsPlusNormal"/>
        <w:spacing w:before="220"/>
        <w:ind w:firstLine="540"/>
        <w:jc w:val="both"/>
      </w:pPr>
      <w:r>
        <w:t>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A84AA3" w:rsidRDefault="00A84AA3">
      <w:pPr>
        <w:pStyle w:val="ConsPlusNormal"/>
        <w:spacing w:before="220"/>
        <w:ind w:firstLine="540"/>
        <w:jc w:val="both"/>
      </w:pPr>
      <w:r>
        <w:t>11.4. Во всем ином, не урегулированном в настоящем Контракте, Стороны будут руководствоваться нормами законодательства Российской Федерации.</w:t>
      </w:r>
    </w:p>
    <w:p w:rsidR="00A84AA3" w:rsidRDefault="00A84AA3">
      <w:pPr>
        <w:pStyle w:val="ConsPlusNormal"/>
        <w:spacing w:before="220"/>
        <w:ind w:firstLine="540"/>
        <w:jc w:val="both"/>
      </w:pPr>
      <w:r>
        <w:lastRenderedPageBreak/>
        <w:t>11.5. Приложения, указанные в настоящем Контракте и являющиеся его неотъемлемой частью:</w:t>
      </w:r>
    </w:p>
    <w:p w:rsidR="00A84AA3" w:rsidRDefault="00A84AA3">
      <w:pPr>
        <w:pStyle w:val="ConsPlusNormal"/>
        <w:spacing w:before="220"/>
        <w:ind w:firstLine="540"/>
        <w:jc w:val="both"/>
      </w:pPr>
      <w:hyperlink w:anchor="P4015" w:history="1">
        <w:r>
          <w:rPr>
            <w:color w:val="0000FF"/>
          </w:rPr>
          <w:t>Приложение N 1</w:t>
        </w:r>
      </w:hyperlink>
      <w:r>
        <w:t xml:space="preserve"> - Техническое задание;</w:t>
      </w:r>
    </w:p>
    <w:p w:rsidR="00A84AA3" w:rsidRDefault="00A84AA3">
      <w:pPr>
        <w:pStyle w:val="ConsPlusNormal"/>
        <w:spacing w:before="220"/>
        <w:ind w:firstLine="540"/>
        <w:jc w:val="both"/>
      </w:pPr>
      <w:hyperlink w:anchor="P4058" w:history="1">
        <w:r>
          <w:rPr>
            <w:color w:val="0000FF"/>
          </w:rPr>
          <w:t>Приложение N 2</w:t>
        </w:r>
      </w:hyperlink>
      <w:r>
        <w:t xml:space="preserve"> - Форма акта сдачи-приемки;</w:t>
      </w:r>
    </w:p>
    <w:p w:rsidR="00A84AA3" w:rsidRDefault="00A84AA3">
      <w:pPr>
        <w:pStyle w:val="ConsPlusNormal"/>
        <w:spacing w:before="220"/>
        <w:ind w:firstLine="540"/>
        <w:jc w:val="both"/>
      </w:pPr>
      <w:hyperlink w:anchor="P4120" w:history="1">
        <w:r>
          <w:rPr>
            <w:color w:val="0000FF"/>
          </w:rPr>
          <w:t>Приложение N 3</w:t>
        </w:r>
      </w:hyperlink>
      <w:r>
        <w:t xml:space="preserve"> - Форма отчета.</w:t>
      </w:r>
    </w:p>
    <w:p w:rsidR="00A84AA3" w:rsidRDefault="00A84AA3">
      <w:pPr>
        <w:pStyle w:val="ConsPlusNormal"/>
        <w:jc w:val="both"/>
      </w:pPr>
    </w:p>
    <w:p w:rsidR="00A84AA3" w:rsidRDefault="00A84AA3">
      <w:pPr>
        <w:pStyle w:val="ConsPlusNormal"/>
        <w:jc w:val="center"/>
        <w:outlineLvl w:val="1"/>
      </w:pPr>
      <w:bookmarkStart w:id="267" w:name="P3956"/>
      <w:bookmarkEnd w:id="267"/>
      <w:r>
        <w:t>XII. Место нахождения и реквизиты сторон:</w:t>
      </w:r>
    </w:p>
    <w:p w:rsidR="00A84AA3" w:rsidRDefault="00A84AA3">
      <w:pPr>
        <w:pStyle w:val="ConsPlusNormal"/>
        <w:jc w:val="both"/>
      </w:pPr>
    </w:p>
    <w:p w:rsidR="00A84AA3" w:rsidRDefault="00A84AA3">
      <w:pPr>
        <w:pStyle w:val="ConsPlusNormal"/>
        <w:ind w:firstLine="540"/>
        <w:jc w:val="both"/>
      </w:pPr>
      <w:r>
        <w:t>Заказчик:</w:t>
      </w:r>
    </w:p>
    <w:p w:rsidR="00A84AA3" w:rsidRDefault="00A84AA3">
      <w:pPr>
        <w:pStyle w:val="ConsPlusNormal"/>
        <w:spacing w:before="220"/>
        <w:ind w:firstLine="540"/>
        <w:jc w:val="both"/>
      </w:pPr>
      <w:r>
        <w:rPr>
          <w:i/>
        </w:rPr>
        <w:t>Наименование: ___________________________________________________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______________</w:t>
      </w:r>
    </w:p>
    <w:p w:rsidR="00A84AA3" w:rsidRDefault="00A84AA3">
      <w:pPr>
        <w:pStyle w:val="ConsPlusNormal"/>
        <w:spacing w:before="220"/>
        <w:ind w:firstLine="540"/>
        <w:jc w:val="both"/>
      </w:pPr>
      <w:r>
        <w:rPr>
          <w:i/>
        </w:rPr>
        <w:t>КПП ______________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 _________________</w:t>
      </w:r>
    </w:p>
    <w:p w:rsidR="00A84AA3" w:rsidRDefault="00A84AA3">
      <w:pPr>
        <w:pStyle w:val="ConsPlusNormal"/>
        <w:spacing w:before="220"/>
        <w:ind w:firstLine="540"/>
        <w:jc w:val="both"/>
      </w:pPr>
      <w:r>
        <w:rPr>
          <w:i/>
        </w:rPr>
        <w:t>Номер расчетного счета _______________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t>БИК _____________________</w:t>
      </w:r>
    </w:p>
    <w:p w:rsidR="00A84AA3" w:rsidRDefault="00A84AA3">
      <w:pPr>
        <w:pStyle w:val="ConsPlusNormal"/>
        <w:spacing w:before="220"/>
        <w:ind w:firstLine="540"/>
        <w:jc w:val="both"/>
      </w:pPr>
      <w:r>
        <w:rPr>
          <w:i/>
        </w:rPr>
        <w:t>ОГРН ____________________</w:t>
      </w:r>
    </w:p>
    <w:p w:rsidR="00A84AA3" w:rsidRDefault="00A84AA3">
      <w:pPr>
        <w:pStyle w:val="ConsPlusNormal"/>
        <w:spacing w:before="220"/>
        <w:ind w:firstLine="540"/>
        <w:jc w:val="both"/>
      </w:pPr>
      <w:r>
        <w:rPr>
          <w:i/>
        </w:rPr>
        <w:t>ОКПО ____________________</w:t>
      </w:r>
    </w:p>
    <w:p w:rsidR="00A84AA3" w:rsidRDefault="00A84AA3">
      <w:pPr>
        <w:pStyle w:val="ConsPlusNormal"/>
        <w:spacing w:before="220"/>
        <w:ind w:firstLine="540"/>
        <w:jc w:val="both"/>
      </w:pPr>
      <w:r>
        <w:rPr>
          <w:i/>
        </w:rPr>
        <w:t>Номер факса ____________________</w:t>
      </w:r>
    </w:p>
    <w:p w:rsidR="00A84AA3" w:rsidRDefault="00A84AA3">
      <w:pPr>
        <w:pStyle w:val="ConsPlusNormal"/>
        <w:jc w:val="both"/>
      </w:pPr>
    </w:p>
    <w:p w:rsidR="00A84AA3" w:rsidRDefault="00A84AA3">
      <w:pPr>
        <w:pStyle w:val="ConsPlusNormal"/>
        <w:ind w:firstLine="540"/>
        <w:jc w:val="both"/>
      </w:pPr>
      <w:r>
        <w:t>Исполнитель:</w:t>
      </w:r>
    </w:p>
    <w:p w:rsidR="00A84AA3" w:rsidRDefault="00A84AA3">
      <w:pPr>
        <w:pStyle w:val="ConsPlusNormal"/>
        <w:spacing w:before="220"/>
        <w:ind w:firstLine="540"/>
        <w:jc w:val="both"/>
      </w:pPr>
      <w:r>
        <w:rPr>
          <w:i/>
        </w:rPr>
        <w:t>Полное наименование организации,</w:t>
      </w:r>
    </w:p>
    <w:p w:rsidR="00A84AA3" w:rsidRDefault="00A84AA3">
      <w:pPr>
        <w:pStyle w:val="ConsPlusNormal"/>
        <w:spacing w:before="220"/>
        <w:ind w:firstLine="540"/>
        <w:jc w:val="both"/>
      </w:pPr>
      <w:r>
        <w:rPr>
          <w:i/>
        </w:rPr>
        <w:t>для индивидуальных предпринимателей</w:t>
      </w:r>
    </w:p>
    <w:p w:rsidR="00A84AA3" w:rsidRDefault="00A84AA3">
      <w:pPr>
        <w:pStyle w:val="ConsPlusNormal"/>
        <w:spacing w:before="220"/>
        <w:ind w:firstLine="540"/>
        <w:jc w:val="both"/>
      </w:pPr>
      <w:r>
        <w:rPr>
          <w:i/>
        </w:rPr>
        <w:t>и физических лиц - фамилия, имя, отчество: ______________________</w:t>
      </w:r>
    </w:p>
    <w:p w:rsidR="00A84AA3" w:rsidRDefault="00A84AA3">
      <w:pPr>
        <w:pStyle w:val="ConsPlusNormal"/>
        <w:spacing w:before="220"/>
        <w:ind w:firstLine="540"/>
        <w:jc w:val="both"/>
      </w:pPr>
      <w:r>
        <w:rPr>
          <w:i/>
        </w:rPr>
        <w:t>Адрес местонахождения: __________________________________________</w:t>
      </w:r>
    </w:p>
    <w:p w:rsidR="00A84AA3" w:rsidRDefault="00A84AA3">
      <w:pPr>
        <w:pStyle w:val="ConsPlusNormal"/>
        <w:spacing w:before="220"/>
        <w:ind w:firstLine="540"/>
        <w:jc w:val="both"/>
      </w:pPr>
      <w:r>
        <w:rPr>
          <w:i/>
        </w:rPr>
        <w:t>Почтовый адрес: _________________________________________________</w:t>
      </w:r>
    </w:p>
    <w:p w:rsidR="00A84AA3" w:rsidRDefault="00A84AA3">
      <w:pPr>
        <w:pStyle w:val="ConsPlusNormal"/>
        <w:spacing w:before="220"/>
        <w:ind w:firstLine="540"/>
        <w:jc w:val="both"/>
      </w:pPr>
      <w:r>
        <w:rPr>
          <w:i/>
        </w:rPr>
        <w:t>ИНН _____________</w:t>
      </w:r>
    </w:p>
    <w:p w:rsidR="00A84AA3" w:rsidRDefault="00A84AA3">
      <w:pPr>
        <w:pStyle w:val="ConsPlusNormal"/>
        <w:spacing w:before="220"/>
        <w:ind w:firstLine="540"/>
        <w:jc w:val="both"/>
      </w:pPr>
      <w:r>
        <w:rPr>
          <w:i/>
        </w:rPr>
        <w:t>КПП _____________</w:t>
      </w:r>
    </w:p>
    <w:p w:rsidR="00A84AA3" w:rsidRDefault="00A84AA3">
      <w:pPr>
        <w:pStyle w:val="ConsPlusNormal"/>
        <w:spacing w:before="220"/>
        <w:ind w:firstLine="540"/>
        <w:jc w:val="both"/>
      </w:pPr>
      <w:r>
        <w:rPr>
          <w:i/>
        </w:rPr>
        <w:t>Наименование казначейства: ______________________________________</w:t>
      </w:r>
    </w:p>
    <w:p w:rsidR="00A84AA3" w:rsidRDefault="00A84AA3">
      <w:pPr>
        <w:pStyle w:val="ConsPlusNormal"/>
        <w:spacing w:before="220"/>
        <w:ind w:firstLine="540"/>
        <w:jc w:val="both"/>
      </w:pPr>
      <w:r>
        <w:rPr>
          <w:i/>
        </w:rPr>
        <w:t>Номер лицевого счета ______________</w:t>
      </w:r>
    </w:p>
    <w:p w:rsidR="00A84AA3" w:rsidRDefault="00A84AA3">
      <w:pPr>
        <w:pStyle w:val="ConsPlusNormal"/>
        <w:spacing w:before="220"/>
        <w:ind w:firstLine="540"/>
        <w:jc w:val="both"/>
      </w:pPr>
      <w:r>
        <w:rPr>
          <w:i/>
        </w:rPr>
        <w:lastRenderedPageBreak/>
        <w:t>Номер расчетного счета ____________</w:t>
      </w:r>
    </w:p>
    <w:p w:rsidR="00A84AA3" w:rsidRDefault="00A84AA3">
      <w:pPr>
        <w:pStyle w:val="ConsPlusNormal"/>
        <w:spacing w:before="220"/>
        <w:ind w:firstLine="540"/>
        <w:jc w:val="both"/>
      </w:pPr>
      <w:r>
        <w:rPr>
          <w:i/>
        </w:rPr>
        <w:t>Номер корреспондентского счета ______________________</w:t>
      </w:r>
    </w:p>
    <w:p w:rsidR="00A84AA3" w:rsidRDefault="00A84AA3">
      <w:pPr>
        <w:pStyle w:val="ConsPlusNormal"/>
        <w:spacing w:before="220"/>
        <w:ind w:firstLine="540"/>
        <w:jc w:val="both"/>
      </w:pPr>
      <w:r>
        <w:rPr>
          <w:i/>
        </w:rPr>
        <w:t>Наименование банка: _____________________________________________</w:t>
      </w:r>
    </w:p>
    <w:p w:rsidR="00A84AA3" w:rsidRDefault="00A84AA3">
      <w:pPr>
        <w:pStyle w:val="ConsPlusNormal"/>
        <w:spacing w:before="220"/>
        <w:ind w:firstLine="540"/>
        <w:jc w:val="both"/>
      </w:pPr>
      <w:r>
        <w:rPr>
          <w:i/>
        </w:rPr>
        <w:t>БИК ________________________</w:t>
      </w:r>
    </w:p>
    <w:p w:rsidR="00A84AA3" w:rsidRDefault="00A84AA3">
      <w:pPr>
        <w:pStyle w:val="ConsPlusNormal"/>
        <w:spacing w:before="220"/>
        <w:ind w:firstLine="540"/>
        <w:jc w:val="both"/>
      </w:pPr>
      <w:r>
        <w:rPr>
          <w:i/>
        </w:rPr>
        <w:t>ОГРН _______________________</w:t>
      </w:r>
    </w:p>
    <w:p w:rsidR="00A84AA3" w:rsidRDefault="00A84AA3">
      <w:pPr>
        <w:pStyle w:val="ConsPlusNormal"/>
        <w:spacing w:before="220"/>
        <w:ind w:firstLine="540"/>
        <w:jc w:val="both"/>
      </w:pPr>
      <w:r>
        <w:rPr>
          <w:i/>
        </w:rPr>
        <w:t>ОКПО _______________________</w:t>
      </w:r>
    </w:p>
    <w:p w:rsidR="00A84AA3" w:rsidRDefault="00A84AA3">
      <w:pPr>
        <w:pStyle w:val="ConsPlusNormal"/>
        <w:spacing w:before="220"/>
        <w:ind w:firstLine="540"/>
        <w:jc w:val="both"/>
      </w:pPr>
      <w:hyperlink r:id="rId316" w:history="1">
        <w:r>
          <w:rPr>
            <w:i/>
            <w:color w:val="0000FF"/>
          </w:rPr>
          <w:t>ОКТМО</w:t>
        </w:r>
      </w:hyperlink>
      <w:r>
        <w:rPr>
          <w:i/>
        </w:rPr>
        <w:t xml:space="preserve"> ______________________</w:t>
      </w:r>
    </w:p>
    <w:p w:rsidR="00A84AA3" w:rsidRDefault="00A84AA3">
      <w:pPr>
        <w:pStyle w:val="ConsPlusNormal"/>
        <w:spacing w:before="220"/>
        <w:ind w:firstLine="540"/>
        <w:jc w:val="both"/>
      </w:pPr>
      <w:r>
        <w:rPr>
          <w:i/>
        </w:rPr>
        <w:t>Номер факса ________________________</w:t>
      </w:r>
    </w:p>
    <w:p w:rsidR="00A84AA3" w:rsidRDefault="00A84AA3">
      <w:pPr>
        <w:pStyle w:val="ConsPlusNormal"/>
        <w:spacing w:before="220"/>
        <w:ind w:firstLine="540"/>
        <w:jc w:val="both"/>
      </w:pPr>
      <w:r>
        <w:rPr>
          <w:i/>
        </w:rPr>
        <w:t>Дата постановки на учет в налоговом органе: _____________________</w:t>
      </w:r>
    </w:p>
    <w:p w:rsidR="00A84AA3" w:rsidRDefault="00A84AA3">
      <w:pPr>
        <w:pStyle w:val="ConsPlusNormal"/>
        <w:spacing w:before="220"/>
        <w:ind w:firstLine="540"/>
        <w:jc w:val="both"/>
      </w:pPr>
      <w:r>
        <w:rPr>
          <w:i/>
        </w:rPr>
        <w:t>Адрес электронной почты: ________________________________________</w:t>
      </w:r>
    </w:p>
    <w:p w:rsidR="00A84AA3" w:rsidRDefault="00A84AA3">
      <w:pPr>
        <w:pStyle w:val="ConsPlusNormal"/>
        <w:spacing w:before="220"/>
        <w:ind w:firstLine="540"/>
        <w:jc w:val="both"/>
      </w:pPr>
      <w:r>
        <w:rPr>
          <w:i/>
        </w:rPr>
        <w:t>Номер телефона: __________________</w:t>
      </w:r>
    </w:p>
    <w:p w:rsidR="00A84AA3" w:rsidRDefault="00A84AA3">
      <w:pPr>
        <w:pStyle w:val="ConsPlusNormal"/>
        <w:spacing w:before="220"/>
        <w:ind w:firstLine="540"/>
        <w:jc w:val="both"/>
      </w:pPr>
      <w:r>
        <w:rPr>
          <w:i/>
        </w:rPr>
        <w:t>Код дохода (для бюджетных учреждений указывается обязательно)</w:t>
      </w:r>
    </w:p>
    <w:p w:rsidR="00A84AA3" w:rsidRDefault="00A84AA3">
      <w:pPr>
        <w:pStyle w:val="ConsPlusNormal"/>
        <w:jc w:val="both"/>
      </w:pPr>
    </w:p>
    <w:p w:rsidR="00A84AA3" w:rsidRDefault="00A84AA3">
      <w:pPr>
        <w:pStyle w:val="ConsPlusNormal"/>
        <w:jc w:val="center"/>
        <w:outlineLvl w:val="1"/>
      </w:pPr>
      <w:r>
        <w:t>XIII. Подписи сторон:</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ind w:left="567"/>
            </w:pPr>
            <w:r>
              <w:t>Заказчик:</w:t>
            </w:r>
          </w:p>
          <w:p w:rsidR="00A84AA3" w:rsidRDefault="00A84AA3">
            <w:pPr>
              <w:pStyle w:val="ConsPlusNormal"/>
              <w:ind w:left="567"/>
            </w:pPr>
            <w:r>
              <w:t>Должность</w:t>
            </w:r>
          </w:p>
        </w:tc>
        <w:tc>
          <w:tcPr>
            <w:tcW w:w="4535" w:type="dxa"/>
            <w:tcBorders>
              <w:top w:val="nil"/>
              <w:left w:val="nil"/>
              <w:bottom w:val="nil"/>
              <w:right w:val="nil"/>
            </w:tcBorders>
          </w:tcPr>
          <w:p w:rsidR="00A84AA3" w:rsidRDefault="00A84AA3">
            <w:pPr>
              <w:pStyle w:val="ConsPlusNormal"/>
              <w:ind w:left="567"/>
            </w:pPr>
            <w:r>
              <w:t>Исполнитель:</w:t>
            </w:r>
          </w:p>
          <w:p w:rsidR="00A84AA3" w:rsidRDefault="00A84AA3">
            <w:pPr>
              <w:pStyle w:val="ConsPlusNormal"/>
              <w:ind w:left="567"/>
            </w:pPr>
            <w:r>
              <w:t>Должность</w:t>
            </w:r>
          </w:p>
        </w:tc>
      </w:tr>
      <w:tr w:rsidR="00A84AA3">
        <w:tc>
          <w:tcPr>
            <w:tcW w:w="4535" w:type="dxa"/>
            <w:tcBorders>
              <w:top w:val="nil"/>
              <w:left w:val="nil"/>
              <w:bottom w:val="nil"/>
              <w:right w:val="nil"/>
            </w:tcBorders>
          </w:tcPr>
          <w:p w:rsidR="00A84AA3" w:rsidRDefault="00A84AA3">
            <w:pPr>
              <w:pStyle w:val="ConsPlusNormal"/>
              <w:ind w:left="567"/>
            </w:pPr>
            <w:r>
              <w:t>________________________ ФИО</w:t>
            </w:r>
          </w:p>
          <w:p w:rsidR="00A84AA3" w:rsidRDefault="00A84AA3">
            <w:pPr>
              <w:pStyle w:val="ConsPlusNormal"/>
              <w:ind w:left="567"/>
            </w:pPr>
            <w:r>
              <w:t>М.П.</w:t>
            </w:r>
          </w:p>
        </w:tc>
        <w:tc>
          <w:tcPr>
            <w:tcW w:w="4535" w:type="dxa"/>
            <w:tcBorders>
              <w:top w:val="nil"/>
              <w:left w:val="nil"/>
              <w:bottom w:val="nil"/>
              <w:right w:val="nil"/>
            </w:tcBorders>
          </w:tcPr>
          <w:p w:rsidR="00A84AA3" w:rsidRDefault="00A84AA3">
            <w:pPr>
              <w:pStyle w:val="ConsPlusNormal"/>
              <w:ind w:left="567"/>
            </w:pPr>
            <w:r>
              <w:t>________________________ ФИО</w:t>
            </w:r>
          </w:p>
          <w:p w:rsidR="00A84AA3" w:rsidRDefault="00A84AA3">
            <w:pPr>
              <w:pStyle w:val="ConsPlusNormal"/>
              <w:ind w:left="567"/>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1</w:t>
      </w:r>
    </w:p>
    <w:p w:rsidR="00A84AA3" w:rsidRDefault="00A84AA3">
      <w:pPr>
        <w:pStyle w:val="ConsPlusNormal"/>
        <w:jc w:val="right"/>
      </w:pPr>
      <w:r>
        <w:t>к Контракту N ______</w:t>
      </w:r>
    </w:p>
    <w:p w:rsidR="00A84AA3" w:rsidRDefault="00A84AA3">
      <w:pPr>
        <w:pStyle w:val="ConsPlusNormal"/>
        <w:jc w:val="right"/>
      </w:pPr>
      <w:r>
        <w:t>от "__" ____ 20__ г.</w:t>
      </w:r>
    </w:p>
    <w:p w:rsidR="00A84AA3" w:rsidRDefault="00A84AA3">
      <w:pPr>
        <w:pStyle w:val="ConsPlusNormal"/>
        <w:jc w:val="both"/>
      </w:pPr>
    </w:p>
    <w:p w:rsidR="00A84AA3" w:rsidRDefault="00A84AA3">
      <w:pPr>
        <w:pStyle w:val="ConsPlusNormal"/>
        <w:jc w:val="center"/>
      </w:pPr>
      <w:bookmarkStart w:id="268" w:name="P4015"/>
      <w:bookmarkEnd w:id="268"/>
      <w:r>
        <w:t>ТЕХНИЧЕСКОЕ ЗАДАНИЕ</w:t>
      </w:r>
    </w:p>
    <w:p w:rsidR="00A84AA3" w:rsidRDefault="00A84AA3">
      <w:pPr>
        <w:pStyle w:val="ConsPlusNormal"/>
        <w:jc w:val="center"/>
      </w:pPr>
      <w:r>
        <w:t>по ______________ (указывается наименование услуг)</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1"/>
        <w:gridCol w:w="2818"/>
        <w:gridCol w:w="3742"/>
        <w:gridCol w:w="1939"/>
      </w:tblGrid>
      <w:tr w:rsidR="00A84AA3">
        <w:tc>
          <w:tcPr>
            <w:tcW w:w="571" w:type="dxa"/>
          </w:tcPr>
          <w:p w:rsidR="00A84AA3" w:rsidRDefault="00A84AA3">
            <w:pPr>
              <w:pStyle w:val="ConsPlusNormal"/>
              <w:jc w:val="center"/>
            </w:pPr>
            <w:r>
              <w:t>N п/п</w:t>
            </w:r>
          </w:p>
        </w:tc>
        <w:tc>
          <w:tcPr>
            <w:tcW w:w="2818" w:type="dxa"/>
          </w:tcPr>
          <w:p w:rsidR="00A84AA3" w:rsidRDefault="00A84AA3">
            <w:pPr>
              <w:pStyle w:val="ConsPlusNormal"/>
              <w:jc w:val="center"/>
            </w:pPr>
            <w:r>
              <w:t>Наименование услуги</w:t>
            </w:r>
          </w:p>
        </w:tc>
        <w:tc>
          <w:tcPr>
            <w:tcW w:w="3742" w:type="dxa"/>
          </w:tcPr>
          <w:p w:rsidR="00A84AA3" w:rsidRDefault="00A84AA3">
            <w:pPr>
              <w:pStyle w:val="ConsPlusNormal"/>
              <w:jc w:val="center"/>
            </w:pPr>
            <w:r>
              <w:t>Предложение Исполнителя</w:t>
            </w:r>
          </w:p>
        </w:tc>
        <w:tc>
          <w:tcPr>
            <w:tcW w:w="1939" w:type="dxa"/>
          </w:tcPr>
          <w:p w:rsidR="00A84AA3" w:rsidRDefault="00A84AA3">
            <w:pPr>
              <w:pStyle w:val="ConsPlusNormal"/>
              <w:jc w:val="center"/>
            </w:pPr>
            <w:r>
              <w:t>Сроки оказания услуг</w:t>
            </w:r>
          </w:p>
        </w:tc>
      </w:tr>
      <w:tr w:rsidR="00A84AA3">
        <w:tc>
          <w:tcPr>
            <w:tcW w:w="571" w:type="dxa"/>
          </w:tcPr>
          <w:p w:rsidR="00A84AA3" w:rsidRDefault="00A84AA3">
            <w:pPr>
              <w:pStyle w:val="ConsPlusNormal"/>
              <w:jc w:val="center"/>
            </w:pPr>
            <w:r>
              <w:t>1</w:t>
            </w:r>
          </w:p>
        </w:tc>
        <w:tc>
          <w:tcPr>
            <w:tcW w:w="2818" w:type="dxa"/>
          </w:tcPr>
          <w:p w:rsidR="00A84AA3" w:rsidRDefault="00A84AA3">
            <w:pPr>
              <w:pStyle w:val="ConsPlusNormal"/>
            </w:pPr>
          </w:p>
        </w:tc>
        <w:tc>
          <w:tcPr>
            <w:tcW w:w="3742" w:type="dxa"/>
          </w:tcPr>
          <w:p w:rsidR="00A84AA3" w:rsidRDefault="00A84AA3">
            <w:pPr>
              <w:pStyle w:val="ConsPlusNormal"/>
            </w:pPr>
          </w:p>
        </w:tc>
        <w:tc>
          <w:tcPr>
            <w:tcW w:w="1939" w:type="dxa"/>
          </w:tcPr>
          <w:p w:rsidR="00A84AA3" w:rsidRDefault="00A84AA3">
            <w:pPr>
              <w:pStyle w:val="ConsPlusNormal"/>
            </w:pPr>
          </w:p>
        </w:tc>
      </w:tr>
      <w:tr w:rsidR="00A84AA3">
        <w:tc>
          <w:tcPr>
            <w:tcW w:w="571" w:type="dxa"/>
          </w:tcPr>
          <w:p w:rsidR="00A84AA3" w:rsidRDefault="00A84AA3">
            <w:pPr>
              <w:pStyle w:val="ConsPlusNormal"/>
              <w:jc w:val="center"/>
            </w:pPr>
            <w:r>
              <w:t>2</w:t>
            </w:r>
          </w:p>
        </w:tc>
        <w:tc>
          <w:tcPr>
            <w:tcW w:w="2818" w:type="dxa"/>
          </w:tcPr>
          <w:p w:rsidR="00A84AA3" w:rsidRDefault="00A84AA3">
            <w:pPr>
              <w:pStyle w:val="ConsPlusNormal"/>
            </w:pPr>
          </w:p>
        </w:tc>
        <w:tc>
          <w:tcPr>
            <w:tcW w:w="3742" w:type="dxa"/>
          </w:tcPr>
          <w:p w:rsidR="00A84AA3" w:rsidRDefault="00A84AA3">
            <w:pPr>
              <w:pStyle w:val="ConsPlusNormal"/>
            </w:pPr>
          </w:p>
        </w:tc>
        <w:tc>
          <w:tcPr>
            <w:tcW w:w="1939" w:type="dxa"/>
          </w:tcPr>
          <w:p w:rsidR="00A84AA3" w:rsidRDefault="00A84AA3">
            <w:pPr>
              <w:pStyle w:val="ConsPlusNormal"/>
            </w:pPr>
          </w:p>
        </w:tc>
      </w:tr>
      <w:tr w:rsidR="00A84AA3">
        <w:tc>
          <w:tcPr>
            <w:tcW w:w="571" w:type="dxa"/>
          </w:tcPr>
          <w:p w:rsidR="00A84AA3" w:rsidRDefault="00A84AA3">
            <w:pPr>
              <w:pStyle w:val="ConsPlusNormal"/>
              <w:jc w:val="center"/>
            </w:pPr>
            <w:r>
              <w:t>3</w:t>
            </w:r>
          </w:p>
        </w:tc>
        <w:tc>
          <w:tcPr>
            <w:tcW w:w="2818" w:type="dxa"/>
          </w:tcPr>
          <w:p w:rsidR="00A84AA3" w:rsidRDefault="00A84AA3">
            <w:pPr>
              <w:pStyle w:val="ConsPlusNormal"/>
            </w:pPr>
          </w:p>
        </w:tc>
        <w:tc>
          <w:tcPr>
            <w:tcW w:w="3742" w:type="dxa"/>
          </w:tcPr>
          <w:p w:rsidR="00A84AA3" w:rsidRDefault="00A84AA3">
            <w:pPr>
              <w:pStyle w:val="ConsPlusNormal"/>
            </w:pPr>
          </w:p>
        </w:tc>
        <w:tc>
          <w:tcPr>
            <w:tcW w:w="1939" w:type="dxa"/>
          </w:tcPr>
          <w:p w:rsidR="00A84AA3" w:rsidRDefault="00A84AA3">
            <w:pPr>
              <w:pStyle w:val="ConsPlusNormal"/>
            </w:pPr>
          </w:p>
        </w:tc>
      </w:tr>
      <w:tr w:rsidR="00A84AA3">
        <w:tc>
          <w:tcPr>
            <w:tcW w:w="571" w:type="dxa"/>
          </w:tcPr>
          <w:p w:rsidR="00A84AA3" w:rsidRDefault="00A84AA3">
            <w:pPr>
              <w:pStyle w:val="ConsPlusNormal"/>
              <w:jc w:val="center"/>
            </w:pPr>
            <w:r>
              <w:t>n</w:t>
            </w:r>
          </w:p>
        </w:tc>
        <w:tc>
          <w:tcPr>
            <w:tcW w:w="2818" w:type="dxa"/>
          </w:tcPr>
          <w:p w:rsidR="00A84AA3" w:rsidRDefault="00A84AA3">
            <w:pPr>
              <w:pStyle w:val="ConsPlusNormal"/>
            </w:pPr>
          </w:p>
        </w:tc>
        <w:tc>
          <w:tcPr>
            <w:tcW w:w="3742" w:type="dxa"/>
          </w:tcPr>
          <w:p w:rsidR="00A84AA3" w:rsidRDefault="00A84AA3">
            <w:pPr>
              <w:pStyle w:val="ConsPlusNormal"/>
            </w:pPr>
          </w:p>
        </w:tc>
        <w:tc>
          <w:tcPr>
            <w:tcW w:w="1939" w:type="dxa"/>
          </w:tcPr>
          <w:p w:rsidR="00A84AA3" w:rsidRDefault="00A84AA3">
            <w:pPr>
              <w:pStyle w:val="ConsPlusNormal"/>
            </w:pPr>
          </w:p>
        </w:tc>
      </w:tr>
    </w:tbl>
    <w:p w:rsidR="00A84AA3" w:rsidRDefault="00A84AA3">
      <w:pPr>
        <w:pStyle w:val="ConsPlusNormal"/>
        <w:jc w:val="both"/>
      </w:pPr>
    </w:p>
    <w:p w:rsidR="00A84AA3" w:rsidRDefault="00A84AA3">
      <w:pPr>
        <w:pStyle w:val="ConsPlusNormal"/>
        <w:ind w:firstLine="540"/>
        <w:jc w:val="both"/>
      </w:pPr>
      <w:r>
        <w:t xml:space="preserve">Данное Техническое задание формируется на основе Технической части, представленной в </w:t>
      </w:r>
      <w:r>
        <w:lastRenderedPageBreak/>
        <w:t>документации о закупке с включением условий, предложенных Победителем определения Исполнителя в составе своей заявки на участие в закупке.</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pPr>
            <w:r>
              <w:t>От Заказчика:</w:t>
            </w:r>
          </w:p>
          <w:p w:rsidR="00A84AA3" w:rsidRDefault="00A84AA3">
            <w:pPr>
              <w:pStyle w:val="ConsPlusNormal"/>
            </w:pPr>
            <w:r>
              <w:t>Должность</w:t>
            </w:r>
          </w:p>
        </w:tc>
        <w:tc>
          <w:tcPr>
            <w:tcW w:w="4535" w:type="dxa"/>
            <w:tcBorders>
              <w:top w:val="nil"/>
              <w:left w:val="nil"/>
              <w:bottom w:val="nil"/>
              <w:right w:val="nil"/>
            </w:tcBorders>
          </w:tcPr>
          <w:p w:rsidR="00A84AA3" w:rsidRDefault="00A84AA3">
            <w:pPr>
              <w:pStyle w:val="ConsPlusNormal"/>
            </w:pPr>
            <w:r>
              <w:t>От Исполнителя:</w:t>
            </w:r>
          </w:p>
          <w:p w:rsidR="00A84AA3" w:rsidRDefault="00A84AA3">
            <w:pPr>
              <w:pStyle w:val="ConsPlusNormal"/>
            </w:pPr>
            <w:r>
              <w:t>Должность</w:t>
            </w:r>
          </w:p>
        </w:tc>
      </w:tr>
      <w:tr w:rsidR="00A84AA3">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w:t>
            </w:r>
          </w:p>
        </w:tc>
        <w:tc>
          <w:tcPr>
            <w:tcW w:w="4535" w:type="dxa"/>
            <w:tcBorders>
              <w:top w:val="nil"/>
              <w:left w:val="nil"/>
              <w:bottom w:val="nil"/>
              <w:right w:val="nil"/>
            </w:tcBorders>
          </w:tcPr>
          <w:p w:rsidR="00A84AA3" w:rsidRDefault="00A84AA3">
            <w:pPr>
              <w:pStyle w:val="ConsPlusNormal"/>
            </w:pPr>
            <w:r>
              <w:t>________________________ ФИО</w:t>
            </w:r>
          </w:p>
          <w:p w:rsidR="00A84AA3" w:rsidRDefault="00A84AA3">
            <w:pPr>
              <w:pStyle w:val="ConsPlusNormal"/>
            </w:pPr>
            <w: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2</w:t>
      </w:r>
    </w:p>
    <w:p w:rsidR="00A84AA3" w:rsidRDefault="00A84AA3">
      <w:pPr>
        <w:pStyle w:val="ConsPlusNormal"/>
        <w:jc w:val="right"/>
      </w:pPr>
      <w:r>
        <w:t>к Контракту N ______</w:t>
      </w:r>
    </w:p>
    <w:p w:rsidR="00A84AA3" w:rsidRDefault="00A84AA3">
      <w:pPr>
        <w:pStyle w:val="ConsPlusNormal"/>
        <w:jc w:val="right"/>
      </w:pPr>
      <w:r>
        <w:t>от "__" ____ 20__ г.</w:t>
      </w:r>
    </w:p>
    <w:p w:rsidR="00A84AA3" w:rsidRDefault="00A84AA3">
      <w:pPr>
        <w:pStyle w:val="ConsPlusNormal"/>
        <w:jc w:val="both"/>
      </w:pPr>
    </w:p>
    <w:p w:rsidR="00A84AA3" w:rsidRDefault="00A84AA3">
      <w:pPr>
        <w:pStyle w:val="ConsPlusNormal"/>
        <w:jc w:val="center"/>
      </w:pPr>
      <w:bookmarkStart w:id="269" w:name="P4058"/>
      <w:bookmarkEnd w:id="269"/>
      <w:r>
        <w:t>ФОРМА АКТА СДАЧИ-ПРИЕМКИ ОКАЗАННЫХ УСЛУГ</w:t>
      </w:r>
    </w:p>
    <w:p w:rsidR="00A84AA3" w:rsidRDefault="00A84AA3">
      <w:pPr>
        <w:pStyle w:val="ConsPlusNormal"/>
        <w:jc w:val="both"/>
      </w:pPr>
    </w:p>
    <w:p w:rsidR="00A84AA3" w:rsidRDefault="00A84AA3">
      <w:pPr>
        <w:pStyle w:val="ConsPlusNormal"/>
        <w:jc w:val="center"/>
      </w:pPr>
      <w:r>
        <w:rPr>
          <w:i/>
        </w:rPr>
        <w:t>Акт сдачи-приемки оказанных услуг по Контракту</w:t>
      </w:r>
    </w:p>
    <w:p w:rsidR="00A84AA3" w:rsidRDefault="00A84AA3">
      <w:pPr>
        <w:pStyle w:val="ConsPlusNormal"/>
        <w:jc w:val="center"/>
      </w:pPr>
      <w:r>
        <w:rPr>
          <w:i/>
        </w:rPr>
        <w:t>от __________ 20__ г. N ______________</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62"/>
        <w:gridCol w:w="4563"/>
      </w:tblGrid>
      <w:tr w:rsidR="00A84AA3">
        <w:tc>
          <w:tcPr>
            <w:tcW w:w="4562" w:type="dxa"/>
            <w:tcBorders>
              <w:top w:val="nil"/>
              <w:left w:val="nil"/>
              <w:bottom w:val="nil"/>
              <w:right w:val="nil"/>
            </w:tcBorders>
          </w:tcPr>
          <w:p w:rsidR="00A84AA3" w:rsidRDefault="00A84AA3">
            <w:pPr>
              <w:pStyle w:val="ConsPlusNormal"/>
              <w:jc w:val="both"/>
            </w:pPr>
            <w:r>
              <w:rPr>
                <w:i/>
              </w:rPr>
              <w:t>г. Москва</w:t>
            </w:r>
          </w:p>
        </w:tc>
        <w:tc>
          <w:tcPr>
            <w:tcW w:w="4563" w:type="dxa"/>
            <w:tcBorders>
              <w:top w:val="nil"/>
              <w:left w:val="nil"/>
              <w:bottom w:val="nil"/>
              <w:right w:val="nil"/>
            </w:tcBorders>
          </w:tcPr>
          <w:p w:rsidR="00A84AA3" w:rsidRDefault="00A84AA3">
            <w:pPr>
              <w:pStyle w:val="ConsPlusNormal"/>
              <w:jc w:val="right"/>
            </w:pPr>
            <w:r>
              <w:rPr>
                <w:i/>
              </w:rPr>
              <w:t>"__" __________ 20__ г.</w:t>
            </w:r>
          </w:p>
        </w:tc>
      </w:tr>
    </w:tbl>
    <w:p w:rsidR="00A84AA3" w:rsidRDefault="00A84AA3">
      <w:pPr>
        <w:pStyle w:val="ConsPlusNormal"/>
        <w:jc w:val="both"/>
      </w:pPr>
    </w:p>
    <w:p w:rsidR="00A84AA3" w:rsidRDefault="00A84AA3">
      <w:pPr>
        <w:pStyle w:val="ConsPlusNormal"/>
        <w:ind w:firstLine="540"/>
        <w:jc w:val="both"/>
      </w:pPr>
      <w:r>
        <w:rPr>
          <w:i/>
        </w:rPr>
        <w:t>_________, именуемое в дальнейшем "Заказчик", в лице ________ (должность, ФИО), действующего на основании _____________, с одной стороны, и _________________ (полное наименование организации с указанием ее организационно-правовой формы), именуемый в дальнейшем "Исполнитель", в лице ___________________ (должность, ФИО), действующего на основании Устава или Доверенности от "__" _______ 20__ г. N ___, с другой стороны, подписали настоящий акт о нижеследующем:</w:t>
      </w:r>
    </w:p>
    <w:p w:rsidR="00A84AA3" w:rsidRDefault="00A84AA3">
      <w:pPr>
        <w:pStyle w:val="ConsPlusNormal"/>
        <w:spacing w:before="220"/>
        <w:ind w:firstLine="540"/>
        <w:jc w:val="both"/>
      </w:pPr>
      <w:r>
        <w:rPr>
          <w:i/>
        </w:rPr>
        <w:t>1. Исполнитель выполнил обязательства по _________ (в соответствии с предметом контракта) на основании и в соответствии с Контрактом и техническим заданием к нему.</w:t>
      </w:r>
    </w:p>
    <w:p w:rsidR="00A84AA3" w:rsidRDefault="00A84AA3">
      <w:pPr>
        <w:pStyle w:val="ConsPlusNormal"/>
        <w:spacing w:before="220"/>
        <w:ind w:firstLine="540"/>
        <w:jc w:val="both"/>
      </w:pPr>
      <w:r>
        <w:rPr>
          <w:i/>
        </w:rPr>
        <w:t>2. По Контракту от __________ N _________ фактическая стоимость оказанных услуг составила ___________ (__________) рублей, в том числе НДС ________ (___________) рублей; за счет прочих источников ___________ (____________) рублей, в том числе НДС __________ (__________) рублей, что составляет ____% общей стоимости услуг.</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2002"/>
        <w:gridCol w:w="2299"/>
        <w:gridCol w:w="1701"/>
        <w:gridCol w:w="1871"/>
      </w:tblGrid>
      <w:tr w:rsidR="00A84AA3">
        <w:tc>
          <w:tcPr>
            <w:tcW w:w="1134" w:type="dxa"/>
          </w:tcPr>
          <w:p w:rsidR="00A84AA3" w:rsidRDefault="00A84AA3">
            <w:pPr>
              <w:pStyle w:val="ConsPlusNormal"/>
              <w:jc w:val="center"/>
            </w:pPr>
            <w:r>
              <w:rPr>
                <w:i/>
              </w:rPr>
              <w:t>Наименование услуг</w:t>
            </w:r>
          </w:p>
        </w:tc>
        <w:tc>
          <w:tcPr>
            <w:tcW w:w="2002" w:type="dxa"/>
          </w:tcPr>
          <w:p w:rsidR="00A84AA3" w:rsidRDefault="00A84AA3">
            <w:pPr>
              <w:pStyle w:val="ConsPlusNormal"/>
              <w:jc w:val="center"/>
            </w:pPr>
            <w:r>
              <w:rPr>
                <w:i/>
              </w:rPr>
              <w:t>Объем фактически оказанных услуг по Контракту</w:t>
            </w:r>
          </w:p>
        </w:tc>
        <w:tc>
          <w:tcPr>
            <w:tcW w:w="2299" w:type="dxa"/>
          </w:tcPr>
          <w:p w:rsidR="00A84AA3" w:rsidRDefault="00A84AA3">
            <w:pPr>
              <w:pStyle w:val="ConsPlusNormal"/>
              <w:jc w:val="center"/>
            </w:pPr>
            <w:r>
              <w:rPr>
                <w:i/>
              </w:rPr>
              <w:t>Наименование организаций-контрагентов по исполнению Контракта</w:t>
            </w:r>
          </w:p>
        </w:tc>
        <w:tc>
          <w:tcPr>
            <w:tcW w:w="1701" w:type="dxa"/>
          </w:tcPr>
          <w:p w:rsidR="00A84AA3" w:rsidRDefault="00A84AA3">
            <w:pPr>
              <w:pStyle w:val="ConsPlusNormal"/>
              <w:jc w:val="center"/>
            </w:pPr>
            <w:r>
              <w:rPr>
                <w:i/>
              </w:rPr>
              <w:t>Предмет договора, его номер и дата</w:t>
            </w:r>
          </w:p>
        </w:tc>
        <w:tc>
          <w:tcPr>
            <w:tcW w:w="1871" w:type="dxa"/>
          </w:tcPr>
          <w:p w:rsidR="00A84AA3" w:rsidRDefault="00A84AA3">
            <w:pPr>
              <w:pStyle w:val="ConsPlusNormal"/>
              <w:jc w:val="center"/>
            </w:pPr>
            <w:r>
              <w:rPr>
                <w:i/>
              </w:rPr>
              <w:t>Номера и даты счетов, актов, авансовых отчетов, расчетных ведомостей</w:t>
            </w:r>
          </w:p>
        </w:tc>
      </w:tr>
      <w:tr w:rsidR="00A84AA3">
        <w:tc>
          <w:tcPr>
            <w:tcW w:w="1134" w:type="dxa"/>
          </w:tcPr>
          <w:p w:rsidR="00A84AA3" w:rsidRDefault="00A84AA3">
            <w:pPr>
              <w:pStyle w:val="ConsPlusNormal"/>
              <w:jc w:val="center"/>
            </w:pPr>
            <w:r>
              <w:rPr>
                <w:i/>
              </w:rPr>
              <w:t>1</w:t>
            </w:r>
          </w:p>
        </w:tc>
        <w:tc>
          <w:tcPr>
            <w:tcW w:w="2002" w:type="dxa"/>
          </w:tcPr>
          <w:p w:rsidR="00A84AA3" w:rsidRDefault="00A84AA3">
            <w:pPr>
              <w:pStyle w:val="ConsPlusNormal"/>
              <w:jc w:val="center"/>
            </w:pPr>
            <w:r>
              <w:rPr>
                <w:i/>
              </w:rPr>
              <w:t>2</w:t>
            </w:r>
          </w:p>
        </w:tc>
        <w:tc>
          <w:tcPr>
            <w:tcW w:w="2299" w:type="dxa"/>
          </w:tcPr>
          <w:p w:rsidR="00A84AA3" w:rsidRDefault="00A84AA3">
            <w:pPr>
              <w:pStyle w:val="ConsPlusNormal"/>
              <w:jc w:val="center"/>
            </w:pPr>
            <w:r>
              <w:rPr>
                <w:i/>
              </w:rPr>
              <w:t>3</w:t>
            </w:r>
          </w:p>
        </w:tc>
        <w:tc>
          <w:tcPr>
            <w:tcW w:w="1701" w:type="dxa"/>
          </w:tcPr>
          <w:p w:rsidR="00A84AA3" w:rsidRDefault="00A84AA3">
            <w:pPr>
              <w:pStyle w:val="ConsPlusNormal"/>
              <w:jc w:val="center"/>
            </w:pPr>
            <w:r>
              <w:rPr>
                <w:i/>
              </w:rPr>
              <w:t>4</w:t>
            </w:r>
          </w:p>
        </w:tc>
        <w:tc>
          <w:tcPr>
            <w:tcW w:w="1871" w:type="dxa"/>
          </w:tcPr>
          <w:p w:rsidR="00A84AA3" w:rsidRDefault="00A84AA3">
            <w:pPr>
              <w:pStyle w:val="ConsPlusNormal"/>
              <w:jc w:val="center"/>
            </w:pPr>
            <w:r>
              <w:rPr>
                <w:i/>
              </w:rPr>
              <w:t>5</w:t>
            </w:r>
          </w:p>
        </w:tc>
      </w:tr>
      <w:tr w:rsidR="00A84AA3">
        <w:tc>
          <w:tcPr>
            <w:tcW w:w="1134" w:type="dxa"/>
          </w:tcPr>
          <w:p w:rsidR="00A84AA3" w:rsidRDefault="00A84AA3">
            <w:pPr>
              <w:pStyle w:val="ConsPlusNormal"/>
            </w:pPr>
          </w:p>
        </w:tc>
        <w:tc>
          <w:tcPr>
            <w:tcW w:w="2002" w:type="dxa"/>
          </w:tcPr>
          <w:p w:rsidR="00A84AA3" w:rsidRDefault="00A84AA3">
            <w:pPr>
              <w:pStyle w:val="ConsPlusNormal"/>
            </w:pPr>
          </w:p>
        </w:tc>
        <w:tc>
          <w:tcPr>
            <w:tcW w:w="2299" w:type="dxa"/>
          </w:tcPr>
          <w:p w:rsidR="00A84AA3" w:rsidRDefault="00A84AA3">
            <w:pPr>
              <w:pStyle w:val="ConsPlusNormal"/>
            </w:pPr>
          </w:p>
        </w:tc>
        <w:tc>
          <w:tcPr>
            <w:tcW w:w="1701" w:type="dxa"/>
          </w:tcPr>
          <w:p w:rsidR="00A84AA3" w:rsidRDefault="00A84AA3">
            <w:pPr>
              <w:pStyle w:val="ConsPlusNormal"/>
            </w:pPr>
          </w:p>
        </w:tc>
        <w:tc>
          <w:tcPr>
            <w:tcW w:w="1871" w:type="dxa"/>
          </w:tcPr>
          <w:p w:rsidR="00A84AA3" w:rsidRDefault="00A84AA3">
            <w:pPr>
              <w:pStyle w:val="ConsPlusNormal"/>
            </w:pPr>
          </w:p>
        </w:tc>
      </w:tr>
      <w:tr w:rsidR="00A84AA3">
        <w:tc>
          <w:tcPr>
            <w:tcW w:w="1134" w:type="dxa"/>
          </w:tcPr>
          <w:p w:rsidR="00A84AA3" w:rsidRDefault="00A84AA3">
            <w:pPr>
              <w:pStyle w:val="ConsPlusNormal"/>
            </w:pPr>
          </w:p>
        </w:tc>
        <w:tc>
          <w:tcPr>
            <w:tcW w:w="2002" w:type="dxa"/>
          </w:tcPr>
          <w:p w:rsidR="00A84AA3" w:rsidRDefault="00A84AA3">
            <w:pPr>
              <w:pStyle w:val="ConsPlusNormal"/>
            </w:pPr>
          </w:p>
        </w:tc>
        <w:tc>
          <w:tcPr>
            <w:tcW w:w="2299" w:type="dxa"/>
          </w:tcPr>
          <w:p w:rsidR="00A84AA3" w:rsidRDefault="00A84AA3">
            <w:pPr>
              <w:pStyle w:val="ConsPlusNormal"/>
            </w:pPr>
          </w:p>
        </w:tc>
        <w:tc>
          <w:tcPr>
            <w:tcW w:w="1701" w:type="dxa"/>
          </w:tcPr>
          <w:p w:rsidR="00A84AA3" w:rsidRDefault="00A84AA3">
            <w:pPr>
              <w:pStyle w:val="ConsPlusNormal"/>
            </w:pPr>
          </w:p>
        </w:tc>
        <w:tc>
          <w:tcPr>
            <w:tcW w:w="1871" w:type="dxa"/>
          </w:tcPr>
          <w:p w:rsidR="00A84AA3" w:rsidRDefault="00A84AA3">
            <w:pPr>
              <w:pStyle w:val="ConsPlusNormal"/>
            </w:pPr>
          </w:p>
        </w:tc>
      </w:tr>
      <w:tr w:rsidR="00A84AA3">
        <w:tc>
          <w:tcPr>
            <w:tcW w:w="1134" w:type="dxa"/>
          </w:tcPr>
          <w:p w:rsidR="00A84AA3" w:rsidRDefault="00A84AA3">
            <w:pPr>
              <w:pStyle w:val="ConsPlusNormal"/>
            </w:pPr>
          </w:p>
        </w:tc>
        <w:tc>
          <w:tcPr>
            <w:tcW w:w="2002" w:type="dxa"/>
          </w:tcPr>
          <w:p w:rsidR="00A84AA3" w:rsidRDefault="00A84AA3">
            <w:pPr>
              <w:pStyle w:val="ConsPlusNormal"/>
            </w:pPr>
          </w:p>
        </w:tc>
        <w:tc>
          <w:tcPr>
            <w:tcW w:w="2299" w:type="dxa"/>
          </w:tcPr>
          <w:p w:rsidR="00A84AA3" w:rsidRDefault="00A84AA3">
            <w:pPr>
              <w:pStyle w:val="ConsPlusNormal"/>
            </w:pPr>
          </w:p>
        </w:tc>
        <w:tc>
          <w:tcPr>
            <w:tcW w:w="1701" w:type="dxa"/>
          </w:tcPr>
          <w:p w:rsidR="00A84AA3" w:rsidRDefault="00A84AA3">
            <w:pPr>
              <w:pStyle w:val="ConsPlusNormal"/>
            </w:pPr>
          </w:p>
        </w:tc>
        <w:tc>
          <w:tcPr>
            <w:tcW w:w="1871" w:type="dxa"/>
          </w:tcPr>
          <w:p w:rsidR="00A84AA3" w:rsidRDefault="00A84AA3">
            <w:pPr>
              <w:pStyle w:val="ConsPlusNormal"/>
            </w:pPr>
          </w:p>
        </w:tc>
      </w:tr>
    </w:tbl>
    <w:p w:rsidR="00A84AA3" w:rsidRDefault="00A84AA3">
      <w:pPr>
        <w:pStyle w:val="ConsPlusNormal"/>
        <w:jc w:val="both"/>
      </w:pPr>
    </w:p>
    <w:p w:rsidR="00A84AA3" w:rsidRDefault="00A84AA3">
      <w:pPr>
        <w:pStyle w:val="ConsPlusNormal"/>
        <w:ind w:firstLine="540"/>
        <w:jc w:val="both"/>
      </w:pPr>
      <w:r>
        <w:rPr>
          <w:i/>
        </w:rPr>
        <w:t>3. Заказчик перечислил Исполнителю ______ (___________) рублей, в том числе НДС _______ (___________) рублей.</w:t>
      </w:r>
    </w:p>
    <w:p w:rsidR="00A84AA3" w:rsidRDefault="00A84AA3">
      <w:pPr>
        <w:pStyle w:val="ConsPlusNormal"/>
        <w:spacing w:before="220"/>
        <w:ind w:firstLine="540"/>
        <w:jc w:val="both"/>
      </w:pPr>
      <w:r>
        <w:rPr>
          <w:i/>
        </w:rPr>
        <w:t>4. Подлежит к выплате Исполнителю за оказанные услуги на основании данного акта ______ (_____________) рублей, в том числе НДС _________ (_____________) рублей.</w:t>
      </w:r>
    </w:p>
    <w:p w:rsidR="00A84AA3" w:rsidRDefault="00A84AA3">
      <w:pPr>
        <w:pStyle w:val="ConsPlusNormal"/>
        <w:spacing w:before="220"/>
        <w:ind w:firstLine="540"/>
        <w:jc w:val="both"/>
      </w:pPr>
      <w:r>
        <w:rPr>
          <w:i/>
        </w:rPr>
        <w:t>5. Стороны претензий друг к другу не имеют. Или: Размер штрафа за неисполнение или ненадлежащее исполнение Исполнителем условий настоящего Контракта/пени за просрочку исполнения обязательств по Контракту составляет ________ (____________) рублей.</w:t>
      </w:r>
    </w:p>
    <w:p w:rsidR="00A84AA3" w:rsidRDefault="00A84AA3">
      <w:pPr>
        <w:pStyle w:val="ConsPlusNormal"/>
        <w:spacing w:before="220"/>
        <w:ind w:firstLine="540"/>
        <w:jc w:val="both"/>
      </w:pPr>
      <w:r>
        <w:rPr>
          <w:i/>
        </w:rPr>
        <w:t>6. Акт составлен в 3-х экземплярах, идентичных по своему содержанию, один экземпляр у "Исполнителя", два - у "Заказчика". Каждый экземпляр имеет равную юридическую силу.</w:t>
      </w:r>
    </w:p>
    <w:p w:rsidR="00A84AA3" w:rsidRDefault="00A84AA3">
      <w:pPr>
        <w:pStyle w:val="ConsPlusNormal"/>
        <w:jc w:val="both"/>
      </w:pPr>
    </w:p>
    <w:p w:rsidR="00A84AA3" w:rsidRDefault="00A84AA3">
      <w:pPr>
        <w:pStyle w:val="ConsPlusNormal"/>
        <w:jc w:val="center"/>
      </w:pPr>
      <w:r>
        <w:rPr>
          <w:i/>
        </w:rPr>
        <w:t>ПОДПИСИ СТОРОН</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pPr>
            <w:r>
              <w:rPr>
                <w:i/>
              </w:rPr>
              <w:t>От Заказчика:</w:t>
            </w:r>
          </w:p>
          <w:p w:rsidR="00A84AA3" w:rsidRDefault="00A84AA3">
            <w:pPr>
              <w:pStyle w:val="ConsPlusNormal"/>
            </w:pPr>
            <w:r>
              <w:rPr>
                <w:i/>
              </w:rPr>
              <w:t>Должность</w:t>
            </w:r>
          </w:p>
        </w:tc>
        <w:tc>
          <w:tcPr>
            <w:tcW w:w="4535" w:type="dxa"/>
            <w:tcBorders>
              <w:top w:val="nil"/>
              <w:left w:val="nil"/>
              <w:bottom w:val="nil"/>
              <w:right w:val="nil"/>
            </w:tcBorders>
          </w:tcPr>
          <w:p w:rsidR="00A84AA3" w:rsidRDefault="00A84AA3">
            <w:pPr>
              <w:pStyle w:val="ConsPlusNormal"/>
            </w:pPr>
            <w:r>
              <w:rPr>
                <w:i/>
              </w:rPr>
              <w:t>От Исполнителя:</w:t>
            </w:r>
          </w:p>
          <w:p w:rsidR="00A84AA3" w:rsidRDefault="00A84AA3">
            <w:pPr>
              <w:pStyle w:val="ConsPlusNormal"/>
            </w:pPr>
            <w:r>
              <w:rPr>
                <w:i/>
              </w:rPr>
              <w:t>Должность</w:t>
            </w:r>
          </w:p>
        </w:tc>
      </w:tr>
      <w:tr w:rsidR="00A84AA3">
        <w:tc>
          <w:tcPr>
            <w:tcW w:w="4535" w:type="dxa"/>
            <w:tcBorders>
              <w:top w:val="nil"/>
              <w:left w:val="nil"/>
              <w:bottom w:val="nil"/>
              <w:right w:val="nil"/>
            </w:tcBorders>
          </w:tcPr>
          <w:p w:rsidR="00A84AA3" w:rsidRDefault="00A84AA3">
            <w:pPr>
              <w:pStyle w:val="ConsPlusNormal"/>
            </w:pPr>
            <w:r>
              <w:rPr>
                <w:i/>
              </w:rPr>
              <w:t>________________________ ФИО</w:t>
            </w:r>
          </w:p>
          <w:p w:rsidR="00A84AA3" w:rsidRDefault="00A84AA3">
            <w:pPr>
              <w:pStyle w:val="ConsPlusNormal"/>
            </w:pPr>
            <w:r>
              <w:rPr>
                <w:i/>
              </w:rPr>
              <w:t>М.П.</w:t>
            </w:r>
          </w:p>
        </w:tc>
        <w:tc>
          <w:tcPr>
            <w:tcW w:w="4535" w:type="dxa"/>
            <w:tcBorders>
              <w:top w:val="nil"/>
              <w:left w:val="nil"/>
              <w:bottom w:val="nil"/>
              <w:right w:val="nil"/>
            </w:tcBorders>
          </w:tcPr>
          <w:p w:rsidR="00A84AA3" w:rsidRDefault="00A84AA3">
            <w:pPr>
              <w:pStyle w:val="ConsPlusNormal"/>
            </w:pPr>
            <w:r>
              <w:rPr>
                <w:i/>
              </w:rPr>
              <w:t>________________________ ФИО</w:t>
            </w:r>
          </w:p>
          <w:p w:rsidR="00A84AA3" w:rsidRDefault="00A84AA3">
            <w:pPr>
              <w:pStyle w:val="ConsPlusNormal"/>
            </w:pPr>
            <w:r>
              <w:rPr>
                <w:i/>
              </w:rP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1"/>
      </w:pPr>
      <w:r>
        <w:t>Приложение N 3</w:t>
      </w:r>
    </w:p>
    <w:p w:rsidR="00A84AA3" w:rsidRDefault="00A84AA3">
      <w:pPr>
        <w:pStyle w:val="ConsPlusNormal"/>
        <w:jc w:val="right"/>
      </w:pPr>
      <w:r>
        <w:t>к Контракту N ______</w:t>
      </w:r>
    </w:p>
    <w:p w:rsidR="00A84AA3" w:rsidRDefault="00A84AA3">
      <w:pPr>
        <w:pStyle w:val="ConsPlusNormal"/>
        <w:jc w:val="right"/>
      </w:pPr>
      <w:r>
        <w:t>от "__" ____ 20__ г.</w:t>
      </w:r>
    </w:p>
    <w:p w:rsidR="00A84AA3" w:rsidRDefault="00A84AA3">
      <w:pPr>
        <w:pStyle w:val="ConsPlusNormal"/>
        <w:jc w:val="both"/>
      </w:pPr>
    </w:p>
    <w:p w:rsidR="00A84AA3" w:rsidRDefault="00A84AA3">
      <w:pPr>
        <w:pStyle w:val="ConsPlusNormal"/>
        <w:jc w:val="center"/>
      </w:pPr>
      <w:bookmarkStart w:id="270" w:name="P4120"/>
      <w:bookmarkEnd w:id="270"/>
      <w:r>
        <w:t>ФОРМА ОТЧЕТА</w:t>
      </w:r>
    </w:p>
    <w:p w:rsidR="00A84AA3" w:rsidRDefault="00A84AA3">
      <w:pPr>
        <w:pStyle w:val="ConsPlusNormal"/>
        <w:jc w:val="both"/>
      </w:pPr>
    </w:p>
    <w:p w:rsidR="00A84AA3" w:rsidRDefault="00A84AA3">
      <w:pPr>
        <w:pStyle w:val="ConsPlusNormal"/>
        <w:jc w:val="center"/>
      </w:pPr>
      <w:r>
        <w:t>ОТЧЕТ</w:t>
      </w:r>
    </w:p>
    <w:p w:rsidR="00A84AA3" w:rsidRDefault="00A84AA3">
      <w:pPr>
        <w:pStyle w:val="ConsPlusNormal"/>
        <w:jc w:val="both"/>
      </w:pPr>
    </w:p>
    <w:p w:rsidR="00A84AA3" w:rsidRDefault="00A84AA3">
      <w:pPr>
        <w:pStyle w:val="ConsPlusNormal"/>
        <w:jc w:val="center"/>
      </w:pPr>
      <w:r>
        <w:t>по _________________ (указывается наименование услуг)</w:t>
      </w:r>
    </w:p>
    <w:p w:rsidR="00A84AA3" w:rsidRDefault="00A84AA3">
      <w:pPr>
        <w:pStyle w:val="ConsPlusNormal"/>
        <w:jc w:val="both"/>
      </w:pPr>
    </w:p>
    <w:p w:rsidR="00A84AA3" w:rsidRDefault="00A84AA3">
      <w:pPr>
        <w:pStyle w:val="ConsPlusNormal"/>
        <w:ind w:firstLine="540"/>
        <w:jc w:val="both"/>
      </w:pPr>
      <w:r>
        <w:rPr>
          <w:i/>
        </w:rPr>
        <w:t>Настоящий отчет предоставляется в письменной форме и должен содержать подробное описание услуг, оказанных Исполнителем в соответствии с Техническим заданием к настоящему Контракту. Необходимо представить подробное описание порядка оказанных услуг, по каждому виду услуг, предусмотренному техническим заданием, с обязательным указанием сроков оказания услуг, количественных и иных показателей оказанных услуг.</w:t>
      </w:r>
    </w:p>
    <w:p w:rsidR="00A84AA3" w:rsidRDefault="00A84AA3">
      <w:pPr>
        <w:pStyle w:val="ConsPlusNormal"/>
        <w:spacing w:before="220"/>
        <w:ind w:firstLine="540"/>
        <w:jc w:val="both"/>
      </w:pPr>
      <w:r>
        <w:rPr>
          <w:i/>
        </w:rPr>
        <w:t>В качестве приложений к данному Творческому отчету должны быть представлены материалы (документы), подтверждающие факт оказания услуг.</w:t>
      </w:r>
    </w:p>
    <w:p w:rsidR="00A84AA3" w:rsidRDefault="00A84AA3">
      <w:pPr>
        <w:pStyle w:val="ConsPlusNormal"/>
        <w:jc w:val="both"/>
      </w:pPr>
    </w:p>
    <w:p w:rsidR="00A84AA3" w:rsidRDefault="00A84AA3">
      <w:pPr>
        <w:pStyle w:val="ConsPlusNormal"/>
        <w:jc w:val="center"/>
      </w:pPr>
      <w:r>
        <w:t>ПОДПИСИ СТОРОН</w:t>
      </w:r>
    </w:p>
    <w:p w:rsidR="00A84AA3" w:rsidRDefault="00A84AA3">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A84AA3">
        <w:tc>
          <w:tcPr>
            <w:tcW w:w="4535" w:type="dxa"/>
            <w:tcBorders>
              <w:top w:val="nil"/>
              <w:left w:val="nil"/>
              <w:bottom w:val="nil"/>
              <w:right w:val="nil"/>
            </w:tcBorders>
          </w:tcPr>
          <w:p w:rsidR="00A84AA3" w:rsidRDefault="00A84AA3">
            <w:pPr>
              <w:pStyle w:val="ConsPlusNormal"/>
            </w:pPr>
            <w:r>
              <w:rPr>
                <w:i/>
              </w:rPr>
              <w:t>От Заказчика:</w:t>
            </w:r>
          </w:p>
          <w:p w:rsidR="00A84AA3" w:rsidRDefault="00A84AA3">
            <w:pPr>
              <w:pStyle w:val="ConsPlusNormal"/>
            </w:pPr>
            <w:r>
              <w:rPr>
                <w:i/>
              </w:rPr>
              <w:t>Должность</w:t>
            </w:r>
          </w:p>
        </w:tc>
        <w:tc>
          <w:tcPr>
            <w:tcW w:w="4535" w:type="dxa"/>
            <w:tcBorders>
              <w:top w:val="nil"/>
              <w:left w:val="nil"/>
              <w:bottom w:val="nil"/>
              <w:right w:val="nil"/>
            </w:tcBorders>
          </w:tcPr>
          <w:p w:rsidR="00A84AA3" w:rsidRDefault="00A84AA3">
            <w:pPr>
              <w:pStyle w:val="ConsPlusNormal"/>
            </w:pPr>
            <w:r>
              <w:rPr>
                <w:i/>
              </w:rPr>
              <w:t>От Исполнителя:</w:t>
            </w:r>
          </w:p>
          <w:p w:rsidR="00A84AA3" w:rsidRDefault="00A84AA3">
            <w:pPr>
              <w:pStyle w:val="ConsPlusNormal"/>
            </w:pPr>
            <w:r>
              <w:rPr>
                <w:i/>
              </w:rPr>
              <w:t>Должность</w:t>
            </w:r>
          </w:p>
        </w:tc>
      </w:tr>
      <w:tr w:rsidR="00A84AA3">
        <w:tc>
          <w:tcPr>
            <w:tcW w:w="4535" w:type="dxa"/>
            <w:tcBorders>
              <w:top w:val="nil"/>
              <w:left w:val="nil"/>
              <w:bottom w:val="nil"/>
              <w:right w:val="nil"/>
            </w:tcBorders>
          </w:tcPr>
          <w:p w:rsidR="00A84AA3" w:rsidRDefault="00A84AA3">
            <w:pPr>
              <w:pStyle w:val="ConsPlusNormal"/>
            </w:pPr>
            <w:r>
              <w:rPr>
                <w:i/>
              </w:rPr>
              <w:t>________________________ ФИО</w:t>
            </w:r>
          </w:p>
          <w:p w:rsidR="00A84AA3" w:rsidRDefault="00A84AA3">
            <w:pPr>
              <w:pStyle w:val="ConsPlusNormal"/>
            </w:pPr>
            <w:r>
              <w:rPr>
                <w:i/>
              </w:rPr>
              <w:t>М.П.</w:t>
            </w:r>
          </w:p>
        </w:tc>
        <w:tc>
          <w:tcPr>
            <w:tcW w:w="4535" w:type="dxa"/>
            <w:tcBorders>
              <w:top w:val="nil"/>
              <w:left w:val="nil"/>
              <w:bottom w:val="nil"/>
              <w:right w:val="nil"/>
            </w:tcBorders>
          </w:tcPr>
          <w:p w:rsidR="00A84AA3" w:rsidRDefault="00A84AA3">
            <w:pPr>
              <w:pStyle w:val="ConsPlusNormal"/>
            </w:pPr>
            <w:r>
              <w:rPr>
                <w:i/>
              </w:rPr>
              <w:t>________________________ ФИО</w:t>
            </w:r>
          </w:p>
          <w:p w:rsidR="00A84AA3" w:rsidRDefault="00A84AA3">
            <w:pPr>
              <w:pStyle w:val="ConsPlusNormal"/>
            </w:pPr>
            <w:r>
              <w:rPr>
                <w:i/>
              </w:rPr>
              <w:t>М.П. при наличии</w:t>
            </w:r>
          </w:p>
        </w:tc>
      </w:tr>
    </w:tbl>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both"/>
      </w:pPr>
    </w:p>
    <w:p w:rsidR="00A84AA3" w:rsidRDefault="00A84AA3">
      <w:pPr>
        <w:pStyle w:val="ConsPlusNormal"/>
        <w:jc w:val="right"/>
        <w:outlineLvl w:val="0"/>
      </w:pPr>
      <w:r>
        <w:t>Приложение N 16</w:t>
      </w:r>
    </w:p>
    <w:p w:rsidR="00A84AA3" w:rsidRDefault="00A84AA3">
      <w:pPr>
        <w:pStyle w:val="ConsPlusNormal"/>
        <w:jc w:val="right"/>
      </w:pPr>
      <w:r>
        <w:t>к приказу Министерства культуры</w:t>
      </w:r>
    </w:p>
    <w:p w:rsidR="00A84AA3" w:rsidRDefault="00A84AA3">
      <w:pPr>
        <w:pStyle w:val="ConsPlusNormal"/>
        <w:jc w:val="right"/>
      </w:pPr>
      <w:r>
        <w:t>Российской Федерации</w:t>
      </w:r>
    </w:p>
    <w:p w:rsidR="00A84AA3" w:rsidRDefault="00A84AA3">
      <w:pPr>
        <w:pStyle w:val="ConsPlusNormal"/>
        <w:jc w:val="right"/>
      </w:pPr>
      <w:r>
        <w:t>от 10 июня 2019 г. N 745</w:t>
      </w:r>
    </w:p>
    <w:p w:rsidR="00A84AA3" w:rsidRDefault="00A84AA3">
      <w:pPr>
        <w:pStyle w:val="ConsPlusNormal"/>
        <w:jc w:val="both"/>
      </w:pPr>
    </w:p>
    <w:p w:rsidR="00A84AA3" w:rsidRDefault="00A84AA3">
      <w:pPr>
        <w:pStyle w:val="ConsPlusTitle"/>
        <w:jc w:val="center"/>
      </w:pPr>
      <w:bookmarkStart w:id="271" w:name="P4149"/>
      <w:bookmarkEnd w:id="271"/>
      <w:r>
        <w:t>ИНФОРМАЦИОННАЯ КАРТА</w:t>
      </w:r>
    </w:p>
    <w:p w:rsidR="00A84AA3" w:rsidRDefault="00A84AA3">
      <w:pPr>
        <w:pStyle w:val="ConsPlusTitle"/>
        <w:jc w:val="center"/>
      </w:pPr>
      <w:r>
        <w:t>ТИПОВОГО КОНТРАКТА НА ОКАЗАНИЕ ПРОЧИХ УСЛУГ</w:t>
      </w:r>
    </w:p>
    <w:p w:rsidR="00A84AA3" w:rsidRDefault="00A84AA3">
      <w:pPr>
        <w:pStyle w:val="ConsPlusTitle"/>
        <w:jc w:val="center"/>
      </w:pPr>
      <w:r>
        <w:t>ДЛЯ НУЖД КИНЕМАТОГРАФИИ</w:t>
      </w:r>
    </w:p>
    <w:p w:rsidR="00A84AA3" w:rsidRDefault="00A8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1"/>
        <w:gridCol w:w="4535"/>
        <w:gridCol w:w="4082"/>
      </w:tblGrid>
      <w:tr w:rsidR="00A84AA3">
        <w:tc>
          <w:tcPr>
            <w:tcW w:w="451" w:type="dxa"/>
          </w:tcPr>
          <w:p w:rsidR="00A84AA3" w:rsidRDefault="00A84AA3">
            <w:pPr>
              <w:pStyle w:val="ConsPlusNormal"/>
              <w:outlineLvl w:val="1"/>
            </w:pPr>
            <w:r>
              <w:t>1.</w:t>
            </w:r>
          </w:p>
        </w:tc>
        <w:tc>
          <w:tcPr>
            <w:tcW w:w="8617" w:type="dxa"/>
            <w:gridSpan w:val="2"/>
          </w:tcPr>
          <w:p w:rsidR="00A84AA3" w:rsidRDefault="00A84AA3">
            <w:pPr>
              <w:pStyle w:val="ConsPlusNormal"/>
            </w:pPr>
            <w:r>
              <w:t>Общие сведения о нормативном правовом акте, которым утвержден типовой контракт, типовые условия контракта:</w:t>
            </w:r>
          </w:p>
        </w:tc>
      </w:tr>
      <w:tr w:rsidR="00A84AA3">
        <w:tc>
          <w:tcPr>
            <w:tcW w:w="451" w:type="dxa"/>
          </w:tcPr>
          <w:p w:rsidR="00A84AA3" w:rsidRDefault="00A84AA3">
            <w:pPr>
              <w:pStyle w:val="ConsPlusNormal"/>
            </w:pPr>
            <w:r>
              <w:t>а)</w:t>
            </w:r>
          </w:p>
        </w:tc>
        <w:tc>
          <w:tcPr>
            <w:tcW w:w="4535" w:type="dxa"/>
          </w:tcPr>
          <w:p w:rsidR="00A84AA3" w:rsidRDefault="00A84AA3">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4082" w:type="dxa"/>
          </w:tcPr>
          <w:p w:rsidR="00A84AA3" w:rsidRDefault="00A84AA3">
            <w:pPr>
              <w:pStyle w:val="ConsPlusNormal"/>
              <w:jc w:val="center"/>
            </w:pPr>
            <w:r>
              <w:t>Министерство культуры</w:t>
            </w:r>
          </w:p>
          <w:p w:rsidR="00A84AA3" w:rsidRDefault="00A84AA3">
            <w:pPr>
              <w:pStyle w:val="ConsPlusNormal"/>
              <w:jc w:val="center"/>
            </w:pPr>
            <w:r>
              <w:t>Российской Федерации</w:t>
            </w:r>
          </w:p>
        </w:tc>
      </w:tr>
      <w:tr w:rsidR="00A84AA3">
        <w:tc>
          <w:tcPr>
            <w:tcW w:w="451" w:type="dxa"/>
          </w:tcPr>
          <w:p w:rsidR="00A84AA3" w:rsidRDefault="00A84AA3">
            <w:pPr>
              <w:pStyle w:val="ConsPlusNormal"/>
            </w:pPr>
            <w:r>
              <w:t>б)</w:t>
            </w:r>
          </w:p>
        </w:tc>
        <w:tc>
          <w:tcPr>
            <w:tcW w:w="4535" w:type="dxa"/>
          </w:tcPr>
          <w:p w:rsidR="00A84AA3" w:rsidRDefault="00A84AA3">
            <w:pPr>
              <w:pStyle w:val="ConsPlusNormal"/>
            </w:pPr>
            <w:r>
              <w:t>вид документа (типовой контракт или типовые условия контракта).</w:t>
            </w:r>
          </w:p>
        </w:tc>
        <w:tc>
          <w:tcPr>
            <w:tcW w:w="4082" w:type="dxa"/>
          </w:tcPr>
          <w:p w:rsidR="00A84AA3" w:rsidRDefault="00A84AA3">
            <w:pPr>
              <w:pStyle w:val="ConsPlusNormal"/>
              <w:jc w:val="center"/>
            </w:pPr>
            <w:r>
              <w:t>типовой контракт</w:t>
            </w:r>
          </w:p>
        </w:tc>
      </w:tr>
      <w:tr w:rsidR="00A84AA3">
        <w:tc>
          <w:tcPr>
            <w:tcW w:w="451" w:type="dxa"/>
          </w:tcPr>
          <w:p w:rsidR="00A84AA3" w:rsidRDefault="00A84AA3">
            <w:pPr>
              <w:pStyle w:val="ConsPlusNormal"/>
              <w:outlineLvl w:val="1"/>
            </w:pPr>
            <w:r>
              <w:t>2.</w:t>
            </w:r>
          </w:p>
        </w:tc>
        <w:tc>
          <w:tcPr>
            <w:tcW w:w="8617" w:type="dxa"/>
            <w:gridSpan w:val="2"/>
          </w:tcPr>
          <w:p w:rsidR="00A84AA3" w:rsidRDefault="00A84AA3">
            <w:pPr>
              <w:pStyle w:val="ConsPlusNormal"/>
            </w:pPr>
            <w:r>
              <w:t>Показатели для применения типового контракта, типовых условий контракта:</w:t>
            </w:r>
          </w:p>
        </w:tc>
      </w:tr>
      <w:tr w:rsidR="00A84AA3">
        <w:tc>
          <w:tcPr>
            <w:tcW w:w="451" w:type="dxa"/>
          </w:tcPr>
          <w:p w:rsidR="00A84AA3" w:rsidRDefault="00A84AA3">
            <w:pPr>
              <w:pStyle w:val="ConsPlusNormal"/>
            </w:pPr>
            <w:r>
              <w:t>а)</w:t>
            </w:r>
          </w:p>
        </w:tc>
        <w:tc>
          <w:tcPr>
            <w:tcW w:w="4535" w:type="dxa"/>
          </w:tcPr>
          <w:p w:rsidR="00A84AA3" w:rsidRDefault="00A84AA3">
            <w:pPr>
              <w:pStyle w:val="ConsPlusNormal"/>
            </w:pPr>
            <w:r>
              <w:t>наименование товара, работы, услуги;</w:t>
            </w:r>
          </w:p>
        </w:tc>
        <w:tc>
          <w:tcPr>
            <w:tcW w:w="4082" w:type="dxa"/>
          </w:tcPr>
          <w:p w:rsidR="00A84AA3" w:rsidRDefault="00A84AA3">
            <w:pPr>
              <w:pStyle w:val="ConsPlusNormal"/>
              <w:jc w:val="center"/>
            </w:pPr>
            <w:r>
              <w:t>оказание прочих услуг для нужд кинематографии</w:t>
            </w:r>
          </w:p>
          <w:p w:rsidR="00A84AA3" w:rsidRDefault="00A84AA3">
            <w:pPr>
              <w:pStyle w:val="ConsPlusNormal"/>
              <w:jc w:val="center"/>
            </w:pPr>
            <w:r>
              <w:t>(1. Оказание услуг по обеспечению тифлокомментирования и субтитрирования фильмов для цифрового кинопоказа</w:t>
            </w:r>
          </w:p>
          <w:p w:rsidR="00A84AA3" w:rsidRDefault="00A84AA3">
            <w:pPr>
              <w:pStyle w:val="ConsPlusNormal"/>
              <w:jc w:val="center"/>
            </w:pPr>
            <w:r>
              <w:t>2. Оказание услуг по проведению экспертизы заявок организаций кинематографии, претендующих на получение субсидий</w:t>
            </w:r>
          </w:p>
          <w:p w:rsidR="00A84AA3" w:rsidRDefault="00A84AA3">
            <w:pPr>
              <w:pStyle w:val="ConsPlusNormal"/>
              <w:jc w:val="center"/>
            </w:pPr>
            <w:r>
              <w:t>3. Оказание услуг по выполнению отдельных функций по определению поставщика (подрядчика, исполнителя) для обеспечения нужд Департамента кинематографии)</w:t>
            </w:r>
          </w:p>
        </w:tc>
      </w:tr>
      <w:tr w:rsidR="00A84AA3">
        <w:tc>
          <w:tcPr>
            <w:tcW w:w="451" w:type="dxa"/>
            <w:tcBorders>
              <w:bottom w:val="nil"/>
            </w:tcBorders>
          </w:tcPr>
          <w:p w:rsidR="00A84AA3" w:rsidRDefault="00A84AA3">
            <w:pPr>
              <w:pStyle w:val="ConsPlusNormal"/>
            </w:pPr>
            <w:r>
              <w:t>б)</w:t>
            </w:r>
          </w:p>
        </w:tc>
        <w:tc>
          <w:tcPr>
            <w:tcW w:w="4535" w:type="dxa"/>
          </w:tcPr>
          <w:p w:rsidR="00A84AA3" w:rsidRDefault="00A84AA3">
            <w:pPr>
              <w:pStyle w:val="ConsPlusNormal"/>
            </w:pPr>
            <w:r>
              <w:t>код (коды) предмета контракта:</w:t>
            </w:r>
          </w:p>
          <w:p w:rsidR="00A84AA3" w:rsidRDefault="00A84AA3">
            <w:pPr>
              <w:pStyle w:val="ConsPlusNormal"/>
            </w:pPr>
            <w:r>
              <w:t xml:space="preserve">по общероссийскому </w:t>
            </w:r>
            <w:hyperlink r:id="rId317" w:history="1">
              <w:r>
                <w:rPr>
                  <w:color w:val="0000FF"/>
                </w:rPr>
                <w:t>классификатору</w:t>
              </w:r>
            </w:hyperlink>
            <w:r>
              <w:t xml:space="preserve"> продукции по видам экономической деятельности (ОКПД2);</w:t>
            </w:r>
          </w:p>
        </w:tc>
        <w:tc>
          <w:tcPr>
            <w:tcW w:w="4082" w:type="dxa"/>
          </w:tcPr>
          <w:p w:rsidR="00A84AA3" w:rsidRDefault="00A84AA3">
            <w:pPr>
              <w:pStyle w:val="ConsPlusNormal"/>
              <w:jc w:val="center"/>
            </w:pPr>
            <w:r>
              <w:t>код (коды) предмета контракта ОКПД2:</w:t>
            </w:r>
          </w:p>
          <w:p w:rsidR="00A84AA3" w:rsidRDefault="00A84AA3">
            <w:pPr>
              <w:pStyle w:val="ConsPlusNormal"/>
              <w:jc w:val="center"/>
            </w:pPr>
            <w:hyperlink r:id="rId318" w:history="1">
              <w:r>
                <w:rPr>
                  <w:color w:val="0000FF"/>
                </w:rPr>
                <w:t>59.12.11</w:t>
              </w:r>
            </w:hyperlink>
            <w:r>
              <w:t>;</w:t>
            </w:r>
          </w:p>
          <w:p w:rsidR="00A84AA3" w:rsidRDefault="00A84AA3">
            <w:pPr>
              <w:pStyle w:val="ConsPlusNormal"/>
              <w:jc w:val="center"/>
            </w:pPr>
            <w:hyperlink r:id="rId319" w:history="1">
              <w:r>
                <w:rPr>
                  <w:color w:val="0000FF"/>
                </w:rPr>
                <w:t>69.10.19.000</w:t>
              </w:r>
            </w:hyperlink>
          </w:p>
        </w:tc>
      </w:tr>
      <w:tr w:rsidR="00A84AA3">
        <w:tc>
          <w:tcPr>
            <w:tcW w:w="451" w:type="dxa"/>
            <w:tcBorders>
              <w:top w:val="nil"/>
              <w:bottom w:val="nil"/>
            </w:tcBorders>
          </w:tcPr>
          <w:p w:rsidR="00A84AA3" w:rsidRDefault="00A84AA3">
            <w:pPr>
              <w:pStyle w:val="ConsPlusNormal"/>
            </w:pPr>
          </w:p>
        </w:tc>
        <w:tc>
          <w:tcPr>
            <w:tcW w:w="4535" w:type="dxa"/>
          </w:tcPr>
          <w:p w:rsidR="00A84AA3" w:rsidRDefault="00A84AA3">
            <w:pPr>
              <w:pStyle w:val="ConsPlusNormal"/>
            </w:pPr>
            <w:r>
              <w:t xml:space="preserve">по общероссийскому </w:t>
            </w:r>
            <w:hyperlink r:id="rId320" w:history="1">
              <w:r>
                <w:rPr>
                  <w:color w:val="0000FF"/>
                </w:rPr>
                <w:t>классификатору</w:t>
              </w:r>
            </w:hyperlink>
            <w:r>
              <w:t xml:space="preserve"> видов экономической деятельности (ОКВЭД2);</w:t>
            </w:r>
          </w:p>
        </w:tc>
        <w:tc>
          <w:tcPr>
            <w:tcW w:w="4082" w:type="dxa"/>
          </w:tcPr>
          <w:p w:rsidR="00A84AA3" w:rsidRDefault="00A84AA3">
            <w:pPr>
              <w:pStyle w:val="ConsPlusNormal"/>
              <w:jc w:val="center"/>
            </w:pPr>
            <w:r>
              <w:t>ОКВЭД2:</w:t>
            </w:r>
          </w:p>
          <w:p w:rsidR="00A84AA3" w:rsidRDefault="00A84AA3">
            <w:pPr>
              <w:pStyle w:val="ConsPlusNormal"/>
              <w:jc w:val="center"/>
            </w:pPr>
            <w:hyperlink r:id="rId321" w:history="1">
              <w:r>
                <w:rPr>
                  <w:color w:val="0000FF"/>
                </w:rPr>
                <w:t>59.12</w:t>
              </w:r>
            </w:hyperlink>
            <w:r>
              <w:t>;</w:t>
            </w:r>
          </w:p>
          <w:p w:rsidR="00A84AA3" w:rsidRDefault="00A84AA3">
            <w:pPr>
              <w:pStyle w:val="ConsPlusNormal"/>
              <w:jc w:val="center"/>
            </w:pPr>
            <w:hyperlink r:id="rId322" w:history="1">
              <w:r>
                <w:rPr>
                  <w:color w:val="0000FF"/>
                </w:rPr>
                <w:t>69.10</w:t>
              </w:r>
            </w:hyperlink>
          </w:p>
        </w:tc>
      </w:tr>
      <w:tr w:rsidR="00A84AA3">
        <w:tc>
          <w:tcPr>
            <w:tcW w:w="451" w:type="dxa"/>
            <w:tcBorders>
              <w:top w:val="nil"/>
            </w:tcBorders>
          </w:tcPr>
          <w:p w:rsidR="00A84AA3" w:rsidRDefault="00A84AA3">
            <w:pPr>
              <w:pStyle w:val="ConsPlusNormal"/>
            </w:pPr>
          </w:p>
        </w:tc>
        <w:tc>
          <w:tcPr>
            <w:tcW w:w="4535" w:type="dxa"/>
          </w:tcPr>
          <w:p w:rsidR="00A84AA3" w:rsidRDefault="00A84AA3">
            <w:pPr>
              <w:pStyle w:val="ConsPlusNormal"/>
            </w:pPr>
            <w:r>
              <w:t xml:space="preserve">по каталогу товаров, работ, услуг для </w:t>
            </w:r>
            <w:r>
              <w:lastRenderedPageBreak/>
              <w:t>обеспечения государственных и муниципальных нужд (указывается с 1 января 2017 г.);</w:t>
            </w:r>
          </w:p>
        </w:tc>
        <w:tc>
          <w:tcPr>
            <w:tcW w:w="4082" w:type="dxa"/>
          </w:tcPr>
          <w:p w:rsidR="00A84AA3" w:rsidRDefault="00A84AA3">
            <w:pPr>
              <w:pStyle w:val="ConsPlusNormal"/>
              <w:jc w:val="center"/>
            </w:pPr>
            <w:r>
              <w:lastRenderedPageBreak/>
              <w:t>-</w:t>
            </w:r>
          </w:p>
        </w:tc>
      </w:tr>
      <w:tr w:rsidR="00A84AA3">
        <w:tc>
          <w:tcPr>
            <w:tcW w:w="451" w:type="dxa"/>
          </w:tcPr>
          <w:p w:rsidR="00A84AA3" w:rsidRDefault="00A84AA3">
            <w:pPr>
              <w:pStyle w:val="ConsPlusNormal"/>
            </w:pPr>
            <w:r>
              <w:lastRenderedPageBreak/>
              <w:t>в)</w:t>
            </w:r>
          </w:p>
        </w:tc>
        <w:tc>
          <w:tcPr>
            <w:tcW w:w="4535" w:type="dxa"/>
          </w:tcPr>
          <w:p w:rsidR="00A84AA3" w:rsidRDefault="00A84AA3">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082" w:type="dxa"/>
          </w:tcPr>
          <w:p w:rsidR="00A84AA3" w:rsidRDefault="00A84AA3">
            <w:pPr>
              <w:pStyle w:val="ConsPlusNormal"/>
              <w:jc w:val="center"/>
            </w:pPr>
            <w:r>
              <w:t>от 100,00 руб.</w:t>
            </w:r>
          </w:p>
        </w:tc>
      </w:tr>
      <w:tr w:rsidR="00A84AA3">
        <w:tc>
          <w:tcPr>
            <w:tcW w:w="451" w:type="dxa"/>
            <w:vMerge w:val="restart"/>
          </w:tcPr>
          <w:p w:rsidR="00A84AA3" w:rsidRDefault="00A84AA3">
            <w:pPr>
              <w:pStyle w:val="ConsPlusNormal"/>
            </w:pPr>
            <w:r>
              <w:t>г)</w:t>
            </w:r>
          </w:p>
        </w:tc>
        <w:tc>
          <w:tcPr>
            <w:tcW w:w="4535" w:type="dxa"/>
            <w:tcBorders>
              <w:bottom w:val="nil"/>
            </w:tcBorders>
          </w:tcPr>
          <w:p w:rsidR="00A84AA3" w:rsidRDefault="00A84AA3">
            <w:pPr>
              <w:pStyle w:val="ConsPlusNormal"/>
            </w:pPr>
            <w:r>
              <w:t>иные показатели для применения типового контракта, типовых условий контракта.</w:t>
            </w:r>
          </w:p>
        </w:tc>
        <w:tc>
          <w:tcPr>
            <w:tcW w:w="4082" w:type="dxa"/>
            <w:tcBorders>
              <w:bottom w:val="nil"/>
            </w:tcBorders>
          </w:tcPr>
          <w:p w:rsidR="00A84AA3" w:rsidRDefault="00A84AA3">
            <w:pPr>
              <w:pStyle w:val="ConsPlusNormal"/>
              <w:jc w:val="center"/>
            </w:pPr>
            <w:r>
              <w:t>отсутствуют</w:t>
            </w:r>
          </w:p>
        </w:tc>
      </w:tr>
      <w:tr w:rsidR="00A84AA3">
        <w:tblPrEx>
          <w:tblBorders>
            <w:insideH w:val="nil"/>
          </w:tblBorders>
        </w:tblPrEx>
        <w:tc>
          <w:tcPr>
            <w:tcW w:w="451" w:type="dxa"/>
            <w:vMerge/>
          </w:tcPr>
          <w:p w:rsidR="00A84AA3" w:rsidRDefault="00A84AA3"/>
        </w:tc>
        <w:tc>
          <w:tcPr>
            <w:tcW w:w="4535" w:type="dxa"/>
            <w:tcBorders>
              <w:top w:val="nil"/>
            </w:tcBorders>
          </w:tcPr>
          <w:p w:rsidR="00A84AA3" w:rsidRDefault="00A84AA3">
            <w:pPr>
              <w:pStyle w:val="ConsPlusNormal"/>
            </w:pPr>
          </w:p>
        </w:tc>
        <w:tc>
          <w:tcPr>
            <w:tcW w:w="4082" w:type="dxa"/>
            <w:tcBorders>
              <w:top w:val="nil"/>
            </w:tcBorders>
          </w:tcPr>
          <w:p w:rsidR="00A84AA3" w:rsidRDefault="00A84AA3">
            <w:pPr>
              <w:pStyle w:val="ConsPlusNormal"/>
              <w:jc w:val="center"/>
            </w:pPr>
            <w:hyperlink r:id="rId323" w:history="1">
              <w:r>
                <w:rPr>
                  <w:color w:val="0000FF"/>
                </w:rPr>
                <w:t>90.02</w:t>
              </w:r>
            </w:hyperlink>
          </w:p>
          <w:p w:rsidR="00A84AA3" w:rsidRDefault="00A84AA3">
            <w:pPr>
              <w:pStyle w:val="ConsPlusNormal"/>
              <w:jc w:val="center"/>
            </w:pPr>
            <w:hyperlink r:id="rId324" w:history="1">
              <w:r>
                <w:rPr>
                  <w:color w:val="0000FF"/>
                </w:rPr>
                <w:t>91.02.10</w:t>
              </w:r>
            </w:hyperlink>
          </w:p>
          <w:p w:rsidR="00A84AA3" w:rsidRDefault="00A84AA3">
            <w:pPr>
              <w:pStyle w:val="ConsPlusNormal"/>
              <w:jc w:val="center"/>
            </w:pPr>
            <w:hyperlink r:id="rId325" w:history="1">
              <w:r>
                <w:rPr>
                  <w:color w:val="0000FF"/>
                </w:rPr>
                <w:t>93.29.19.000</w:t>
              </w:r>
            </w:hyperlink>
          </w:p>
          <w:p w:rsidR="00A84AA3" w:rsidRDefault="00A84AA3">
            <w:pPr>
              <w:pStyle w:val="ConsPlusNormal"/>
              <w:jc w:val="center"/>
            </w:pPr>
            <w:hyperlink r:id="rId326" w:history="1">
              <w:r>
                <w:rPr>
                  <w:color w:val="0000FF"/>
                </w:rPr>
                <w:t>93.29.29</w:t>
              </w:r>
            </w:hyperlink>
          </w:p>
        </w:tc>
      </w:tr>
      <w:tr w:rsidR="00A84AA3">
        <w:tc>
          <w:tcPr>
            <w:tcW w:w="451" w:type="dxa"/>
            <w:vMerge/>
          </w:tcPr>
          <w:p w:rsidR="00A84AA3" w:rsidRDefault="00A84AA3"/>
        </w:tc>
        <w:tc>
          <w:tcPr>
            <w:tcW w:w="4535" w:type="dxa"/>
          </w:tcPr>
          <w:p w:rsidR="00A84AA3" w:rsidRDefault="00A84AA3">
            <w:pPr>
              <w:pStyle w:val="ConsPlusNormal"/>
              <w:jc w:val="both"/>
            </w:pPr>
            <w:r>
              <w:t xml:space="preserve">по общероссийскому </w:t>
            </w:r>
            <w:hyperlink r:id="rId327" w:history="1">
              <w:r>
                <w:rPr>
                  <w:color w:val="0000FF"/>
                </w:rPr>
                <w:t>классификатору</w:t>
              </w:r>
            </w:hyperlink>
            <w:r>
              <w:t xml:space="preserve"> видов экономической деятельности (ОКВЭД2);</w:t>
            </w:r>
          </w:p>
        </w:tc>
        <w:tc>
          <w:tcPr>
            <w:tcW w:w="4082" w:type="dxa"/>
          </w:tcPr>
          <w:p w:rsidR="00A84AA3" w:rsidRDefault="00A84AA3">
            <w:pPr>
              <w:pStyle w:val="ConsPlusNormal"/>
              <w:jc w:val="center"/>
            </w:pPr>
            <w:r>
              <w:t>ОКВЭД 2:</w:t>
            </w:r>
          </w:p>
          <w:p w:rsidR="00A84AA3" w:rsidRDefault="00A84AA3">
            <w:pPr>
              <w:pStyle w:val="ConsPlusNormal"/>
              <w:jc w:val="center"/>
            </w:pPr>
            <w:hyperlink r:id="rId328" w:history="1">
              <w:r>
                <w:rPr>
                  <w:color w:val="0000FF"/>
                </w:rPr>
                <w:t>82.30</w:t>
              </w:r>
            </w:hyperlink>
            <w:r>
              <w:t xml:space="preserve">, </w:t>
            </w:r>
            <w:hyperlink r:id="rId329" w:history="1">
              <w:r>
                <w:rPr>
                  <w:color w:val="0000FF"/>
                </w:rPr>
                <w:t>90.01</w:t>
              </w:r>
            </w:hyperlink>
            <w:r>
              <w:t xml:space="preserve">, </w:t>
            </w:r>
            <w:hyperlink r:id="rId330" w:history="1">
              <w:r>
                <w:rPr>
                  <w:color w:val="0000FF"/>
                </w:rPr>
                <w:t>90.02</w:t>
              </w:r>
            </w:hyperlink>
            <w:r>
              <w:t xml:space="preserve">, </w:t>
            </w:r>
            <w:hyperlink r:id="rId331" w:history="1">
              <w:r>
                <w:rPr>
                  <w:color w:val="0000FF"/>
                </w:rPr>
                <w:t>91.02</w:t>
              </w:r>
            </w:hyperlink>
            <w:r>
              <w:t xml:space="preserve">, </w:t>
            </w:r>
            <w:hyperlink r:id="rId332" w:history="1">
              <w:r>
                <w:rPr>
                  <w:color w:val="0000FF"/>
                </w:rPr>
                <w:t>93.29</w:t>
              </w:r>
            </w:hyperlink>
          </w:p>
        </w:tc>
      </w:tr>
      <w:tr w:rsidR="00A84AA3">
        <w:tc>
          <w:tcPr>
            <w:tcW w:w="451" w:type="dxa"/>
          </w:tcPr>
          <w:p w:rsidR="00A84AA3" w:rsidRDefault="00A84AA3">
            <w:pPr>
              <w:pStyle w:val="ConsPlusNormal"/>
            </w:pPr>
          </w:p>
        </w:tc>
        <w:tc>
          <w:tcPr>
            <w:tcW w:w="4535" w:type="dxa"/>
          </w:tcPr>
          <w:p w:rsidR="00A84AA3" w:rsidRDefault="00A84AA3">
            <w:pPr>
              <w:pStyle w:val="ConsPlusNormal"/>
              <w:jc w:val="both"/>
            </w:pPr>
            <w:r>
              <w:t>по каталогу товаров, работ, услуг для обеспечения государственных и муниципальных нужд (указывается с 1 января 2017 г.);</w:t>
            </w:r>
          </w:p>
        </w:tc>
        <w:tc>
          <w:tcPr>
            <w:tcW w:w="4082" w:type="dxa"/>
          </w:tcPr>
          <w:p w:rsidR="00A84AA3" w:rsidRDefault="00A84AA3">
            <w:pPr>
              <w:pStyle w:val="ConsPlusNormal"/>
            </w:pPr>
          </w:p>
        </w:tc>
      </w:tr>
      <w:tr w:rsidR="00A84AA3">
        <w:tc>
          <w:tcPr>
            <w:tcW w:w="451" w:type="dxa"/>
          </w:tcPr>
          <w:p w:rsidR="00A84AA3" w:rsidRDefault="00A84AA3">
            <w:pPr>
              <w:pStyle w:val="ConsPlusNormal"/>
            </w:pPr>
            <w:r>
              <w:t>в)</w:t>
            </w:r>
          </w:p>
        </w:tc>
        <w:tc>
          <w:tcPr>
            <w:tcW w:w="4535" w:type="dxa"/>
          </w:tcPr>
          <w:p w:rsidR="00A84AA3" w:rsidRDefault="00A84AA3">
            <w:pPr>
              <w:pStyle w:val="ConsPlusNormal"/>
              <w:jc w:val="both"/>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082" w:type="dxa"/>
          </w:tcPr>
          <w:p w:rsidR="00A84AA3" w:rsidRDefault="00A84AA3">
            <w:pPr>
              <w:pStyle w:val="ConsPlusNormal"/>
              <w:jc w:val="center"/>
            </w:pPr>
            <w:r>
              <w:t>от 100 000,00 руб.</w:t>
            </w:r>
          </w:p>
        </w:tc>
      </w:tr>
      <w:tr w:rsidR="00A84AA3">
        <w:tc>
          <w:tcPr>
            <w:tcW w:w="451" w:type="dxa"/>
          </w:tcPr>
          <w:p w:rsidR="00A84AA3" w:rsidRDefault="00A84AA3">
            <w:pPr>
              <w:pStyle w:val="ConsPlusNormal"/>
            </w:pPr>
            <w:r>
              <w:t>г)</w:t>
            </w:r>
          </w:p>
        </w:tc>
        <w:tc>
          <w:tcPr>
            <w:tcW w:w="4535" w:type="dxa"/>
          </w:tcPr>
          <w:p w:rsidR="00A84AA3" w:rsidRDefault="00A84AA3">
            <w:pPr>
              <w:pStyle w:val="ConsPlusNormal"/>
              <w:jc w:val="both"/>
            </w:pPr>
            <w:r>
              <w:t>иные показатели для применения типового контракта, типовых условий контракта.</w:t>
            </w:r>
          </w:p>
        </w:tc>
        <w:tc>
          <w:tcPr>
            <w:tcW w:w="4082" w:type="dxa"/>
          </w:tcPr>
          <w:p w:rsidR="00A84AA3" w:rsidRDefault="00A84AA3">
            <w:pPr>
              <w:pStyle w:val="ConsPlusNormal"/>
              <w:jc w:val="center"/>
            </w:pPr>
            <w:r>
              <w:t>отсутствуют</w:t>
            </w:r>
          </w:p>
        </w:tc>
      </w:tr>
    </w:tbl>
    <w:p w:rsidR="00A84AA3" w:rsidRDefault="00A84AA3">
      <w:pPr>
        <w:pStyle w:val="ConsPlusNormal"/>
        <w:jc w:val="both"/>
      </w:pPr>
    </w:p>
    <w:p w:rsidR="00A84AA3" w:rsidRDefault="00A84AA3">
      <w:pPr>
        <w:pStyle w:val="ConsPlusNormal"/>
        <w:jc w:val="both"/>
      </w:pPr>
    </w:p>
    <w:sectPr w:rsidR="00A84AA3" w:rsidSect="00A553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A84AA3"/>
    <w:rsid w:val="005B218B"/>
    <w:rsid w:val="00A84A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1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A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4A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4A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4A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4A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84A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4A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4A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5FD20A5C563285A98A88D32943E579924A8724EB49399103AE127E3F7CBBC246575418D1ABBB05465A890C33EiBaBO" TargetMode="External"/><Relationship Id="rId299" Type="http://schemas.openxmlformats.org/officeDocument/2006/relationships/hyperlink" Target="consultantplus://offline/ref=7F2B85D897370539BE2FDB34FF25F2B0661392FEA674466809BA1610400BE1D0E803853FC5106C6843B8796A31895212FCBCAAC530028CA2j4a9O" TargetMode="External"/><Relationship Id="rId303" Type="http://schemas.openxmlformats.org/officeDocument/2006/relationships/hyperlink" Target="consultantplus://offline/ref=7F2B85D897370539BE2FDB34FF25F2B0661392FEA674466809BA1610400BE1D0E803853FC511606E4CB8796A31895212FCBCAAC530028CA2j4a9O" TargetMode="External"/><Relationship Id="rId21" Type="http://schemas.openxmlformats.org/officeDocument/2006/relationships/hyperlink" Target="consultantplus://offline/ref=95FD20A5C563285A98A88D32943E579924A8724EB49399103AE127E3F7CBBC246575418D1ABBB05465A890C33EiBaBO" TargetMode="External"/><Relationship Id="rId42" Type="http://schemas.openxmlformats.org/officeDocument/2006/relationships/hyperlink" Target="consultantplus://offline/ref=95FD20A5C563285A98A88D32943E579924A8704ABB9699103AE127E3F7CBBC247775198119BEAA506DBDC69278EE86EF38797AD2ED416EEFi4aBO" TargetMode="External"/><Relationship Id="rId63" Type="http://schemas.openxmlformats.org/officeDocument/2006/relationships/hyperlink" Target="consultantplus://offline/ref=95FD20A5C563285A98A88D32943E579924A8724EB49399103AE127E3F7CBBC246575418D1ABBB05465A890C33EiBaBO" TargetMode="External"/><Relationship Id="rId84" Type="http://schemas.openxmlformats.org/officeDocument/2006/relationships/hyperlink" Target="consultantplus://offline/ref=95FD20A5C563285A98A88D32943E579924A8724EBA9299103AE127E3F7CBBC246575418D1ABBB05465A890C33EiBaBO" TargetMode="External"/><Relationship Id="rId138" Type="http://schemas.openxmlformats.org/officeDocument/2006/relationships/hyperlink" Target="consultantplus://offline/ref=7F2B85D897370539BE2FDB34FF25F2B0661390FAA971466809BA1610400BE1D0FA03DD33C610766B45AD2F3B77jDaCO" TargetMode="External"/><Relationship Id="rId159" Type="http://schemas.openxmlformats.org/officeDocument/2006/relationships/hyperlink" Target="consultantplus://offline/ref=7F2B85D897370539BE2FDB34FF25F2B0661392FEA674466809BA1610400BE1D0E803853FC5106C6843B8796A31895212FCBCAAC530028CA2j4a9O" TargetMode="External"/><Relationship Id="rId324" Type="http://schemas.openxmlformats.org/officeDocument/2006/relationships/hyperlink" Target="consultantplus://offline/ref=7F2B85D897370539BE2FDB34FF25F2B0661491F4A972466809BA1610400BE1D0E803853FC6146C6844B8796A31895212FCBCAAC530028CA2j4a9O" TargetMode="External"/><Relationship Id="rId170" Type="http://schemas.openxmlformats.org/officeDocument/2006/relationships/hyperlink" Target="consultantplus://offline/ref=7F2B85D897370539BE2FDB34FF25F2B0661392FEA674466809BA1610400BE1D0E803853FC5116B6F44B8796A31895212FCBCAAC530028CA2j4a9O" TargetMode="External"/><Relationship Id="rId191" Type="http://schemas.openxmlformats.org/officeDocument/2006/relationships/hyperlink" Target="consultantplus://offline/ref=7F2B85D897370539BE2FDB34FF25F2B0661392FEA674466809BA1610400BE1D0E803853FC512686A43B8796A31895212FCBCAAC530028CA2j4a9O" TargetMode="External"/><Relationship Id="rId205" Type="http://schemas.openxmlformats.org/officeDocument/2006/relationships/hyperlink" Target="consultantplus://offline/ref=7F2B85D897370539BE2FDB34FF25F2B0661392FEA674466809BA1610400BE1D0E803853FC5116C6C40B8796A31895212FCBCAAC530028CA2j4a9O" TargetMode="External"/><Relationship Id="rId226" Type="http://schemas.openxmlformats.org/officeDocument/2006/relationships/hyperlink" Target="consultantplus://offline/ref=7F2B85D897370539BE2FDB34FF25F2B0661392FEA674466809BA1610400BE1D0E803853FC5116F6241B8796A31895212FCBCAAC530028CA2j4a9O" TargetMode="External"/><Relationship Id="rId247" Type="http://schemas.openxmlformats.org/officeDocument/2006/relationships/hyperlink" Target="consultantplus://offline/ref=7F2B85D897370539BE2FDB34FF25F2B0661692FCA87D466809BA1610400BE1D0E803853FC510686342B8796A31895212FCBCAAC530028CA2j4a9O" TargetMode="External"/><Relationship Id="rId107" Type="http://schemas.openxmlformats.org/officeDocument/2006/relationships/hyperlink" Target="consultantplus://offline/ref=95FD20A5C563285A98A88D32943E579924A8704ABB9699103AE127E3F7CBBC246575418D1ABBB05465A890C33EiBaBO" TargetMode="External"/><Relationship Id="rId268" Type="http://schemas.openxmlformats.org/officeDocument/2006/relationships/hyperlink" Target="consultantplus://offline/ref=7F2B85D897370539BE2FDB34FF25F2B06D1198F4AB7F1B6201E31A124704BEC7EF4A893EC51069634FE77C7F20D15C11E2A2ABDA2C008EjAa0O" TargetMode="External"/><Relationship Id="rId289" Type="http://schemas.openxmlformats.org/officeDocument/2006/relationships/hyperlink" Target="consultantplus://offline/ref=7F2B85D897370539BE2FDB34FF25F2B0671099F4AA75466809BA1610400BE1D0FA03DD33C610766B45AD2F3B77jDaCO" TargetMode="External"/><Relationship Id="rId11" Type="http://schemas.openxmlformats.org/officeDocument/2006/relationships/hyperlink" Target="consultantplus://offline/ref=95FD20A5C563285A98A88D32943E579924A8724EBA9299103AE127E3F7CBBC246575418D1ABBB05465A890C33EiBaBO" TargetMode="External"/><Relationship Id="rId32" Type="http://schemas.openxmlformats.org/officeDocument/2006/relationships/hyperlink" Target="consultantplus://offline/ref=95FD20A5C563285A98A88D32943E579926A87944BD9299103AE127E3F7CBBC246575418D1ABBB05465A890C33EiBaBO" TargetMode="External"/><Relationship Id="rId53" Type="http://schemas.openxmlformats.org/officeDocument/2006/relationships/hyperlink" Target="consultantplus://offline/ref=95FD20A5C563285A98A88D32943E579924A8724EB49399103AE127E3F7CBBC246575418D1ABBB05465A890C33EiBaBO" TargetMode="External"/><Relationship Id="rId74" Type="http://schemas.openxmlformats.org/officeDocument/2006/relationships/hyperlink" Target="consultantplus://offline/ref=95FD20A5C563285A98A88D32943E579924AF7144BB9599103AE127E3F7CBBC24777519811AB9A65263BDC69278EE86EF38797AD2ED416EEFi4aBO" TargetMode="External"/><Relationship Id="rId128" Type="http://schemas.openxmlformats.org/officeDocument/2006/relationships/hyperlink" Target="consultantplus://offline/ref=7F2B85D897370539BE2FDB34FF25F2B0661392FEA674466809BA1610400BE1D0E803853FC5106E6010E2696E78DF5F0FFCA3B4C62E02j8aCO" TargetMode="External"/><Relationship Id="rId149" Type="http://schemas.openxmlformats.org/officeDocument/2006/relationships/hyperlink" Target="consultantplus://offline/ref=7F2B85D897370539BE2FDB34FF25F2B0661392FEA674466809BA1610400BE1D0E803853FC5106C6843B8796A31895212FCBCAAC530028CA2j4a9O" TargetMode="External"/><Relationship Id="rId314" Type="http://schemas.openxmlformats.org/officeDocument/2006/relationships/hyperlink" Target="consultantplus://offline/ref=7F2B85D897370539BE2FDB34FF25F2B0661392FEA674466809BA1610400BE1D0E803853FC5116F6241B8796A31895212FCBCAAC530028CA2j4a9O" TargetMode="External"/><Relationship Id="rId5" Type="http://schemas.openxmlformats.org/officeDocument/2006/relationships/hyperlink" Target="consultantplus://offline/ref=95FD20A5C563285A98A88D32943E579924A8724CB89099103AE127E3F7CBBC247775198412EFFF1031BB91C322BB8AF23A6778iDa3O" TargetMode="External"/><Relationship Id="rId95" Type="http://schemas.openxmlformats.org/officeDocument/2006/relationships/hyperlink" Target="consultantplus://offline/ref=95FD20A5C563285A98A88D32943E579924A8724EB49399103AE127E3F7CBBC247775198119BAA6516CBDC69278EE86EF38797AD2ED416EEFi4aBO" TargetMode="External"/><Relationship Id="rId160" Type="http://schemas.openxmlformats.org/officeDocument/2006/relationships/hyperlink" Target="consultantplus://offline/ref=7F2B85D897370539BE2FDB34FF25F2B0661392FEA674466809BA1610400BE1D0FA03DD33C610766B45AD2F3B77jDaCO" TargetMode="External"/><Relationship Id="rId181" Type="http://schemas.openxmlformats.org/officeDocument/2006/relationships/hyperlink" Target="consultantplus://offline/ref=7F2B85D897370539BE2FDB34FF25F2B0661392FEA674466809BA1610400BE1D0E803853FC5116A6E42B8796A31895212FCBCAAC530028CA2j4a9O" TargetMode="External"/><Relationship Id="rId216" Type="http://schemas.openxmlformats.org/officeDocument/2006/relationships/hyperlink" Target="consultantplus://offline/ref=7F2B85D897370539BE2FDB34FF25F2B0661392FEA976466809BA1610400BE1D0E8038538C616696010E2696E78DF5F0FFCA3B4C62E02j8aCO" TargetMode="External"/><Relationship Id="rId237" Type="http://schemas.openxmlformats.org/officeDocument/2006/relationships/hyperlink" Target="consultantplus://offline/ref=7F2B85D897370539BE2FDB34FF25F2B0661692FCA87D466809BA1610400BE1D0E803853FC510686342B8796A31895212FCBCAAC530028CA2j4a9O" TargetMode="External"/><Relationship Id="rId258" Type="http://schemas.openxmlformats.org/officeDocument/2006/relationships/hyperlink" Target="consultantplus://offline/ref=7F2B85D897370539BE2FDB34FF25F2B0661392FEA674466809BA1610400BE1D0E803853FC5116C6C40B8796A31895212FCBCAAC530028CA2j4a9O" TargetMode="External"/><Relationship Id="rId279" Type="http://schemas.openxmlformats.org/officeDocument/2006/relationships/hyperlink" Target="consultantplus://offline/ref=7F2B85D897370539BE2FDB34FF25F2B0661392FEA674466809BA1610400BE1D0E803853FC5116F6241B8796A31895212FCBCAAC530028CA2j4a9O" TargetMode="External"/><Relationship Id="rId22" Type="http://schemas.openxmlformats.org/officeDocument/2006/relationships/hyperlink" Target="consultantplus://offline/ref=95FD20A5C563285A98A88D32943E579924A8724EB49399103AE127E3F7CBBC247775198119BAA6516CBDC69278EE86EF38797AD2ED416EEFi4aBO" TargetMode="External"/><Relationship Id="rId43" Type="http://schemas.openxmlformats.org/officeDocument/2006/relationships/hyperlink" Target="consultantplus://offline/ref=95FD20A5C563285A98A88D32943E579924A8704ABB9699103AE127E3F7CBBC247775198119BEAA5165BDC69278EE86EF38797AD2ED416EEFi4aBO" TargetMode="External"/><Relationship Id="rId64" Type="http://schemas.openxmlformats.org/officeDocument/2006/relationships/hyperlink" Target="consultantplus://offline/ref=95FD20A5C563285A98A88D32943E579924A8724EB49399103AE127E3F7CBBC246575418D1ABBB05465A890C33EiBaBO" TargetMode="External"/><Relationship Id="rId118" Type="http://schemas.openxmlformats.org/officeDocument/2006/relationships/hyperlink" Target="consultantplus://offline/ref=95FD20A5C563285A98A88D32943E579924A8724EB49399103AE127E3F7CBBC247775198118BAAC5F30E7D69631B88BF2386664D1F341i6aEO" TargetMode="External"/><Relationship Id="rId139" Type="http://schemas.openxmlformats.org/officeDocument/2006/relationships/hyperlink" Target="consultantplus://offline/ref=7F2B85D897370539BE2FDB34FF25F2B0661390FAA971466809BA1610400BE1D0E803853FC5156C6E45B8796A31895212FCBCAAC530028CA2j4a9O" TargetMode="External"/><Relationship Id="rId290" Type="http://schemas.openxmlformats.org/officeDocument/2006/relationships/hyperlink" Target="consultantplus://offline/ref=7F2B85D897370539BE2FDB34FF25F2B0661392FEA674466809BA1610400BE1D0E803853FC710606010E2696E78DF5F0FFCA3B4C62E02j8aCO" TargetMode="External"/><Relationship Id="rId304" Type="http://schemas.openxmlformats.org/officeDocument/2006/relationships/hyperlink" Target="consultantplus://offline/ref=7F2B85D897370539BE2FDB34FF25F2B0661392FEA674466809BA1610400BE1D0E803853FC5106C6843B8796A31895212FCBCAAC530028CA2j4a9O" TargetMode="External"/><Relationship Id="rId325" Type="http://schemas.openxmlformats.org/officeDocument/2006/relationships/hyperlink" Target="consultantplus://offline/ref=7F2B85D897370539BE2FDB34FF25F2B0661491F4A972466809BA1610400BE1D0E803853FC6146D6244B8796A31895212FCBCAAC530028CA2j4a9O" TargetMode="External"/><Relationship Id="rId85" Type="http://schemas.openxmlformats.org/officeDocument/2006/relationships/hyperlink" Target="consultantplus://offline/ref=95FD20A5C563285A98A88D32943E579924A8724EB49399103AE127E3F7CBBC247775198119BBAA5763BDC69278EE86EF38797AD2ED416EEFi4aBO" TargetMode="External"/><Relationship Id="rId150" Type="http://schemas.openxmlformats.org/officeDocument/2006/relationships/hyperlink" Target="consultantplus://offline/ref=7F2B85D897370539BE2FDB34FF25F2B0661392FEA674466809BA1610400BE1D0E803853FC512686A43B8796A31895212FCBCAAC530028CA2j4a9O" TargetMode="External"/><Relationship Id="rId171" Type="http://schemas.openxmlformats.org/officeDocument/2006/relationships/hyperlink" Target="consultantplus://offline/ref=7F2B85D897370539BE2FDB34FF25F2B0641399F4AF75466809BA1610400BE1D0FA03DD33C610766B45AD2F3B77jDaCO" TargetMode="External"/><Relationship Id="rId192" Type="http://schemas.openxmlformats.org/officeDocument/2006/relationships/hyperlink" Target="consultantplus://offline/ref=7F2B85D897370539BE2FDB34FF25F2B0661392FEA674466809BA1610400BE1D0E803853AC418633F15F7783676DC4111FDBCA8C42Cj0a0O" TargetMode="External"/><Relationship Id="rId206" Type="http://schemas.openxmlformats.org/officeDocument/2006/relationships/hyperlink" Target="consultantplus://offline/ref=7F2B85D897370539BE2FDB34FF25F2B0661392FEA674466809BA1610400BE1D0FA03DD33C610766B45AD2F3B77jDaCO" TargetMode="External"/><Relationship Id="rId227" Type="http://schemas.openxmlformats.org/officeDocument/2006/relationships/hyperlink" Target="consultantplus://offline/ref=7F2B85D897370539BE2FDB34FF25F2B0661392FEA674466809BA1610400BE1D0E803853FC5116B6F44B8796A31895212FCBCAAC530028CA2j4a9O" TargetMode="External"/><Relationship Id="rId248" Type="http://schemas.openxmlformats.org/officeDocument/2006/relationships/hyperlink" Target="consultantplus://offline/ref=7F2B85D897370539BE2FDB34FF25F2B06D1198F4AB7F1B6201E31A124704BEC7EF4A893EC51069634FE77C7F20D15C11E2A2ABDA2C008EjAa0O" TargetMode="External"/><Relationship Id="rId269" Type="http://schemas.openxmlformats.org/officeDocument/2006/relationships/hyperlink" Target="consultantplus://offline/ref=7F2B85D897370539BE2FDB34FF25F2B0661392FEA976466809BA1610400BE1D0E8038538C616696010E2696E78DF5F0FFCA3B4C62E02j8aCO" TargetMode="External"/><Relationship Id="rId12" Type="http://schemas.openxmlformats.org/officeDocument/2006/relationships/hyperlink" Target="consultantplus://offline/ref=95FD20A5C563285A98A88D32943E579924A8724EB49399103AE127E3F7CBBC247775198119BBAA5763BDC69278EE86EF38797AD2ED416EEFi4aBO" TargetMode="External"/><Relationship Id="rId33" Type="http://schemas.openxmlformats.org/officeDocument/2006/relationships/hyperlink" Target="consultantplus://offline/ref=95FD20A5C563285A98A88D32943E579924AF7144BB9599103AE127E3F7CBBC246575418D1ABBB05465A890C33EiBaBO" TargetMode="External"/><Relationship Id="rId108" Type="http://schemas.openxmlformats.org/officeDocument/2006/relationships/hyperlink" Target="consultantplus://offline/ref=95FD20A5C563285A98A88D32943E579924A8704ABB9699103AE127E3F7CBBC247775198119BDAF5467BDC69278EE86EF38797AD2ED416EEFi4aBO" TargetMode="External"/><Relationship Id="rId129" Type="http://schemas.openxmlformats.org/officeDocument/2006/relationships/hyperlink" Target="consultantplus://offline/ref=7F2B85D897370539BE2FDB34FF25F2B0641399F4AF75466809BA1610400BE1D0FA03DD33C610766B45AD2F3B77jDaCO" TargetMode="External"/><Relationship Id="rId280" Type="http://schemas.openxmlformats.org/officeDocument/2006/relationships/hyperlink" Target="consultantplus://offline/ref=7F2B85D897370539BE2FDB34FF25F2B0661392FEA674466809BA1610400BE1D0E803853FC5116B6F44B8796A31895212FCBCAAC530028CA2j4a9O" TargetMode="External"/><Relationship Id="rId315" Type="http://schemas.openxmlformats.org/officeDocument/2006/relationships/hyperlink" Target="consultantplus://offline/ref=7F2B85D897370539BE2FDB34FF25F2B0661392FEA674466809BA1610400BE1D0E803853FC5116B6F44B8796A31895212FCBCAAC530028CA2j4a9O" TargetMode="External"/><Relationship Id="rId54" Type="http://schemas.openxmlformats.org/officeDocument/2006/relationships/hyperlink" Target="consultantplus://offline/ref=95FD20A5C563285A98A88D32943E579924A8724EB49399103AE127E3F7CBBC247775198119BBA65F30E7D69631B88BF2386664D1F341i6aEO" TargetMode="External"/><Relationship Id="rId75" Type="http://schemas.openxmlformats.org/officeDocument/2006/relationships/hyperlink" Target="consultantplus://offline/ref=95FD20A5C563285A98A88D32943E579924AF7144BB9599103AE127E3F7CBBC24777519811AB8AA5566BDC69278EE86EF38797AD2ED416EEFi4aBO" TargetMode="External"/><Relationship Id="rId96" Type="http://schemas.openxmlformats.org/officeDocument/2006/relationships/hyperlink" Target="consultantplus://offline/ref=95FD20A5C563285A98A88D32943E579924A8724EB49399103AE127E3F7CBBC246575418D1ABBB05465A890C33EiBaBO" TargetMode="External"/><Relationship Id="rId140" Type="http://schemas.openxmlformats.org/officeDocument/2006/relationships/hyperlink" Target="consultantplus://offline/ref=7F2B85D897370539BE2FDB34FF25F2B0661392FEA674466809BA1610400BE1D0FA03DD33C610766B45AD2F3B77jDaCO" TargetMode="External"/><Relationship Id="rId161" Type="http://schemas.openxmlformats.org/officeDocument/2006/relationships/hyperlink" Target="consultantplus://offline/ref=7F2B85D897370539BE2FDB34FF25F2B0661392FEA674466809BA1610400BE1D0E803853FC511606E4CB8796A31895212FCBCAAC530028CA2j4a9O" TargetMode="External"/><Relationship Id="rId182" Type="http://schemas.openxmlformats.org/officeDocument/2006/relationships/hyperlink" Target="consultantplus://offline/ref=7F2B85D897370539BE2FDB34FF25F2B0661392FEA674466809BA1610400BE1D0E803853FC5116A6E42B8796A31895212FCBCAAC530028CA2j4a9O" TargetMode="External"/><Relationship Id="rId217" Type="http://schemas.openxmlformats.org/officeDocument/2006/relationships/hyperlink" Target="consultantplus://offline/ref=7F2B85D897370539BE2FDB34FF25F2B0661392FEA976466809BA1610400BE1D0E803853AC0166A6010E2696E78DF5F0FFCA3B4C62E02j8aCO" TargetMode="External"/><Relationship Id="rId6" Type="http://schemas.openxmlformats.org/officeDocument/2006/relationships/hyperlink" Target="consultantplus://offline/ref=95FD20A5C563285A98A88D32943E579924A8724EB49399103AE127E3F7CBBC246575418D1ABBB05465A890C33EiBaBO" TargetMode="External"/><Relationship Id="rId238" Type="http://schemas.openxmlformats.org/officeDocument/2006/relationships/hyperlink" Target="consultantplus://offline/ref=7F2B85D897370539BE2FDB34FF25F2B0661392FEA674466809BA1610400BE1D0E803853FC710606010E2696E78DF5F0FFCA3B4C62E02j8aCO" TargetMode="External"/><Relationship Id="rId259" Type="http://schemas.openxmlformats.org/officeDocument/2006/relationships/hyperlink" Target="consultantplus://offline/ref=7F2B85D897370539BE2FDB34FF25F2B0661392FEA674466809BA1610400BE1D0FA03DD33C610766B45AD2F3B77jDaCO" TargetMode="External"/><Relationship Id="rId23" Type="http://schemas.openxmlformats.org/officeDocument/2006/relationships/hyperlink" Target="consultantplus://offline/ref=95FD20A5C563285A98A88D32943E579924A8724EB49399103AE127E3F7CBBC246575418D1ABBB05465A890C33EiBaBO" TargetMode="External"/><Relationship Id="rId119" Type="http://schemas.openxmlformats.org/officeDocument/2006/relationships/hyperlink" Target="consultantplus://offline/ref=95FD20A5C563285A98A88D32943E579924A8724EB49399103AE127E3F7CBBC247775198119BAA6516CBDC69278EE86EF38797AD2ED416EEFi4aBO" TargetMode="External"/><Relationship Id="rId270" Type="http://schemas.openxmlformats.org/officeDocument/2006/relationships/hyperlink" Target="consultantplus://offline/ref=7F2B85D897370539BE2FDB34FF25F2B0661392FEA976466809BA1610400BE1D0E803853AC0166A6010E2696E78DF5F0FFCA3B4C62E02j8aCO" TargetMode="External"/><Relationship Id="rId291" Type="http://schemas.openxmlformats.org/officeDocument/2006/relationships/hyperlink" Target="consultantplus://offline/ref=7F2B85D897370539BE2FDB34FF25F2B0661392FEA875466809BA1610400BE1D0FA03DD33C610766B45AD2F3B77jDaCO" TargetMode="External"/><Relationship Id="rId305" Type="http://schemas.openxmlformats.org/officeDocument/2006/relationships/hyperlink" Target="consultantplus://offline/ref=7F2B85D897370539BE2FDB34FF25F2B0661392FEA674466809BA1610400BE1D0FA03DD33C610766B45AD2F3B77jDaCO" TargetMode="External"/><Relationship Id="rId326" Type="http://schemas.openxmlformats.org/officeDocument/2006/relationships/hyperlink" Target="consultantplus://offline/ref=7F2B85D897370539BE2FDB34FF25F2B0661491F4A972466809BA1610400BE1D0E803853FC6146E6B46B8796A31895212FCBCAAC530028CA2j4a9O" TargetMode="External"/><Relationship Id="rId44" Type="http://schemas.openxmlformats.org/officeDocument/2006/relationships/hyperlink" Target="consultantplus://offline/ref=95FD20A5C563285A98A88D32943E579924A8704ABB9699103AE127E3F7CBBC247775198119BEAA5364BDC69278EE86EF38797AD2ED416EEFi4aBO" TargetMode="External"/><Relationship Id="rId65" Type="http://schemas.openxmlformats.org/officeDocument/2006/relationships/hyperlink" Target="consultantplus://offline/ref=95FD20A5C563285A98A88D32943E579924AE7744B99B99103AE127E3F7CBBC247775198119B8AA5C6CBDC69278EE86EF38797AD2ED416EEFi4aBO" TargetMode="External"/><Relationship Id="rId86" Type="http://schemas.openxmlformats.org/officeDocument/2006/relationships/hyperlink" Target="consultantplus://offline/ref=95FD20A5C563285A98A88D32943E579924A8704EBE9699103AE127E3F7CBBC247775198119BAA65D63BDC69278EE86EF38797AD2ED416EEFi4aBO" TargetMode="External"/><Relationship Id="rId130" Type="http://schemas.openxmlformats.org/officeDocument/2006/relationships/hyperlink" Target="consultantplus://offline/ref=7F2B85D897370539BE2FDB34FF25F2B0661392FEA674466809BA1610400BE1D0FA03DD33C610766B45AD2F3B77jDaCO" TargetMode="External"/><Relationship Id="rId151" Type="http://schemas.openxmlformats.org/officeDocument/2006/relationships/hyperlink" Target="consultantplus://offline/ref=7F2B85D897370539BE2FDB34FF25F2B0661392FEA674466809BA1610400BE1D0E803853AC418633F15F7783676DC4111FDBCA8C42Cj0a0O" TargetMode="External"/><Relationship Id="rId172" Type="http://schemas.openxmlformats.org/officeDocument/2006/relationships/hyperlink" Target="consultantplus://offline/ref=7F2B85D897370539BE2FDB34FF25F2B0661392FEA875466809BA1610400BE1D0E803853FC510696843B8796A31895212FCBCAAC530028CA2j4a9O" TargetMode="External"/><Relationship Id="rId193" Type="http://schemas.openxmlformats.org/officeDocument/2006/relationships/hyperlink" Target="consultantplus://offline/ref=7F2B85D897370539BE2FDB34FF25F2B0661692FCA87D466809BA1610400BE1D0E803853FC510696E41B8796A31895212FCBCAAC530028CA2j4a9O" TargetMode="External"/><Relationship Id="rId207" Type="http://schemas.openxmlformats.org/officeDocument/2006/relationships/hyperlink" Target="consultantplus://offline/ref=7F2B85D897370539BE2FDB34FF25F2B0661392FEA674466809BA1610400BE1D0E803853FC4116A6010E2696E78DF5F0FFCA3B4C62E02j8aCO" TargetMode="External"/><Relationship Id="rId228" Type="http://schemas.openxmlformats.org/officeDocument/2006/relationships/hyperlink" Target="consultantplus://offline/ref=7F2B85D897370539BE2FDB34FF25F2B0641399F4AF75466809BA1610400BE1D0FA03DD33C610766B45AD2F3B77jDaCO" TargetMode="External"/><Relationship Id="rId249" Type="http://schemas.openxmlformats.org/officeDocument/2006/relationships/hyperlink" Target="consultantplus://offline/ref=7F2B85D897370539BE2FDB34FF25F2B0671099F4AA75466809BA1610400BE1D0FA03DD33C610766B45AD2F3B77jDaCO" TargetMode="External"/><Relationship Id="rId13" Type="http://schemas.openxmlformats.org/officeDocument/2006/relationships/hyperlink" Target="consultantplus://offline/ref=95FD20A5C563285A98A88D32943E579924A8724EB49399103AE127E3F7CBBC246575418D1ABBB05465A890C33EiBaBO" TargetMode="External"/><Relationship Id="rId109" Type="http://schemas.openxmlformats.org/officeDocument/2006/relationships/hyperlink" Target="consultantplus://offline/ref=95FD20A5C563285A98A88D32943E579924A8724EB49399103AE127E3F7CBBC246575418D1ABBB05465A890C33EiBaBO" TargetMode="External"/><Relationship Id="rId260" Type="http://schemas.openxmlformats.org/officeDocument/2006/relationships/hyperlink" Target="consultantplus://offline/ref=7F2B85D897370539BE2FDB34FF25F2B0661392FEA674466809BA1610400BE1D0E803853FC4116A6010E2696E78DF5F0FFCA3B4C62E02j8aCO" TargetMode="External"/><Relationship Id="rId281" Type="http://schemas.openxmlformats.org/officeDocument/2006/relationships/hyperlink" Target="consultantplus://offline/ref=7F2B85D897370539BE2FDB34FF25F2B0641399F4AF75466809BA1610400BE1D0FA03DD33C610766B45AD2F3B77jDaCO" TargetMode="External"/><Relationship Id="rId316" Type="http://schemas.openxmlformats.org/officeDocument/2006/relationships/hyperlink" Target="consultantplus://offline/ref=7F2B85D897370539BE2FDB34FF25F2B0641399F4AF75466809BA1610400BE1D0FA03DD33C610766B45AD2F3B77jDaCO" TargetMode="External"/><Relationship Id="rId34" Type="http://schemas.openxmlformats.org/officeDocument/2006/relationships/hyperlink" Target="consultantplus://offline/ref=95FD20A5C563285A98A88D32943E579924AF7144BB9599103AE127E3F7CBBC24777519811AB8A85460BDC69278EE86EF38797AD2ED416EEFi4aBO" TargetMode="External"/><Relationship Id="rId55" Type="http://schemas.openxmlformats.org/officeDocument/2006/relationships/hyperlink" Target="consultantplus://offline/ref=95FD20A5C563285A98A88D32943E579924A8724EB49399103AE127E3F7CBBC247775198119BBAA5763BDC69278EE86EF38797AD2ED416EEFi4aBO" TargetMode="External"/><Relationship Id="rId76" Type="http://schemas.openxmlformats.org/officeDocument/2006/relationships/hyperlink" Target="consultantplus://offline/ref=95FD20A5C563285A98A88D32943E579924AF7144BB9599103AE127E3F7CBBC24777519811AB8A95660BDC69278EE86EF38797AD2ED416EEFi4aBO" TargetMode="External"/><Relationship Id="rId97" Type="http://schemas.openxmlformats.org/officeDocument/2006/relationships/hyperlink" Target="consultantplus://offline/ref=95FD20A5C563285A98A88D32943E579924A8724EB49399103AE127E3F7CBBC246575418D1ABBB05465A890C33EiBaBO" TargetMode="External"/><Relationship Id="rId120" Type="http://schemas.openxmlformats.org/officeDocument/2006/relationships/hyperlink" Target="consultantplus://offline/ref=95FD20A5C563285A98A88D32943E579924A8724EB49399103AE127E3F7CBBC247775198119BBAA5763BDC69278EE86EF38797AD2ED416EEFi4aBO" TargetMode="External"/><Relationship Id="rId141" Type="http://schemas.openxmlformats.org/officeDocument/2006/relationships/hyperlink" Target="consultantplus://offline/ref=7F2B85D897370539BE2FDB34FF25F2B0661392FEA674466809BA1610400BE1D0E803853FC5116A6E42B8796A31895212FCBCAAC530028CA2j4a9O" TargetMode="External"/><Relationship Id="rId7" Type="http://schemas.openxmlformats.org/officeDocument/2006/relationships/hyperlink" Target="consultantplus://offline/ref=95FD20A5C563285A98A88D32943E579924A8724EB49399103AE127E3F7CBBC247775198119BAAC5162BDC69278EE86EF38797AD2ED416EEFi4aBO" TargetMode="External"/><Relationship Id="rId162" Type="http://schemas.openxmlformats.org/officeDocument/2006/relationships/hyperlink" Target="consultantplus://offline/ref=7F2B85D897370539BE2FDB34FF25F2B0661392FEA674466809BA1610400BE1D0FA03DD33C610766B45AD2F3B77jDaCO" TargetMode="External"/><Relationship Id="rId183" Type="http://schemas.openxmlformats.org/officeDocument/2006/relationships/hyperlink" Target="consultantplus://offline/ref=7F2B85D897370539BE2FDB34FF25F2B0661692FCA87D466809BA1610400BE1D0E803853FC510696E41B8796A31895212FCBCAAC530028CA2j4a9O" TargetMode="External"/><Relationship Id="rId218" Type="http://schemas.openxmlformats.org/officeDocument/2006/relationships/hyperlink" Target="consultantplus://offline/ref=7F2B85D897370539BE2FDB34FF25F2B0661490FCA872466809BA1610400BE1D0E803853DC019633F15F7783676DC4111FDBCA8C42Cj0a0O" TargetMode="External"/><Relationship Id="rId239" Type="http://schemas.openxmlformats.org/officeDocument/2006/relationships/hyperlink" Target="consultantplus://offline/ref=7F2B85D897370539BE2FDB34FF25F2B0661392FEA875466809BA1610400BE1D0E803853FC510696843B8796A31895212FCBCAAC530028CA2j4a9O" TargetMode="External"/><Relationship Id="rId250" Type="http://schemas.openxmlformats.org/officeDocument/2006/relationships/hyperlink" Target="consultantplus://offline/ref=7F2B85D897370539BE2FDB34FF25F2B0661392FEA674466809BA1610400BE1D0E803853FC512686A43B8796A31895212FCBCAAC530028CA2j4a9O" TargetMode="External"/><Relationship Id="rId271" Type="http://schemas.openxmlformats.org/officeDocument/2006/relationships/hyperlink" Target="consultantplus://offline/ref=7F2B85D897370539BE2FDB34FF25F2B0661490FCA872466809BA1610400BE1D0E803853DC019633F15F7783676DC4111FDBCA8C42Cj0a0O" TargetMode="External"/><Relationship Id="rId292" Type="http://schemas.openxmlformats.org/officeDocument/2006/relationships/hyperlink" Target="consultantplus://offline/ref=7F2B85D897370539BE2FDB34FF25F2B0661392FEA674466809BA1610400BE1D0FA03DD33C610766B45AD2F3B77jDaCO" TargetMode="External"/><Relationship Id="rId306" Type="http://schemas.openxmlformats.org/officeDocument/2006/relationships/hyperlink" Target="consultantplus://offline/ref=7F2B85D897370539BE2FDB34FF25F2B0661392FEA674466809BA1610400BE1D0E803853FC511606E4CB8796A31895212FCBCAAC530028CA2j4a9O" TargetMode="External"/><Relationship Id="rId24" Type="http://schemas.openxmlformats.org/officeDocument/2006/relationships/hyperlink" Target="consultantplus://offline/ref=95FD20A5C563285A98A88D32943E579924A8724EB49399103AE127E3F7CBBC246575418D1ABBB05465A890C33EiBaBO" TargetMode="External"/><Relationship Id="rId45" Type="http://schemas.openxmlformats.org/officeDocument/2006/relationships/hyperlink" Target="consultantplus://offline/ref=95FD20A5C563285A98A88D32943E579924A8704ABB9699103AE127E3F7CBBC247775198119BEAB5660BDC69278EE86EF38797AD2ED416EEFi4aBO" TargetMode="External"/><Relationship Id="rId66" Type="http://schemas.openxmlformats.org/officeDocument/2006/relationships/hyperlink" Target="consultantplus://offline/ref=95FD20A5C563285A98A88D32943E579924A8704EBE9699103AE127E3F7CBBC246575418D1ABBB05465A890C33EiBaBO" TargetMode="External"/><Relationship Id="rId87" Type="http://schemas.openxmlformats.org/officeDocument/2006/relationships/hyperlink" Target="consultantplus://offline/ref=95FD20A5C563285A98A88D32943E579924A8724EB49399103AE127E3F7CBBC247775198119BBA65F30E7D69631B88BF2386664D1F341i6aEO" TargetMode="External"/><Relationship Id="rId110" Type="http://schemas.openxmlformats.org/officeDocument/2006/relationships/hyperlink" Target="consultantplus://offline/ref=95FD20A5C563285A98A88D32943E579924A8724EB49399103AE127E3F7CBBC24777519811BBBA65F30E7D69631B88BF2386664D1F341i6aEO" TargetMode="External"/><Relationship Id="rId131" Type="http://schemas.openxmlformats.org/officeDocument/2006/relationships/hyperlink" Target="consultantplus://offline/ref=7F2B85D897370539BE2FDB34FF25F2B0661392FEA674466809BA1610400BE1D0E803853FC5116A6E42B8796A31895212FCBCAAC530028CA2j4a9O" TargetMode="External"/><Relationship Id="rId327" Type="http://schemas.openxmlformats.org/officeDocument/2006/relationships/hyperlink" Target="consultantplus://offline/ref=7F2B85D897370539BE2FDB34FF25F2B0661390FAA971466809BA1610400BE1D0FA03DD33C610766B45AD2F3B77jDaCO" TargetMode="External"/><Relationship Id="rId152" Type="http://schemas.openxmlformats.org/officeDocument/2006/relationships/hyperlink" Target="consultantplus://offline/ref=7F2B85D897370539BE2FDB34FF25F2B0661392FEA674466809BA1610400BE1D0FA03DD33C610766B45AD2F3B77jDaCO" TargetMode="External"/><Relationship Id="rId173" Type="http://schemas.openxmlformats.org/officeDocument/2006/relationships/hyperlink" Target="consultantplus://offline/ref=7F2B85D897370539BE2FDB34FF25F2B0661392FEA875466809BA1610400BE1D0FA03DD33C610766B45AD2F3B77jDaCO" TargetMode="External"/><Relationship Id="rId194" Type="http://schemas.openxmlformats.org/officeDocument/2006/relationships/hyperlink" Target="consultantplus://offline/ref=7F2B85D897370539BE2FDB34FF25F2B0661692FCA87D466809BA1610400BE1D0E803853FC510686342B8796A31895212FCBCAAC530028CA2j4a9O" TargetMode="External"/><Relationship Id="rId208" Type="http://schemas.openxmlformats.org/officeDocument/2006/relationships/hyperlink" Target="consultantplus://offline/ref=7F2B85D897370539BE2FDB34FF25F2B0661392FEA674466809BA1610400BE1D0E803853FC511606E4CB8796A31895212FCBCAAC530028CA2j4a9O" TargetMode="External"/><Relationship Id="rId229" Type="http://schemas.openxmlformats.org/officeDocument/2006/relationships/hyperlink" Target="consultantplus://offline/ref=7F2B85D897370539BE2FDB34FF25F2B0661491F4A972466809BA1610400BE1D0FA03DD33C610766B45AD2F3B77jDaCO" TargetMode="External"/><Relationship Id="rId240" Type="http://schemas.openxmlformats.org/officeDocument/2006/relationships/hyperlink" Target="consultantplus://offline/ref=7F2B85D897370539BE2FDB34FF25F2B0661692FCA87D466809BA1610400BE1D0E803853FC510686244B8796A31895212FCBCAAC530028CA2j4a9O" TargetMode="External"/><Relationship Id="rId261" Type="http://schemas.openxmlformats.org/officeDocument/2006/relationships/hyperlink" Target="consultantplus://offline/ref=7F2B85D897370539BE2FDB34FF25F2B0661392FEA674466809BA1610400BE1D0E803853FC511606E4CB8796A31895212FCBCAAC530028CA2j4a9O" TargetMode="External"/><Relationship Id="rId14" Type="http://schemas.openxmlformats.org/officeDocument/2006/relationships/hyperlink" Target="consultantplus://offline/ref=95FD20A5C563285A98A88D32943E579924A8724EB49399103AE127E3F7CBBC247775198119BBA65F30E7D69631B88BF2386664D1F341i6aEO" TargetMode="External"/><Relationship Id="rId35" Type="http://schemas.openxmlformats.org/officeDocument/2006/relationships/hyperlink" Target="consultantplus://offline/ref=95FD20A5C563285A98A88D32943E579924AF7144BB9599103AE127E3F7CBBC24777519811AB8A95064BDC69278EE86EF38797AD2ED416EEFi4aBO" TargetMode="External"/><Relationship Id="rId56" Type="http://schemas.openxmlformats.org/officeDocument/2006/relationships/hyperlink" Target="consultantplus://offline/ref=95FD20A5C563285A98A88D32943E579924A8724EB49399103AE127E3F7CBBC247775198119BAAA5360BDC69278EE86EF38797AD2ED416EEFi4aBO" TargetMode="External"/><Relationship Id="rId77" Type="http://schemas.openxmlformats.org/officeDocument/2006/relationships/hyperlink" Target="consultantplus://offline/ref=95FD20A5C563285A98A88D32943E579924A8704ABB9699103AE127E3F7CBBC246575418D1ABBB05465A890C33EiBaBO" TargetMode="External"/><Relationship Id="rId100" Type="http://schemas.openxmlformats.org/officeDocument/2006/relationships/hyperlink" Target="consultantplus://offline/ref=95FD20A5C563285A98A88D32943E579924A8724EB49399103AE127E3F7CBBC247775198119BAAD5661BDC69278EE86EF38797AD2ED416EEFi4aBO" TargetMode="External"/><Relationship Id="rId282" Type="http://schemas.openxmlformats.org/officeDocument/2006/relationships/hyperlink" Target="consultantplus://offline/ref=7F2B85D897370539BE2FDB34FF25F2B0661491F4A972466809BA1610400BE1D0FA03DD33C610766B45AD2F3B77jDaCO" TargetMode="External"/><Relationship Id="rId317" Type="http://schemas.openxmlformats.org/officeDocument/2006/relationships/hyperlink" Target="consultantplus://offline/ref=7F2B85D897370539BE2FDB34FF25F2B0661491F4A972466809BA1610400BE1D0FA03DD33C610766B45AD2F3B77jDaCO" TargetMode="External"/><Relationship Id="rId8" Type="http://schemas.openxmlformats.org/officeDocument/2006/relationships/hyperlink" Target="consultantplus://offline/ref=95FD20A5C563285A98A88D32943E579924A8724EB49399103AE127E3F7CBBC24777519811BBBA65F30E7D69631B88BF2386664D1F341i6aEO" TargetMode="External"/><Relationship Id="rId51" Type="http://schemas.openxmlformats.org/officeDocument/2006/relationships/hyperlink" Target="consultantplus://offline/ref=95FD20A5C563285A98A88D32943E579924A8724EBA9299103AE127E3F7CBBC246575418D1ABBB05465A890C33EiBaBO" TargetMode="External"/><Relationship Id="rId72" Type="http://schemas.openxmlformats.org/officeDocument/2006/relationships/hyperlink" Target="consultantplus://offline/ref=95FD20A5C563285A98A88D32943E579926A87944BD9299103AE127E3F7CBBC246575418D1ABBB05465A890C33EiBaBO" TargetMode="External"/><Relationship Id="rId93" Type="http://schemas.openxmlformats.org/officeDocument/2006/relationships/hyperlink" Target="consultantplus://offline/ref=95FD20A5C563285A98A88D32943E579924A8724EB49399103AE127E3F7CBBC247775198119BBAA5763BDC69278EE86EF38797AD2ED416EEFi4aBO" TargetMode="External"/><Relationship Id="rId98" Type="http://schemas.openxmlformats.org/officeDocument/2006/relationships/hyperlink" Target="consultantplus://offline/ref=95FD20A5C563285A98A88D32943E579924AE7744B99B99103AE127E3F7CBBC247775198119B8AA5C6CBDC69278EE86EF38797AD2ED416EEFi4aBO" TargetMode="External"/><Relationship Id="rId121" Type="http://schemas.openxmlformats.org/officeDocument/2006/relationships/hyperlink" Target="consultantplus://offline/ref=95FD20A5C563285A98A88D32943E579924A8724EB49399103AE127E3F7CBBC246575418D1ABBB05465A890C33EiBaBO" TargetMode="External"/><Relationship Id="rId142" Type="http://schemas.openxmlformats.org/officeDocument/2006/relationships/hyperlink" Target="consultantplus://offline/ref=7F2B85D897370539BE2FDB34FF25F2B0661392FEA674466809BA1610400BE1D0E803853FC5116A6E42B8796A31895212FCBCAAC530028CA2j4a9O" TargetMode="External"/><Relationship Id="rId163" Type="http://schemas.openxmlformats.org/officeDocument/2006/relationships/hyperlink" Target="consultantplus://offline/ref=7F2B85D897370539BE2FDB34FF25F2B0661392FEA674466809BA1610400BE1D0FA03DD33C610766B45AD2F3B77jDaCO" TargetMode="External"/><Relationship Id="rId184" Type="http://schemas.openxmlformats.org/officeDocument/2006/relationships/hyperlink" Target="consultantplus://offline/ref=7F2B85D897370539BE2FDB34FF25F2B0661692FCA87D466809BA1610400BE1D0E803853FC510686342B8796A31895212FCBCAAC530028CA2j4a9O" TargetMode="External"/><Relationship Id="rId189" Type="http://schemas.openxmlformats.org/officeDocument/2006/relationships/hyperlink" Target="consultantplus://offline/ref=7F2B85D897370539BE2FDB34FF25F2B0661392FEA875466809BA1610400BE1D0E803853FC510696843B8796A31895212FCBCAAC530028CA2j4a9O" TargetMode="External"/><Relationship Id="rId219" Type="http://schemas.openxmlformats.org/officeDocument/2006/relationships/hyperlink" Target="consultantplus://offline/ref=7F2B85D897370539BE2FDB34FF25F2B0661499FFA876466809BA1610400BE1D0E803853FC31B3C3A00E6203875C25F10E2A0AAC6j2aEO" TargetMode="External"/><Relationship Id="rId3" Type="http://schemas.openxmlformats.org/officeDocument/2006/relationships/webSettings" Target="webSettings.xml"/><Relationship Id="rId214" Type="http://schemas.openxmlformats.org/officeDocument/2006/relationships/hyperlink" Target="consultantplus://offline/ref=7F2B85D897370539BE2FDB34FF25F2B0661692FCA87D466809BA1610400BE1D0E803853FC510686F45B8796A31895212FCBCAAC530028CA2j4a9O" TargetMode="External"/><Relationship Id="rId230" Type="http://schemas.openxmlformats.org/officeDocument/2006/relationships/hyperlink" Target="consultantplus://offline/ref=7F2B85D897370539BE2FDB34FF25F2B0661491F4A972466809BA1610400BE1D0E803853FC611696A45B8796A31895212FCBCAAC530028CA2j4a9O" TargetMode="External"/><Relationship Id="rId235" Type="http://schemas.openxmlformats.org/officeDocument/2006/relationships/hyperlink" Target="consultantplus://offline/ref=7F2B85D897370539BE2FDB34FF25F2B0661392FEA674466809BA1610400BE1D0E803853FC5116A6E42B8796A31895212FCBCAAC530028CA2j4a9O" TargetMode="External"/><Relationship Id="rId251" Type="http://schemas.openxmlformats.org/officeDocument/2006/relationships/hyperlink" Target="consultantplus://offline/ref=7F2B85D897370539BE2FDB34FF25F2B0661392FEA674466809BA1610400BE1D0E803853AC418633F15F7783676DC4111FDBCA8C42Cj0a0O" TargetMode="External"/><Relationship Id="rId256" Type="http://schemas.openxmlformats.org/officeDocument/2006/relationships/hyperlink" Target="consultantplus://offline/ref=7F2B85D897370539BE2FDB34FF25F2B0661392FEA674466809BA1610400BE1D0E803853FC510606010E2696E78DF5F0FFCA3B4C62E02j8aCO" TargetMode="External"/><Relationship Id="rId277" Type="http://schemas.openxmlformats.org/officeDocument/2006/relationships/hyperlink" Target="consultantplus://offline/ref=7F2B85D897370539BE2FDB34FF25F2B0661392FEA674466809BA1610400BE1D0E803853FC5116B6941B8796A31895212FCBCAAC530028CA2j4a9O" TargetMode="External"/><Relationship Id="rId298" Type="http://schemas.openxmlformats.org/officeDocument/2006/relationships/hyperlink" Target="consultantplus://offline/ref=7F2B85D897370539BE2FDB34FF25F2B0661392FEA674466809BA1610400BE1D0E803853FC510606010E2696E78DF5F0FFCA3B4C62E02j8aCO" TargetMode="External"/><Relationship Id="rId25" Type="http://schemas.openxmlformats.org/officeDocument/2006/relationships/hyperlink" Target="consultantplus://offline/ref=95FD20A5C563285A98A88D32943E579924AE7744B99B99103AE127E3F7CBBC247775198119B8AA5C6CBDC69278EE86EF38797AD2ED416EEFi4aBO" TargetMode="External"/><Relationship Id="rId46" Type="http://schemas.openxmlformats.org/officeDocument/2006/relationships/hyperlink" Target="consultantplus://offline/ref=95FD20A5C563285A98A88D32943E579924A8724EB49399103AE127E3F7CBBC246575418D1ABBB05465A890C33EiBaBO" TargetMode="External"/><Relationship Id="rId67" Type="http://schemas.openxmlformats.org/officeDocument/2006/relationships/hyperlink" Target="consultantplus://offline/ref=95FD20A5C563285A98A88D32943E579924A8704EBE9699103AE127E3F7CBBC246575418D1ABBB05465A890C33EiBaBO" TargetMode="External"/><Relationship Id="rId116" Type="http://schemas.openxmlformats.org/officeDocument/2006/relationships/hyperlink" Target="consultantplus://offline/ref=95FD20A5C563285A98A88D32943E579924A8724EB49399103AE127E3F7CBBC247775198119BAAA5360BDC69278EE86EF38797AD2ED416EEFi4aBO" TargetMode="External"/><Relationship Id="rId137" Type="http://schemas.openxmlformats.org/officeDocument/2006/relationships/hyperlink" Target="consultantplus://offline/ref=7F2B85D897370539BE2FDB34FF25F2B0661491F4A972466809BA1610400BE1D0E803853FC6146B6C42B8796A31895212FCBCAAC530028CA2j4a9O" TargetMode="External"/><Relationship Id="rId158" Type="http://schemas.openxmlformats.org/officeDocument/2006/relationships/hyperlink" Target="consultantplus://offline/ref=7F2B85D897370539BE2FDB34FF25F2B0661392FEA674466809BA1610400BE1D0E803853FC511606E4CB8796A31895212FCBCAAC530028CA2j4a9O" TargetMode="External"/><Relationship Id="rId272" Type="http://schemas.openxmlformats.org/officeDocument/2006/relationships/hyperlink" Target="consultantplus://offline/ref=7F2B85D897370539BE2FDB34FF25F2B0661499FFA876466809BA1610400BE1D0E803853FC31B3C3A00E6203875C25F10E2A0AAC6j2aEO" TargetMode="External"/><Relationship Id="rId293" Type="http://schemas.openxmlformats.org/officeDocument/2006/relationships/hyperlink" Target="consultantplus://offline/ref=7F2B85D897370539BE2FDB34FF25F2B0661392FEA875466809BA1610400BE1D0FA03DD33C610766B45AD2F3B77jDaCO" TargetMode="External"/><Relationship Id="rId302" Type="http://schemas.openxmlformats.org/officeDocument/2006/relationships/hyperlink" Target="consultantplus://offline/ref=7F2B85D897370539BE2FDB34FF25F2B0661392FEA674466809BA1610400BE1D0E803853FC4116A6010E2696E78DF5F0FFCA3B4C62E02j8aCO" TargetMode="External"/><Relationship Id="rId307" Type="http://schemas.openxmlformats.org/officeDocument/2006/relationships/hyperlink" Target="consultantplus://offline/ref=7F2B85D897370539BE2FDB34FF25F2B0661392FEA674466809BA1610400BE1D0FA03DD33C610766B45AD2F3B77jDaCO" TargetMode="External"/><Relationship Id="rId323" Type="http://schemas.openxmlformats.org/officeDocument/2006/relationships/hyperlink" Target="consultantplus://offline/ref=7F2B85D897370539BE2FDB34FF25F2B0661491F4A972466809BA1610400BE1D0E803853FC6146B6D42B8796A31895212FCBCAAC530028CA2j4a9O" TargetMode="External"/><Relationship Id="rId328" Type="http://schemas.openxmlformats.org/officeDocument/2006/relationships/hyperlink" Target="consultantplus://offline/ref=7F2B85D897370539BE2FDB34FF25F2B0661390FAA971466809BA1610400BE1D0E803853FC5156A6B44B8796A31895212FCBCAAC530028CA2j4a9O" TargetMode="External"/><Relationship Id="rId20" Type="http://schemas.openxmlformats.org/officeDocument/2006/relationships/hyperlink" Target="consultantplus://offline/ref=95FD20A5C563285A98A88D32943E579924A8724EB49399103AE127E3F7CBBC247775198119BBAA5763BDC69278EE86EF38797AD2ED416EEFi4aBO" TargetMode="External"/><Relationship Id="rId41" Type="http://schemas.openxmlformats.org/officeDocument/2006/relationships/hyperlink" Target="consultantplus://offline/ref=95FD20A5C563285A98A88D32943E579924A8704ABB9699103AE127E3F7CBBC247775198119BEAC5464BDC69278EE86EF38797AD2ED416EEFi4aBO" TargetMode="External"/><Relationship Id="rId62" Type="http://schemas.openxmlformats.org/officeDocument/2006/relationships/hyperlink" Target="consultantplus://offline/ref=95FD20A5C563285A98A88D32943E579924A8724EB49399103AE127E3F7CBBC247775198119BAA6516CBDC69278EE86EF38797AD2ED416EEFi4aBO" TargetMode="External"/><Relationship Id="rId83" Type="http://schemas.openxmlformats.org/officeDocument/2006/relationships/hyperlink" Target="consultantplus://offline/ref=95FD20A5C563285A98A88D32943E579924A8724EB49399103AE127E3F7CBBC246575418D1ABBB05465A890C33EiBaBO" TargetMode="External"/><Relationship Id="rId88" Type="http://schemas.openxmlformats.org/officeDocument/2006/relationships/hyperlink" Target="consultantplus://offline/ref=95FD20A5C563285A98A88D32943E579924A8724EB49399103AE127E3F7CBBC247775198119BBAA5763BDC69278EE86EF38797AD2ED416EEFi4aBO" TargetMode="External"/><Relationship Id="rId111" Type="http://schemas.openxmlformats.org/officeDocument/2006/relationships/hyperlink" Target="consultantplus://offline/ref=95FD20A5C563285A98A88D32943E579924A8724EB49399103AE127E3F7CBBC246575418D1ABBB05465A890C33EiBaBO" TargetMode="External"/><Relationship Id="rId132" Type="http://schemas.openxmlformats.org/officeDocument/2006/relationships/hyperlink" Target="consultantplus://offline/ref=7F2B85D897370539BE2FDB34FF25F2B0661392FEA875466809BA1610400BE1D0FA03DD33C610766B45AD2F3B77jDaCO" TargetMode="External"/><Relationship Id="rId153" Type="http://schemas.openxmlformats.org/officeDocument/2006/relationships/hyperlink" Target="consultantplus://offline/ref=7F2B85D897370539BE2FDB34FF25F2B0661392FEA674466809BA1610400BE1D0E803853FC510606010E2696E78DF5F0FFCA3B4C62E02j8aCO" TargetMode="External"/><Relationship Id="rId174" Type="http://schemas.openxmlformats.org/officeDocument/2006/relationships/hyperlink" Target="consultantplus://offline/ref=7F2B85D897370539BE2FDB34FF25F2B0661392FEA875466809BA1610400BE1D0E803853FC510696843B8796A31895212FCBCAAC530028CA2j4a9O" TargetMode="External"/><Relationship Id="rId179" Type="http://schemas.openxmlformats.org/officeDocument/2006/relationships/hyperlink" Target="consultantplus://offline/ref=7F2B85D897370539BE2FDB34FF25F2B0661390FAA971466809BA1610400BE1D0E803853FC5146C6944B8796A31895212FCBCAAC530028CA2j4a9O" TargetMode="External"/><Relationship Id="rId195" Type="http://schemas.openxmlformats.org/officeDocument/2006/relationships/hyperlink" Target="consultantplus://offline/ref=7F2B85D897370539BE2FDB34FF25F2B06D1198F4AB7F1B6201E31A124704BEC7EF4A893EC51069634FE77C7F20D15C11E2A2ABDA2C008EjAa0O" TargetMode="External"/><Relationship Id="rId209" Type="http://schemas.openxmlformats.org/officeDocument/2006/relationships/hyperlink" Target="consultantplus://offline/ref=7F2B85D897370539BE2FDB34FF25F2B0661392FEA674466809BA1610400BE1D0E803853FC5106C6843B8796A31895212FCBCAAC530028CA2j4a9O" TargetMode="External"/><Relationship Id="rId190" Type="http://schemas.openxmlformats.org/officeDocument/2006/relationships/hyperlink" Target="consultantplus://offline/ref=7F2B85D897370539BE2FDB34FF25F2B0661392FEA674466809BA1610400BE1D0E803853FC5106C6843B8796A31895212FCBCAAC530028CA2j4a9O" TargetMode="External"/><Relationship Id="rId204" Type="http://schemas.openxmlformats.org/officeDocument/2006/relationships/hyperlink" Target="consultantplus://offline/ref=7F2B85D897370539BE2FDB34FF25F2B0661392FEA674466809BA1610400BE1D0E803853FC5106C6843B8796A31895212FCBCAAC530028CA2j4a9O" TargetMode="External"/><Relationship Id="rId220" Type="http://schemas.openxmlformats.org/officeDocument/2006/relationships/hyperlink" Target="consultantplus://offline/ref=7F2B85D897370539BE2FDB34FF25F2B0641192FBAD70466809BA1610400BE1D0FA03DD33C610766B45AD2F3B77jDaCO" TargetMode="External"/><Relationship Id="rId225" Type="http://schemas.openxmlformats.org/officeDocument/2006/relationships/hyperlink" Target="consultantplus://offline/ref=7F2B85D897370539BE2FDB34FF25F2B0661392FEA674466809BA1610400BE1D0E803853FC5116B6847B8796A31895212FCBCAAC530028CA2j4a9O" TargetMode="External"/><Relationship Id="rId241" Type="http://schemas.openxmlformats.org/officeDocument/2006/relationships/hyperlink" Target="consultantplus://offline/ref=7F2B85D897370539BE2FDB34FF25F2B0661392FEA674466809BA1610400BE1D0FA03DD33C610766B45AD2F3B77jDaCO" TargetMode="External"/><Relationship Id="rId246" Type="http://schemas.openxmlformats.org/officeDocument/2006/relationships/hyperlink" Target="consultantplus://offline/ref=7F2B85D897370539BE2FDB34FF25F2B0661692FCA87D466809BA1610400BE1D0E803853FC510696E41B8796A31895212FCBCAAC530028CA2j4a9O" TargetMode="External"/><Relationship Id="rId267" Type="http://schemas.openxmlformats.org/officeDocument/2006/relationships/hyperlink" Target="consultantplus://offline/ref=7F2B85D897370539BE2FDB34FF25F2B0661692FCA87D466809BA1610400BE1D0E803853FC510686F45B8796A31895212FCBCAAC530028CA2j4a9O" TargetMode="External"/><Relationship Id="rId288" Type="http://schemas.openxmlformats.org/officeDocument/2006/relationships/hyperlink" Target="consultantplus://offline/ref=7F2B85D897370539BE2FDB34FF25F2B0661392FEA674466809BA1610400BE1D0E803853FC5116A6E42B8796A31895212FCBCAAC530028CA2j4a9O" TargetMode="External"/><Relationship Id="rId15" Type="http://schemas.openxmlformats.org/officeDocument/2006/relationships/hyperlink" Target="consultantplus://offline/ref=95FD20A5C563285A98A88D32943E579924A8724EB49399103AE127E3F7CBBC247775198119BBAA5763BDC69278EE86EF38797AD2ED416EEFi4aBO" TargetMode="External"/><Relationship Id="rId36" Type="http://schemas.openxmlformats.org/officeDocument/2006/relationships/hyperlink" Target="consultantplus://offline/ref=95FD20A5C563285A98A88D32943E579924AF7144BB9599103AE127E3F7CBBC24777519811ABFAD5262BDC69278EE86EF38797AD2ED416EEFi4aBO" TargetMode="External"/><Relationship Id="rId57" Type="http://schemas.openxmlformats.org/officeDocument/2006/relationships/hyperlink" Target="consultantplus://offline/ref=95FD20A5C563285A98A88D32943E579924A8724EB49399103AE127E3F7CBBC246575418D1ABBB05465A890C33EiBaBO" TargetMode="External"/><Relationship Id="rId106" Type="http://schemas.openxmlformats.org/officeDocument/2006/relationships/hyperlink" Target="consultantplus://offline/ref=95FD20A5C563285A98A88D32943E579924AF7144BB9599103AE127E3F7CBBC24777519811DBBAA5563BDC69278EE86EF38797AD2ED416EEFi4aBO" TargetMode="External"/><Relationship Id="rId127" Type="http://schemas.openxmlformats.org/officeDocument/2006/relationships/hyperlink" Target="consultantplus://offline/ref=7F2B85D897370539BE2FDB34FF25F2B0661392FEA674466809BA1610400BE1D0E803853FC5116B6941B8796A31895212FCBCAAC530028CA2j4a9O" TargetMode="External"/><Relationship Id="rId262" Type="http://schemas.openxmlformats.org/officeDocument/2006/relationships/hyperlink" Target="consultantplus://offline/ref=7F2B85D897370539BE2FDB34FF25F2B0661392FEA674466809BA1610400BE1D0E803853FC5106C6843B8796A31895212FCBCAAC530028CA2j4a9O" TargetMode="External"/><Relationship Id="rId283" Type="http://schemas.openxmlformats.org/officeDocument/2006/relationships/hyperlink" Target="consultantplus://offline/ref=7F2B85D897370539BE2FDB34FF25F2B0661491F4A972466809BA1610400BE1D0E803853FC611696A45B8796A31895212FCBCAAC530028CA2j4a9O" TargetMode="External"/><Relationship Id="rId313" Type="http://schemas.openxmlformats.org/officeDocument/2006/relationships/hyperlink" Target="consultantplus://offline/ref=7F2B85D897370539BE2FDB34FF25F2B0661392FEA674466809BA1610400BE1D0E803853FC5116B6847B8796A31895212FCBCAAC530028CA2j4a9O" TargetMode="External"/><Relationship Id="rId318" Type="http://schemas.openxmlformats.org/officeDocument/2006/relationships/hyperlink" Target="consultantplus://offline/ref=7F2B85D897370539BE2FDB34FF25F2B0661491F4A972466809BA1610400BE1D0E803853FC611696F4DB8796A31895212FCBCAAC530028CA2j4a9O" TargetMode="External"/><Relationship Id="rId10" Type="http://schemas.openxmlformats.org/officeDocument/2006/relationships/hyperlink" Target="consultantplus://offline/ref=95FD20A5C563285A98A88D32943E579924A8724EB49399103AE127E3F7CBBC247775198119BAAD546DBDC69278EE86EF38797AD2ED416EEFi4aBO" TargetMode="External"/><Relationship Id="rId31" Type="http://schemas.openxmlformats.org/officeDocument/2006/relationships/hyperlink" Target="consultantplus://offline/ref=95FD20A5C563285A98A88D32943E579924A8724EB49399103AE127E3F7CBBC247775198119BAAD5064BDC69278EE86EF38797AD2ED416EEFi4aBO" TargetMode="External"/><Relationship Id="rId52" Type="http://schemas.openxmlformats.org/officeDocument/2006/relationships/hyperlink" Target="consultantplus://offline/ref=95FD20A5C563285A98A88D32943E579924A8724EB49399103AE127E3F7CBBC247775198119BBAA5763BDC69278EE86EF38797AD2ED416EEFi4aBO" TargetMode="External"/><Relationship Id="rId73" Type="http://schemas.openxmlformats.org/officeDocument/2006/relationships/hyperlink" Target="consultantplus://offline/ref=95FD20A5C563285A98A88D32943E579924AF7144BB9599103AE127E3F7CBBC246575418D1ABBB05465A890C33EiBaBO" TargetMode="External"/><Relationship Id="rId78" Type="http://schemas.openxmlformats.org/officeDocument/2006/relationships/hyperlink" Target="consultantplus://offline/ref=95FD20A5C563285A98A88D32943E579924A8704ABB9699103AE127E3F7CBBC247775198119BFA75265BDC69278EE86EF38797AD2ED416EEFi4aBO" TargetMode="External"/><Relationship Id="rId94" Type="http://schemas.openxmlformats.org/officeDocument/2006/relationships/hyperlink" Target="consultantplus://offline/ref=95FD20A5C563285A98A88D32943E579924A8724EB49399103AE127E3F7CBBC246575418D1ABBB05465A890C33EiBaBO" TargetMode="External"/><Relationship Id="rId99" Type="http://schemas.openxmlformats.org/officeDocument/2006/relationships/hyperlink" Target="consultantplus://offline/ref=95FD20A5C563285A98A88D32943E579924A8704EBE9699103AE127E3F7CBBC246575418D1ABBB05465A890C33EiBaBO" TargetMode="External"/><Relationship Id="rId101" Type="http://schemas.openxmlformats.org/officeDocument/2006/relationships/hyperlink" Target="consultantplus://offline/ref=95FD20A5C563285A98A88D32943E579924A8724EB49399103AE127E3F7CBBC247775198119BAAD5767BDC69278EE86EF38797AD2ED416EEFi4aBO" TargetMode="External"/><Relationship Id="rId122" Type="http://schemas.openxmlformats.org/officeDocument/2006/relationships/hyperlink" Target="consultantplus://offline/ref=7F2B85D897370539BE2FDB34FF25F2B0661392FEA674466809BA1610400BE1D0E803853FC511606E4CB8796A31895212FCBCAAC530028CA2j4a9O" TargetMode="External"/><Relationship Id="rId143" Type="http://schemas.openxmlformats.org/officeDocument/2006/relationships/hyperlink" Target="consultantplus://offline/ref=7F2B85D897370539BE2FDB34FF25F2B0671099F4AA75466809BA1610400BE1D0FA03DD33C610766B45AD2F3B77jDaCO" TargetMode="External"/><Relationship Id="rId148" Type="http://schemas.openxmlformats.org/officeDocument/2006/relationships/hyperlink" Target="consultantplus://offline/ref=7F2B85D897370539BE2FDB34FF25F2B0661392FEA875466809BA1610400BE1D0E803853FC510696843B8796A31895212FCBCAAC530028CA2j4a9O" TargetMode="External"/><Relationship Id="rId164" Type="http://schemas.openxmlformats.org/officeDocument/2006/relationships/hyperlink" Target="consultantplus://offline/ref=7F2B85D897370539BE2FDB34FF25F2B0661597F4AB7C466809BA1610400BE1D0E803853FC5136C634CB8796A31895212FCBCAAC530028CA2j4a9O" TargetMode="External"/><Relationship Id="rId169" Type="http://schemas.openxmlformats.org/officeDocument/2006/relationships/hyperlink" Target="consultantplus://offline/ref=7F2B85D897370539BE2FDB34FF25F2B0661392FEA674466809BA1610400BE1D0E803853FC5116F6241B8796A31895212FCBCAAC530028CA2j4a9O" TargetMode="External"/><Relationship Id="rId185" Type="http://schemas.openxmlformats.org/officeDocument/2006/relationships/hyperlink" Target="consultantplus://offline/ref=7F2B85D897370539BE2FDB34FF25F2B0661392FEA674466809BA1610400BE1D0E803853FC710606010E2696E78DF5F0FFCA3B4C62E02j8aCO" TargetMode="External"/><Relationship Id="rId334" Type="http://schemas.openxmlformats.org/officeDocument/2006/relationships/theme" Target="theme/theme1.xml"/><Relationship Id="rId4" Type="http://schemas.openxmlformats.org/officeDocument/2006/relationships/hyperlink" Target="consultantplus://offline/ref=95FD20A5C563285A98A88D32943E579924A8724EB49399103AE127E3F7CBBC247775198118BEA75F30E7D69631B88BF2386664D1F341i6aEO" TargetMode="External"/><Relationship Id="rId9" Type="http://schemas.openxmlformats.org/officeDocument/2006/relationships/hyperlink" Target="consultantplus://offline/ref=95FD20A5C563285A98A88D32943E579924A8724EBA9299103AE127E3F7CBBC246575418D1ABBB05465A890C33EiBaBO" TargetMode="External"/><Relationship Id="rId180" Type="http://schemas.openxmlformats.org/officeDocument/2006/relationships/hyperlink" Target="consultantplus://offline/ref=7F2B85D897370539BE2FDB34FF25F2B0661392FEA674466809BA1610400BE1D0FA03DD33C610766B45AD2F3B77jDaCO" TargetMode="External"/><Relationship Id="rId210" Type="http://schemas.openxmlformats.org/officeDocument/2006/relationships/hyperlink" Target="consultantplus://offline/ref=7F2B85D897370539BE2FDB34FF25F2B0661392FEA674466809BA1610400BE1D0FA03DD33C610766B45AD2F3B77jDaCO" TargetMode="External"/><Relationship Id="rId215" Type="http://schemas.openxmlformats.org/officeDocument/2006/relationships/hyperlink" Target="consultantplus://offline/ref=7F2B85D897370539BE2FDB34FF25F2B06D1198F4AB7F1B6201E31A124704BEC7EF4A893EC51069634FE77C7F20D15C11E2A2ABDA2C008EjAa0O" TargetMode="External"/><Relationship Id="rId236" Type="http://schemas.openxmlformats.org/officeDocument/2006/relationships/hyperlink" Target="consultantplus://offline/ref=7F2B85D897370539BE2FDB34FF25F2B0661692FCA87D466809BA1610400BE1D0E803853FC510696E41B8796A31895212FCBCAAC530028CA2j4a9O" TargetMode="External"/><Relationship Id="rId257" Type="http://schemas.openxmlformats.org/officeDocument/2006/relationships/hyperlink" Target="consultantplus://offline/ref=7F2B85D897370539BE2FDB34FF25F2B0661392FEA674466809BA1610400BE1D0E803853FC5106C6843B8796A31895212FCBCAAC530028CA2j4a9O" TargetMode="External"/><Relationship Id="rId278" Type="http://schemas.openxmlformats.org/officeDocument/2006/relationships/hyperlink" Target="consultantplus://offline/ref=7F2B85D897370539BE2FDB34FF25F2B0661392FEA674466809BA1610400BE1D0E803853FC5116B6847B8796A31895212FCBCAAC530028CA2j4a9O" TargetMode="External"/><Relationship Id="rId26" Type="http://schemas.openxmlformats.org/officeDocument/2006/relationships/hyperlink" Target="consultantplus://offline/ref=95FD20A5C563285A98A88D32943E579924A8704EBE9699103AE127E3F7CBBC246575418D1ABBB05465A890C33EiBaBO" TargetMode="External"/><Relationship Id="rId231" Type="http://schemas.openxmlformats.org/officeDocument/2006/relationships/hyperlink" Target="consultantplus://offline/ref=7F2B85D897370539BE2FDB34FF25F2B0661390FAA971466809BA1610400BE1D0FA03DD33C610766B45AD2F3B77jDaCO" TargetMode="External"/><Relationship Id="rId252" Type="http://schemas.openxmlformats.org/officeDocument/2006/relationships/hyperlink" Target="consultantplus://offline/ref=7F2B85D897370539BE2FDB34FF25F2B0661692FCA87D466809BA1610400BE1D0E803853FC510686F45B8796A31895212FCBCAAC530028CA2j4a9O" TargetMode="External"/><Relationship Id="rId273" Type="http://schemas.openxmlformats.org/officeDocument/2006/relationships/hyperlink" Target="consultantplus://offline/ref=7F2B85D897370539BE2FDB34FF25F2B0641192FBAD70466809BA1610400BE1D0FA03DD33C610766B45AD2F3B77jDaCO" TargetMode="External"/><Relationship Id="rId294" Type="http://schemas.openxmlformats.org/officeDocument/2006/relationships/hyperlink" Target="consultantplus://offline/ref=7F2B85D897370539BE2FDB34FF25F2B0661392FEA674466809BA1610400BE1D0E803853FC5106C6843B8796A31895212FCBCAAC530028CA2j4a9O" TargetMode="External"/><Relationship Id="rId308" Type="http://schemas.openxmlformats.org/officeDocument/2006/relationships/hyperlink" Target="consultantplus://offline/ref=7F2B85D897370539BE2FDB34FF25F2B0661392FEA674466809BA1610400BE1D0FA03DD33C610766B45AD2F3B77jDaCO" TargetMode="External"/><Relationship Id="rId329" Type="http://schemas.openxmlformats.org/officeDocument/2006/relationships/hyperlink" Target="consultantplus://offline/ref=7F2B85D897370539BE2FDB34FF25F2B0661390FAA971466809BA1610400BE1D0E803853FC5156C6F4DB8796A31895212FCBCAAC530028CA2j4a9O" TargetMode="External"/><Relationship Id="rId47" Type="http://schemas.openxmlformats.org/officeDocument/2006/relationships/hyperlink" Target="consultantplus://offline/ref=95FD20A5C563285A98A88D32943E579924A8724EB49399103AE127E3F7CBBC247775198119BAAC5162BDC69278EE86EF38797AD2ED416EEFi4aBO" TargetMode="External"/><Relationship Id="rId68" Type="http://schemas.openxmlformats.org/officeDocument/2006/relationships/hyperlink" Target="consultantplus://offline/ref=95FD20A5C563285A98A88D32943E579924A8724EB49399103AE127E3F7CBBC247775198119BAAD5661BDC69278EE86EF38797AD2ED416EEFi4aBO" TargetMode="External"/><Relationship Id="rId89" Type="http://schemas.openxmlformats.org/officeDocument/2006/relationships/hyperlink" Target="consultantplus://offline/ref=95FD20A5C563285A98A88D32943E579924A8724EB49399103AE127E3F7CBBC247775198119BAAA5360BDC69278EE86EF38797AD2ED416EEFi4aBO" TargetMode="External"/><Relationship Id="rId112" Type="http://schemas.openxmlformats.org/officeDocument/2006/relationships/hyperlink" Target="consultantplus://offline/ref=95FD20A5C563285A98A88D32943E579924A8724EBA9299103AE127E3F7CBBC246575418D1ABBB05465A890C33EiBaBO" TargetMode="External"/><Relationship Id="rId133" Type="http://schemas.openxmlformats.org/officeDocument/2006/relationships/hyperlink" Target="consultantplus://offline/ref=7F2B85D897370539BE2FDB34FF25F2B0661392FEA674466809BA1610400BE1D0E803853FC510606010E2696E78DF5F0FFCA3B4C62E02j8aCO" TargetMode="External"/><Relationship Id="rId154" Type="http://schemas.openxmlformats.org/officeDocument/2006/relationships/hyperlink" Target="consultantplus://offline/ref=7F2B85D897370539BE2FDB34FF25F2B0661392FEA674466809BA1610400BE1D0E803853FC5106C6843B8796A31895212FCBCAAC530028CA2j4a9O" TargetMode="External"/><Relationship Id="rId175" Type="http://schemas.openxmlformats.org/officeDocument/2006/relationships/hyperlink" Target="consultantplus://offline/ref=7F2B85D897370539BE2FDB34FF25F2B0661392FEA875466809BA1610400BE1D0E803853FC510696843B8796A31895212FCBCAAC530028CA2j4a9O" TargetMode="External"/><Relationship Id="rId196" Type="http://schemas.openxmlformats.org/officeDocument/2006/relationships/hyperlink" Target="consultantplus://offline/ref=7F2B85D897370539BE2FDB34FF25F2B0671099F4AA75466809BA1610400BE1D0FA03DD33C610766B45AD2F3B77jDaCO" TargetMode="External"/><Relationship Id="rId200" Type="http://schemas.openxmlformats.org/officeDocument/2006/relationships/hyperlink" Target="consultantplus://offline/ref=7F2B85D897370539BE2FDB34FF25F2B06D1198F4AB7F1B6201E31A124704BEC7EF4A893EC51069634FE77C7F20D15C11E2A2ABDA2C008EjAa0O" TargetMode="External"/><Relationship Id="rId16" Type="http://schemas.openxmlformats.org/officeDocument/2006/relationships/hyperlink" Target="consultantplus://offline/ref=95FD20A5C563285A98A88D32943E579924A8724EB49399103AE127E3F7CBBC247775198119BAAA5360BDC69278EE86EF38797AD2ED416EEFi4aBO" TargetMode="External"/><Relationship Id="rId221" Type="http://schemas.openxmlformats.org/officeDocument/2006/relationships/hyperlink" Target="consultantplus://offline/ref=7F2B85D897370539BE2FDB34FF25F2B0661597F4AB7C466809BA1610400BE1D0E803853FC5136C634CB8796A31895212FCBCAAC530028CA2j4a9O" TargetMode="External"/><Relationship Id="rId242" Type="http://schemas.openxmlformats.org/officeDocument/2006/relationships/hyperlink" Target="consultantplus://offline/ref=7F2B85D897370539BE2FDB34FF25F2B0661392FEA875466809BA1610400BE1D0E803853FC510696843B8796A31895212FCBCAAC530028CA2j4a9O" TargetMode="External"/><Relationship Id="rId263" Type="http://schemas.openxmlformats.org/officeDocument/2006/relationships/hyperlink" Target="consultantplus://offline/ref=7F2B85D897370539BE2FDB34FF25F2B0661392FEA674466809BA1610400BE1D0FA03DD33C610766B45AD2F3B77jDaCO" TargetMode="External"/><Relationship Id="rId284" Type="http://schemas.openxmlformats.org/officeDocument/2006/relationships/hyperlink" Target="consultantplus://offline/ref=7F2B85D897370539BE2FDB34FF25F2B0661390FAA971466809BA1610400BE1D0FA03DD33C610766B45AD2F3B77jDaCO" TargetMode="External"/><Relationship Id="rId319" Type="http://schemas.openxmlformats.org/officeDocument/2006/relationships/hyperlink" Target="consultantplus://offline/ref=7F2B85D897370539BE2FDB34FF25F2B0661491F4A972466809BA1610400BE1D0E803853FC6126C6B4DB8796A31895212FCBCAAC530028CA2j4a9O" TargetMode="External"/><Relationship Id="rId37" Type="http://schemas.openxmlformats.org/officeDocument/2006/relationships/hyperlink" Target="consultantplus://offline/ref=95FD20A5C563285A98A88D32943E579924AF7144BB9599103AE127E3F7CBBC24777519811ABFAA5764BDC69278EE86EF38797AD2ED416EEFi4aBO" TargetMode="External"/><Relationship Id="rId58" Type="http://schemas.openxmlformats.org/officeDocument/2006/relationships/hyperlink" Target="consultantplus://offline/ref=95FD20A5C563285A98A88D32943E579924A8724EB49399103AE127E3F7CBBC247775198118BAAC5F30E7D69631B88BF2386664D1F341i6aEO" TargetMode="External"/><Relationship Id="rId79" Type="http://schemas.openxmlformats.org/officeDocument/2006/relationships/hyperlink" Target="consultantplus://offline/ref=95FD20A5C563285A98A88D32943E579924A8724EB49399103AE127E3F7CBBC246575418D1ABBB05465A890C33EiBaBO" TargetMode="External"/><Relationship Id="rId102" Type="http://schemas.openxmlformats.org/officeDocument/2006/relationships/hyperlink" Target="consultantplus://offline/ref=95FD20A5C563285A98A88D32943E579924A8724EB49399103AE127E3F7CBBC247775198119BAA95D61BDC69278EE86EF38797AD2ED416EEFi4aBO" TargetMode="External"/><Relationship Id="rId123" Type="http://schemas.openxmlformats.org/officeDocument/2006/relationships/hyperlink" Target="consultantplus://offline/ref=7F2B85D897370539BE2FDB34FF25F2B0661392FEA674466809BA1610400BE1D0FA03DD33C610766B45AD2F3B77jDaCO" TargetMode="External"/><Relationship Id="rId144" Type="http://schemas.openxmlformats.org/officeDocument/2006/relationships/hyperlink" Target="consultantplus://offline/ref=7F2B85D897370539BE2FDB34FF25F2B0661392FEA674466809BA1610400BE1D0E803853FC710606010E2696E78DF5F0FFCA3B4C62E02j8aCO" TargetMode="External"/><Relationship Id="rId330" Type="http://schemas.openxmlformats.org/officeDocument/2006/relationships/hyperlink" Target="consultantplus://offline/ref=7F2B85D897370539BE2FDB34FF25F2B0661390FAA971466809BA1610400BE1D0E803853FC5156C6E45B8796A31895212FCBCAAC530028CA2j4a9O" TargetMode="External"/><Relationship Id="rId90" Type="http://schemas.openxmlformats.org/officeDocument/2006/relationships/hyperlink" Target="consultantplus://offline/ref=95FD20A5C563285A98A88D32943E579924A8724EB49399103AE127E3F7CBBC246575418D1ABBB05465A890C33EiBaBO" TargetMode="External"/><Relationship Id="rId165" Type="http://schemas.openxmlformats.org/officeDocument/2006/relationships/hyperlink" Target="consultantplus://offline/ref=7F2B85D897370539BE2FDB34FF25F2B0661390FEAC71466809BA1610400BE1D0FA03DD33C610766B45AD2F3B77jDaCO" TargetMode="External"/><Relationship Id="rId186" Type="http://schemas.openxmlformats.org/officeDocument/2006/relationships/hyperlink" Target="consultantplus://offline/ref=7F2B85D897370539BE2FDB34FF25F2B0661392FEA875466809BA1610400BE1D0E803853FC510696843B8796A31895212FCBCAAC530028CA2j4a9O" TargetMode="External"/><Relationship Id="rId211" Type="http://schemas.openxmlformats.org/officeDocument/2006/relationships/hyperlink" Target="consultantplus://offline/ref=7F2B85D897370539BE2FDB34FF25F2B0661392FEA674466809BA1610400BE1D0E803853FC511606E4CB8796A31895212FCBCAAC530028CA2j4a9O" TargetMode="External"/><Relationship Id="rId232" Type="http://schemas.openxmlformats.org/officeDocument/2006/relationships/hyperlink" Target="consultantplus://offline/ref=7F2B85D897370539BE2FDB34FF25F2B0661390FAA971466809BA1610400BE1D0E803853FC5146C6A40B8796A31895212FCBCAAC530028CA2j4a9O" TargetMode="External"/><Relationship Id="rId253" Type="http://schemas.openxmlformats.org/officeDocument/2006/relationships/hyperlink" Target="consultantplus://offline/ref=7F2B85D897370539BE2FDB34FF25F2B06D1198F4AB7F1B6201E31A124704BEC7EF4A893EC51069634FE77C7F20D15C11E2A2ABDA2C008EjAa0O" TargetMode="External"/><Relationship Id="rId274" Type="http://schemas.openxmlformats.org/officeDocument/2006/relationships/hyperlink" Target="consultantplus://offline/ref=7F2B85D897370539BE2FDB34FF25F2B0661597F4AB7C466809BA1610400BE1D0E803853FC5136C634CB8796A31895212FCBCAAC530028CA2j4a9O" TargetMode="External"/><Relationship Id="rId295" Type="http://schemas.openxmlformats.org/officeDocument/2006/relationships/hyperlink" Target="consultantplus://offline/ref=7F2B85D897370539BE2FDB34FF25F2B0661392FEA674466809BA1610400BE1D0E803853FC512686A43B8796A31895212FCBCAAC530028CA2j4a9O" TargetMode="External"/><Relationship Id="rId309" Type="http://schemas.openxmlformats.org/officeDocument/2006/relationships/hyperlink" Target="consultantplus://offline/ref=7F2B85D897370539BE2FDB34FF25F2B0661597F4AB7C466809BA1610400BE1D0E803853FC5136C634CB8796A31895212FCBCAAC530028CA2j4a9O" TargetMode="External"/><Relationship Id="rId27" Type="http://schemas.openxmlformats.org/officeDocument/2006/relationships/hyperlink" Target="consultantplus://offline/ref=95FD20A5C563285A98A88D32943E579924A8704EBE9699103AE127E3F7CBBC246575418D1ABBB05465A890C33EiBaBO" TargetMode="External"/><Relationship Id="rId48" Type="http://schemas.openxmlformats.org/officeDocument/2006/relationships/hyperlink" Target="consultantplus://offline/ref=95FD20A5C563285A98A88D32943E579924A8724EB49399103AE127E3F7CBBC24777519811BBBA65F30E7D69631B88BF2386664D1F341i6aEO" TargetMode="External"/><Relationship Id="rId69" Type="http://schemas.openxmlformats.org/officeDocument/2006/relationships/hyperlink" Target="consultantplus://offline/ref=95FD20A5C563285A98A88D32943E579924A8724EB49399103AE127E3F7CBBC247775198119BAAD5767BDC69278EE86EF38797AD2ED416EEFi4aBO" TargetMode="External"/><Relationship Id="rId113" Type="http://schemas.openxmlformats.org/officeDocument/2006/relationships/hyperlink" Target="consultantplus://offline/ref=95FD20A5C563285A98A88D32943E579924A8724EB49399103AE127E3F7CBBC247775198119BBAA5763BDC69278EE86EF38797AD2ED416EEFi4aBO" TargetMode="External"/><Relationship Id="rId134" Type="http://schemas.openxmlformats.org/officeDocument/2006/relationships/hyperlink" Target="consultantplus://offline/ref=7F2B85D897370539BE2FDB34FF25F2B0661392FEA674466809BA1610400BE1D0FA03DD33C610766B45AD2F3B77jDaCO" TargetMode="External"/><Relationship Id="rId320" Type="http://schemas.openxmlformats.org/officeDocument/2006/relationships/hyperlink" Target="consultantplus://offline/ref=7F2B85D897370539BE2FDB34FF25F2B0661390FAA971466809BA1610400BE1D0FA03DD33C610766B45AD2F3B77jDaCO" TargetMode="External"/><Relationship Id="rId80" Type="http://schemas.openxmlformats.org/officeDocument/2006/relationships/hyperlink" Target="consultantplus://offline/ref=95FD20A5C563285A98A88D32943E579924A8724EB49399103AE127E3F7CBBC247775198119BAAC5162BDC69278EE86EF38797AD2ED416EEFi4aBO" TargetMode="External"/><Relationship Id="rId155" Type="http://schemas.openxmlformats.org/officeDocument/2006/relationships/hyperlink" Target="consultantplus://offline/ref=7F2B85D897370539BE2FDB34FF25F2B0661392FEA674466809BA1610400BE1D0E803853FC5116C6C40B8796A31895212FCBCAAC530028CA2j4a9O" TargetMode="External"/><Relationship Id="rId176" Type="http://schemas.openxmlformats.org/officeDocument/2006/relationships/hyperlink" Target="consultantplus://offline/ref=7F2B85D897370539BE2FDB34FF25F2B0661491F4A972466809BA1610400BE1D0FA03DD33C610766B45AD2F3B77jDaCO" TargetMode="External"/><Relationship Id="rId197" Type="http://schemas.openxmlformats.org/officeDocument/2006/relationships/hyperlink" Target="consultantplus://offline/ref=7F2B85D897370539BE2FDB34FF25F2B0661392FEA674466809BA1610400BE1D0E803853FC512686A43B8796A31895212FCBCAAC530028CA2j4a9O" TargetMode="External"/><Relationship Id="rId201" Type="http://schemas.openxmlformats.org/officeDocument/2006/relationships/hyperlink" Target="consultantplus://offline/ref=7F2B85D897370539BE2FDB34FF25F2B0661392FEA674466809BA1610400BE1D0FA03DD33C610766B45AD2F3B77jDaCO" TargetMode="External"/><Relationship Id="rId222" Type="http://schemas.openxmlformats.org/officeDocument/2006/relationships/hyperlink" Target="consultantplus://offline/ref=7F2B85D897370539BE2FDB34FF25F2B0661390FEAC71466809BA1610400BE1D0FA03DD33C610766B45AD2F3B77jDaCO" TargetMode="External"/><Relationship Id="rId243" Type="http://schemas.openxmlformats.org/officeDocument/2006/relationships/hyperlink" Target="consultantplus://offline/ref=7F2B85D897370539BE2FDB34FF25F2B0661392FEA674466809BA1610400BE1D0E803853FC5106C6843B8796A31895212FCBCAAC530028CA2j4a9O" TargetMode="External"/><Relationship Id="rId264" Type="http://schemas.openxmlformats.org/officeDocument/2006/relationships/hyperlink" Target="consultantplus://offline/ref=7F2B85D897370539BE2FDB34FF25F2B0661392FEA674466809BA1610400BE1D0E803853FC511606E4CB8796A31895212FCBCAAC530028CA2j4a9O" TargetMode="External"/><Relationship Id="rId285" Type="http://schemas.openxmlformats.org/officeDocument/2006/relationships/hyperlink" Target="consultantplus://offline/ref=7F2B85D897370539BE2FDB34FF25F2B0661390FAA971466809BA1610400BE1D0E803853FC5146C6A40B8796A31895212FCBCAAC530028CA2j4a9O" TargetMode="External"/><Relationship Id="rId17" Type="http://schemas.openxmlformats.org/officeDocument/2006/relationships/hyperlink" Target="consultantplus://offline/ref=95FD20A5C563285A98A88D32943E579924A8724EB49399103AE127E3F7CBBC246575418D1ABBB05465A890C33EiBaBO" TargetMode="External"/><Relationship Id="rId38" Type="http://schemas.openxmlformats.org/officeDocument/2006/relationships/hyperlink" Target="consultantplus://offline/ref=95FD20A5C563285A98A88D32943E579924AF7144BB9599103AE127E3F7CBBC24777519811ABFAB5D64BDC69278EE86EF38797AD2ED416EEFi4aBO" TargetMode="External"/><Relationship Id="rId59" Type="http://schemas.openxmlformats.org/officeDocument/2006/relationships/hyperlink" Target="consultantplus://offline/ref=95FD20A5C563285A98A88D32943E579924A8724EB49399103AE127E3F7CBBC247775198119BAA6516CBDC69278EE86EF38797AD2ED416EEFi4aBO" TargetMode="External"/><Relationship Id="rId103" Type="http://schemas.openxmlformats.org/officeDocument/2006/relationships/hyperlink" Target="consultantplus://offline/ref=95FD20A5C563285A98A88D32943E579924A8724EB49399103AE127E3F7CBBC247775198119BAAD5064BDC69278EE86EF38797AD2ED416EEFi4aBO" TargetMode="External"/><Relationship Id="rId124" Type="http://schemas.openxmlformats.org/officeDocument/2006/relationships/hyperlink" Target="consultantplus://offline/ref=7F2B85D897370539BE2FDB34FF25F2B0661597F4AB7C466809BA1610400BE1D0E803853FC5136C634CB8796A31895212FCBCAAC530028CA2j4a9O" TargetMode="External"/><Relationship Id="rId310" Type="http://schemas.openxmlformats.org/officeDocument/2006/relationships/hyperlink" Target="consultantplus://offline/ref=7F2B85D897370539BE2FDB34FF25F2B0661390FEAC71466809BA1610400BE1D0FA03DD33C610766B45AD2F3B77jDaCO" TargetMode="External"/><Relationship Id="rId70" Type="http://schemas.openxmlformats.org/officeDocument/2006/relationships/hyperlink" Target="consultantplus://offline/ref=95FD20A5C563285A98A88D32943E579924A8724EB49399103AE127E3F7CBBC247775198119BAA95D61BDC69278EE86EF38797AD2ED416EEFi4aBO" TargetMode="External"/><Relationship Id="rId91" Type="http://schemas.openxmlformats.org/officeDocument/2006/relationships/hyperlink" Target="consultantplus://offline/ref=95FD20A5C563285A98A88D32943E579924A8724EB49399103AE127E3F7CBBC247775198118BAAC5F30E7D69631B88BF2386664D1F341i6aEO" TargetMode="External"/><Relationship Id="rId145" Type="http://schemas.openxmlformats.org/officeDocument/2006/relationships/hyperlink" Target="consultantplus://offline/ref=7F2B85D897370539BE2FDB34FF25F2B0661392FEA875466809BA1610400BE1D0E803853FC510696843B8796A31895212FCBCAAC530028CA2j4a9O" TargetMode="External"/><Relationship Id="rId166" Type="http://schemas.openxmlformats.org/officeDocument/2006/relationships/hyperlink" Target="consultantplus://offline/ref=7F2B85D897370539BE2FDB34FF25F2B0661390FEAC71466809BA1610400BE1D0FA03DD33C610766B45AD2F3B77jDaCO" TargetMode="External"/><Relationship Id="rId187" Type="http://schemas.openxmlformats.org/officeDocument/2006/relationships/hyperlink" Target="consultantplus://offline/ref=7F2B85D897370539BE2FDB34FF25F2B0661692FCA87D466809BA1610400BE1D0E803853FC510686244B8796A31895212FCBCAAC530028CA2j4a9O" TargetMode="External"/><Relationship Id="rId331" Type="http://schemas.openxmlformats.org/officeDocument/2006/relationships/hyperlink" Target="consultantplus://offline/ref=7F2B85D897370539BE2FDB34FF25F2B0661390FAA971466809BA1610400BE1D0E803853FC5156C6C44B8796A31895212FCBCAAC530028CA2j4a9O" TargetMode="External"/><Relationship Id="rId1" Type="http://schemas.openxmlformats.org/officeDocument/2006/relationships/styles" Target="styles.xml"/><Relationship Id="rId212" Type="http://schemas.openxmlformats.org/officeDocument/2006/relationships/hyperlink" Target="consultantplus://offline/ref=7F2B85D897370539BE2FDB34FF25F2B0661392FEA674466809BA1610400BE1D0FA03DD33C610766B45AD2F3B77jDaCO" TargetMode="External"/><Relationship Id="rId233" Type="http://schemas.openxmlformats.org/officeDocument/2006/relationships/hyperlink" Target="consultantplus://offline/ref=7F2B85D897370539BE2FDB34FF25F2B0661392FEA674466809BA1610400BE1D0FA03DD33C610766B45AD2F3B77jDaCO" TargetMode="External"/><Relationship Id="rId254" Type="http://schemas.openxmlformats.org/officeDocument/2006/relationships/hyperlink" Target="consultantplus://offline/ref=7F2B85D897370539BE2FDB34FF25F2B0661392FEA674466809BA1610400BE1D0FA03DD33C610766B45AD2F3B77jDaCO" TargetMode="External"/><Relationship Id="rId28" Type="http://schemas.openxmlformats.org/officeDocument/2006/relationships/hyperlink" Target="consultantplus://offline/ref=95FD20A5C563285A98A88D32943E579924A8724EB49399103AE127E3F7CBBC247775198119BAAD5661BDC69278EE86EF38797AD2ED416EEFi4aBO" TargetMode="External"/><Relationship Id="rId49" Type="http://schemas.openxmlformats.org/officeDocument/2006/relationships/hyperlink" Target="consultantplus://offline/ref=95FD20A5C563285A98A88D32943E579924A8724EBA9299103AE127E3F7CBBC246575418D1ABBB05465A890C33EiBaBO" TargetMode="External"/><Relationship Id="rId114" Type="http://schemas.openxmlformats.org/officeDocument/2006/relationships/hyperlink" Target="consultantplus://offline/ref=95FD20A5C563285A98A88D32943E579924A8724EB49399103AE127E3F7CBBC246575418D1ABBB05465A890C33EiBaBO" TargetMode="External"/><Relationship Id="rId275" Type="http://schemas.openxmlformats.org/officeDocument/2006/relationships/hyperlink" Target="consultantplus://offline/ref=7F2B85D897370539BE2FDB34FF25F2B0661390FEAC71466809BA1610400BE1D0FA03DD33C610766B45AD2F3B77jDaCO" TargetMode="External"/><Relationship Id="rId296" Type="http://schemas.openxmlformats.org/officeDocument/2006/relationships/hyperlink" Target="consultantplus://offline/ref=7F2B85D897370539BE2FDB34FF25F2B0661392FEA674466809BA1610400BE1D0E803853AC418633F15F7783676DC4111FDBCA8C42Cj0a0O" TargetMode="External"/><Relationship Id="rId300" Type="http://schemas.openxmlformats.org/officeDocument/2006/relationships/hyperlink" Target="consultantplus://offline/ref=7F2B85D897370539BE2FDB34FF25F2B0661392FEA674466809BA1610400BE1D0E803853FC5116C6C40B8796A31895212FCBCAAC530028CA2j4a9O" TargetMode="External"/><Relationship Id="rId60" Type="http://schemas.openxmlformats.org/officeDocument/2006/relationships/hyperlink" Target="consultantplus://offline/ref=95FD20A5C563285A98A88D32943E579924A8724EB49399103AE127E3F7CBBC247775198119BBAA5763BDC69278EE86EF38797AD2ED416EEFi4aBO" TargetMode="External"/><Relationship Id="rId81" Type="http://schemas.openxmlformats.org/officeDocument/2006/relationships/hyperlink" Target="consultantplus://offline/ref=95FD20A5C563285A98A88D32943E579924A8724EB49399103AE127E3F7CBBC24777519811BBBA65F30E7D69631B88BF2386664D1F341i6aEO" TargetMode="External"/><Relationship Id="rId135" Type="http://schemas.openxmlformats.org/officeDocument/2006/relationships/hyperlink" Target="consultantplus://offline/ref=7F2B85D897370539BE2FDB34FF25F2B0661491F4A972466809BA1610400BE1D0FA03DD33C610766B45AD2F3B77jDaCO" TargetMode="External"/><Relationship Id="rId156" Type="http://schemas.openxmlformats.org/officeDocument/2006/relationships/hyperlink" Target="consultantplus://offline/ref=7F2B85D897370539BE2FDB34FF25F2B0661392FEA674466809BA1610400BE1D0FA03DD33C610766B45AD2F3B77jDaCO" TargetMode="External"/><Relationship Id="rId177" Type="http://schemas.openxmlformats.org/officeDocument/2006/relationships/hyperlink" Target="consultantplus://offline/ref=7F2B85D897370539BE2FDB34FF25F2B0661491F4A972466809BA1610400BE1D0E803853FC611696243B8796A31895212FCBCAAC530028CA2j4a9O" TargetMode="External"/><Relationship Id="rId198" Type="http://schemas.openxmlformats.org/officeDocument/2006/relationships/hyperlink" Target="consultantplus://offline/ref=7F2B85D897370539BE2FDB34FF25F2B0661392FEA674466809BA1610400BE1D0E803853AC418633F15F7783676DC4111FDBCA8C42Cj0a0O" TargetMode="External"/><Relationship Id="rId321" Type="http://schemas.openxmlformats.org/officeDocument/2006/relationships/hyperlink" Target="consultantplus://offline/ref=7F2B85D897370539BE2FDB34FF25F2B0661390FAA971466809BA1610400BE1D0E803853FC5146C6A42B8796A31895212FCBCAAC530028CA2j4a9O" TargetMode="External"/><Relationship Id="rId202" Type="http://schemas.openxmlformats.org/officeDocument/2006/relationships/hyperlink" Target="consultantplus://offline/ref=7F2B85D897370539BE2FDB34FF25F2B0671791FFAD74466809BA1610400BE1D0FA03DD33C610766B45AD2F3B77jDaCO" TargetMode="External"/><Relationship Id="rId223" Type="http://schemas.openxmlformats.org/officeDocument/2006/relationships/hyperlink" Target="consultantplus://offline/ref=7F2B85D897370539BE2FDB34FF25F2B0661390FEAC71466809BA1610400BE1D0FA03DD33C610766B45AD2F3B77jDaCO" TargetMode="External"/><Relationship Id="rId244" Type="http://schemas.openxmlformats.org/officeDocument/2006/relationships/hyperlink" Target="consultantplus://offline/ref=7F2B85D897370539BE2FDB34FF25F2B0661392FEA674466809BA1610400BE1D0E803853FC512686A43B8796A31895212FCBCAAC530028CA2j4a9O" TargetMode="External"/><Relationship Id="rId18" Type="http://schemas.openxmlformats.org/officeDocument/2006/relationships/hyperlink" Target="consultantplus://offline/ref=95FD20A5C563285A98A88D32943E579924A8724EB49399103AE127E3F7CBBC247775198118BAAC5F30E7D69631B88BF2386664D1F341i6aEO" TargetMode="External"/><Relationship Id="rId39" Type="http://schemas.openxmlformats.org/officeDocument/2006/relationships/hyperlink" Target="consultantplus://offline/ref=95FD20A5C563285A98A88D32943E579924AF7144BB9599103AE127E3F7CBBC24777519811ABFA85466BDC69278EE86EF38797AD2ED416EEFi4aBO" TargetMode="External"/><Relationship Id="rId265" Type="http://schemas.openxmlformats.org/officeDocument/2006/relationships/hyperlink" Target="consultantplus://offline/ref=7F2B85D897370539BE2FDB34FF25F2B0661392FEA674466809BA1610400BE1D0FA03DD33C610766B45AD2F3B77jDaCO" TargetMode="External"/><Relationship Id="rId286" Type="http://schemas.openxmlformats.org/officeDocument/2006/relationships/hyperlink" Target="consultantplus://offline/ref=7F2B85D897370539BE2FDB34FF25F2B0661392FEA674466809BA1610400BE1D0FA03DD33C610766B45AD2F3B77jDaCO" TargetMode="External"/><Relationship Id="rId50" Type="http://schemas.openxmlformats.org/officeDocument/2006/relationships/hyperlink" Target="consultantplus://offline/ref=95FD20A5C563285A98A88D32943E579924A8724EB49399103AE127E3F7CBBC246575418D1ABBB05465A890C33EiBaBO" TargetMode="External"/><Relationship Id="rId104" Type="http://schemas.openxmlformats.org/officeDocument/2006/relationships/hyperlink" Target="consultantplus://offline/ref=95FD20A5C563285A98A88D32943E579926A87944BD9299103AE127E3F7CBBC246575418D1ABBB05465A890C33EiBaBO" TargetMode="External"/><Relationship Id="rId125" Type="http://schemas.openxmlformats.org/officeDocument/2006/relationships/hyperlink" Target="consultantplus://offline/ref=7F2B85D897370539BE2FDB34FF25F2B0661390FEAC71466809BA1610400BE1D0FA03DD33C610766B45AD2F3B77jDaCO" TargetMode="External"/><Relationship Id="rId146" Type="http://schemas.openxmlformats.org/officeDocument/2006/relationships/hyperlink" Target="consultantplus://offline/ref=7F2B85D897370539BE2FDB34FF25F2B0661692FCA87D466809BA1610400BE1D0E803853FC510686244B8796A31895212FCBCAAC530028CA2j4a9O" TargetMode="External"/><Relationship Id="rId167" Type="http://schemas.openxmlformats.org/officeDocument/2006/relationships/hyperlink" Target="consultantplus://offline/ref=7F2B85D897370539BE2FDB34FF25F2B0661392FEA674466809BA1610400BE1D0E803853FC5116B6941B8796A31895212FCBCAAC530028CA2j4a9O" TargetMode="External"/><Relationship Id="rId188" Type="http://schemas.openxmlformats.org/officeDocument/2006/relationships/hyperlink" Target="consultantplus://offline/ref=7F2B85D897370539BE2FDB34FF25F2B0661392FEA674466809BA1610400BE1D0FA03DD33C610766B45AD2F3B77jDaCO" TargetMode="External"/><Relationship Id="rId311" Type="http://schemas.openxmlformats.org/officeDocument/2006/relationships/hyperlink" Target="consultantplus://offline/ref=7F2B85D897370539BE2FDB34FF25F2B0661390FEAC71466809BA1610400BE1D0FA03DD33C610766B45AD2F3B77jDaCO" TargetMode="External"/><Relationship Id="rId332" Type="http://schemas.openxmlformats.org/officeDocument/2006/relationships/hyperlink" Target="consultantplus://offline/ref=7F2B85D897370539BE2FDB34FF25F2B0661390FAA971466809BA1610400BE1D0E803853FC5156D6940B8796A31895212FCBCAAC530028CA2j4a9O" TargetMode="External"/><Relationship Id="rId71" Type="http://schemas.openxmlformats.org/officeDocument/2006/relationships/hyperlink" Target="consultantplus://offline/ref=95FD20A5C563285A98A88D32943E579924A8724EB49399103AE127E3F7CBBC247775198119BAAD5064BDC69278EE86EF38797AD2ED416EEFi4aBO" TargetMode="External"/><Relationship Id="rId92" Type="http://schemas.openxmlformats.org/officeDocument/2006/relationships/hyperlink" Target="consultantplus://offline/ref=95FD20A5C563285A98A88D32943E579924A8724EB49399103AE127E3F7CBBC247775198119BAA6516CBDC69278EE86EF38797AD2ED416EEFi4aBO" TargetMode="External"/><Relationship Id="rId213" Type="http://schemas.openxmlformats.org/officeDocument/2006/relationships/hyperlink" Target="consultantplus://offline/ref=7F2B85D897370539BE2FDB34FF25F2B0661392FEA674466809BA1610400BE1D0FA03DD33C610766B45AD2F3B77jDaCO" TargetMode="External"/><Relationship Id="rId234" Type="http://schemas.openxmlformats.org/officeDocument/2006/relationships/hyperlink" Target="consultantplus://offline/ref=7F2B85D897370539BE2FDB34FF25F2B0661392FEA674466809BA1610400BE1D0E803853FC5116A6E42B8796A31895212FCBCAAC530028CA2j4a9O" TargetMode="External"/><Relationship Id="rId2" Type="http://schemas.openxmlformats.org/officeDocument/2006/relationships/settings" Target="settings.xml"/><Relationship Id="rId29" Type="http://schemas.openxmlformats.org/officeDocument/2006/relationships/hyperlink" Target="consultantplus://offline/ref=95FD20A5C563285A98A88D32943E579924A8724EB49399103AE127E3F7CBBC247775198119BAAD5767BDC69278EE86EF38797AD2ED416EEFi4aBO" TargetMode="External"/><Relationship Id="rId255" Type="http://schemas.openxmlformats.org/officeDocument/2006/relationships/hyperlink" Target="consultantplus://offline/ref=7F2B85D897370539BE2FDB34FF25F2B0671791FFAD74466809BA1610400BE1D0FA03DD33C610766B45AD2F3B77jDaCO" TargetMode="External"/><Relationship Id="rId276" Type="http://schemas.openxmlformats.org/officeDocument/2006/relationships/hyperlink" Target="consultantplus://offline/ref=7F2B85D897370539BE2FDB34FF25F2B0661390FEAC71466809BA1610400BE1D0FA03DD33C610766B45AD2F3B77jDaCO" TargetMode="External"/><Relationship Id="rId297" Type="http://schemas.openxmlformats.org/officeDocument/2006/relationships/hyperlink" Target="consultantplus://offline/ref=7F2B85D897370539BE2FDB34FF25F2B0661392FEA674466809BA1610400BE1D0FA03DD33C610766B45AD2F3B77jDaCO" TargetMode="External"/><Relationship Id="rId40" Type="http://schemas.openxmlformats.org/officeDocument/2006/relationships/hyperlink" Target="consultantplus://offline/ref=95FD20A5C563285A98A88D32943E579924A8704ABB9699103AE127E3F7CBBC246575418D1ABBB05465A890C33EiBaBO" TargetMode="External"/><Relationship Id="rId115" Type="http://schemas.openxmlformats.org/officeDocument/2006/relationships/hyperlink" Target="consultantplus://offline/ref=95FD20A5C563285A98A88D32943E579924A8724EB49399103AE127E3F7CBBC247775198119BBAA5763BDC69278EE86EF38797AD2ED416EEFi4aBO" TargetMode="External"/><Relationship Id="rId136" Type="http://schemas.openxmlformats.org/officeDocument/2006/relationships/hyperlink" Target="consultantplus://offline/ref=7F2B85D897370539BE2FDB34FF25F2B0661491F4A972466809BA1610400BE1D0E803853FC6146B6C46B8796A31895212FCBCAAC530028CA2j4a9O" TargetMode="External"/><Relationship Id="rId157" Type="http://schemas.openxmlformats.org/officeDocument/2006/relationships/hyperlink" Target="consultantplus://offline/ref=7F2B85D897370539BE2FDB34FF25F2B0661392FEA674466809BA1610400BE1D0E803853FC4116A6010E2696E78DF5F0FFCA3B4C62E02j8aCO" TargetMode="External"/><Relationship Id="rId178" Type="http://schemas.openxmlformats.org/officeDocument/2006/relationships/hyperlink" Target="consultantplus://offline/ref=7F2B85D897370539BE2FDB34FF25F2B0661390FAA971466809BA1610400BE1D0FA03DD33C610766B45AD2F3B77jDaCO" TargetMode="External"/><Relationship Id="rId301" Type="http://schemas.openxmlformats.org/officeDocument/2006/relationships/hyperlink" Target="consultantplus://offline/ref=7F2B85D897370539BE2FDB34FF25F2B0661392FEA674466809BA1610400BE1D0FA03DD33C610766B45AD2F3B77jDaCO" TargetMode="External"/><Relationship Id="rId322" Type="http://schemas.openxmlformats.org/officeDocument/2006/relationships/hyperlink" Target="consultantplus://offline/ref=7F2B85D897370539BE2FDB34FF25F2B0661390FAA971466809BA1610400BE1D0E803853FC5146F624DB8796A31895212FCBCAAC530028CA2j4a9O" TargetMode="External"/><Relationship Id="rId61" Type="http://schemas.openxmlformats.org/officeDocument/2006/relationships/hyperlink" Target="consultantplus://offline/ref=95FD20A5C563285A98A88D32943E579924A8724EB49399103AE127E3F7CBBC246575418D1ABBB05465A890C33EiBaBO" TargetMode="External"/><Relationship Id="rId82" Type="http://schemas.openxmlformats.org/officeDocument/2006/relationships/hyperlink" Target="consultantplus://offline/ref=95FD20A5C563285A98A88D32943E579924A8724EBA9299103AE127E3F7CBBC246575418D1ABBB05465A890C33EiBaBO" TargetMode="External"/><Relationship Id="rId199" Type="http://schemas.openxmlformats.org/officeDocument/2006/relationships/hyperlink" Target="consultantplus://offline/ref=7F2B85D897370539BE2FDB34FF25F2B0661692FCA87D466809BA1610400BE1D0E803853FC510686F45B8796A31895212FCBCAAC530028CA2j4a9O" TargetMode="External"/><Relationship Id="rId203" Type="http://schemas.openxmlformats.org/officeDocument/2006/relationships/hyperlink" Target="consultantplus://offline/ref=7F2B85D897370539BE2FDB34FF25F2B0661392FEA674466809BA1610400BE1D0E803853FC510606010E2696E78DF5F0FFCA3B4C62E02j8aCO" TargetMode="External"/><Relationship Id="rId19" Type="http://schemas.openxmlformats.org/officeDocument/2006/relationships/hyperlink" Target="consultantplus://offline/ref=95FD20A5C563285A98A88D32943E579924A8724EB49399103AE127E3F7CBBC247775198119BAA6516CBDC69278EE86EF38797AD2ED416EEFi4aBO" TargetMode="External"/><Relationship Id="rId224" Type="http://schemas.openxmlformats.org/officeDocument/2006/relationships/hyperlink" Target="consultantplus://offline/ref=7F2B85D897370539BE2FDB34FF25F2B0661392FEA674466809BA1610400BE1D0E803853FC5116B6941B8796A31895212FCBCAAC530028CA2j4a9O" TargetMode="External"/><Relationship Id="rId245" Type="http://schemas.openxmlformats.org/officeDocument/2006/relationships/hyperlink" Target="consultantplus://offline/ref=7F2B85D897370539BE2FDB34FF25F2B0661392FEA674466809BA1610400BE1D0E803853AC418633F15F7783676DC4111FDBCA8C42Cj0a0O" TargetMode="External"/><Relationship Id="rId266" Type="http://schemas.openxmlformats.org/officeDocument/2006/relationships/hyperlink" Target="consultantplus://offline/ref=7F2B85D897370539BE2FDB34FF25F2B0661392FEA674466809BA1610400BE1D0FA03DD33C610766B45AD2F3B77jDaCO" TargetMode="External"/><Relationship Id="rId287" Type="http://schemas.openxmlformats.org/officeDocument/2006/relationships/hyperlink" Target="consultantplus://offline/ref=7F2B85D897370539BE2FDB34FF25F2B0661392FEA674466809BA1610400BE1D0E803853FC5116A6E42B8796A31895212FCBCAAC530028CA2j4a9O" TargetMode="External"/><Relationship Id="rId30" Type="http://schemas.openxmlformats.org/officeDocument/2006/relationships/hyperlink" Target="consultantplus://offline/ref=95FD20A5C563285A98A88D32943E579924A8724EB49399103AE127E3F7CBBC247775198119BAA95D61BDC69278EE86EF38797AD2ED416EEFi4aBO" TargetMode="External"/><Relationship Id="rId105" Type="http://schemas.openxmlformats.org/officeDocument/2006/relationships/hyperlink" Target="consultantplus://offline/ref=95FD20A5C563285A98A88D32943E579924AF7144BB9599103AE127E3F7CBBC246575418D1ABBB05465A890C33EiBaBO" TargetMode="External"/><Relationship Id="rId126" Type="http://schemas.openxmlformats.org/officeDocument/2006/relationships/hyperlink" Target="consultantplus://offline/ref=7F2B85D897370539BE2FDB34FF25F2B0661390FEAC71466809BA1610400BE1D0FA03DD33C610766B45AD2F3B77jDaCO" TargetMode="External"/><Relationship Id="rId147" Type="http://schemas.openxmlformats.org/officeDocument/2006/relationships/hyperlink" Target="consultantplus://offline/ref=7F2B85D897370539BE2FDB34FF25F2B0661392FEA674466809BA1610400BE1D0FA03DD33C610766B45AD2F3B77jDaCO" TargetMode="External"/><Relationship Id="rId168" Type="http://schemas.openxmlformats.org/officeDocument/2006/relationships/hyperlink" Target="consultantplus://offline/ref=7F2B85D897370539BE2FDB34FF25F2B0661392FEA674466809BA1610400BE1D0E803853FC5116B6847B8796A31895212FCBCAAC530028CA2j4a9O" TargetMode="External"/><Relationship Id="rId312" Type="http://schemas.openxmlformats.org/officeDocument/2006/relationships/hyperlink" Target="consultantplus://offline/ref=7F2B85D897370539BE2FDB34FF25F2B0661392FEA674466809BA1610400BE1D0E803853FC5116B6941B8796A31895212FCBCAAC530028CA2j4a9O" TargetMode="External"/><Relationship Id="rId3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166</Pages>
  <Words>72601</Words>
  <Characters>413832</Characters>
  <Application>Microsoft Office Word</Application>
  <DocSecurity>0</DocSecurity>
  <Lines>3448</Lines>
  <Paragraphs>970</Paragraphs>
  <ScaleCrop>false</ScaleCrop>
  <Company/>
  <LinksUpToDate>false</LinksUpToDate>
  <CharactersWithSpaces>485463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zhguleva</cp:lastModifiedBy>
  <cp:revision>1</cp:revision>
  <dcterms:created xsi:type="dcterms:W3CDTF">2020-01-30T14:26:00Z</dcterms:created>
  <dcterms:modified xsi:type="dcterms:W3CDTF">2020-01-30T14:26:00Z</dcterms:modified>
</cp:coreProperties>
</file>