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423F9F" w14:textId="77777777" w:rsidR="001114F7" w:rsidRDefault="001114F7">
      <w:pPr>
        <w:rPr>
          <w:b/>
          <w:snapToGrid w:val="0"/>
          <w:sz w:val="28"/>
          <w:szCs w:val="28"/>
          <w:highlight w:val="yellow"/>
        </w:rPr>
      </w:pPr>
    </w:p>
    <w:tbl>
      <w:tblPr>
        <w:tblW w:w="9383" w:type="dxa"/>
        <w:tblLook w:val="01E0" w:firstRow="1" w:lastRow="1" w:firstColumn="1" w:lastColumn="1" w:noHBand="0" w:noVBand="0"/>
      </w:tblPr>
      <w:tblGrid>
        <w:gridCol w:w="2235"/>
        <w:gridCol w:w="7148"/>
      </w:tblGrid>
      <w:tr w:rsidR="006E6984" w:rsidRPr="00ED71E8" w14:paraId="62D28381" w14:textId="77777777" w:rsidTr="007A69D5">
        <w:tc>
          <w:tcPr>
            <w:tcW w:w="2235" w:type="dxa"/>
          </w:tcPr>
          <w:p w14:paraId="168FAE46" w14:textId="77777777" w:rsidR="006E6984" w:rsidRPr="00ED71E8" w:rsidRDefault="006E6984" w:rsidP="007A69D5">
            <w:pPr>
              <w:rPr>
                <w:b/>
                <w:sz w:val="26"/>
                <w:szCs w:val="26"/>
              </w:rPr>
            </w:pPr>
          </w:p>
        </w:tc>
        <w:tc>
          <w:tcPr>
            <w:tcW w:w="7148" w:type="dxa"/>
          </w:tcPr>
          <w:p w14:paraId="211D8268" w14:textId="77777777" w:rsidR="006E6984" w:rsidRPr="00ED71E8" w:rsidRDefault="006E6984" w:rsidP="007A69D5">
            <w:pPr>
              <w:ind w:left="2221"/>
              <w:jc w:val="center"/>
              <w:rPr>
                <w:sz w:val="26"/>
                <w:szCs w:val="26"/>
              </w:rPr>
            </w:pPr>
            <w:r w:rsidRPr="00ED71E8">
              <w:rPr>
                <w:sz w:val="26"/>
                <w:szCs w:val="26"/>
              </w:rPr>
              <w:t>УТВЕРЖДАЮ</w:t>
            </w:r>
          </w:p>
          <w:p w14:paraId="0420947F" w14:textId="64D9BD11" w:rsidR="006E6984" w:rsidRPr="00ED71E8" w:rsidRDefault="00BA5CC7" w:rsidP="007A69D5">
            <w:pPr>
              <w:ind w:left="2221" w:right="283"/>
              <w:jc w:val="center"/>
              <w:rPr>
                <w:sz w:val="26"/>
                <w:szCs w:val="26"/>
              </w:rPr>
            </w:pPr>
            <w:r w:rsidRPr="00ED71E8">
              <w:rPr>
                <w:sz w:val="26"/>
                <w:szCs w:val="26"/>
              </w:rPr>
              <w:t>Юрист</w:t>
            </w:r>
          </w:p>
          <w:p w14:paraId="70ED6EE7" w14:textId="77777777" w:rsidR="006E6984" w:rsidRPr="00ED71E8" w:rsidRDefault="006E6984" w:rsidP="007A69D5">
            <w:pPr>
              <w:ind w:left="2363" w:right="283"/>
              <w:jc w:val="center"/>
              <w:rPr>
                <w:sz w:val="26"/>
                <w:szCs w:val="26"/>
              </w:rPr>
            </w:pPr>
            <w:r w:rsidRPr="00ED71E8">
              <w:rPr>
                <w:sz w:val="26"/>
                <w:szCs w:val="26"/>
              </w:rPr>
              <w:t xml:space="preserve">государственного автономного учреждения Архангельской области «Региональный центр </w:t>
            </w:r>
            <w:r w:rsidRPr="00ED71E8">
              <w:rPr>
                <w:sz w:val="26"/>
                <w:szCs w:val="26"/>
              </w:rPr>
              <w:br/>
              <w:t>по организации закупок»</w:t>
            </w:r>
          </w:p>
          <w:p w14:paraId="5FC4788C" w14:textId="77777777" w:rsidR="006E6984" w:rsidRPr="00ED71E8" w:rsidRDefault="006E6984" w:rsidP="007A69D5">
            <w:pPr>
              <w:ind w:left="2363" w:right="283"/>
              <w:jc w:val="center"/>
              <w:rPr>
                <w:sz w:val="26"/>
                <w:szCs w:val="26"/>
              </w:rPr>
            </w:pPr>
          </w:p>
          <w:p w14:paraId="0F516A9B" w14:textId="207F937A" w:rsidR="006E6984" w:rsidRPr="00ED71E8" w:rsidRDefault="006E6984" w:rsidP="007A69D5">
            <w:pPr>
              <w:ind w:left="2221" w:right="283"/>
              <w:jc w:val="center"/>
              <w:rPr>
                <w:sz w:val="26"/>
                <w:szCs w:val="26"/>
              </w:rPr>
            </w:pPr>
            <w:r w:rsidRPr="00ED71E8">
              <w:rPr>
                <w:sz w:val="26"/>
                <w:szCs w:val="26"/>
              </w:rPr>
              <w:t xml:space="preserve">_______________ </w:t>
            </w:r>
            <w:r w:rsidR="00BA5CC7" w:rsidRPr="00ED71E8">
              <w:rPr>
                <w:sz w:val="26"/>
                <w:szCs w:val="26"/>
              </w:rPr>
              <w:t>О.Л. Чупринская</w:t>
            </w:r>
          </w:p>
          <w:p w14:paraId="41736452" w14:textId="58731C2B" w:rsidR="006E6984" w:rsidRPr="00ED71E8" w:rsidRDefault="006E6984" w:rsidP="007A69D5">
            <w:pPr>
              <w:tabs>
                <w:tab w:val="left" w:pos="5103"/>
              </w:tabs>
              <w:ind w:left="2363" w:right="283"/>
              <w:jc w:val="center"/>
              <w:rPr>
                <w:sz w:val="26"/>
                <w:szCs w:val="26"/>
              </w:rPr>
            </w:pPr>
            <w:r w:rsidRPr="00ED71E8">
              <w:rPr>
                <w:sz w:val="26"/>
                <w:szCs w:val="26"/>
              </w:rPr>
              <w:t>«</w:t>
            </w:r>
            <w:r w:rsidR="004F39A0">
              <w:rPr>
                <w:sz w:val="26"/>
                <w:szCs w:val="26"/>
              </w:rPr>
              <w:t>30</w:t>
            </w:r>
            <w:r w:rsidRPr="00ED71E8">
              <w:rPr>
                <w:sz w:val="26"/>
                <w:szCs w:val="26"/>
              </w:rPr>
              <w:t xml:space="preserve">» </w:t>
            </w:r>
            <w:r w:rsidR="003E1621">
              <w:rPr>
                <w:sz w:val="26"/>
                <w:szCs w:val="26"/>
              </w:rPr>
              <w:t xml:space="preserve">апреля </w:t>
            </w:r>
            <w:r w:rsidR="00AF2D14" w:rsidRPr="00ED71E8">
              <w:rPr>
                <w:sz w:val="26"/>
                <w:szCs w:val="26"/>
              </w:rPr>
              <w:t>202</w:t>
            </w:r>
            <w:r w:rsidR="00BA5CC7" w:rsidRPr="00ED71E8">
              <w:rPr>
                <w:sz w:val="26"/>
                <w:szCs w:val="26"/>
              </w:rPr>
              <w:t>5</w:t>
            </w:r>
            <w:r w:rsidRPr="00ED71E8">
              <w:rPr>
                <w:sz w:val="26"/>
                <w:szCs w:val="26"/>
              </w:rPr>
              <w:t>г.</w:t>
            </w:r>
          </w:p>
          <w:p w14:paraId="02DC777B" w14:textId="77777777" w:rsidR="006E6984" w:rsidRPr="00ED71E8" w:rsidRDefault="006E6984" w:rsidP="007A69D5">
            <w:pPr>
              <w:ind w:right="283"/>
              <w:rPr>
                <w:sz w:val="26"/>
                <w:szCs w:val="26"/>
              </w:rPr>
            </w:pPr>
            <w:r w:rsidRPr="00ED71E8">
              <w:rPr>
                <w:sz w:val="26"/>
                <w:szCs w:val="26"/>
              </w:rPr>
              <w:t xml:space="preserve">                                                                                 </w:t>
            </w:r>
          </w:p>
          <w:p w14:paraId="5EE06D6B" w14:textId="77777777" w:rsidR="006E6984" w:rsidRPr="00ED71E8" w:rsidRDefault="006E6984" w:rsidP="007A69D5">
            <w:pPr>
              <w:ind w:right="283"/>
              <w:rPr>
                <w:bCs/>
                <w:sz w:val="26"/>
                <w:szCs w:val="26"/>
              </w:rPr>
            </w:pPr>
            <w:r w:rsidRPr="00ED71E8">
              <w:rPr>
                <w:sz w:val="26"/>
                <w:szCs w:val="26"/>
              </w:rPr>
              <w:t xml:space="preserve">                                                           МП</w:t>
            </w:r>
          </w:p>
        </w:tc>
      </w:tr>
    </w:tbl>
    <w:p w14:paraId="410BD058" w14:textId="77777777" w:rsidR="006E6984" w:rsidRPr="00ED71E8" w:rsidRDefault="006E6984" w:rsidP="006E6984">
      <w:pPr>
        <w:jc w:val="center"/>
        <w:rPr>
          <w:b/>
          <w:sz w:val="26"/>
          <w:szCs w:val="26"/>
          <w:highlight w:val="yellow"/>
        </w:rPr>
      </w:pPr>
    </w:p>
    <w:p w14:paraId="7D4489B2" w14:textId="77777777" w:rsidR="006E6984" w:rsidRPr="00ED71E8" w:rsidRDefault="006E6984" w:rsidP="006E6984">
      <w:pPr>
        <w:jc w:val="center"/>
        <w:rPr>
          <w:b/>
          <w:sz w:val="26"/>
          <w:szCs w:val="26"/>
          <w:highlight w:val="yellow"/>
        </w:rPr>
      </w:pPr>
    </w:p>
    <w:p w14:paraId="496367AD" w14:textId="77777777" w:rsidR="006E6984" w:rsidRPr="00ED71E8" w:rsidRDefault="006E6984" w:rsidP="006E6984">
      <w:pPr>
        <w:jc w:val="center"/>
        <w:rPr>
          <w:b/>
          <w:sz w:val="26"/>
          <w:szCs w:val="26"/>
          <w:highlight w:val="yellow"/>
        </w:rPr>
      </w:pPr>
    </w:p>
    <w:p w14:paraId="058D34FD" w14:textId="77777777" w:rsidR="006E6984" w:rsidRPr="00ED71E8" w:rsidRDefault="006E6984" w:rsidP="006E6984">
      <w:pPr>
        <w:jc w:val="center"/>
        <w:rPr>
          <w:b/>
          <w:sz w:val="26"/>
          <w:szCs w:val="26"/>
          <w:highlight w:val="yellow"/>
        </w:rPr>
      </w:pPr>
    </w:p>
    <w:p w14:paraId="153678EC" w14:textId="77777777" w:rsidR="006E6984" w:rsidRPr="00ED71E8" w:rsidRDefault="006E6984" w:rsidP="006E6984">
      <w:pPr>
        <w:jc w:val="center"/>
        <w:rPr>
          <w:b/>
          <w:sz w:val="26"/>
          <w:szCs w:val="26"/>
          <w:highlight w:val="yellow"/>
        </w:rPr>
      </w:pPr>
    </w:p>
    <w:p w14:paraId="65C9B340" w14:textId="77777777" w:rsidR="006E6984" w:rsidRPr="00ED71E8" w:rsidRDefault="006E6984" w:rsidP="006E6984">
      <w:pPr>
        <w:jc w:val="center"/>
        <w:rPr>
          <w:b/>
          <w:sz w:val="26"/>
          <w:szCs w:val="26"/>
          <w:highlight w:val="yellow"/>
        </w:rPr>
      </w:pPr>
    </w:p>
    <w:p w14:paraId="05EE7CF7" w14:textId="77777777" w:rsidR="006E6984" w:rsidRPr="00ED71E8" w:rsidRDefault="006E6984" w:rsidP="006E6984">
      <w:pPr>
        <w:jc w:val="center"/>
        <w:rPr>
          <w:b/>
          <w:sz w:val="26"/>
          <w:szCs w:val="26"/>
          <w:highlight w:val="yellow"/>
        </w:rPr>
      </w:pPr>
    </w:p>
    <w:p w14:paraId="293CB39F" w14:textId="77777777" w:rsidR="006E6984" w:rsidRPr="00ED71E8" w:rsidRDefault="006E6984" w:rsidP="006E6984">
      <w:pPr>
        <w:jc w:val="center"/>
        <w:rPr>
          <w:b/>
          <w:sz w:val="26"/>
          <w:szCs w:val="26"/>
          <w:highlight w:val="yellow"/>
        </w:rPr>
      </w:pPr>
    </w:p>
    <w:p w14:paraId="18C3B4D4" w14:textId="77777777" w:rsidR="006E6984" w:rsidRPr="00ED71E8" w:rsidRDefault="006E6984" w:rsidP="006E6984">
      <w:pPr>
        <w:jc w:val="center"/>
        <w:rPr>
          <w:b/>
          <w:sz w:val="26"/>
          <w:szCs w:val="26"/>
          <w:highlight w:val="yellow"/>
        </w:rPr>
      </w:pPr>
    </w:p>
    <w:p w14:paraId="26FCE93B" w14:textId="77777777" w:rsidR="006E6984" w:rsidRPr="00ED71E8" w:rsidRDefault="006E6984" w:rsidP="006E6984">
      <w:pPr>
        <w:jc w:val="center"/>
        <w:rPr>
          <w:b/>
          <w:sz w:val="26"/>
          <w:szCs w:val="26"/>
          <w:highlight w:val="yellow"/>
        </w:rPr>
      </w:pPr>
    </w:p>
    <w:p w14:paraId="4F8C4976" w14:textId="77777777" w:rsidR="006E6984" w:rsidRPr="00ED71E8" w:rsidRDefault="006E6984" w:rsidP="006E6984">
      <w:pPr>
        <w:jc w:val="center"/>
        <w:rPr>
          <w:b/>
          <w:sz w:val="26"/>
          <w:szCs w:val="26"/>
          <w:highlight w:val="yellow"/>
        </w:rPr>
      </w:pPr>
    </w:p>
    <w:p w14:paraId="370A084C" w14:textId="77777777" w:rsidR="00B2600F" w:rsidRPr="00ED71E8" w:rsidRDefault="00B2600F" w:rsidP="00B2600F">
      <w:pPr>
        <w:spacing w:after="200" w:line="276" w:lineRule="auto"/>
        <w:ind w:firstLine="567"/>
        <w:jc w:val="center"/>
        <w:rPr>
          <w:b/>
          <w:sz w:val="26"/>
          <w:szCs w:val="26"/>
        </w:rPr>
      </w:pPr>
      <w:r w:rsidRPr="00ED71E8">
        <w:rPr>
          <w:b/>
          <w:sz w:val="26"/>
          <w:szCs w:val="26"/>
        </w:rPr>
        <w:t xml:space="preserve">ДОКУМЕНТАЦИЯ </w:t>
      </w:r>
    </w:p>
    <w:p w14:paraId="16ED0BD3" w14:textId="77777777" w:rsidR="00B2600F" w:rsidRPr="00ED71E8" w:rsidRDefault="00B2600F" w:rsidP="00B2600F">
      <w:pPr>
        <w:spacing w:after="200" w:line="276" w:lineRule="auto"/>
        <w:ind w:firstLine="567"/>
        <w:jc w:val="center"/>
        <w:rPr>
          <w:b/>
          <w:sz w:val="26"/>
          <w:szCs w:val="26"/>
        </w:rPr>
      </w:pPr>
      <w:r w:rsidRPr="00ED71E8">
        <w:rPr>
          <w:b/>
          <w:sz w:val="26"/>
          <w:szCs w:val="26"/>
        </w:rPr>
        <w:t xml:space="preserve">О ПРОВЕДЕНИИ </w:t>
      </w:r>
      <w:r w:rsidR="00A9003B" w:rsidRPr="00ED71E8">
        <w:rPr>
          <w:b/>
          <w:sz w:val="26"/>
          <w:szCs w:val="26"/>
        </w:rPr>
        <w:t>АУКЦИОНА</w:t>
      </w:r>
      <w:r w:rsidRPr="00ED71E8">
        <w:rPr>
          <w:b/>
          <w:sz w:val="26"/>
          <w:szCs w:val="26"/>
        </w:rPr>
        <w:t xml:space="preserve"> </w:t>
      </w:r>
    </w:p>
    <w:p w14:paraId="1EEB6AAE" w14:textId="77777777" w:rsidR="00B2600F" w:rsidRPr="00ED71E8" w:rsidRDefault="00B2600F" w:rsidP="00B2600F">
      <w:pPr>
        <w:spacing w:after="200" w:line="276" w:lineRule="auto"/>
        <w:ind w:firstLine="567"/>
        <w:jc w:val="center"/>
        <w:rPr>
          <w:b/>
          <w:bCs/>
          <w:sz w:val="26"/>
          <w:szCs w:val="26"/>
        </w:rPr>
      </w:pPr>
      <w:r w:rsidRPr="00ED71E8">
        <w:rPr>
          <w:b/>
          <w:sz w:val="26"/>
          <w:szCs w:val="26"/>
        </w:rPr>
        <w:t>В ЭЛЕКТРОННОЙ ФОРМЕ</w:t>
      </w:r>
    </w:p>
    <w:p w14:paraId="2CF4B278" w14:textId="617BBB9F" w:rsidR="006E6984" w:rsidRPr="00ED71E8" w:rsidRDefault="00B2600F" w:rsidP="00165103">
      <w:pPr>
        <w:spacing w:line="276" w:lineRule="auto"/>
        <w:ind w:firstLine="567"/>
        <w:jc w:val="center"/>
        <w:rPr>
          <w:b/>
          <w:sz w:val="26"/>
          <w:szCs w:val="26"/>
          <w:highlight w:val="yellow"/>
        </w:rPr>
      </w:pPr>
      <w:r w:rsidRPr="00ED71E8">
        <w:rPr>
          <w:b/>
          <w:bCs/>
          <w:sz w:val="26"/>
          <w:szCs w:val="26"/>
        </w:rPr>
        <w:t xml:space="preserve">на право заключения договора на </w:t>
      </w:r>
      <w:r w:rsidR="000A0DF9" w:rsidRPr="00ED71E8">
        <w:rPr>
          <w:b/>
          <w:bCs/>
          <w:sz w:val="26"/>
          <w:szCs w:val="26"/>
        </w:rPr>
        <w:t xml:space="preserve">поставку </w:t>
      </w:r>
      <w:r w:rsidR="00165103" w:rsidRPr="00165103">
        <w:rPr>
          <w:b/>
          <w:bCs/>
          <w:color w:val="000000" w:themeColor="text1"/>
          <w:sz w:val="26"/>
          <w:szCs w:val="26"/>
        </w:rPr>
        <w:t>станка для организа</w:t>
      </w:r>
      <w:r w:rsidR="00165103">
        <w:rPr>
          <w:b/>
          <w:bCs/>
          <w:color w:val="000000" w:themeColor="text1"/>
          <w:sz w:val="26"/>
          <w:szCs w:val="26"/>
        </w:rPr>
        <w:t>ции учебного процесса в зону по</w:t>
      </w:r>
      <w:r w:rsidR="00165103" w:rsidRPr="00165103">
        <w:rPr>
          <w:b/>
          <w:bCs/>
          <w:color w:val="000000" w:themeColor="text1"/>
          <w:sz w:val="26"/>
          <w:szCs w:val="26"/>
        </w:rPr>
        <w:t xml:space="preserve"> вид</w:t>
      </w:r>
      <w:r w:rsidR="00165103">
        <w:rPr>
          <w:b/>
          <w:bCs/>
          <w:color w:val="000000" w:themeColor="text1"/>
          <w:sz w:val="26"/>
          <w:szCs w:val="26"/>
        </w:rPr>
        <w:t>у</w:t>
      </w:r>
      <w:r w:rsidR="00165103" w:rsidRPr="00165103">
        <w:rPr>
          <w:b/>
          <w:bCs/>
          <w:color w:val="000000" w:themeColor="text1"/>
          <w:sz w:val="26"/>
          <w:szCs w:val="26"/>
        </w:rPr>
        <w:t xml:space="preserve"> работ «</w:t>
      </w:r>
      <w:proofErr w:type="spellStart"/>
      <w:r w:rsidR="00165103" w:rsidRPr="00165103">
        <w:rPr>
          <w:b/>
          <w:bCs/>
          <w:color w:val="000000" w:themeColor="text1"/>
          <w:sz w:val="26"/>
          <w:szCs w:val="26"/>
        </w:rPr>
        <w:t>Судомонтажные</w:t>
      </w:r>
      <w:proofErr w:type="spellEnd"/>
      <w:r w:rsidR="00165103" w:rsidRPr="00165103">
        <w:rPr>
          <w:b/>
          <w:bCs/>
          <w:color w:val="000000" w:themeColor="text1"/>
          <w:sz w:val="26"/>
          <w:szCs w:val="26"/>
        </w:rPr>
        <w:t xml:space="preserve"> и трубопроводные работы» для реализации федерального проекта «Профессионалитет»</w:t>
      </w:r>
    </w:p>
    <w:p w14:paraId="426F6BA7" w14:textId="77777777" w:rsidR="006E6984" w:rsidRPr="00ED71E8" w:rsidRDefault="006E6984" w:rsidP="006E6984">
      <w:pPr>
        <w:jc w:val="center"/>
        <w:rPr>
          <w:b/>
          <w:sz w:val="26"/>
          <w:szCs w:val="26"/>
          <w:highlight w:val="yellow"/>
        </w:rPr>
      </w:pPr>
    </w:p>
    <w:p w14:paraId="4781B923" w14:textId="77777777" w:rsidR="006E6984" w:rsidRPr="00ED71E8" w:rsidRDefault="006E6984" w:rsidP="006E6984">
      <w:pPr>
        <w:jc w:val="center"/>
        <w:rPr>
          <w:b/>
          <w:sz w:val="26"/>
          <w:szCs w:val="26"/>
          <w:highlight w:val="yellow"/>
        </w:rPr>
      </w:pPr>
    </w:p>
    <w:p w14:paraId="56A85AE4" w14:textId="77777777" w:rsidR="006E6984" w:rsidRPr="00ED71E8" w:rsidRDefault="006E6984" w:rsidP="006E6984">
      <w:pPr>
        <w:jc w:val="center"/>
        <w:rPr>
          <w:b/>
          <w:sz w:val="26"/>
          <w:szCs w:val="26"/>
          <w:highlight w:val="yellow"/>
        </w:rPr>
      </w:pPr>
    </w:p>
    <w:p w14:paraId="2CB0183B" w14:textId="7A9E521E" w:rsidR="00ED71E8" w:rsidRDefault="00ED71E8" w:rsidP="006E6984">
      <w:pPr>
        <w:jc w:val="center"/>
        <w:rPr>
          <w:b/>
          <w:sz w:val="26"/>
          <w:szCs w:val="26"/>
          <w:highlight w:val="yellow"/>
        </w:rPr>
      </w:pPr>
    </w:p>
    <w:p w14:paraId="39D377D4" w14:textId="77777777" w:rsidR="00B84D32" w:rsidRDefault="00B84D32" w:rsidP="006E6984">
      <w:pPr>
        <w:jc w:val="center"/>
        <w:rPr>
          <w:b/>
          <w:sz w:val="26"/>
          <w:szCs w:val="26"/>
          <w:highlight w:val="yellow"/>
        </w:rPr>
      </w:pPr>
    </w:p>
    <w:p w14:paraId="00A8D164" w14:textId="77777777" w:rsidR="00B84D32" w:rsidRDefault="00B84D32" w:rsidP="006E6984">
      <w:pPr>
        <w:jc w:val="center"/>
        <w:rPr>
          <w:b/>
          <w:sz w:val="26"/>
          <w:szCs w:val="26"/>
          <w:highlight w:val="yellow"/>
        </w:rPr>
      </w:pPr>
    </w:p>
    <w:p w14:paraId="6775A6D8" w14:textId="77777777" w:rsidR="00B84D32" w:rsidRPr="00ED71E8" w:rsidRDefault="00B84D32" w:rsidP="006E6984">
      <w:pPr>
        <w:jc w:val="center"/>
        <w:rPr>
          <w:b/>
          <w:sz w:val="26"/>
          <w:szCs w:val="26"/>
          <w:highlight w:val="yellow"/>
        </w:rPr>
      </w:pPr>
    </w:p>
    <w:p w14:paraId="26C13C11" w14:textId="5E2A12B1" w:rsidR="00ED71E8" w:rsidRPr="00ED71E8" w:rsidRDefault="00ED71E8" w:rsidP="006E6984">
      <w:pPr>
        <w:jc w:val="center"/>
        <w:rPr>
          <w:b/>
          <w:sz w:val="26"/>
          <w:szCs w:val="26"/>
          <w:highlight w:val="yellow"/>
        </w:rPr>
      </w:pPr>
    </w:p>
    <w:p w14:paraId="0F1C0B30" w14:textId="77777777" w:rsidR="00ED71E8" w:rsidRPr="00ED71E8" w:rsidRDefault="00ED71E8" w:rsidP="006E6984">
      <w:pPr>
        <w:jc w:val="center"/>
        <w:rPr>
          <w:b/>
          <w:sz w:val="26"/>
          <w:szCs w:val="26"/>
          <w:highlight w:val="yellow"/>
        </w:rPr>
      </w:pPr>
    </w:p>
    <w:p w14:paraId="2231F884" w14:textId="77777777" w:rsidR="00A9003B" w:rsidRPr="00ED71E8" w:rsidRDefault="00A9003B" w:rsidP="006E6984">
      <w:pPr>
        <w:jc w:val="center"/>
        <w:rPr>
          <w:b/>
          <w:sz w:val="26"/>
          <w:szCs w:val="26"/>
          <w:highlight w:val="yellow"/>
        </w:rPr>
      </w:pPr>
    </w:p>
    <w:p w14:paraId="7217A542" w14:textId="22C227AF" w:rsidR="006E6984" w:rsidRPr="00ED71E8" w:rsidRDefault="006E6984" w:rsidP="006E6984">
      <w:pPr>
        <w:jc w:val="center"/>
        <w:rPr>
          <w:sz w:val="26"/>
          <w:szCs w:val="26"/>
        </w:rPr>
      </w:pPr>
      <w:r w:rsidRPr="00ED71E8">
        <w:rPr>
          <w:sz w:val="26"/>
          <w:szCs w:val="26"/>
        </w:rPr>
        <w:t>Архангельск</w:t>
      </w:r>
      <w:r w:rsidR="00B2600F" w:rsidRPr="00ED71E8">
        <w:rPr>
          <w:sz w:val="26"/>
          <w:szCs w:val="26"/>
        </w:rPr>
        <w:t xml:space="preserve"> </w:t>
      </w:r>
      <w:r w:rsidR="00AF2D14" w:rsidRPr="00ED71E8">
        <w:rPr>
          <w:sz w:val="26"/>
          <w:szCs w:val="26"/>
        </w:rPr>
        <w:t>202</w:t>
      </w:r>
      <w:r w:rsidR="00ED71E8" w:rsidRPr="00ED71E8">
        <w:rPr>
          <w:sz w:val="26"/>
          <w:szCs w:val="26"/>
        </w:rPr>
        <w:t>5</w:t>
      </w:r>
      <w:r w:rsidRPr="00ED71E8">
        <w:rPr>
          <w:sz w:val="26"/>
          <w:szCs w:val="26"/>
        </w:rPr>
        <w:t xml:space="preserve"> г.</w:t>
      </w:r>
    </w:p>
    <w:p w14:paraId="102BD5DB" w14:textId="77777777" w:rsidR="006E6984" w:rsidRDefault="006E6984">
      <w:pPr>
        <w:rPr>
          <w:b/>
          <w:snapToGrid w:val="0"/>
          <w:sz w:val="28"/>
          <w:szCs w:val="28"/>
          <w:highlight w:val="yellow"/>
        </w:rPr>
      </w:pPr>
      <w:r>
        <w:rPr>
          <w:sz w:val="28"/>
          <w:szCs w:val="28"/>
          <w:highlight w:val="yellow"/>
        </w:rPr>
        <w:br w:type="page"/>
      </w:r>
    </w:p>
    <w:p w14:paraId="7CB7F637" w14:textId="77777777" w:rsidR="00C25DF2" w:rsidRPr="0032600F" w:rsidRDefault="00143232" w:rsidP="00BE2A46">
      <w:pPr>
        <w:pStyle w:val="ConsTitle"/>
        <w:widowControl/>
        <w:numPr>
          <w:ilvl w:val="0"/>
          <w:numId w:val="2"/>
        </w:numPr>
        <w:ind w:right="0"/>
        <w:jc w:val="center"/>
        <w:rPr>
          <w:rFonts w:ascii="Times New Roman" w:hAnsi="Times New Roman"/>
          <w:sz w:val="28"/>
          <w:szCs w:val="28"/>
        </w:rPr>
      </w:pPr>
      <w:r w:rsidRPr="0032600F">
        <w:rPr>
          <w:rFonts w:ascii="Times New Roman" w:hAnsi="Times New Roman"/>
          <w:sz w:val="28"/>
          <w:szCs w:val="28"/>
        </w:rPr>
        <w:lastRenderedPageBreak/>
        <w:t>Общие положения</w:t>
      </w:r>
    </w:p>
    <w:p w14:paraId="386D9D02" w14:textId="77777777" w:rsidR="0042663F" w:rsidRPr="0080566E" w:rsidRDefault="0042663F" w:rsidP="0042663F">
      <w:pPr>
        <w:pStyle w:val="ConsTitle"/>
        <w:widowControl/>
        <w:ind w:left="1080" w:right="0"/>
        <w:rPr>
          <w:rFonts w:ascii="Times New Roman" w:hAnsi="Times New Roman"/>
          <w:sz w:val="26"/>
          <w:szCs w:val="26"/>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2951"/>
        <w:gridCol w:w="5657"/>
      </w:tblGrid>
      <w:tr w:rsidR="00143232" w:rsidRPr="00ED71E8" w14:paraId="3F502D51" w14:textId="77777777" w:rsidTr="00143232">
        <w:trPr>
          <w:jc w:val="center"/>
        </w:trPr>
        <w:tc>
          <w:tcPr>
            <w:tcW w:w="5000" w:type="pct"/>
            <w:gridSpan w:val="3"/>
          </w:tcPr>
          <w:p w14:paraId="602D2779" w14:textId="77777777" w:rsidR="00143232" w:rsidRPr="00ED71E8" w:rsidRDefault="00143232" w:rsidP="00442229">
            <w:pPr>
              <w:widowControl w:val="0"/>
              <w:autoSpaceDE w:val="0"/>
              <w:autoSpaceDN w:val="0"/>
              <w:adjustRightInd w:val="0"/>
              <w:jc w:val="center"/>
              <w:rPr>
                <w:sz w:val="26"/>
                <w:szCs w:val="26"/>
              </w:rPr>
            </w:pPr>
            <w:r w:rsidRPr="00ED71E8">
              <w:rPr>
                <w:sz w:val="26"/>
                <w:szCs w:val="26"/>
              </w:rPr>
              <w:t>С</w:t>
            </w:r>
            <w:r w:rsidRPr="00ED71E8">
              <w:rPr>
                <w:bCs/>
                <w:sz w:val="26"/>
                <w:szCs w:val="26"/>
              </w:rPr>
              <w:t>оде</w:t>
            </w:r>
            <w:r w:rsidR="00431C4B" w:rsidRPr="00ED71E8">
              <w:rPr>
                <w:bCs/>
                <w:sz w:val="26"/>
                <w:szCs w:val="26"/>
              </w:rPr>
              <w:t xml:space="preserve">ржание документации об </w:t>
            </w:r>
            <w:r w:rsidR="00C4119F" w:rsidRPr="00ED71E8">
              <w:rPr>
                <w:bCs/>
                <w:sz w:val="26"/>
                <w:szCs w:val="26"/>
              </w:rPr>
              <w:t>аукционе</w:t>
            </w:r>
            <w:r w:rsidRPr="00ED71E8">
              <w:rPr>
                <w:bCs/>
                <w:sz w:val="26"/>
                <w:szCs w:val="26"/>
              </w:rPr>
              <w:t xml:space="preserve"> в электронной форме</w:t>
            </w:r>
            <w:r w:rsidR="005F16EE" w:rsidRPr="00ED71E8">
              <w:rPr>
                <w:bCs/>
                <w:sz w:val="26"/>
                <w:szCs w:val="26"/>
              </w:rPr>
              <w:t xml:space="preserve"> (далее – </w:t>
            </w:r>
            <w:r w:rsidR="00442229" w:rsidRPr="00ED71E8">
              <w:rPr>
                <w:bCs/>
                <w:sz w:val="26"/>
                <w:szCs w:val="26"/>
              </w:rPr>
              <w:t>аукцион</w:t>
            </w:r>
            <w:r w:rsidR="002828E6" w:rsidRPr="00ED71E8">
              <w:rPr>
                <w:bCs/>
                <w:sz w:val="26"/>
                <w:szCs w:val="26"/>
              </w:rPr>
              <w:t>) в</w:t>
            </w:r>
            <w:r w:rsidRPr="00ED71E8">
              <w:rPr>
                <w:sz w:val="26"/>
                <w:szCs w:val="26"/>
              </w:rPr>
              <w:t xml:space="preserve"> соответствии</w:t>
            </w:r>
            <w:r w:rsidR="00622889" w:rsidRPr="00ED71E8">
              <w:rPr>
                <w:sz w:val="26"/>
                <w:szCs w:val="26"/>
              </w:rPr>
              <w:t xml:space="preserve"> с</w:t>
            </w:r>
            <w:r w:rsidRPr="00ED71E8">
              <w:rPr>
                <w:sz w:val="26"/>
                <w:szCs w:val="26"/>
              </w:rPr>
              <w:t xml:space="preserve"> Федеральным законом </w:t>
            </w:r>
            <w:r w:rsidR="00135133" w:rsidRPr="00ED71E8">
              <w:rPr>
                <w:sz w:val="26"/>
                <w:szCs w:val="26"/>
              </w:rPr>
              <w:t>№</w:t>
            </w:r>
            <w:r w:rsidR="00863412" w:rsidRPr="00ED71E8">
              <w:rPr>
                <w:sz w:val="26"/>
                <w:szCs w:val="26"/>
              </w:rPr>
              <w:t xml:space="preserve"> </w:t>
            </w:r>
            <w:r w:rsidR="00135133" w:rsidRPr="00ED71E8">
              <w:rPr>
                <w:sz w:val="26"/>
                <w:szCs w:val="26"/>
              </w:rPr>
              <w:t xml:space="preserve">223-ФЗ </w:t>
            </w:r>
            <w:r w:rsidRPr="00ED71E8">
              <w:rPr>
                <w:sz w:val="26"/>
                <w:szCs w:val="26"/>
              </w:rPr>
              <w:t>от</w:t>
            </w:r>
            <w:r w:rsidR="00135133" w:rsidRPr="00ED71E8">
              <w:rPr>
                <w:sz w:val="26"/>
                <w:szCs w:val="26"/>
              </w:rPr>
              <w:t xml:space="preserve"> </w:t>
            </w:r>
            <w:r w:rsidR="0032600F" w:rsidRPr="00ED71E8">
              <w:rPr>
                <w:sz w:val="26"/>
                <w:szCs w:val="26"/>
              </w:rPr>
              <w:t>18.07.2011</w:t>
            </w:r>
            <w:r w:rsidR="0032600F" w:rsidRPr="00ED71E8">
              <w:rPr>
                <w:sz w:val="26"/>
                <w:szCs w:val="26"/>
              </w:rPr>
              <w:br/>
            </w:r>
            <w:r w:rsidR="00BF0E3B" w:rsidRPr="00ED71E8">
              <w:rPr>
                <w:sz w:val="26"/>
                <w:szCs w:val="26"/>
              </w:rPr>
              <w:t xml:space="preserve"> </w:t>
            </w:r>
            <w:r w:rsidR="002828E6" w:rsidRPr="00ED71E8">
              <w:rPr>
                <w:sz w:val="26"/>
                <w:szCs w:val="26"/>
              </w:rPr>
              <w:t>«</w:t>
            </w:r>
            <w:r w:rsidR="00135133" w:rsidRPr="00ED71E8">
              <w:rPr>
                <w:sz w:val="26"/>
                <w:szCs w:val="26"/>
              </w:rPr>
              <w:t>О закупках товаров, работ, услуг отдельными видами юридических лиц</w:t>
            </w:r>
            <w:r w:rsidR="001E7B33" w:rsidRPr="00ED71E8">
              <w:rPr>
                <w:sz w:val="26"/>
                <w:szCs w:val="26"/>
              </w:rPr>
              <w:t>»</w:t>
            </w:r>
            <w:r w:rsidR="00135133" w:rsidRPr="00ED71E8">
              <w:rPr>
                <w:sz w:val="26"/>
                <w:szCs w:val="26"/>
              </w:rPr>
              <w:t xml:space="preserve"> </w:t>
            </w:r>
            <w:r w:rsidR="00442229" w:rsidRPr="00ED71E8">
              <w:rPr>
                <w:sz w:val="26"/>
                <w:szCs w:val="26"/>
              </w:rPr>
              <w:br/>
            </w:r>
            <w:r w:rsidR="00135133" w:rsidRPr="00ED71E8">
              <w:rPr>
                <w:sz w:val="26"/>
                <w:szCs w:val="26"/>
              </w:rPr>
              <w:t xml:space="preserve">и </w:t>
            </w:r>
            <w:r w:rsidR="0032600F" w:rsidRPr="00ED71E8">
              <w:rPr>
                <w:sz w:val="26"/>
                <w:szCs w:val="26"/>
              </w:rPr>
              <w:t>П</w:t>
            </w:r>
            <w:r w:rsidR="00135133" w:rsidRPr="00ED71E8">
              <w:rPr>
                <w:sz w:val="26"/>
                <w:szCs w:val="26"/>
              </w:rPr>
              <w:t xml:space="preserve">оложением о закупке товаров, работ, услуг </w:t>
            </w:r>
            <w:r w:rsidR="0032600F" w:rsidRPr="00ED71E8">
              <w:rPr>
                <w:sz w:val="26"/>
                <w:szCs w:val="26"/>
              </w:rPr>
              <w:t>З</w:t>
            </w:r>
            <w:r w:rsidR="00135133" w:rsidRPr="00ED71E8">
              <w:rPr>
                <w:sz w:val="26"/>
                <w:szCs w:val="26"/>
              </w:rPr>
              <w:t>аказчика.</w:t>
            </w:r>
          </w:p>
        </w:tc>
      </w:tr>
      <w:tr w:rsidR="0042663F" w:rsidRPr="00ED71E8" w14:paraId="3089575A" w14:textId="77777777" w:rsidTr="003D7A3E">
        <w:trPr>
          <w:trHeight w:val="459"/>
          <w:jc w:val="center"/>
        </w:trPr>
        <w:tc>
          <w:tcPr>
            <w:tcW w:w="394" w:type="pct"/>
          </w:tcPr>
          <w:p w14:paraId="01E74689" w14:textId="77777777" w:rsidR="0042663F" w:rsidRPr="00ED71E8" w:rsidRDefault="0042663F" w:rsidP="003F3AEB">
            <w:pPr>
              <w:pStyle w:val="ConsTitle"/>
              <w:widowControl/>
              <w:ind w:right="0"/>
              <w:jc w:val="center"/>
              <w:rPr>
                <w:rFonts w:ascii="Times New Roman" w:hAnsi="Times New Roman"/>
                <w:b w:val="0"/>
                <w:sz w:val="26"/>
                <w:szCs w:val="26"/>
              </w:rPr>
            </w:pPr>
            <w:r w:rsidRPr="00ED71E8">
              <w:rPr>
                <w:rFonts w:ascii="Times New Roman" w:hAnsi="Times New Roman"/>
                <w:b w:val="0"/>
                <w:sz w:val="26"/>
                <w:szCs w:val="26"/>
              </w:rPr>
              <w:t>№</w:t>
            </w:r>
          </w:p>
        </w:tc>
        <w:tc>
          <w:tcPr>
            <w:tcW w:w="1579" w:type="pct"/>
            <w:vAlign w:val="center"/>
          </w:tcPr>
          <w:p w14:paraId="20899B89" w14:textId="77777777" w:rsidR="0042663F" w:rsidRPr="00ED71E8" w:rsidRDefault="0042663F" w:rsidP="003F3AEB">
            <w:pPr>
              <w:jc w:val="center"/>
              <w:rPr>
                <w:sz w:val="26"/>
                <w:szCs w:val="26"/>
              </w:rPr>
            </w:pPr>
            <w:r w:rsidRPr="00ED71E8">
              <w:rPr>
                <w:sz w:val="26"/>
                <w:szCs w:val="26"/>
              </w:rPr>
              <w:t>Наименование</w:t>
            </w:r>
          </w:p>
        </w:tc>
        <w:tc>
          <w:tcPr>
            <w:tcW w:w="3028" w:type="pct"/>
            <w:tcBorders>
              <w:bottom w:val="single" w:sz="4" w:space="0" w:color="auto"/>
            </w:tcBorders>
            <w:vAlign w:val="center"/>
          </w:tcPr>
          <w:p w14:paraId="5A209F3A" w14:textId="77777777" w:rsidR="0042663F" w:rsidRPr="00ED71E8" w:rsidRDefault="0042663F" w:rsidP="003F3AEB">
            <w:pPr>
              <w:jc w:val="center"/>
              <w:rPr>
                <w:sz w:val="26"/>
                <w:szCs w:val="26"/>
              </w:rPr>
            </w:pPr>
            <w:r w:rsidRPr="00ED71E8">
              <w:rPr>
                <w:sz w:val="26"/>
                <w:szCs w:val="26"/>
              </w:rPr>
              <w:t>Содержание</w:t>
            </w:r>
          </w:p>
        </w:tc>
      </w:tr>
      <w:tr w:rsidR="00A646B8" w:rsidRPr="00ED71E8" w14:paraId="61631FEC" w14:textId="77777777" w:rsidTr="003D7A3E">
        <w:trPr>
          <w:jc w:val="center"/>
        </w:trPr>
        <w:tc>
          <w:tcPr>
            <w:tcW w:w="394" w:type="pct"/>
          </w:tcPr>
          <w:p w14:paraId="1FE8E506" w14:textId="77777777" w:rsidR="00A646B8" w:rsidRPr="00ED71E8" w:rsidRDefault="00A646B8"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44A6DC0A" w14:textId="77777777" w:rsidR="00A646B8" w:rsidRPr="00ED71E8" w:rsidRDefault="00A646B8" w:rsidP="003F3AEB">
            <w:pPr>
              <w:pStyle w:val="ConsTitle"/>
              <w:widowControl/>
              <w:ind w:right="0"/>
              <w:rPr>
                <w:rFonts w:ascii="Times New Roman" w:hAnsi="Times New Roman"/>
                <w:b w:val="0"/>
                <w:sz w:val="26"/>
                <w:szCs w:val="26"/>
              </w:rPr>
            </w:pPr>
            <w:r w:rsidRPr="00ED71E8">
              <w:rPr>
                <w:rFonts w:ascii="Times New Roman" w:hAnsi="Times New Roman"/>
                <w:b w:val="0"/>
                <w:sz w:val="26"/>
                <w:szCs w:val="26"/>
              </w:rPr>
              <w:t>Предмет закупки</w:t>
            </w:r>
          </w:p>
        </w:tc>
        <w:tc>
          <w:tcPr>
            <w:tcW w:w="3028" w:type="pct"/>
            <w:tcBorders>
              <w:bottom w:val="single" w:sz="4" w:space="0" w:color="auto"/>
            </w:tcBorders>
          </w:tcPr>
          <w:p w14:paraId="6115CD7B" w14:textId="77777777" w:rsidR="00165103" w:rsidRPr="00ED71E8" w:rsidRDefault="00165103" w:rsidP="00165103">
            <w:pPr>
              <w:jc w:val="both"/>
              <w:rPr>
                <w:b/>
                <w:sz w:val="26"/>
                <w:szCs w:val="26"/>
                <w:highlight w:val="yellow"/>
              </w:rPr>
            </w:pPr>
            <w:r w:rsidRPr="00165103">
              <w:rPr>
                <w:b/>
                <w:sz w:val="26"/>
                <w:szCs w:val="26"/>
              </w:rPr>
              <w:t>Поставка станка для организации учебного процесса в зону по виду работ «</w:t>
            </w:r>
            <w:proofErr w:type="spellStart"/>
            <w:r w:rsidRPr="00165103">
              <w:rPr>
                <w:b/>
                <w:sz w:val="26"/>
                <w:szCs w:val="26"/>
              </w:rPr>
              <w:t>Судомонтажные</w:t>
            </w:r>
            <w:proofErr w:type="spellEnd"/>
            <w:r w:rsidRPr="00165103">
              <w:rPr>
                <w:b/>
                <w:sz w:val="26"/>
                <w:szCs w:val="26"/>
              </w:rPr>
              <w:t xml:space="preserve"> и трубопроводные работы» для реализации федерального проекта «Профессионалитет»</w:t>
            </w:r>
          </w:p>
          <w:p w14:paraId="4B8FA96A" w14:textId="57A697E8" w:rsidR="00936986" w:rsidRPr="00ED71E8" w:rsidRDefault="00936986" w:rsidP="00083892">
            <w:pPr>
              <w:jc w:val="both"/>
              <w:rPr>
                <w:sz w:val="26"/>
                <w:szCs w:val="26"/>
              </w:rPr>
            </w:pPr>
            <w:r w:rsidRPr="00863412">
              <w:t>Функциональные характеристики (потребительские свойства),</w:t>
            </w:r>
            <w:r>
              <w:t xml:space="preserve"> количественные, </w:t>
            </w:r>
            <w:r w:rsidRPr="00863412">
              <w:t>технические и качественные характеристики, а также эксплуатационные характеристики</w:t>
            </w:r>
            <w:r>
              <w:t xml:space="preserve"> предмета закупки содержатся</w:t>
            </w:r>
            <w:r w:rsidRPr="00863412">
              <w:t xml:space="preserve"> в раздел</w:t>
            </w:r>
            <w:r>
              <w:t>е</w:t>
            </w:r>
            <w:r w:rsidRPr="00863412">
              <w:t xml:space="preserve"> </w:t>
            </w:r>
            <w:r w:rsidRPr="00863412">
              <w:rPr>
                <w:lang w:val="en-US"/>
              </w:rPr>
              <w:t>III</w:t>
            </w:r>
            <w:r>
              <w:t xml:space="preserve"> «</w:t>
            </w:r>
            <w:r w:rsidRPr="00863412">
              <w:t>Техническое задание</w:t>
            </w:r>
            <w:r>
              <w:t>».</w:t>
            </w:r>
          </w:p>
        </w:tc>
      </w:tr>
      <w:tr w:rsidR="00863412" w:rsidRPr="00ED71E8" w14:paraId="365D5B6C" w14:textId="77777777" w:rsidTr="003D7A3E">
        <w:trPr>
          <w:jc w:val="center"/>
        </w:trPr>
        <w:tc>
          <w:tcPr>
            <w:tcW w:w="394" w:type="pct"/>
          </w:tcPr>
          <w:p w14:paraId="32CC8776" w14:textId="06F69678" w:rsidR="00863412" w:rsidRPr="00ED71E8" w:rsidRDefault="00863412"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6B7594D4" w14:textId="77777777" w:rsidR="00863412" w:rsidRPr="00ED71E8" w:rsidRDefault="00863412" w:rsidP="00863412">
            <w:pPr>
              <w:pStyle w:val="ConsTitle"/>
              <w:widowControl/>
              <w:ind w:right="0"/>
              <w:rPr>
                <w:rFonts w:ascii="Times New Roman" w:hAnsi="Times New Roman"/>
                <w:b w:val="0"/>
                <w:sz w:val="26"/>
                <w:szCs w:val="26"/>
              </w:rPr>
            </w:pPr>
            <w:r w:rsidRPr="00ED71E8">
              <w:rPr>
                <w:rFonts w:ascii="Times New Roman" w:hAnsi="Times New Roman"/>
                <w:b w:val="0"/>
                <w:sz w:val="26"/>
                <w:szCs w:val="26"/>
              </w:rPr>
              <w:t>Начальная (максимальная) цена договора</w:t>
            </w:r>
          </w:p>
        </w:tc>
        <w:tc>
          <w:tcPr>
            <w:tcW w:w="3028" w:type="pct"/>
            <w:tcBorders>
              <w:bottom w:val="single" w:sz="4" w:space="0" w:color="auto"/>
            </w:tcBorders>
          </w:tcPr>
          <w:p w14:paraId="220663DB" w14:textId="14A93132" w:rsidR="00863412" w:rsidRDefault="00165103" w:rsidP="00863412">
            <w:pPr>
              <w:pStyle w:val="rvps9"/>
              <w:rPr>
                <w:b/>
                <w:bCs/>
                <w:color w:val="000000" w:themeColor="text1"/>
                <w:sz w:val="26"/>
                <w:szCs w:val="26"/>
              </w:rPr>
            </w:pPr>
            <w:r>
              <w:rPr>
                <w:b/>
                <w:bCs/>
                <w:color w:val="000000" w:themeColor="text1"/>
                <w:sz w:val="26"/>
                <w:szCs w:val="26"/>
              </w:rPr>
              <w:t>4 650 180</w:t>
            </w:r>
            <w:r w:rsidRPr="00165103">
              <w:rPr>
                <w:b/>
                <w:bCs/>
                <w:color w:val="000000" w:themeColor="text1"/>
                <w:sz w:val="26"/>
                <w:szCs w:val="26"/>
              </w:rPr>
              <w:t xml:space="preserve"> </w:t>
            </w:r>
            <w:r w:rsidR="00936986" w:rsidRPr="00936986">
              <w:rPr>
                <w:b/>
                <w:bCs/>
                <w:color w:val="000000" w:themeColor="text1"/>
                <w:sz w:val="26"/>
                <w:szCs w:val="26"/>
              </w:rPr>
              <w:t>(</w:t>
            </w:r>
            <w:r>
              <w:rPr>
                <w:b/>
                <w:bCs/>
                <w:color w:val="000000" w:themeColor="text1"/>
                <w:sz w:val="26"/>
                <w:szCs w:val="26"/>
              </w:rPr>
              <w:t>Четыре</w:t>
            </w:r>
            <w:r w:rsidR="00C21149">
              <w:rPr>
                <w:b/>
                <w:bCs/>
                <w:color w:val="000000" w:themeColor="text1"/>
                <w:sz w:val="26"/>
                <w:szCs w:val="26"/>
              </w:rPr>
              <w:t xml:space="preserve"> миллион</w:t>
            </w:r>
            <w:r>
              <w:rPr>
                <w:b/>
                <w:bCs/>
                <w:color w:val="000000" w:themeColor="text1"/>
                <w:sz w:val="26"/>
                <w:szCs w:val="26"/>
              </w:rPr>
              <w:t>а</w:t>
            </w:r>
            <w:r w:rsidR="00C21149">
              <w:rPr>
                <w:b/>
                <w:bCs/>
                <w:color w:val="000000" w:themeColor="text1"/>
                <w:sz w:val="26"/>
                <w:szCs w:val="26"/>
              </w:rPr>
              <w:t xml:space="preserve"> </w:t>
            </w:r>
            <w:r w:rsidR="00C21149" w:rsidRPr="00AD2660">
              <w:rPr>
                <w:b/>
                <w:bCs/>
                <w:color w:val="000000" w:themeColor="text1"/>
                <w:sz w:val="26"/>
                <w:szCs w:val="26"/>
              </w:rPr>
              <w:t>шесть</w:t>
            </w:r>
            <w:r w:rsidR="00AD2660">
              <w:rPr>
                <w:b/>
                <w:bCs/>
                <w:color w:val="000000" w:themeColor="text1"/>
                <w:sz w:val="26"/>
                <w:szCs w:val="26"/>
              </w:rPr>
              <w:t>сот</w:t>
            </w:r>
            <w:r w:rsidR="00C21149">
              <w:rPr>
                <w:b/>
                <w:bCs/>
                <w:color w:val="000000" w:themeColor="text1"/>
                <w:sz w:val="26"/>
                <w:szCs w:val="26"/>
              </w:rPr>
              <w:t xml:space="preserve"> пять</w:t>
            </w:r>
            <w:r>
              <w:rPr>
                <w:b/>
                <w:bCs/>
                <w:color w:val="000000" w:themeColor="text1"/>
                <w:sz w:val="26"/>
                <w:szCs w:val="26"/>
              </w:rPr>
              <w:t>десят</w:t>
            </w:r>
            <w:r w:rsidR="00C21149">
              <w:rPr>
                <w:b/>
                <w:bCs/>
                <w:color w:val="000000" w:themeColor="text1"/>
                <w:sz w:val="26"/>
                <w:szCs w:val="26"/>
              </w:rPr>
              <w:t xml:space="preserve"> тысяч </w:t>
            </w:r>
            <w:r>
              <w:rPr>
                <w:b/>
                <w:bCs/>
                <w:color w:val="000000" w:themeColor="text1"/>
                <w:sz w:val="26"/>
                <w:szCs w:val="26"/>
              </w:rPr>
              <w:t>сто восемьдесят</w:t>
            </w:r>
            <w:r w:rsidR="00936986" w:rsidRPr="00936986">
              <w:rPr>
                <w:b/>
                <w:bCs/>
                <w:color w:val="000000" w:themeColor="text1"/>
                <w:sz w:val="26"/>
                <w:szCs w:val="26"/>
              </w:rPr>
              <w:t>) руб</w:t>
            </w:r>
            <w:r w:rsidR="00C21149">
              <w:rPr>
                <w:b/>
                <w:bCs/>
                <w:color w:val="000000" w:themeColor="text1"/>
                <w:sz w:val="26"/>
                <w:szCs w:val="26"/>
              </w:rPr>
              <w:t>л</w:t>
            </w:r>
            <w:r>
              <w:rPr>
                <w:b/>
                <w:bCs/>
                <w:color w:val="000000" w:themeColor="text1"/>
                <w:sz w:val="26"/>
                <w:szCs w:val="26"/>
              </w:rPr>
              <w:t>ей</w:t>
            </w:r>
            <w:r w:rsidR="00936986" w:rsidRPr="00936986">
              <w:rPr>
                <w:b/>
                <w:bCs/>
                <w:color w:val="000000" w:themeColor="text1"/>
                <w:sz w:val="26"/>
                <w:szCs w:val="26"/>
              </w:rPr>
              <w:t xml:space="preserve"> 00 копеек</w:t>
            </w:r>
            <w:r w:rsidR="00ED71E8">
              <w:rPr>
                <w:b/>
                <w:bCs/>
                <w:color w:val="000000" w:themeColor="text1"/>
                <w:sz w:val="26"/>
                <w:szCs w:val="26"/>
              </w:rPr>
              <w:t>.</w:t>
            </w:r>
          </w:p>
          <w:p w14:paraId="18DB767D" w14:textId="278E8B2E" w:rsidR="00ED71E8" w:rsidRPr="00ED71E8" w:rsidRDefault="00ED71E8" w:rsidP="00B84D32">
            <w:pPr>
              <w:pStyle w:val="rvps9"/>
              <w:rPr>
                <w:i/>
                <w:iCs/>
                <w:color w:val="FF0000"/>
                <w:sz w:val="26"/>
                <w:szCs w:val="26"/>
                <w:highlight w:val="yellow"/>
              </w:rPr>
            </w:pPr>
            <w:r w:rsidRPr="00ED71E8">
              <w:rPr>
                <w:i/>
                <w:iCs/>
                <w:color w:val="000000" w:themeColor="text1"/>
                <w:sz w:val="26"/>
                <w:szCs w:val="26"/>
              </w:rPr>
              <w:t>Обоснование начальной (максимальной) цены договора прикладывается отдельным файлом</w:t>
            </w:r>
            <w:r w:rsidR="006136BC">
              <w:rPr>
                <w:i/>
                <w:iCs/>
                <w:color w:val="000000" w:themeColor="text1"/>
                <w:sz w:val="26"/>
                <w:szCs w:val="26"/>
              </w:rPr>
              <w:t xml:space="preserve"> </w:t>
            </w:r>
          </w:p>
        </w:tc>
      </w:tr>
      <w:tr w:rsidR="00A44816" w:rsidRPr="00ED71E8" w14:paraId="68329E9B" w14:textId="77777777" w:rsidTr="003D7A3E">
        <w:trPr>
          <w:jc w:val="center"/>
        </w:trPr>
        <w:tc>
          <w:tcPr>
            <w:tcW w:w="394" w:type="pct"/>
          </w:tcPr>
          <w:p w14:paraId="3689190C" w14:textId="77777777" w:rsidR="00A44816" w:rsidRPr="00ED71E8" w:rsidRDefault="00A44816"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4492C0E5" w14:textId="77777777" w:rsidR="00A44816" w:rsidRPr="00ED71E8" w:rsidRDefault="00A44816" w:rsidP="00A44816">
            <w:pPr>
              <w:pStyle w:val="ConsTitle"/>
              <w:widowControl/>
              <w:ind w:right="0"/>
              <w:rPr>
                <w:rFonts w:ascii="Times New Roman" w:hAnsi="Times New Roman"/>
                <w:b w:val="0"/>
                <w:sz w:val="26"/>
                <w:szCs w:val="26"/>
              </w:rPr>
            </w:pPr>
            <w:r w:rsidRPr="00ED71E8">
              <w:rPr>
                <w:rFonts w:ascii="Times New Roman" w:hAnsi="Times New Roman"/>
                <w:b w:val="0"/>
                <w:sz w:val="26"/>
                <w:szCs w:val="26"/>
              </w:rPr>
              <w:t>Способ закупки</w:t>
            </w:r>
          </w:p>
        </w:tc>
        <w:tc>
          <w:tcPr>
            <w:tcW w:w="3028" w:type="pct"/>
            <w:tcBorders>
              <w:bottom w:val="single" w:sz="4" w:space="0" w:color="auto"/>
            </w:tcBorders>
          </w:tcPr>
          <w:p w14:paraId="4CFEDB5F" w14:textId="77777777" w:rsidR="00A44816" w:rsidRPr="00ED71E8" w:rsidRDefault="00F7243B" w:rsidP="00A44816">
            <w:pPr>
              <w:pStyle w:val="rvps9"/>
              <w:rPr>
                <w:iCs/>
                <w:sz w:val="26"/>
                <w:szCs w:val="26"/>
              </w:rPr>
            </w:pPr>
            <w:r w:rsidRPr="00ED71E8">
              <w:rPr>
                <w:iCs/>
                <w:sz w:val="26"/>
                <w:szCs w:val="26"/>
              </w:rPr>
              <w:t>аукцион</w:t>
            </w:r>
            <w:r w:rsidR="00A44816" w:rsidRPr="00ED71E8">
              <w:rPr>
                <w:iCs/>
                <w:sz w:val="26"/>
                <w:szCs w:val="26"/>
              </w:rPr>
              <w:t xml:space="preserve"> </w:t>
            </w:r>
          </w:p>
        </w:tc>
      </w:tr>
      <w:tr w:rsidR="000C4BD4" w:rsidRPr="00ED71E8" w14:paraId="05EBABD7" w14:textId="77777777" w:rsidTr="003D7A3E">
        <w:trPr>
          <w:jc w:val="center"/>
        </w:trPr>
        <w:tc>
          <w:tcPr>
            <w:tcW w:w="394" w:type="pct"/>
          </w:tcPr>
          <w:p w14:paraId="78FB8B01" w14:textId="77777777" w:rsidR="000C4BD4" w:rsidRPr="00ED71E8" w:rsidRDefault="000C4BD4"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65109860" w14:textId="77777777" w:rsidR="000C4BD4" w:rsidRPr="00ED71E8" w:rsidRDefault="000C4BD4" w:rsidP="000C4BD4">
            <w:pPr>
              <w:pStyle w:val="ConsTitle"/>
              <w:widowControl/>
              <w:ind w:right="0"/>
              <w:rPr>
                <w:rFonts w:ascii="Times New Roman" w:hAnsi="Times New Roman"/>
                <w:b w:val="0"/>
                <w:sz w:val="26"/>
                <w:szCs w:val="26"/>
              </w:rPr>
            </w:pPr>
            <w:r w:rsidRPr="00ED71E8">
              <w:rPr>
                <w:rFonts w:ascii="Times New Roman" w:hAnsi="Times New Roman"/>
                <w:b w:val="0"/>
                <w:sz w:val="26"/>
                <w:szCs w:val="26"/>
              </w:rPr>
              <w:t>Шаг аукциона</w:t>
            </w:r>
          </w:p>
        </w:tc>
        <w:tc>
          <w:tcPr>
            <w:tcW w:w="3028" w:type="pct"/>
            <w:tcBorders>
              <w:bottom w:val="single" w:sz="4" w:space="0" w:color="auto"/>
            </w:tcBorders>
          </w:tcPr>
          <w:p w14:paraId="48B2942F" w14:textId="4458B2CC" w:rsidR="000C4BD4" w:rsidRPr="00ED71E8" w:rsidRDefault="000C4BD4" w:rsidP="000C4BD4">
            <w:pPr>
              <w:pStyle w:val="rvps9"/>
              <w:jc w:val="left"/>
              <w:rPr>
                <w:iCs/>
                <w:sz w:val="26"/>
                <w:szCs w:val="26"/>
              </w:rPr>
            </w:pPr>
            <w:r w:rsidRPr="00ED71E8">
              <w:rPr>
                <w:iCs/>
                <w:sz w:val="26"/>
                <w:szCs w:val="26"/>
              </w:rPr>
              <w:t xml:space="preserve">шаг аукциона: </w:t>
            </w:r>
            <w:r w:rsidR="00ED71E8">
              <w:rPr>
                <w:iCs/>
                <w:sz w:val="26"/>
                <w:szCs w:val="26"/>
              </w:rPr>
              <w:t>от 0,5</w:t>
            </w:r>
            <w:r w:rsidR="002A2F35">
              <w:rPr>
                <w:iCs/>
                <w:sz w:val="26"/>
                <w:szCs w:val="26"/>
              </w:rPr>
              <w:t>%</w:t>
            </w:r>
            <w:r w:rsidR="00ED71E8">
              <w:rPr>
                <w:iCs/>
                <w:sz w:val="26"/>
                <w:szCs w:val="26"/>
              </w:rPr>
              <w:t xml:space="preserve"> до 5</w:t>
            </w:r>
            <w:r w:rsidRPr="00ED71E8">
              <w:rPr>
                <w:iCs/>
                <w:sz w:val="26"/>
                <w:szCs w:val="26"/>
              </w:rPr>
              <w:t xml:space="preserve"> % от начальной (максимальной) цены</w:t>
            </w:r>
            <w:r w:rsidR="00ED71E8">
              <w:rPr>
                <w:iCs/>
                <w:sz w:val="26"/>
                <w:szCs w:val="26"/>
              </w:rPr>
              <w:t xml:space="preserve"> договора</w:t>
            </w:r>
          </w:p>
        </w:tc>
      </w:tr>
      <w:tr w:rsidR="00A44816" w:rsidRPr="00ED71E8" w14:paraId="4B702B21" w14:textId="77777777" w:rsidTr="003D7A3E">
        <w:trPr>
          <w:jc w:val="center"/>
        </w:trPr>
        <w:tc>
          <w:tcPr>
            <w:tcW w:w="394" w:type="pct"/>
          </w:tcPr>
          <w:p w14:paraId="3D2C05A3" w14:textId="77777777" w:rsidR="00A44816" w:rsidRPr="00ED71E8" w:rsidRDefault="00A44816"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5CE11056" w14:textId="77777777" w:rsidR="00A44816" w:rsidRPr="00ED71E8" w:rsidRDefault="00A44816" w:rsidP="00A44816">
            <w:pPr>
              <w:pStyle w:val="ConsTitle"/>
              <w:widowControl/>
              <w:ind w:right="0"/>
              <w:rPr>
                <w:rFonts w:ascii="Times New Roman" w:hAnsi="Times New Roman"/>
                <w:b w:val="0"/>
                <w:sz w:val="26"/>
                <w:szCs w:val="26"/>
              </w:rPr>
            </w:pPr>
            <w:r w:rsidRPr="00ED71E8">
              <w:rPr>
                <w:rFonts w:ascii="Times New Roman" w:hAnsi="Times New Roman"/>
                <w:b w:val="0"/>
                <w:sz w:val="26"/>
                <w:szCs w:val="26"/>
              </w:rPr>
              <w:t>Заказчик (наименование, место нахождения, почтовый адрес, адрес электронной почты, номер контактного телефона, ответственное должностное лицо)</w:t>
            </w:r>
          </w:p>
        </w:tc>
        <w:tc>
          <w:tcPr>
            <w:tcW w:w="3028" w:type="pct"/>
            <w:tcBorders>
              <w:bottom w:val="single" w:sz="4" w:space="0" w:color="auto"/>
            </w:tcBorders>
          </w:tcPr>
          <w:p w14:paraId="0F4603FD" w14:textId="77777777" w:rsidR="002A2F35" w:rsidRPr="002A2F35" w:rsidRDefault="002A2F35" w:rsidP="002A2F35">
            <w:pPr>
              <w:pStyle w:val="a5"/>
              <w:jc w:val="both"/>
              <w:rPr>
                <w:sz w:val="26"/>
                <w:szCs w:val="26"/>
              </w:rPr>
            </w:pPr>
            <w:r w:rsidRPr="002A2F35">
              <w:rPr>
                <w:sz w:val="26"/>
                <w:szCs w:val="26"/>
              </w:rPr>
              <w:t>Государственное бюджетное профессиональное образовательное учреждение Архангельской области «Техникум судостроения и машиностроения»</w:t>
            </w:r>
          </w:p>
          <w:p w14:paraId="0C13B5BD" w14:textId="77777777" w:rsidR="002A2F35" w:rsidRPr="002A2F35" w:rsidRDefault="002A2F35" w:rsidP="002A2F35">
            <w:pPr>
              <w:pStyle w:val="afc"/>
              <w:jc w:val="both"/>
              <w:rPr>
                <w:sz w:val="26"/>
                <w:szCs w:val="26"/>
              </w:rPr>
            </w:pPr>
            <w:r w:rsidRPr="002A2F35">
              <w:rPr>
                <w:color w:val="000000"/>
                <w:sz w:val="26"/>
                <w:szCs w:val="26"/>
              </w:rPr>
              <w:t>Почтовый адрес Заказчика: 164512, Архангельская область, г. Северодвинск, ул. Карла Маркса, д.34</w:t>
            </w:r>
          </w:p>
          <w:p w14:paraId="6B2FC94E" w14:textId="77777777" w:rsidR="002A2F35" w:rsidRPr="002A2F35" w:rsidRDefault="002A2F35" w:rsidP="002A2F35">
            <w:pPr>
              <w:pStyle w:val="afc"/>
              <w:jc w:val="both"/>
              <w:rPr>
                <w:sz w:val="26"/>
                <w:szCs w:val="26"/>
              </w:rPr>
            </w:pPr>
            <w:r w:rsidRPr="002A2F35">
              <w:rPr>
                <w:color w:val="000000"/>
                <w:sz w:val="26"/>
                <w:szCs w:val="26"/>
              </w:rPr>
              <w:t>Место нахождения Заказчика:</w:t>
            </w:r>
            <w:r w:rsidRPr="002A2F35">
              <w:rPr>
                <w:sz w:val="26"/>
                <w:szCs w:val="26"/>
              </w:rPr>
              <w:t xml:space="preserve"> </w:t>
            </w:r>
            <w:r w:rsidRPr="002A2F35">
              <w:rPr>
                <w:color w:val="000000"/>
                <w:sz w:val="26"/>
                <w:szCs w:val="26"/>
              </w:rPr>
              <w:t>164512, Архангельская область, г. Северодвинск, ул. Карла Маркса, д.34</w:t>
            </w:r>
          </w:p>
          <w:p w14:paraId="1E03472A" w14:textId="77777777" w:rsidR="00E17165" w:rsidRDefault="002A2F35" w:rsidP="002A2F35">
            <w:pPr>
              <w:pStyle w:val="afc"/>
              <w:jc w:val="both"/>
              <w:rPr>
                <w:color w:val="000000"/>
                <w:sz w:val="26"/>
                <w:szCs w:val="26"/>
              </w:rPr>
            </w:pPr>
            <w:r w:rsidRPr="002A2F35">
              <w:rPr>
                <w:color w:val="000000"/>
                <w:sz w:val="26"/>
                <w:szCs w:val="26"/>
              </w:rPr>
              <w:t>Номер контактного телефона Заказчика:</w:t>
            </w:r>
          </w:p>
          <w:p w14:paraId="234AB7A3" w14:textId="5B64263F" w:rsidR="002A2F35" w:rsidRDefault="002A2F35" w:rsidP="002A2F35">
            <w:pPr>
              <w:pStyle w:val="afc"/>
              <w:jc w:val="both"/>
              <w:rPr>
                <w:color w:val="000000"/>
                <w:sz w:val="26"/>
                <w:szCs w:val="26"/>
              </w:rPr>
            </w:pPr>
            <w:r w:rsidRPr="002A2F35">
              <w:rPr>
                <w:color w:val="000000"/>
                <w:sz w:val="26"/>
                <w:szCs w:val="26"/>
              </w:rPr>
              <w:t>8-911-586-73-43</w:t>
            </w:r>
            <w:r w:rsidR="006136BC">
              <w:rPr>
                <w:color w:val="000000"/>
                <w:sz w:val="26"/>
                <w:szCs w:val="26"/>
              </w:rPr>
              <w:t>;</w:t>
            </w:r>
          </w:p>
          <w:p w14:paraId="70DCA103" w14:textId="7713E95A" w:rsidR="006136BC" w:rsidRPr="006136BC" w:rsidRDefault="006136BC" w:rsidP="006136BC">
            <w:pPr>
              <w:pStyle w:val="Default"/>
              <w:rPr>
                <w:lang w:eastAsia="zh-CN"/>
              </w:rPr>
            </w:pPr>
            <w:r>
              <w:t>8(8184)53-48-40</w:t>
            </w:r>
          </w:p>
          <w:p w14:paraId="413C9014" w14:textId="2280E8E6" w:rsidR="00A44816" w:rsidRPr="00ED71E8" w:rsidRDefault="002A2F35" w:rsidP="002A2F35">
            <w:pPr>
              <w:pStyle w:val="afc"/>
              <w:jc w:val="both"/>
              <w:rPr>
                <w:sz w:val="26"/>
                <w:szCs w:val="26"/>
              </w:rPr>
            </w:pPr>
            <w:r w:rsidRPr="002A2F35">
              <w:rPr>
                <w:color w:val="000000"/>
                <w:sz w:val="26"/>
                <w:szCs w:val="26"/>
                <w:lang w:val="en-US"/>
              </w:rPr>
              <w:t>E</w:t>
            </w:r>
            <w:r w:rsidRPr="002A2F35">
              <w:rPr>
                <w:color w:val="000000"/>
                <w:sz w:val="26"/>
                <w:szCs w:val="26"/>
              </w:rPr>
              <w:t>-</w:t>
            </w:r>
            <w:r w:rsidRPr="002A2F35">
              <w:rPr>
                <w:color w:val="000000"/>
                <w:sz w:val="26"/>
                <w:szCs w:val="26"/>
                <w:lang w:val="en-US"/>
              </w:rPr>
              <w:t>mail</w:t>
            </w:r>
            <w:r w:rsidRPr="002A2F35">
              <w:rPr>
                <w:color w:val="000000"/>
                <w:sz w:val="26"/>
                <w:szCs w:val="26"/>
              </w:rPr>
              <w:t xml:space="preserve"> Заказчика:</w:t>
            </w:r>
            <w:r w:rsidRPr="002A2F35">
              <w:rPr>
                <w:sz w:val="26"/>
                <w:szCs w:val="26"/>
              </w:rPr>
              <w:t xml:space="preserve"> </w:t>
            </w:r>
            <w:hyperlink r:id="rId8" w:history="1">
              <w:r w:rsidRPr="002A2F35">
                <w:rPr>
                  <w:rStyle w:val="a9"/>
                  <w:sz w:val="26"/>
                  <w:szCs w:val="26"/>
                </w:rPr>
                <w:t>marytolstikowa2018@mail.ru</w:t>
              </w:r>
            </w:hyperlink>
          </w:p>
        </w:tc>
      </w:tr>
      <w:tr w:rsidR="00A44816" w:rsidRPr="00ED71E8" w14:paraId="4E86F254" w14:textId="77777777" w:rsidTr="003D7A3E">
        <w:trPr>
          <w:jc w:val="center"/>
        </w:trPr>
        <w:tc>
          <w:tcPr>
            <w:tcW w:w="394" w:type="pct"/>
          </w:tcPr>
          <w:p w14:paraId="29335EFE" w14:textId="77777777" w:rsidR="00A44816" w:rsidRPr="00ED71E8" w:rsidRDefault="00A44816"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32CFED1F" w14:textId="77777777" w:rsidR="00A44816" w:rsidRPr="00ED71E8" w:rsidRDefault="00A44816" w:rsidP="00A44816">
            <w:pPr>
              <w:pStyle w:val="ConsTitle"/>
              <w:widowControl/>
              <w:ind w:right="0"/>
              <w:rPr>
                <w:rFonts w:ascii="Times New Roman" w:hAnsi="Times New Roman"/>
                <w:b w:val="0"/>
                <w:sz w:val="26"/>
                <w:szCs w:val="26"/>
              </w:rPr>
            </w:pPr>
            <w:r w:rsidRPr="00ED71E8">
              <w:rPr>
                <w:rFonts w:ascii="Times New Roman" w:hAnsi="Times New Roman"/>
                <w:b w:val="0"/>
                <w:iCs/>
                <w:sz w:val="26"/>
                <w:szCs w:val="26"/>
              </w:rPr>
              <w:t>Уполномоченное учреждение, осуществляющее закупки в интересах заказчика на основании заключенного двустороннего соглашения</w:t>
            </w:r>
          </w:p>
        </w:tc>
        <w:tc>
          <w:tcPr>
            <w:tcW w:w="3028" w:type="pct"/>
            <w:tcBorders>
              <w:bottom w:val="single" w:sz="4" w:space="0" w:color="auto"/>
            </w:tcBorders>
          </w:tcPr>
          <w:p w14:paraId="24C55B4C" w14:textId="77777777" w:rsidR="00936986" w:rsidRPr="001B57B1" w:rsidRDefault="00936986" w:rsidP="00936986">
            <w:pPr>
              <w:pStyle w:val="Default"/>
              <w:widowControl w:val="0"/>
              <w:suppressAutoHyphens/>
              <w:rPr>
                <w:rFonts w:eastAsia="Times New Roman"/>
                <w:color w:val="auto"/>
                <w:lang w:eastAsia="ru-RU"/>
              </w:rPr>
            </w:pPr>
            <w:r w:rsidRPr="001B57B1">
              <w:rPr>
                <w:rFonts w:eastAsia="Times New Roman"/>
                <w:color w:val="auto"/>
                <w:lang w:eastAsia="ru-RU"/>
              </w:rPr>
              <w:t xml:space="preserve">Государственное автономное учреждение Архангельской области «Региональный центр </w:t>
            </w:r>
            <w:r w:rsidRPr="001B57B1">
              <w:rPr>
                <w:rFonts w:eastAsia="Times New Roman"/>
                <w:color w:val="auto"/>
                <w:lang w:eastAsia="ru-RU"/>
              </w:rPr>
              <w:br/>
              <w:t xml:space="preserve">по организации закупок» (далее – ГАУ АО «РЦОЗ»), </w:t>
            </w:r>
          </w:p>
          <w:p w14:paraId="424C2A48" w14:textId="77777777" w:rsidR="00936986" w:rsidRPr="0043360A" w:rsidRDefault="00936986" w:rsidP="00936986">
            <w:pPr>
              <w:pStyle w:val="Default"/>
              <w:widowControl w:val="0"/>
              <w:suppressAutoHyphens/>
              <w:rPr>
                <w:rFonts w:eastAsia="Times New Roman"/>
                <w:color w:val="auto"/>
                <w:lang w:eastAsia="ru-RU"/>
              </w:rPr>
            </w:pPr>
            <w:r w:rsidRPr="0043360A">
              <w:rPr>
                <w:rFonts w:ascii="Segoe UI Symbol" w:hAnsi="Segoe UI Symbol" w:cs="Segoe UI Symbol"/>
                <w:b/>
              </w:rPr>
              <w:t>✑</w:t>
            </w:r>
            <w:r w:rsidRPr="0043360A">
              <w:rPr>
                <w:rFonts w:eastAsia="Times New Roman"/>
                <w:b/>
                <w:color w:val="auto"/>
                <w:lang w:eastAsia="ru-RU"/>
              </w:rPr>
              <w:t>:</w:t>
            </w:r>
            <w:r w:rsidRPr="0043360A">
              <w:rPr>
                <w:rFonts w:eastAsia="Times New Roman"/>
                <w:color w:val="auto"/>
                <w:lang w:eastAsia="ru-RU"/>
              </w:rPr>
              <w:t xml:space="preserve"> 163000, г. Архангельск, ул. Выучейского, д. 18</w:t>
            </w:r>
          </w:p>
          <w:p w14:paraId="7EFEE46B" w14:textId="77777777" w:rsidR="00936986" w:rsidRPr="009E7DEC" w:rsidRDefault="00936986" w:rsidP="00936986">
            <w:pPr>
              <w:widowControl w:val="0"/>
              <w:suppressAutoHyphens/>
            </w:pPr>
            <w:r w:rsidRPr="0043360A">
              <w:rPr>
                <w:rFonts w:ascii="Segoe UI Symbol" w:hAnsi="Segoe UI Symbol" w:cs="Segoe UI Symbol"/>
                <w:b/>
              </w:rPr>
              <w:t>☏</w:t>
            </w:r>
            <w:r w:rsidRPr="009E7DEC">
              <w:t>: 8 (8182) 650-430</w:t>
            </w:r>
          </w:p>
          <w:p w14:paraId="138DDC07" w14:textId="77777777" w:rsidR="00936986" w:rsidRPr="009E7DEC" w:rsidRDefault="00936986" w:rsidP="00936986">
            <w:pPr>
              <w:widowControl w:val="0"/>
              <w:suppressAutoHyphens/>
            </w:pPr>
            <w:r w:rsidRPr="0043360A">
              <w:rPr>
                <w:rFonts w:ascii="Segoe UI Symbol" w:hAnsi="Segoe UI Symbol" w:cs="Segoe UI Symbol"/>
              </w:rPr>
              <w:t>✉</w:t>
            </w:r>
            <w:r w:rsidRPr="009E7DEC">
              <w:t xml:space="preserve">: </w:t>
            </w:r>
            <w:r w:rsidRPr="0043360A">
              <w:rPr>
                <w:lang w:val="en-US"/>
              </w:rPr>
              <w:t>info</w:t>
            </w:r>
            <w:r w:rsidRPr="009E7DEC">
              <w:t>@</w:t>
            </w:r>
            <w:proofErr w:type="spellStart"/>
            <w:r w:rsidRPr="0043360A">
              <w:rPr>
                <w:lang w:val="en-US"/>
              </w:rPr>
              <w:t>rcoz</w:t>
            </w:r>
            <w:proofErr w:type="spellEnd"/>
            <w:r w:rsidRPr="009E7DEC">
              <w:t>.</w:t>
            </w:r>
            <w:proofErr w:type="spellStart"/>
            <w:r w:rsidRPr="0043360A">
              <w:rPr>
                <w:lang w:val="en-US"/>
              </w:rPr>
              <w:t>ru</w:t>
            </w:r>
            <w:proofErr w:type="spellEnd"/>
            <w:r w:rsidRPr="009E7DEC">
              <w:t xml:space="preserve"> </w:t>
            </w:r>
          </w:p>
          <w:p w14:paraId="443EB576" w14:textId="77777777" w:rsidR="00936986" w:rsidRPr="0043360A" w:rsidRDefault="00936986" w:rsidP="00936986">
            <w:pPr>
              <w:widowControl w:val="0"/>
              <w:suppressAutoHyphens/>
            </w:pPr>
            <w:r w:rsidRPr="0043360A">
              <w:t>Контактное лицо – Каминская Анна Юрьевна</w:t>
            </w:r>
          </w:p>
          <w:p w14:paraId="34C43D32" w14:textId="77777777" w:rsidR="00936986" w:rsidRPr="0043360A" w:rsidRDefault="00936986" w:rsidP="00936986">
            <w:pPr>
              <w:widowControl w:val="0"/>
              <w:suppressAutoHyphens/>
            </w:pPr>
            <w:r w:rsidRPr="0043360A">
              <w:rPr>
                <w:rFonts w:ascii="Segoe UI Symbol" w:hAnsi="Segoe UI Symbol" w:cs="Segoe UI Symbol"/>
              </w:rPr>
              <w:lastRenderedPageBreak/>
              <w:t>✉</w:t>
            </w:r>
            <w:r w:rsidRPr="0043360A">
              <w:t xml:space="preserve">: </w:t>
            </w:r>
            <w:proofErr w:type="spellStart"/>
            <w:r w:rsidRPr="0043360A">
              <w:rPr>
                <w:lang w:val="en-US"/>
              </w:rPr>
              <w:t>kaminskayaayu</w:t>
            </w:r>
            <w:proofErr w:type="spellEnd"/>
            <w:r w:rsidRPr="0043360A">
              <w:t>@</w:t>
            </w:r>
            <w:proofErr w:type="spellStart"/>
            <w:r w:rsidRPr="0043360A">
              <w:rPr>
                <w:lang w:val="en-US"/>
              </w:rPr>
              <w:t>rcoz</w:t>
            </w:r>
            <w:proofErr w:type="spellEnd"/>
            <w:r w:rsidRPr="0043360A">
              <w:t>.</w:t>
            </w:r>
            <w:proofErr w:type="spellStart"/>
            <w:r w:rsidRPr="0043360A">
              <w:rPr>
                <w:lang w:val="en-US"/>
              </w:rPr>
              <w:t>ru</w:t>
            </w:r>
            <w:proofErr w:type="spellEnd"/>
            <w:r w:rsidRPr="0043360A">
              <w:t xml:space="preserve"> </w:t>
            </w:r>
          </w:p>
          <w:p w14:paraId="0569FFCC" w14:textId="4578F93F" w:rsidR="00A44816" w:rsidRPr="00936986" w:rsidRDefault="00936986" w:rsidP="00A44816">
            <w:r w:rsidRPr="0043360A">
              <w:rPr>
                <w:rFonts w:ascii="Segoe UI Symbol" w:hAnsi="Segoe UI Symbol" w:cs="Segoe UI Symbol"/>
                <w:b/>
              </w:rPr>
              <w:t>☏</w:t>
            </w:r>
            <w:r w:rsidRPr="009E7DEC">
              <w:t>: 8 (8182) 650-416</w:t>
            </w:r>
          </w:p>
        </w:tc>
      </w:tr>
      <w:tr w:rsidR="00A44816" w:rsidRPr="00ED71E8" w14:paraId="594E303B" w14:textId="77777777" w:rsidTr="003D7A3E">
        <w:trPr>
          <w:jc w:val="center"/>
        </w:trPr>
        <w:tc>
          <w:tcPr>
            <w:tcW w:w="394" w:type="pct"/>
          </w:tcPr>
          <w:p w14:paraId="2A0B4EDA" w14:textId="77777777" w:rsidR="00A44816" w:rsidRPr="00ED71E8" w:rsidRDefault="00A44816"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0EDCBC9E" w14:textId="77777777" w:rsidR="00A44816" w:rsidRPr="00ED71E8" w:rsidRDefault="00A44816" w:rsidP="00A44816">
            <w:pPr>
              <w:pStyle w:val="ConsTitle"/>
              <w:widowControl/>
              <w:ind w:right="0"/>
              <w:rPr>
                <w:rFonts w:ascii="Times New Roman" w:hAnsi="Times New Roman"/>
                <w:b w:val="0"/>
                <w:sz w:val="26"/>
                <w:szCs w:val="26"/>
              </w:rPr>
            </w:pPr>
            <w:r w:rsidRPr="00ED71E8">
              <w:rPr>
                <w:rFonts w:ascii="Times New Roman" w:hAnsi="Times New Roman"/>
                <w:b w:val="0"/>
                <w:sz w:val="26"/>
                <w:szCs w:val="26"/>
              </w:rPr>
              <w:t>Наименование и адрес электронной торговой площадки в информационно-телекоммуникационной сети «Интернет»</w:t>
            </w:r>
          </w:p>
        </w:tc>
        <w:tc>
          <w:tcPr>
            <w:tcW w:w="3028" w:type="pct"/>
            <w:tcBorders>
              <w:bottom w:val="single" w:sz="4" w:space="0" w:color="auto"/>
            </w:tcBorders>
          </w:tcPr>
          <w:p w14:paraId="756B9F49" w14:textId="27321E0E" w:rsidR="00681550" w:rsidRDefault="00681550" w:rsidP="00681550">
            <w:pPr>
              <w:pStyle w:val="1"/>
              <w:shd w:val="clear" w:color="auto" w:fill="FFFFFF"/>
              <w:ind w:left="0" w:firstLine="0"/>
              <w:jc w:val="left"/>
              <w:textAlignment w:val="top"/>
              <w:rPr>
                <w:b/>
                <w:bCs/>
                <w:color w:val="000000"/>
                <w:sz w:val="24"/>
                <w:szCs w:val="24"/>
              </w:rPr>
            </w:pPr>
            <w:r w:rsidRPr="00262C10">
              <w:rPr>
                <w:b/>
                <w:bCs/>
                <w:color w:val="000000"/>
                <w:sz w:val="24"/>
                <w:szCs w:val="24"/>
              </w:rPr>
              <w:t>АО «Сбербанк - АСТ»</w:t>
            </w:r>
          </w:p>
          <w:p w14:paraId="79C38444" w14:textId="77777777" w:rsidR="005C1E0C" w:rsidRPr="00ED71E8" w:rsidRDefault="00A44816" w:rsidP="006F3389">
            <w:pPr>
              <w:autoSpaceDE w:val="0"/>
              <w:autoSpaceDN w:val="0"/>
              <w:adjustRightInd w:val="0"/>
              <w:rPr>
                <w:rFonts w:eastAsia="Calibri"/>
                <w:iCs/>
                <w:color w:val="000000"/>
                <w:sz w:val="26"/>
                <w:szCs w:val="26"/>
              </w:rPr>
            </w:pPr>
            <w:r w:rsidRPr="00ED71E8">
              <w:rPr>
                <w:rFonts w:eastAsia="Calibri"/>
                <w:iCs/>
                <w:color w:val="000000"/>
                <w:sz w:val="26"/>
                <w:szCs w:val="26"/>
              </w:rPr>
              <w:t xml:space="preserve">Сайт электронной торговой площадки: </w:t>
            </w:r>
          </w:p>
          <w:p w14:paraId="53CF3D4C" w14:textId="46DE8114" w:rsidR="005C1E0C" w:rsidRPr="00ED71E8" w:rsidRDefault="00681550" w:rsidP="006F3389">
            <w:pPr>
              <w:autoSpaceDE w:val="0"/>
              <w:autoSpaceDN w:val="0"/>
              <w:adjustRightInd w:val="0"/>
              <w:rPr>
                <w:rFonts w:eastAsia="Calibri"/>
                <w:iCs/>
                <w:sz w:val="26"/>
                <w:szCs w:val="26"/>
              </w:rPr>
            </w:pPr>
            <w:hyperlink r:id="rId9" w:history="1">
              <w:r w:rsidRPr="00A14698">
                <w:rPr>
                  <w:rStyle w:val="a9"/>
                  <w:sz w:val="26"/>
                  <w:szCs w:val="26"/>
                  <w:shd w:val="clear" w:color="auto" w:fill="FFFFFF"/>
                </w:rPr>
                <w:t>http://utp.sberbank-ast.ru</w:t>
              </w:r>
            </w:hyperlink>
            <w:r>
              <w:rPr>
                <w:sz w:val="26"/>
                <w:szCs w:val="26"/>
                <w:shd w:val="clear" w:color="auto" w:fill="FFFFFF"/>
              </w:rPr>
              <w:t xml:space="preserve"> </w:t>
            </w:r>
          </w:p>
          <w:p w14:paraId="60D90BFC" w14:textId="77777777" w:rsidR="005C1E0C" w:rsidRPr="00ED71E8" w:rsidRDefault="005C1E0C" w:rsidP="006F3389">
            <w:pPr>
              <w:autoSpaceDE w:val="0"/>
              <w:autoSpaceDN w:val="0"/>
              <w:adjustRightInd w:val="0"/>
              <w:rPr>
                <w:rFonts w:eastAsia="Calibri"/>
                <w:iCs/>
                <w:sz w:val="26"/>
                <w:szCs w:val="26"/>
              </w:rPr>
            </w:pPr>
          </w:p>
          <w:p w14:paraId="65005873" w14:textId="6F57EF6D" w:rsidR="00A44816" w:rsidRPr="00ED71E8" w:rsidRDefault="00A44816" w:rsidP="006F3389">
            <w:pPr>
              <w:autoSpaceDE w:val="0"/>
              <w:autoSpaceDN w:val="0"/>
              <w:adjustRightInd w:val="0"/>
              <w:rPr>
                <w:sz w:val="26"/>
                <w:szCs w:val="26"/>
              </w:rPr>
            </w:pPr>
          </w:p>
        </w:tc>
      </w:tr>
      <w:tr w:rsidR="00112533" w:rsidRPr="00ED71E8" w14:paraId="56D51FD7" w14:textId="77777777" w:rsidTr="003D7A3E">
        <w:trPr>
          <w:jc w:val="center"/>
        </w:trPr>
        <w:tc>
          <w:tcPr>
            <w:tcW w:w="394" w:type="pct"/>
          </w:tcPr>
          <w:p w14:paraId="279D3C53" w14:textId="77777777" w:rsidR="00112533" w:rsidRPr="00ED71E8" w:rsidRDefault="00112533"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561FFD6A" w14:textId="77777777" w:rsidR="00112533" w:rsidRPr="00ED71E8" w:rsidRDefault="00112533" w:rsidP="00112533">
            <w:pPr>
              <w:pStyle w:val="ConsTitle"/>
              <w:widowControl/>
              <w:ind w:right="0"/>
              <w:rPr>
                <w:rFonts w:ascii="Times New Roman" w:hAnsi="Times New Roman"/>
                <w:b w:val="0"/>
                <w:sz w:val="26"/>
                <w:szCs w:val="26"/>
              </w:rPr>
            </w:pPr>
            <w:r w:rsidRPr="00ED71E8">
              <w:rPr>
                <w:rFonts w:ascii="Times New Roman" w:hAnsi="Times New Roman"/>
                <w:b w:val="0"/>
                <w:sz w:val="26"/>
                <w:szCs w:val="26"/>
              </w:rPr>
              <w:t xml:space="preserve">Место и порядок подачи заявок участников </w:t>
            </w:r>
            <w:r w:rsidR="00F7243B" w:rsidRPr="00ED71E8">
              <w:rPr>
                <w:rFonts w:ascii="Times New Roman" w:hAnsi="Times New Roman"/>
                <w:b w:val="0"/>
                <w:sz w:val="26"/>
                <w:szCs w:val="26"/>
              </w:rPr>
              <w:t>аукциона</w:t>
            </w:r>
          </w:p>
          <w:p w14:paraId="2449AD5E" w14:textId="77777777" w:rsidR="00112533" w:rsidRPr="00ED71E8" w:rsidRDefault="00112533" w:rsidP="00112533">
            <w:pPr>
              <w:pStyle w:val="ConsTitle"/>
              <w:widowControl/>
              <w:ind w:right="0"/>
              <w:rPr>
                <w:rFonts w:ascii="Times New Roman" w:hAnsi="Times New Roman"/>
                <w:b w:val="0"/>
                <w:sz w:val="26"/>
                <w:szCs w:val="26"/>
              </w:rPr>
            </w:pPr>
          </w:p>
        </w:tc>
        <w:tc>
          <w:tcPr>
            <w:tcW w:w="3028" w:type="pct"/>
            <w:tcBorders>
              <w:bottom w:val="single" w:sz="4" w:space="0" w:color="auto"/>
            </w:tcBorders>
          </w:tcPr>
          <w:p w14:paraId="398CAB2B" w14:textId="77777777" w:rsidR="00112533" w:rsidRPr="00ED71E8" w:rsidRDefault="00112533" w:rsidP="00483027">
            <w:pPr>
              <w:jc w:val="both"/>
              <w:rPr>
                <w:sz w:val="26"/>
                <w:szCs w:val="26"/>
              </w:rPr>
            </w:pPr>
            <w:r w:rsidRPr="00ED71E8">
              <w:rPr>
                <w:sz w:val="26"/>
                <w:szCs w:val="26"/>
              </w:rPr>
              <w:t xml:space="preserve">Заявки на участие в </w:t>
            </w:r>
            <w:r w:rsidR="00F7243B" w:rsidRPr="00ED71E8">
              <w:rPr>
                <w:sz w:val="26"/>
                <w:szCs w:val="26"/>
              </w:rPr>
              <w:t>аукционе</w:t>
            </w:r>
            <w:r w:rsidRPr="00ED71E8">
              <w:rPr>
                <w:sz w:val="26"/>
                <w:szCs w:val="26"/>
              </w:rPr>
              <w:t xml:space="preserve"> подаются оператору электронной площадки в порядке, определенном регламентом оператора электронной площадки, информация о котором размещена на сайте оператора электронной площадки в информационно-телекоммуникационной сети «Интернет».</w:t>
            </w:r>
          </w:p>
          <w:p w14:paraId="648F570D" w14:textId="77777777" w:rsidR="00112533" w:rsidRPr="00ED71E8" w:rsidRDefault="00112533" w:rsidP="00483027">
            <w:pPr>
              <w:jc w:val="both"/>
              <w:rPr>
                <w:sz w:val="26"/>
                <w:szCs w:val="26"/>
              </w:rPr>
            </w:pPr>
            <w:r w:rsidRPr="00ED71E8">
              <w:rPr>
                <w:sz w:val="26"/>
                <w:szCs w:val="26"/>
              </w:rPr>
              <w:t xml:space="preserve">Участник имеет право подать только одну заявку на участие в </w:t>
            </w:r>
            <w:r w:rsidR="00F7243B" w:rsidRPr="00ED71E8">
              <w:rPr>
                <w:sz w:val="26"/>
                <w:szCs w:val="26"/>
              </w:rPr>
              <w:t>аукционе</w:t>
            </w:r>
            <w:r w:rsidRPr="00ED71E8">
              <w:rPr>
                <w:sz w:val="26"/>
                <w:szCs w:val="26"/>
              </w:rPr>
              <w:t xml:space="preserve">. В случае если участник подал более одной заявки на участие в </w:t>
            </w:r>
            <w:r w:rsidR="00F7243B" w:rsidRPr="00ED71E8">
              <w:rPr>
                <w:sz w:val="26"/>
                <w:szCs w:val="26"/>
              </w:rPr>
              <w:t>аукционе</w:t>
            </w:r>
            <w:r w:rsidRPr="00ED71E8">
              <w:rPr>
                <w:sz w:val="26"/>
                <w:szCs w:val="26"/>
              </w:rPr>
              <w:t xml:space="preserve">, все заявки на участие в </w:t>
            </w:r>
            <w:r w:rsidR="00F7243B" w:rsidRPr="00ED71E8">
              <w:rPr>
                <w:sz w:val="26"/>
                <w:szCs w:val="26"/>
              </w:rPr>
              <w:t xml:space="preserve">аукционе </w:t>
            </w:r>
            <w:r w:rsidRPr="00ED71E8">
              <w:rPr>
                <w:sz w:val="26"/>
                <w:szCs w:val="26"/>
              </w:rPr>
              <w:t>данного участника отклоняются без рассмотрения.</w:t>
            </w:r>
          </w:p>
          <w:p w14:paraId="6A0B8408" w14:textId="77777777" w:rsidR="00112533" w:rsidRPr="00ED71E8" w:rsidRDefault="00112533" w:rsidP="00483027">
            <w:pPr>
              <w:jc w:val="both"/>
              <w:rPr>
                <w:sz w:val="26"/>
                <w:szCs w:val="26"/>
              </w:rPr>
            </w:pPr>
            <w:r w:rsidRPr="00ED71E8">
              <w:rPr>
                <w:sz w:val="26"/>
                <w:szCs w:val="26"/>
              </w:rPr>
              <w:t>Заявки, полученные позже установленного в извещении и документации срока, не рассматриваются, независимо от причин опоздания.</w:t>
            </w:r>
          </w:p>
        </w:tc>
      </w:tr>
      <w:tr w:rsidR="00112533" w:rsidRPr="00ED71E8" w14:paraId="55A3E5C3" w14:textId="77777777" w:rsidTr="003D7A3E">
        <w:trPr>
          <w:jc w:val="center"/>
        </w:trPr>
        <w:tc>
          <w:tcPr>
            <w:tcW w:w="394" w:type="pct"/>
          </w:tcPr>
          <w:p w14:paraId="49335B63" w14:textId="77777777" w:rsidR="00112533" w:rsidRPr="00ED71E8" w:rsidRDefault="00112533"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5245CE77" w14:textId="77777777" w:rsidR="00112533" w:rsidRPr="00ED71E8" w:rsidRDefault="00112533" w:rsidP="00112533">
            <w:pPr>
              <w:pStyle w:val="ConsTitle"/>
              <w:widowControl/>
              <w:ind w:right="0"/>
              <w:rPr>
                <w:rFonts w:ascii="Times New Roman" w:hAnsi="Times New Roman"/>
                <w:b w:val="0"/>
                <w:sz w:val="26"/>
                <w:szCs w:val="26"/>
              </w:rPr>
            </w:pPr>
            <w:r w:rsidRPr="00ED71E8">
              <w:rPr>
                <w:rFonts w:ascii="Times New Roman" w:hAnsi="Times New Roman"/>
                <w:b w:val="0"/>
                <w:sz w:val="26"/>
                <w:szCs w:val="26"/>
              </w:rPr>
              <w:t>Дата начала подачи заявок</w:t>
            </w:r>
          </w:p>
        </w:tc>
        <w:tc>
          <w:tcPr>
            <w:tcW w:w="3028" w:type="pct"/>
            <w:tcBorders>
              <w:bottom w:val="single" w:sz="4" w:space="0" w:color="auto"/>
            </w:tcBorders>
          </w:tcPr>
          <w:p w14:paraId="431140DD" w14:textId="77777777" w:rsidR="003D7A3E" w:rsidRDefault="00112533" w:rsidP="00C21149">
            <w:pPr>
              <w:autoSpaceDE w:val="0"/>
              <w:autoSpaceDN w:val="0"/>
              <w:adjustRightInd w:val="0"/>
              <w:jc w:val="both"/>
              <w:rPr>
                <w:sz w:val="26"/>
                <w:szCs w:val="26"/>
              </w:rPr>
            </w:pPr>
            <w:r w:rsidRPr="00ED71E8">
              <w:rPr>
                <w:sz w:val="26"/>
                <w:szCs w:val="26"/>
              </w:rPr>
              <w:t xml:space="preserve">с момента размещения извещения </w:t>
            </w:r>
            <w:r w:rsidR="00821AD3" w:rsidRPr="00ED71E8">
              <w:rPr>
                <w:sz w:val="26"/>
                <w:szCs w:val="26"/>
              </w:rPr>
              <w:t xml:space="preserve">и документации </w:t>
            </w:r>
            <w:r w:rsidRPr="00ED71E8">
              <w:rPr>
                <w:sz w:val="26"/>
                <w:szCs w:val="26"/>
              </w:rPr>
              <w:t>на сайте оператора электронной площадки</w:t>
            </w:r>
          </w:p>
          <w:p w14:paraId="5B0E7B7A" w14:textId="23FAAAE2" w:rsidR="00112533" w:rsidRPr="00483027" w:rsidRDefault="00112533" w:rsidP="004F39A0">
            <w:pPr>
              <w:autoSpaceDE w:val="0"/>
              <w:autoSpaceDN w:val="0"/>
              <w:adjustRightInd w:val="0"/>
              <w:jc w:val="both"/>
              <w:rPr>
                <w:sz w:val="26"/>
                <w:szCs w:val="26"/>
              </w:rPr>
            </w:pPr>
            <w:r w:rsidRPr="00D6347E">
              <w:rPr>
                <w:b/>
                <w:sz w:val="26"/>
                <w:szCs w:val="26"/>
              </w:rPr>
              <w:t>«</w:t>
            </w:r>
            <w:r w:rsidR="004F39A0">
              <w:rPr>
                <w:b/>
                <w:sz w:val="26"/>
                <w:szCs w:val="26"/>
              </w:rPr>
              <w:t>30</w:t>
            </w:r>
            <w:r w:rsidRPr="00D6347E">
              <w:rPr>
                <w:b/>
                <w:sz w:val="26"/>
                <w:szCs w:val="26"/>
              </w:rPr>
              <w:t xml:space="preserve">» </w:t>
            </w:r>
            <w:r w:rsidR="00C21149">
              <w:rPr>
                <w:b/>
                <w:sz w:val="26"/>
                <w:szCs w:val="26"/>
              </w:rPr>
              <w:t>апреля</w:t>
            </w:r>
            <w:r w:rsidRPr="00D6347E">
              <w:rPr>
                <w:b/>
                <w:sz w:val="26"/>
                <w:szCs w:val="26"/>
              </w:rPr>
              <w:t xml:space="preserve"> 20</w:t>
            </w:r>
            <w:r w:rsidR="00EB2DBA" w:rsidRPr="00D6347E">
              <w:rPr>
                <w:b/>
                <w:sz w:val="26"/>
                <w:szCs w:val="26"/>
              </w:rPr>
              <w:t>2</w:t>
            </w:r>
            <w:r w:rsidR="00681550" w:rsidRPr="00D6347E">
              <w:rPr>
                <w:b/>
                <w:sz w:val="26"/>
                <w:szCs w:val="26"/>
              </w:rPr>
              <w:t>5</w:t>
            </w:r>
            <w:r w:rsidRPr="00D6347E">
              <w:rPr>
                <w:b/>
                <w:sz w:val="26"/>
                <w:szCs w:val="26"/>
              </w:rPr>
              <w:t xml:space="preserve"> года     </w:t>
            </w:r>
          </w:p>
        </w:tc>
      </w:tr>
      <w:tr w:rsidR="00112533" w:rsidRPr="00ED71E8" w14:paraId="3542BEA0" w14:textId="77777777" w:rsidTr="003D7A3E">
        <w:trPr>
          <w:jc w:val="center"/>
        </w:trPr>
        <w:tc>
          <w:tcPr>
            <w:tcW w:w="394" w:type="pct"/>
          </w:tcPr>
          <w:p w14:paraId="0BB26001" w14:textId="77777777" w:rsidR="00112533" w:rsidRPr="00ED71E8" w:rsidRDefault="00112533"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5519CAFF" w14:textId="77777777" w:rsidR="00112533" w:rsidRPr="00ED71E8" w:rsidRDefault="00112533" w:rsidP="00112533">
            <w:pPr>
              <w:pStyle w:val="ConsTitle"/>
              <w:widowControl/>
              <w:ind w:right="0"/>
              <w:rPr>
                <w:rFonts w:ascii="Times New Roman" w:hAnsi="Times New Roman"/>
                <w:b w:val="0"/>
                <w:sz w:val="26"/>
                <w:szCs w:val="26"/>
              </w:rPr>
            </w:pPr>
            <w:r w:rsidRPr="00ED71E8">
              <w:rPr>
                <w:rFonts w:ascii="Times New Roman" w:hAnsi="Times New Roman"/>
                <w:b w:val="0"/>
                <w:sz w:val="26"/>
                <w:szCs w:val="26"/>
              </w:rPr>
              <w:t xml:space="preserve">Дата и время (время московское) окончания срока подачи заявок на участие в </w:t>
            </w:r>
            <w:r w:rsidR="00F7243B" w:rsidRPr="00ED71E8">
              <w:rPr>
                <w:rFonts w:ascii="Times New Roman" w:hAnsi="Times New Roman"/>
                <w:b w:val="0"/>
                <w:sz w:val="26"/>
                <w:szCs w:val="26"/>
              </w:rPr>
              <w:t>аукционе</w:t>
            </w:r>
            <w:r w:rsidRPr="00ED71E8">
              <w:rPr>
                <w:rFonts w:ascii="Times New Roman" w:hAnsi="Times New Roman"/>
                <w:b w:val="0"/>
                <w:sz w:val="26"/>
                <w:szCs w:val="26"/>
              </w:rPr>
              <w:t xml:space="preserve">; </w:t>
            </w:r>
            <w:r w:rsidRPr="00ED71E8">
              <w:rPr>
                <w:rFonts w:ascii="Times New Roman" w:hAnsi="Times New Roman"/>
                <w:b w:val="0"/>
                <w:bCs/>
                <w:sz w:val="26"/>
                <w:szCs w:val="26"/>
              </w:rPr>
              <w:t>открытия доступа к заявкам</w:t>
            </w:r>
          </w:p>
        </w:tc>
        <w:tc>
          <w:tcPr>
            <w:tcW w:w="3028" w:type="pct"/>
            <w:tcBorders>
              <w:bottom w:val="single" w:sz="4" w:space="0" w:color="auto"/>
            </w:tcBorders>
          </w:tcPr>
          <w:p w14:paraId="472F36EE" w14:textId="77777777" w:rsidR="00681550" w:rsidRPr="00D6347E" w:rsidRDefault="00681550" w:rsidP="00112533">
            <w:pPr>
              <w:jc w:val="both"/>
              <w:rPr>
                <w:b/>
                <w:sz w:val="26"/>
                <w:szCs w:val="26"/>
              </w:rPr>
            </w:pPr>
            <w:r w:rsidRPr="00D6347E">
              <w:rPr>
                <w:b/>
                <w:sz w:val="26"/>
                <w:szCs w:val="26"/>
              </w:rPr>
              <w:t xml:space="preserve"> </w:t>
            </w:r>
          </w:p>
          <w:p w14:paraId="35BEB27C" w14:textId="77777777" w:rsidR="00681550" w:rsidRPr="00D6347E" w:rsidRDefault="00681550" w:rsidP="00112533">
            <w:pPr>
              <w:jc w:val="both"/>
              <w:rPr>
                <w:b/>
                <w:sz w:val="26"/>
                <w:szCs w:val="26"/>
              </w:rPr>
            </w:pPr>
          </w:p>
          <w:p w14:paraId="24A0EAA5" w14:textId="141BBD34" w:rsidR="00112533" w:rsidRPr="00D6347E" w:rsidRDefault="00112533" w:rsidP="00112533">
            <w:pPr>
              <w:jc w:val="both"/>
              <w:rPr>
                <w:b/>
                <w:sz w:val="26"/>
                <w:szCs w:val="26"/>
              </w:rPr>
            </w:pPr>
            <w:r w:rsidRPr="00D6347E">
              <w:rPr>
                <w:b/>
                <w:sz w:val="26"/>
                <w:szCs w:val="26"/>
              </w:rPr>
              <w:t>«</w:t>
            </w:r>
            <w:r w:rsidR="00165103">
              <w:rPr>
                <w:b/>
                <w:sz w:val="26"/>
                <w:szCs w:val="26"/>
              </w:rPr>
              <w:t>21</w:t>
            </w:r>
            <w:r w:rsidRPr="00D6347E">
              <w:rPr>
                <w:b/>
                <w:sz w:val="26"/>
                <w:szCs w:val="26"/>
              </w:rPr>
              <w:t xml:space="preserve">» </w:t>
            </w:r>
            <w:r w:rsidR="00C21149">
              <w:rPr>
                <w:b/>
                <w:sz w:val="26"/>
                <w:szCs w:val="26"/>
              </w:rPr>
              <w:t xml:space="preserve">мая </w:t>
            </w:r>
            <w:r w:rsidR="00774CF2" w:rsidRPr="00D6347E">
              <w:rPr>
                <w:b/>
                <w:sz w:val="26"/>
                <w:szCs w:val="26"/>
              </w:rPr>
              <w:t>202</w:t>
            </w:r>
            <w:r w:rsidR="00681550" w:rsidRPr="00D6347E">
              <w:rPr>
                <w:b/>
                <w:sz w:val="26"/>
                <w:szCs w:val="26"/>
              </w:rPr>
              <w:t>5</w:t>
            </w:r>
            <w:r w:rsidR="00774CF2" w:rsidRPr="00D6347E">
              <w:rPr>
                <w:b/>
                <w:sz w:val="26"/>
                <w:szCs w:val="26"/>
              </w:rPr>
              <w:t xml:space="preserve"> года</w:t>
            </w:r>
            <w:r w:rsidRPr="00D6347E">
              <w:rPr>
                <w:b/>
                <w:sz w:val="26"/>
                <w:szCs w:val="26"/>
              </w:rPr>
              <w:t xml:space="preserve">     </w:t>
            </w:r>
            <w:r w:rsidR="00774CF2" w:rsidRPr="00D6347E">
              <w:rPr>
                <w:b/>
                <w:sz w:val="26"/>
                <w:szCs w:val="26"/>
              </w:rPr>
              <w:t>09</w:t>
            </w:r>
            <w:r w:rsidRPr="00D6347E">
              <w:rPr>
                <w:b/>
                <w:sz w:val="26"/>
                <w:szCs w:val="26"/>
              </w:rPr>
              <w:t>:</w:t>
            </w:r>
            <w:r w:rsidR="00774CF2" w:rsidRPr="00D6347E">
              <w:rPr>
                <w:b/>
                <w:sz w:val="26"/>
                <w:szCs w:val="26"/>
              </w:rPr>
              <w:t>00</w:t>
            </w:r>
            <w:r w:rsidRPr="00D6347E">
              <w:rPr>
                <w:b/>
                <w:sz w:val="26"/>
                <w:szCs w:val="26"/>
              </w:rPr>
              <w:t xml:space="preserve">  </w:t>
            </w:r>
          </w:p>
          <w:p w14:paraId="4C56933C" w14:textId="77777777" w:rsidR="00112533" w:rsidRPr="00D6347E" w:rsidRDefault="00112533" w:rsidP="00112533">
            <w:pPr>
              <w:jc w:val="both"/>
              <w:rPr>
                <w:b/>
                <w:sz w:val="26"/>
                <w:szCs w:val="26"/>
              </w:rPr>
            </w:pPr>
          </w:p>
          <w:p w14:paraId="305B2FBA" w14:textId="77777777" w:rsidR="00112533" w:rsidRPr="00D6347E" w:rsidRDefault="00112533" w:rsidP="00112533">
            <w:pPr>
              <w:jc w:val="both"/>
              <w:rPr>
                <w:b/>
                <w:bCs/>
                <w:sz w:val="26"/>
                <w:szCs w:val="26"/>
              </w:rPr>
            </w:pPr>
          </w:p>
        </w:tc>
      </w:tr>
      <w:tr w:rsidR="00112533" w:rsidRPr="00ED71E8" w14:paraId="492E376D" w14:textId="77777777" w:rsidTr="003D7A3E">
        <w:trPr>
          <w:jc w:val="center"/>
        </w:trPr>
        <w:tc>
          <w:tcPr>
            <w:tcW w:w="394" w:type="pct"/>
          </w:tcPr>
          <w:p w14:paraId="5C97C19C" w14:textId="77777777" w:rsidR="00112533" w:rsidRPr="00ED71E8" w:rsidRDefault="00112533"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44EB746F" w14:textId="145A4B89" w:rsidR="00112533" w:rsidRPr="00ED71E8" w:rsidRDefault="00500A67" w:rsidP="00112533">
            <w:pPr>
              <w:pStyle w:val="ConsTitle"/>
              <w:widowControl/>
              <w:ind w:right="0"/>
              <w:rPr>
                <w:rFonts w:ascii="Times New Roman" w:hAnsi="Times New Roman"/>
                <w:b w:val="0"/>
                <w:sz w:val="26"/>
                <w:szCs w:val="26"/>
              </w:rPr>
            </w:pPr>
            <w:r w:rsidRPr="00ED71E8">
              <w:rPr>
                <w:rFonts w:ascii="Times New Roman" w:hAnsi="Times New Roman"/>
                <w:b w:val="0"/>
                <w:sz w:val="26"/>
                <w:szCs w:val="26"/>
              </w:rPr>
              <w:t xml:space="preserve">Дата окончания срока рассмотрения заявок на участие </w:t>
            </w:r>
            <w:r w:rsidRPr="00ED71E8">
              <w:rPr>
                <w:rFonts w:ascii="Times New Roman" w:hAnsi="Times New Roman"/>
                <w:b w:val="0"/>
                <w:sz w:val="26"/>
                <w:szCs w:val="26"/>
              </w:rPr>
              <w:br/>
              <w:t>в аукционе</w:t>
            </w:r>
          </w:p>
        </w:tc>
        <w:tc>
          <w:tcPr>
            <w:tcW w:w="3028" w:type="pct"/>
            <w:tcBorders>
              <w:bottom w:val="single" w:sz="4" w:space="0" w:color="auto"/>
            </w:tcBorders>
          </w:tcPr>
          <w:p w14:paraId="1FC3F932" w14:textId="77777777" w:rsidR="00D6347E" w:rsidRPr="00D6347E" w:rsidRDefault="00D6347E" w:rsidP="00112533">
            <w:pPr>
              <w:jc w:val="both"/>
              <w:rPr>
                <w:b/>
                <w:color w:val="000000" w:themeColor="text1"/>
                <w:sz w:val="26"/>
                <w:szCs w:val="26"/>
              </w:rPr>
            </w:pPr>
          </w:p>
          <w:p w14:paraId="17DE9C58" w14:textId="291C80D9" w:rsidR="00112533" w:rsidRPr="00D6347E" w:rsidRDefault="00112533" w:rsidP="00112533">
            <w:pPr>
              <w:jc w:val="both"/>
              <w:rPr>
                <w:b/>
                <w:color w:val="000000" w:themeColor="text1"/>
                <w:sz w:val="26"/>
                <w:szCs w:val="26"/>
              </w:rPr>
            </w:pPr>
            <w:r w:rsidRPr="00D6347E">
              <w:rPr>
                <w:b/>
                <w:color w:val="000000" w:themeColor="text1"/>
                <w:sz w:val="26"/>
                <w:szCs w:val="26"/>
              </w:rPr>
              <w:t>«</w:t>
            </w:r>
            <w:r w:rsidR="00165103">
              <w:rPr>
                <w:b/>
                <w:color w:val="000000" w:themeColor="text1"/>
                <w:sz w:val="26"/>
                <w:szCs w:val="26"/>
              </w:rPr>
              <w:t>22</w:t>
            </w:r>
            <w:r w:rsidRPr="00D6347E">
              <w:rPr>
                <w:b/>
                <w:color w:val="000000" w:themeColor="text1"/>
                <w:sz w:val="26"/>
                <w:szCs w:val="26"/>
              </w:rPr>
              <w:t xml:space="preserve">» </w:t>
            </w:r>
            <w:r w:rsidR="00C21149">
              <w:rPr>
                <w:b/>
                <w:color w:val="000000" w:themeColor="text1"/>
                <w:sz w:val="26"/>
                <w:szCs w:val="26"/>
              </w:rPr>
              <w:t>мая</w:t>
            </w:r>
            <w:r w:rsidR="00D6347E" w:rsidRPr="00D6347E">
              <w:rPr>
                <w:b/>
                <w:color w:val="000000" w:themeColor="text1"/>
                <w:sz w:val="26"/>
                <w:szCs w:val="26"/>
              </w:rPr>
              <w:t xml:space="preserve"> </w:t>
            </w:r>
            <w:r w:rsidRPr="00D6347E">
              <w:rPr>
                <w:b/>
                <w:color w:val="000000" w:themeColor="text1"/>
                <w:sz w:val="26"/>
                <w:szCs w:val="26"/>
              </w:rPr>
              <w:t>20</w:t>
            </w:r>
            <w:r w:rsidR="00774CF2" w:rsidRPr="00D6347E">
              <w:rPr>
                <w:b/>
                <w:color w:val="000000" w:themeColor="text1"/>
                <w:sz w:val="26"/>
                <w:szCs w:val="26"/>
              </w:rPr>
              <w:t>2</w:t>
            </w:r>
            <w:r w:rsidR="00D6347E" w:rsidRPr="00D6347E">
              <w:rPr>
                <w:b/>
                <w:color w:val="000000" w:themeColor="text1"/>
                <w:sz w:val="26"/>
                <w:szCs w:val="26"/>
              </w:rPr>
              <w:t>5</w:t>
            </w:r>
            <w:r w:rsidR="00774CF2" w:rsidRPr="00D6347E">
              <w:rPr>
                <w:b/>
                <w:color w:val="000000" w:themeColor="text1"/>
                <w:sz w:val="26"/>
                <w:szCs w:val="26"/>
              </w:rPr>
              <w:t xml:space="preserve"> </w:t>
            </w:r>
            <w:r w:rsidRPr="00D6347E">
              <w:rPr>
                <w:b/>
                <w:color w:val="000000" w:themeColor="text1"/>
                <w:sz w:val="26"/>
                <w:szCs w:val="26"/>
              </w:rPr>
              <w:t>года</w:t>
            </w:r>
          </w:p>
          <w:p w14:paraId="5220A386" w14:textId="77777777" w:rsidR="00112533" w:rsidRPr="00D6347E" w:rsidRDefault="00112533" w:rsidP="00112533">
            <w:pPr>
              <w:jc w:val="both"/>
              <w:rPr>
                <w:b/>
                <w:color w:val="000000" w:themeColor="text1"/>
                <w:sz w:val="26"/>
                <w:szCs w:val="26"/>
              </w:rPr>
            </w:pPr>
          </w:p>
        </w:tc>
      </w:tr>
      <w:tr w:rsidR="00112533" w:rsidRPr="00ED71E8" w14:paraId="48B01EC0" w14:textId="77777777" w:rsidTr="003D7A3E">
        <w:trPr>
          <w:jc w:val="center"/>
        </w:trPr>
        <w:tc>
          <w:tcPr>
            <w:tcW w:w="394" w:type="pct"/>
          </w:tcPr>
          <w:p w14:paraId="0D113215" w14:textId="77777777" w:rsidR="00112533" w:rsidRPr="00ED71E8" w:rsidRDefault="00112533"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67BB0F2A" w14:textId="77777777" w:rsidR="00112533" w:rsidRPr="00ED71E8" w:rsidRDefault="00500A67" w:rsidP="00112533">
            <w:pPr>
              <w:pStyle w:val="ConsTitle"/>
              <w:widowControl/>
              <w:ind w:right="0"/>
              <w:rPr>
                <w:rFonts w:ascii="Times New Roman" w:hAnsi="Times New Roman"/>
                <w:b w:val="0"/>
                <w:sz w:val="26"/>
                <w:szCs w:val="26"/>
              </w:rPr>
            </w:pPr>
            <w:r w:rsidRPr="00ED71E8">
              <w:rPr>
                <w:rFonts w:ascii="Times New Roman" w:hAnsi="Times New Roman"/>
                <w:b w:val="0"/>
                <w:sz w:val="26"/>
                <w:szCs w:val="26"/>
              </w:rPr>
              <w:t xml:space="preserve">Дата и время проведения торгов аукциона </w:t>
            </w:r>
            <w:r w:rsidRPr="00ED71E8">
              <w:rPr>
                <w:rFonts w:ascii="Times New Roman" w:hAnsi="Times New Roman"/>
                <w:b w:val="0"/>
                <w:sz w:val="26"/>
                <w:szCs w:val="26"/>
              </w:rPr>
              <w:br/>
              <w:t>и подведения итогов (время московское)</w:t>
            </w:r>
          </w:p>
        </w:tc>
        <w:tc>
          <w:tcPr>
            <w:tcW w:w="3028" w:type="pct"/>
            <w:tcBorders>
              <w:bottom w:val="single" w:sz="4" w:space="0" w:color="auto"/>
            </w:tcBorders>
          </w:tcPr>
          <w:p w14:paraId="0E41BFAA" w14:textId="77777777" w:rsidR="00112533" w:rsidRPr="00D6347E" w:rsidRDefault="00112533" w:rsidP="00112533">
            <w:pPr>
              <w:jc w:val="both"/>
              <w:rPr>
                <w:b/>
                <w:color w:val="000000" w:themeColor="text1"/>
                <w:sz w:val="26"/>
                <w:szCs w:val="26"/>
              </w:rPr>
            </w:pPr>
          </w:p>
          <w:p w14:paraId="0B628479" w14:textId="2FF122A5" w:rsidR="00112533" w:rsidRPr="00D6347E" w:rsidRDefault="00112533" w:rsidP="00112533">
            <w:pPr>
              <w:jc w:val="both"/>
              <w:rPr>
                <w:b/>
                <w:color w:val="000000" w:themeColor="text1"/>
                <w:sz w:val="26"/>
                <w:szCs w:val="26"/>
              </w:rPr>
            </w:pPr>
            <w:r w:rsidRPr="00D6347E">
              <w:rPr>
                <w:b/>
                <w:color w:val="000000" w:themeColor="text1"/>
                <w:sz w:val="26"/>
                <w:szCs w:val="26"/>
              </w:rPr>
              <w:t>«</w:t>
            </w:r>
            <w:r w:rsidR="00165103">
              <w:rPr>
                <w:b/>
                <w:color w:val="000000" w:themeColor="text1"/>
                <w:sz w:val="26"/>
                <w:szCs w:val="26"/>
              </w:rPr>
              <w:t>26</w:t>
            </w:r>
            <w:r w:rsidRPr="00D6347E">
              <w:rPr>
                <w:b/>
                <w:color w:val="000000" w:themeColor="text1"/>
                <w:sz w:val="26"/>
                <w:szCs w:val="26"/>
              </w:rPr>
              <w:t xml:space="preserve">» </w:t>
            </w:r>
            <w:r w:rsidR="00C21149">
              <w:rPr>
                <w:b/>
                <w:color w:val="000000" w:themeColor="text1"/>
                <w:sz w:val="26"/>
                <w:szCs w:val="26"/>
              </w:rPr>
              <w:t>мая</w:t>
            </w:r>
            <w:r w:rsidR="00D6347E" w:rsidRPr="00D6347E">
              <w:rPr>
                <w:b/>
                <w:color w:val="000000" w:themeColor="text1"/>
                <w:sz w:val="26"/>
                <w:szCs w:val="26"/>
              </w:rPr>
              <w:t xml:space="preserve"> </w:t>
            </w:r>
            <w:r w:rsidRPr="00D6347E">
              <w:rPr>
                <w:b/>
                <w:color w:val="000000" w:themeColor="text1"/>
                <w:sz w:val="26"/>
                <w:szCs w:val="26"/>
              </w:rPr>
              <w:t>20</w:t>
            </w:r>
            <w:r w:rsidR="00774CF2" w:rsidRPr="00D6347E">
              <w:rPr>
                <w:b/>
                <w:color w:val="000000" w:themeColor="text1"/>
                <w:sz w:val="26"/>
                <w:szCs w:val="26"/>
              </w:rPr>
              <w:t>2</w:t>
            </w:r>
            <w:r w:rsidR="00D6347E" w:rsidRPr="00D6347E">
              <w:rPr>
                <w:b/>
                <w:color w:val="000000" w:themeColor="text1"/>
                <w:sz w:val="26"/>
                <w:szCs w:val="26"/>
              </w:rPr>
              <w:t>5</w:t>
            </w:r>
            <w:r w:rsidR="00774CF2" w:rsidRPr="00D6347E">
              <w:rPr>
                <w:b/>
                <w:color w:val="000000" w:themeColor="text1"/>
                <w:sz w:val="26"/>
                <w:szCs w:val="26"/>
              </w:rPr>
              <w:t xml:space="preserve"> </w:t>
            </w:r>
            <w:r w:rsidRPr="00D6347E">
              <w:rPr>
                <w:b/>
                <w:color w:val="000000" w:themeColor="text1"/>
                <w:sz w:val="26"/>
                <w:szCs w:val="26"/>
              </w:rPr>
              <w:t>года</w:t>
            </w:r>
            <w:r w:rsidR="00790876" w:rsidRPr="00D6347E">
              <w:rPr>
                <w:b/>
                <w:color w:val="000000" w:themeColor="text1"/>
                <w:sz w:val="26"/>
                <w:szCs w:val="26"/>
              </w:rPr>
              <w:t xml:space="preserve"> </w:t>
            </w:r>
            <w:r w:rsidR="00D6347E" w:rsidRPr="00D6347E">
              <w:rPr>
                <w:b/>
                <w:color w:val="000000" w:themeColor="text1"/>
                <w:sz w:val="26"/>
                <w:szCs w:val="26"/>
              </w:rPr>
              <w:t>10</w:t>
            </w:r>
            <w:r w:rsidR="00790876" w:rsidRPr="00D6347E">
              <w:rPr>
                <w:b/>
                <w:color w:val="000000" w:themeColor="text1"/>
                <w:sz w:val="26"/>
                <w:szCs w:val="26"/>
              </w:rPr>
              <w:t>:</w:t>
            </w:r>
            <w:r w:rsidR="00D6347E" w:rsidRPr="00D6347E">
              <w:rPr>
                <w:b/>
                <w:color w:val="000000" w:themeColor="text1"/>
                <w:sz w:val="26"/>
                <w:szCs w:val="26"/>
              </w:rPr>
              <w:t>00</w:t>
            </w:r>
            <w:r w:rsidR="00790876" w:rsidRPr="00D6347E">
              <w:rPr>
                <w:b/>
                <w:color w:val="000000" w:themeColor="text1"/>
                <w:sz w:val="26"/>
                <w:szCs w:val="26"/>
              </w:rPr>
              <w:t xml:space="preserve">  </w:t>
            </w:r>
          </w:p>
          <w:p w14:paraId="5D80D3C5" w14:textId="77777777" w:rsidR="00790876" w:rsidRPr="00D6347E" w:rsidRDefault="00790876" w:rsidP="00112533">
            <w:pPr>
              <w:jc w:val="both"/>
              <w:rPr>
                <w:b/>
                <w:color w:val="000000" w:themeColor="text1"/>
                <w:sz w:val="26"/>
                <w:szCs w:val="26"/>
              </w:rPr>
            </w:pPr>
          </w:p>
          <w:p w14:paraId="3B6FBCF0" w14:textId="35687869" w:rsidR="00112533" w:rsidRPr="00D6347E" w:rsidRDefault="00112533" w:rsidP="00D6347E">
            <w:pPr>
              <w:jc w:val="both"/>
              <w:rPr>
                <w:b/>
                <w:color w:val="000000" w:themeColor="text1"/>
                <w:sz w:val="26"/>
                <w:szCs w:val="26"/>
              </w:rPr>
            </w:pPr>
          </w:p>
        </w:tc>
      </w:tr>
      <w:tr w:rsidR="00112533" w:rsidRPr="00ED71E8" w14:paraId="389D2BE6" w14:textId="77777777" w:rsidTr="003D7A3E">
        <w:trPr>
          <w:jc w:val="center"/>
        </w:trPr>
        <w:tc>
          <w:tcPr>
            <w:tcW w:w="394" w:type="pct"/>
          </w:tcPr>
          <w:p w14:paraId="2798843E" w14:textId="77777777" w:rsidR="00112533" w:rsidRPr="00ED71E8" w:rsidRDefault="00112533"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211605DB" w14:textId="77777777" w:rsidR="00112533" w:rsidRPr="00ED71E8" w:rsidRDefault="00112533" w:rsidP="00112533">
            <w:pPr>
              <w:pStyle w:val="ConsTitle"/>
              <w:widowControl/>
              <w:ind w:right="0"/>
              <w:rPr>
                <w:rFonts w:ascii="Times New Roman" w:hAnsi="Times New Roman"/>
                <w:b w:val="0"/>
                <w:sz w:val="26"/>
                <w:szCs w:val="26"/>
              </w:rPr>
            </w:pPr>
            <w:r w:rsidRPr="00ED71E8">
              <w:rPr>
                <w:rFonts w:ascii="Times New Roman" w:hAnsi="Times New Roman"/>
                <w:b w:val="0"/>
                <w:sz w:val="26"/>
                <w:szCs w:val="26"/>
              </w:rPr>
              <w:t xml:space="preserve">Информация о валюте, используемой для формирования цены </w:t>
            </w:r>
            <w:r w:rsidRPr="00ED71E8">
              <w:rPr>
                <w:rFonts w:ascii="Times New Roman" w:hAnsi="Times New Roman"/>
                <w:b w:val="0"/>
                <w:sz w:val="26"/>
                <w:szCs w:val="26"/>
              </w:rPr>
              <w:lastRenderedPageBreak/>
              <w:t>договора и расчетов с поставщиками</w:t>
            </w:r>
          </w:p>
        </w:tc>
        <w:tc>
          <w:tcPr>
            <w:tcW w:w="3028" w:type="pct"/>
            <w:tcBorders>
              <w:bottom w:val="single" w:sz="4" w:space="0" w:color="auto"/>
            </w:tcBorders>
            <w:vAlign w:val="center"/>
          </w:tcPr>
          <w:p w14:paraId="64EB7966" w14:textId="77777777" w:rsidR="00112533" w:rsidRPr="00ED71E8" w:rsidRDefault="00112533" w:rsidP="00112533">
            <w:pPr>
              <w:pStyle w:val="ConsTitle"/>
              <w:widowControl/>
              <w:ind w:right="0"/>
              <w:jc w:val="both"/>
              <w:rPr>
                <w:rFonts w:ascii="Times New Roman" w:hAnsi="Times New Roman"/>
                <w:b w:val="0"/>
                <w:sz w:val="26"/>
                <w:szCs w:val="26"/>
              </w:rPr>
            </w:pPr>
            <w:r w:rsidRPr="00ED71E8">
              <w:rPr>
                <w:rFonts w:ascii="Times New Roman" w:hAnsi="Times New Roman"/>
                <w:b w:val="0"/>
                <w:sz w:val="26"/>
                <w:szCs w:val="26"/>
              </w:rPr>
              <w:lastRenderedPageBreak/>
              <w:t>Российский рубль</w:t>
            </w:r>
          </w:p>
        </w:tc>
      </w:tr>
      <w:tr w:rsidR="003D7A3E" w:rsidRPr="00ED71E8" w14:paraId="1E749F32" w14:textId="77777777" w:rsidTr="003D7A3E">
        <w:trPr>
          <w:jc w:val="center"/>
        </w:trPr>
        <w:tc>
          <w:tcPr>
            <w:tcW w:w="394" w:type="pct"/>
          </w:tcPr>
          <w:p w14:paraId="00A9FB56" w14:textId="77777777" w:rsidR="003D7A3E" w:rsidRPr="00ED71E8" w:rsidRDefault="003D7A3E" w:rsidP="003D7A3E">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141BD17C" w14:textId="77777777" w:rsidR="003D7A3E" w:rsidRPr="00E31D47" w:rsidRDefault="003D7A3E" w:rsidP="003D7A3E">
            <w:pPr>
              <w:autoSpaceDE w:val="0"/>
              <w:autoSpaceDN w:val="0"/>
              <w:adjustRightInd w:val="0"/>
              <w:outlineLvl w:val="1"/>
              <w:rPr>
                <w:sz w:val="26"/>
                <w:szCs w:val="26"/>
              </w:rPr>
            </w:pPr>
            <w:r w:rsidRPr="00E31D47">
              <w:rPr>
                <w:sz w:val="26"/>
                <w:szCs w:val="26"/>
              </w:rPr>
              <w:t xml:space="preserve">Размер и порядок внесения денежных средств </w:t>
            </w:r>
          </w:p>
          <w:p w14:paraId="0A404137" w14:textId="77777777" w:rsidR="003D7A3E" w:rsidRPr="00D6347E" w:rsidRDefault="003D7A3E" w:rsidP="003D7A3E">
            <w:pPr>
              <w:autoSpaceDE w:val="0"/>
              <w:autoSpaceDN w:val="0"/>
              <w:adjustRightInd w:val="0"/>
              <w:outlineLvl w:val="1"/>
              <w:rPr>
                <w:bCs/>
                <w:sz w:val="26"/>
                <w:szCs w:val="26"/>
                <w:highlight w:val="yellow"/>
              </w:rPr>
            </w:pPr>
            <w:r w:rsidRPr="00E31D47">
              <w:rPr>
                <w:sz w:val="26"/>
                <w:szCs w:val="26"/>
              </w:rPr>
              <w:t>в качестве обеспечения заявок на участие в аукционе</w:t>
            </w:r>
          </w:p>
        </w:tc>
        <w:tc>
          <w:tcPr>
            <w:tcW w:w="3028" w:type="pct"/>
            <w:tcBorders>
              <w:bottom w:val="single" w:sz="4" w:space="0" w:color="auto"/>
            </w:tcBorders>
          </w:tcPr>
          <w:p w14:paraId="4FCCC89C" w14:textId="72F20CB0" w:rsidR="00530098" w:rsidRPr="008E33E3" w:rsidRDefault="00530098" w:rsidP="00530098">
            <w:r>
              <w:t xml:space="preserve"> Не т</w:t>
            </w:r>
            <w:r w:rsidRPr="008E33E3">
              <w:t xml:space="preserve">ребуется </w:t>
            </w:r>
          </w:p>
          <w:p w14:paraId="49B0CB50" w14:textId="4C32B168" w:rsidR="008E33E3" w:rsidRPr="008E33E3" w:rsidRDefault="008E33E3" w:rsidP="00E31D47">
            <w:pPr>
              <w:widowControl w:val="0"/>
              <w:suppressAutoHyphens/>
              <w:contextualSpacing/>
              <w:jc w:val="both"/>
              <w:rPr>
                <w:color w:val="00B050"/>
              </w:rPr>
            </w:pPr>
          </w:p>
        </w:tc>
      </w:tr>
      <w:tr w:rsidR="00112533" w:rsidRPr="00ED71E8" w14:paraId="029332E7" w14:textId="77777777" w:rsidTr="003D7A3E">
        <w:trPr>
          <w:jc w:val="center"/>
        </w:trPr>
        <w:tc>
          <w:tcPr>
            <w:tcW w:w="394" w:type="pct"/>
          </w:tcPr>
          <w:p w14:paraId="7B0C008D" w14:textId="77777777" w:rsidR="00112533" w:rsidRPr="00ED71E8" w:rsidRDefault="00112533"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167E14B1" w14:textId="77777777" w:rsidR="00112533" w:rsidRPr="00ED71E8" w:rsidRDefault="006F3389" w:rsidP="00112533">
            <w:pPr>
              <w:pStyle w:val="ConsTitle"/>
              <w:widowControl/>
              <w:ind w:right="0"/>
              <w:rPr>
                <w:rFonts w:ascii="Times New Roman" w:hAnsi="Times New Roman"/>
                <w:b w:val="0"/>
                <w:sz w:val="26"/>
                <w:szCs w:val="26"/>
              </w:rPr>
            </w:pPr>
            <w:r w:rsidRPr="00ED71E8">
              <w:rPr>
                <w:rFonts w:ascii="Times New Roman" w:hAnsi="Times New Roman"/>
                <w:b w:val="0"/>
                <w:sz w:val="26"/>
                <w:szCs w:val="26"/>
              </w:rPr>
              <w:t>Размер обеспечения исполнения договора, срок и порядок предоставления указанного обеспечения, требования к обеспечению</w:t>
            </w:r>
          </w:p>
        </w:tc>
        <w:tc>
          <w:tcPr>
            <w:tcW w:w="3028" w:type="pct"/>
            <w:tcBorders>
              <w:bottom w:val="single" w:sz="4" w:space="0" w:color="auto"/>
            </w:tcBorders>
          </w:tcPr>
          <w:p w14:paraId="755DBF3B" w14:textId="1C896126" w:rsidR="006F3389" w:rsidRPr="00817A00" w:rsidRDefault="006F3389" w:rsidP="006F3389">
            <w:pPr>
              <w:widowControl w:val="0"/>
              <w:autoSpaceDE w:val="0"/>
              <w:autoSpaceDN w:val="0"/>
              <w:adjustRightInd w:val="0"/>
              <w:ind w:firstLine="319"/>
              <w:jc w:val="both"/>
              <w:rPr>
                <w:i/>
                <w:sz w:val="26"/>
                <w:szCs w:val="26"/>
              </w:rPr>
            </w:pPr>
            <w:r w:rsidRPr="00D6347E">
              <w:rPr>
                <w:b/>
                <w:i/>
                <w:sz w:val="26"/>
                <w:szCs w:val="26"/>
              </w:rPr>
              <w:t xml:space="preserve">Размер обеспечения исполнения договора </w:t>
            </w:r>
            <w:r w:rsidRPr="00D6347E">
              <w:rPr>
                <w:b/>
                <w:i/>
                <w:sz w:val="26"/>
                <w:szCs w:val="26"/>
              </w:rPr>
              <w:br/>
              <w:t xml:space="preserve">в </w:t>
            </w:r>
            <w:r w:rsidR="00F7243B" w:rsidRPr="00D6347E">
              <w:rPr>
                <w:b/>
                <w:i/>
                <w:sz w:val="26"/>
                <w:szCs w:val="26"/>
              </w:rPr>
              <w:t>аукционе</w:t>
            </w:r>
            <w:r w:rsidRPr="00D6347E">
              <w:rPr>
                <w:b/>
                <w:i/>
                <w:sz w:val="26"/>
                <w:szCs w:val="26"/>
              </w:rPr>
              <w:t xml:space="preserve"> </w:t>
            </w:r>
            <w:r w:rsidRPr="004F39A0">
              <w:rPr>
                <w:b/>
                <w:i/>
                <w:sz w:val="26"/>
                <w:szCs w:val="26"/>
              </w:rPr>
              <w:t xml:space="preserve">– </w:t>
            </w:r>
            <w:r w:rsidR="00530098" w:rsidRPr="004F39A0">
              <w:rPr>
                <w:b/>
                <w:i/>
                <w:sz w:val="26"/>
                <w:szCs w:val="26"/>
              </w:rPr>
              <w:t>5</w:t>
            </w:r>
            <w:r w:rsidRPr="004F39A0">
              <w:rPr>
                <w:b/>
                <w:i/>
                <w:sz w:val="26"/>
                <w:szCs w:val="26"/>
              </w:rPr>
              <w:t>%</w:t>
            </w:r>
            <w:r w:rsidRPr="00D6347E">
              <w:rPr>
                <w:b/>
                <w:i/>
                <w:sz w:val="26"/>
                <w:szCs w:val="26"/>
              </w:rPr>
              <w:t xml:space="preserve"> начальной (максимальной) цены договора</w:t>
            </w:r>
            <w:r w:rsidR="00D6347E" w:rsidRPr="00D6347E">
              <w:rPr>
                <w:b/>
                <w:i/>
                <w:sz w:val="26"/>
                <w:szCs w:val="26"/>
              </w:rPr>
              <w:t xml:space="preserve">, что составляет </w:t>
            </w:r>
            <w:r w:rsidR="00530098" w:rsidRPr="00530098">
              <w:rPr>
                <w:i/>
                <w:sz w:val="26"/>
                <w:szCs w:val="26"/>
              </w:rPr>
              <w:t>232 509 (Двести тридцать две тысячи пятьсот девять) рублей 00 копеек</w:t>
            </w:r>
            <w:r w:rsidRPr="00817A00">
              <w:rPr>
                <w:i/>
                <w:sz w:val="26"/>
                <w:szCs w:val="26"/>
              </w:rPr>
              <w:t>.</w:t>
            </w:r>
          </w:p>
          <w:p w14:paraId="287E3C10" w14:textId="77777777" w:rsidR="006F3389" w:rsidRPr="00ED71E8" w:rsidRDefault="006F3389" w:rsidP="006F3389">
            <w:pPr>
              <w:ind w:firstLine="319"/>
              <w:jc w:val="both"/>
              <w:rPr>
                <w:sz w:val="26"/>
                <w:szCs w:val="26"/>
              </w:rPr>
            </w:pPr>
            <w:r w:rsidRPr="00ED71E8">
              <w:rPr>
                <w:sz w:val="26"/>
                <w:szCs w:val="26"/>
              </w:rPr>
              <w:t>Валюта обеспечения: российский рубль.</w:t>
            </w:r>
          </w:p>
          <w:p w14:paraId="0DD2EE95" w14:textId="77777777" w:rsidR="006F3389" w:rsidRPr="00ED71E8" w:rsidRDefault="006F3389" w:rsidP="006F3389">
            <w:pPr>
              <w:ind w:firstLine="319"/>
              <w:jc w:val="both"/>
              <w:rPr>
                <w:sz w:val="26"/>
                <w:szCs w:val="26"/>
              </w:rPr>
            </w:pPr>
            <w:r w:rsidRPr="00ED71E8">
              <w:rPr>
                <w:sz w:val="26"/>
                <w:szCs w:val="26"/>
              </w:rPr>
              <w:t xml:space="preserve">Срок предоставления обеспечения исполнения договора – одновременно с подписанным проектом договора со стороны участника </w:t>
            </w:r>
            <w:r w:rsidR="00F7243B" w:rsidRPr="00ED71E8">
              <w:rPr>
                <w:sz w:val="26"/>
                <w:szCs w:val="26"/>
              </w:rPr>
              <w:t>аукциона</w:t>
            </w:r>
            <w:r w:rsidRPr="00ED71E8">
              <w:rPr>
                <w:sz w:val="26"/>
                <w:szCs w:val="26"/>
              </w:rPr>
              <w:t>, с которым заключается договор.</w:t>
            </w:r>
          </w:p>
          <w:p w14:paraId="70178984" w14:textId="77777777" w:rsidR="006F3389" w:rsidRPr="00ED71E8" w:rsidRDefault="006F3389" w:rsidP="006F3389">
            <w:pPr>
              <w:ind w:firstLine="319"/>
              <w:jc w:val="both"/>
              <w:rPr>
                <w:sz w:val="26"/>
                <w:szCs w:val="26"/>
              </w:rPr>
            </w:pPr>
            <w:r w:rsidRPr="00ED71E8">
              <w:rPr>
                <w:sz w:val="26"/>
                <w:szCs w:val="26"/>
              </w:rPr>
              <w:t xml:space="preserve">Способ обеспечения исполнения договора определяется участником </w:t>
            </w:r>
            <w:r w:rsidR="00F7243B" w:rsidRPr="00ED71E8">
              <w:rPr>
                <w:sz w:val="26"/>
                <w:szCs w:val="26"/>
              </w:rPr>
              <w:t>аукциона</w:t>
            </w:r>
            <w:r w:rsidRPr="00ED71E8">
              <w:rPr>
                <w:sz w:val="26"/>
                <w:szCs w:val="26"/>
              </w:rPr>
              <w:t>, с которым заключается договор, самостоятельно.</w:t>
            </w:r>
          </w:p>
          <w:p w14:paraId="5203806B" w14:textId="77777777" w:rsidR="006F3389" w:rsidRPr="00ED71E8" w:rsidRDefault="006F3389" w:rsidP="006F3389">
            <w:pPr>
              <w:ind w:firstLine="319"/>
              <w:jc w:val="both"/>
              <w:rPr>
                <w:sz w:val="26"/>
                <w:szCs w:val="26"/>
              </w:rPr>
            </w:pPr>
            <w:r w:rsidRPr="00ED71E8">
              <w:rPr>
                <w:sz w:val="26"/>
                <w:szCs w:val="26"/>
              </w:rPr>
              <w:t>Способы и порядок предоставления обеспечения исполнения договора, требования к обеспечению:</w:t>
            </w:r>
          </w:p>
          <w:p w14:paraId="6B625F43" w14:textId="77777777" w:rsidR="006F3389" w:rsidRPr="00ED71E8" w:rsidRDefault="006F3389" w:rsidP="00BE2A46">
            <w:pPr>
              <w:pStyle w:val="ad"/>
              <w:numPr>
                <w:ilvl w:val="0"/>
                <w:numId w:val="4"/>
              </w:numPr>
              <w:ind w:left="0" w:firstLine="319"/>
              <w:jc w:val="both"/>
              <w:rPr>
                <w:sz w:val="26"/>
                <w:szCs w:val="26"/>
                <w:u w:val="single"/>
              </w:rPr>
            </w:pPr>
            <w:r w:rsidRPr="00ED71E8">
              <w:rPr>
                <w:sz w:val="26"/>
                <w:szCs w:val="26"/>
                <w:u w:val="single"/>
              </w:rPr>
              <w:t>В виде безотзывной банковской гарантии, выданной банком.</w:t>
            </w:r>
          </w:p>
          <w:p w14:paraId="37ED77BD" w14:textId="77777777" w:rsidR="006F3389" w:rsidRPr="00ED71E8" w:rsidRDefault="006F3389" w:rsidP="006F3389">
            <w:pPr>
              <w:ind w:firstLine="319"/>
              <w:jc w:val="both"/>
              <w:rPr>
                <w:sz w:val="26"/>
                <w:szCs w:val="26"/>
                <w:u w:val="single"/>
              </w:rPr>
            </w:pPr>
            <w:r w:rsidRPr="00ED71E8">
              <w:rPr>
                <w:sz w:val="26"/>
                <w:szCs w:val="26"/>
              </w:rPr>
              <w:t xml:space="preserve">Заказчик в качестве обеспечения исполнения договора принимает банковские гарантии, выданные банками, включенными в предусмотренный </w:t>
            </w:r>
            <w:hyperlink r:id="rId10" w:history="1">
              <w:r w:rsidRPr="00ED71E8">
                <w:rPr>
                  <w:sz w:val="26"/>
                  <w:szCs w:val="26"/>
                </w:rPr>
                <w:t>ст. 74.1</w:t>
              </w:r>
            </w:hyperlink>
            <w:r w:rsidRPr="00ED71E8">
              <w:rPr>
                <w:sz w:val="26"/>
                <w:szCs w:val="26"/>
              </w:rPr>
              <w:t xml:space="preserve"> 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
          <w:p w14:paraId="2C1764CE" w14:textId="77777777" w:rsidR="006F3389" w:rsidRPr="00ED71E8" w:rsidRDefault="006F3389" w:rsidP="006F3389">
            <w:pPr>
              <w:ind w:firstLine="319"/>
              <w:jc w:val="both"/>
              <w:rPr>
                <w:sz w:val="26"/>
                <w:szCs w:val="26"/>
                <w:u w:val="single"/>
              </w:rPr>
            </w:pPr>
            <w:r w:rsidRPr="00ED71E8">
              <w:rPr>
                <w:sz w:val="26"/>
                <w:szCs w:val="26"/>
              </w:rPr>
              <w:t>Банковская гарантия должна быть безотзывной и должна содержать:</w:t>
            </w:r>
          </w:p>
          <w:p w14:paraId="1882EFD5" w14:textId="77777777" w:rsidR="006F3389" w:rsidRPr="00ED71E8" w:rsidRDefault="006F3389" w:rsidP="006F3389">
            <w:pPr>
              <w:ind w:firstLine="319"/>
              <w:jc w:val="both"/>
              <w:rPr>
                <w:sz w:val="26"/>
                <w:szCs w:val="26"/>
                <w:u w:val="single"/>
              </w:rPr>
            </w:pPr>
            <w:r w:rsidRPr="00ED71E8">
              <w:rPr>
                <w:sz w:val="26"/>
                <w:szCs w:val="26"/>
              </w:rPr>
              <w:t>1) сумму банковской гарантии, подлежащую уплате гарантом заказчику в случае ненадлежащего исполнения обязательств принципалом;</w:t>
            </w:r>
          </w:p>
          <w:p w14:paraId="72376C4F" w14:textId="77777777" w:rsidR="006F3389" w:rsidRPr="00ED71E8" w:rsidRDefault="006F3389" w:rsidP="006F3389">
            <w:pPr>
              <w:ind w:firstLine="319"/>
              <w:jc w:val="both"/>
              <w:rPr>
                <w:sz w:val="26"/>
                <w:szCs w:val="26"/>
                <w:u w:val="single"/>
              </w:rPr>
            </w:pPr>
            <w:r w:rsidRPr="00ED71E8">
              <w:rPr>
                <w:sz w:val="26"/>
                <w:szCs w:val="26"/>
              </w:rPr>
              <w:t>2) обязательства принципала, надлежащее исполнение которых обеспечивается банковской гарантией;</w:t>
            </w:r>
          </w:p>
          <w:p w14:paraId="5342F9CD" w14:textId="77777777" w:rsidR="006F3389" w:rsidRPr="00ED71E8" w:rsidRDefault="006F3389" w:rsidP="006F3389">
            <w:pPr>
              <w:ind w:firstLine="319"/>
              <w:jc w:val="both"/>
              <w:rPr>
                <w:sz w:val="26"/>
                <w:szCs w:val="26"/>
                <w:u w:val="single"/>
              </w:rPr>
            </w:pPr>
            <w:r w:rsidRPr="00ED71E8">
              <w:rPr>
                <w:sz w:val="26"/>
                <w:szCs w:val="26"/>
              </w:rPr>
              <w:t>3) обязанность гаранта уплатить заказчику неустойку в размере 0,1 процента денежной суммы, подлежащей уплате, за каждый день просрочки;</w:t>
            </w:r>
          </w:p>
          <w:p w14:paraId="4B7604EA" w14:textId="77777777" w:rsidR="006F3389" w:rsidRPr="00ED71E8" w:rsidRDefault="006F3389" w:rsidP="006F3389">
            <w:pPr>
              <w:ind w:firstLine="319"/>
              <w:jc w:val="both"/>
              <w:rPr>
                <w:sz w:val="26"/>
                <w:szCs w:val="26"/>
                <w:u w:val="single"/>
              </w:rPr>
            </w:pPr>
            <w:r w:rsidRPr="00ED71E8">
              <w:rPr>
                <w:sz w:val="26"/>
                <w:szCs w:val="26"/>
              </w:rPr>
              <w:lastRenderedPageBreak/>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14:paraId="09A75DE0" w14:textId="77777777" w:rsidR="006F3389" w:rsidRPr="00ED71E8" w:rsidRDefault="006F3389" w:rsidP="006F3389">
            <w:pPr>
              <w:ind w:firstLine="319"/>
              <w:jc w:val="both"/>
              <w:rPr>
                <w:sz w:val="26"/>
                <w:szCs w:val="26"/>
              </w:rPr>
            </w:pPr>
            <w:r w:rsidRPr="00ED71E8">
              <w:rPr>
                <w:sz w:val="26"/>
                <w:szCs w:val="26"/>
              </w:rPr>
              <w:t xml:space="preserve">5) срок действия банковской гарантии; </w:t>
            </w:r>
          </w:p>
          <w:p w14:paraId="74C91E2F" w14:textId="77777777" w:rsidR="006F3389" w:rsidRPr="00ED71E8" w:rsidRDefault="006F3389" w:rsidP="006F3389">
            <w:pPr>
              <w:ind w:firstLine="319"/>
              <w:jc w:val="both"/>
              <w:rPr>
                <w:sz w:val="26"/>
                <w:szCs w:val="26"/>
                <w:u w:val="single"/>
              </w:rPr>
            </w:pPr>
            <w:r w:rsidRPr="00ED71E8">
              <w:rPr>
                <w:sz w:val="26"/>
                <w:szCs w:val="26"/>
              </w:rPr>
              <w:t>6) отлагательное условие, предусматривающее заключение договора предоставления банковской гарантии по обязательствам принципала, возникшим из договора при его заключении, в случае предоставления банковской гарантии в качестве обеспечения исполнения договора;</w:t>
            </w:r>
          </w:p>
          <w:p w14:paraId="6297D9AC" w14:textId="77777777" w:rsidR="006F3389" w:rsidRPr="00ED71E8" w:rsidRDefault="006F3389" w:rsidP="006F3389">
            <w:pPr>
              <w:ind w:firstLine="319"/>
              <w:jc w:val="both"/>
              <w:rPr>
                <w:sz w:val="26"/>
                <w:szCs w:val="26"/>
                <w:u w:val="single"/>
              </w:rPr>
            </w:pPr>
            <w:r w:rsidRPr="00ED71E8">
              <w:rPr>
                <w:sz w:val="26"/>
                <w:szCs w:val="26"/>
              </w:rPr>
              <w:t xml:space="preserve">7) установленный Правительством Российской Федерации </w:t>
            </w:r>
            <w:hyperlink r:id="rId11" w:history="1">
              <w:r w:rsidRPr="00ED71E8">
                <w:rPr>
                  <w:sz w:val="26"/>
                  <w:szCs w:val="26"/>
                </w:rPr>
                <w:t>перечень</w:t>
              </w:r>
            </w:hyperlink>
            <w:r w:rsidRPr="00ED71E8">
              <w:rPr>
                <w:sz w:val="26"/>
                <w:szCs w:val="26"/>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14:paraId="76868B33" w14:textId="77777777" w:rsidR="006F3389" w:rsidRPr="00ED71E8" w:rsidRDefault="006F3389" w:rsidP="006F3389">
            <w:pPr>
              <w:ind w:firstLine="319"/>
              <w:jc w:val="both"/>
              <w:rPr>
                <w:sz w:val="26"/>
                <w:szCs w:val="26"/>
                <w:u w:val="single"/>
              </w:rPr>
            </w:pPr>
            <w:r w:rsidRPr="00ED71E8">
              <w:rPr>
                <w:sz w:val="26"/>
                <w:szCs w:val="26"/>
              </w:rPr>
              <w:t>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 банковской гарантии.</w:t>
            </w:r>
          </w:p>
          <w:p w14:paraId="22971D10" w14:textId="77777777" w:rsidR="006F3389" w:rsidRPr="00ED71E8" w:rsidRDefault="006F3389" w:rsidP="00BE2A46">
            <w:pPr>
              <w:pStyle w:val="ad"/>
              <w:numPr>
                <w:ilvl w:val="0"/>
                <w:numId w:val="4"/>
              </w:numPr>
              <w:ind w:left="0" w:firstLine="319"/>
              <w:jc w:val="both"/>
              <w:rPr>
                <w:sz w:val="26"/>
                <w:szCs w:val="26"/>
                <w:u w:val="single"/>
              </w:rPr>
            </w:pPr>
            <w:r w:rsidRPr="00ED71E8">
              <w:rPr>
                <w:sz w:val="26"/>
                <w:szCs w:val="26"/>
                <w:u w:val="single"/>
              </w:rPr>
              <w:t>Внесение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14:paraId="1A42BA45" w14:textId="77777777" w:rsidR="006F3389" w:rsidRPr="00ED71E8" w:rsidRDefault="006F3389" w:rsidP="006F3389">
            <w:pPr>
              <w:ind w:firstLine="319"/>
              <w:jc w:val="both"/>
              <w:rPr>
                <w:sz w:val="26"/>
                <w:szCs w:val="26"/>
              </w:rPr>
            </w:pPr>
            <w:r w:rsidRPr="00ED71E8">
              <w:rPr>
                <w:sz w:val="26"/>
                <w:szCs w:val="26"/>
              </w:rPr>
              <w:t>Денежные средства, вносимые на указанный заказчиком счет, должны быть перечислены в размере, установленном в настоящей документации.</w:t>
            </w:r>
          </w:p>
          <w:p w14:paraId="0CF0992C" w14:textId="77777777" w:rsidR="006F3389" w:rsidRPr="00ED71E8" w:rsidRDefault="006F3389" w:rsidP="006F3389">
            <w:pPr>
              <w:ind w:firstLine="319"/>
              <w:jc w:val="both"/>
              <w:rPr>
                <w:sz w:val="26"/>
                <w:szCs w:val="26"/>
              </w:rPr>
            </w:pPr>
            <w:r w:rsidRPr="00ED71E8">
              <w:rPr>
                <w:sz w:val="26"/>
                <w:szCs w:val="26"/>
              </w:rPr>
              <w:t>Факт внесения денежных средств подтверждается платежным поручением с отметкой банка об оплате (оригинальной выпиской из банка в случае, если перевод денежных средств осуществлялся при помощи системы «Банк-Клиент»).</w:t>
            </w:r>
          </w:p>
          <w:p w14:paraId="0530F7FE" w14:textId="4BE4013E" w:rsidR="006F3389" w:rsidRDefault="006F3389" w:rsidP="006F3389">
            <w:pPr>
              <w:ind w:firstLine="319"/>
              <w:jc w:val="both"/>
              <w:rPr>
                <w:sz w:val="26"/>
                <w:szCs w:val="26"/>
              </w:rPr>
            </w:pPr>
            <w:r w:rsidRPr="00ED71E8">
              <w:rPr>
                <w:sz w:val="26"/>
                <w:szCs w:val="26"/>
              </w:rPr>
              <w:t xml:space="preserve">Денежные средства должны быть зачислены по реквизитам счета заказчика до заключения договора. </w:t>
            </w:r>
          </w:p>
          <w:p w14:paraId="647217AA" w14:textId="77777777" w:rsidR="00D6347E" w:rsidRPr="00D6347E" w:rsidRDefault="00D6347E" w:rsidP="00D6347E">
            <w:pPr>
              <w:jc w:val="both"/>
              <w:outlineLvl w:val="0"/>
              <w:rPr>
                <w:sz w:val="26"/>
                <w:szCs w:val="26"/>
              </w:rPr>
            </w:pPr>
            <w:r w:rsidRPr="00D6347E">
              <w:rPr>
                <w:sz w:val="26"/>
                <w:szCs w:val="26"/>
              </w:rPr>
              <w:t>Реквизиты для обеспечения:</w:t>
            </w:r>
          </w:p>
          <w:p w14:paraId="76FBF743" w14:textId="77777777" w:rsidR="00530098" w:rsidRPr="00530098" w:rsidRDefault="00530098" w:rsidP="00530098">
            <w:pPr>
              <w:ind w:firstLine="567"/>
              <w:rPr>
                <w:i/>
                <w:sz w:val="26"/>
                <w:szCs w:val="26"/>
              </w:rPr>
            </w:pPr>
            <w:r w:rsidRPr="00530098">
              <w:rPr>
                <w:i/>
                <w:sz w:val="26"/>
                <w:szCs w:val="26"/>
              </w:rPr>
              <w:lastRenderedPageBreak/>
              <w:t>Лицевой счет 20246У79520 в УФК по Архангельской области и Ненецкому автономному округу</w:t>
            </w:r>
          </w:p>
          <w:p w14:paraId="3B49ADCA" w14:textId="77777777" w:rsidR="00530098" w:rsidRPr="00530098" w:rsidRDefault="00530098" w:rsidP="00530098">
            <w:pPr>
              <w:ind w:firstLine="567"/>
              <w:rPr>
                <w:i/>
                <w:sz w:val="26"/>
                <w:szCs w:val="26"/>
              </w:rPr>
            </w:pPr>
            <w:proofErr w:type="spellStart"/>
            <w:r w:rsidRPr="00530098">
              <w:rPr>
                <w:i/>
                <w:sz w:val="26"/>
                <w:szCs w:val="26"/>
              </w:rPr>
              <w:t>Расч</w:t>
            </w:r>
            <w:proofErr w:type="spellEnd"/>
            <w:r w:rsidRPr="00530098">
              <w:rPr>
                <w:i/>
                <w:sz w:val="26"/>
                <w:szCs w:val="26"/>
              </w:rPr>
              <w:t>. счет № 03224643110000002400</w:t>
            </w:r>
          </w:p>
          <w:p w14:paraId="149D0051" w14:textId="77777777" w:rsidR="00530098" w:rsidRPr="00530098" w:rsidRDefault="00530098" w:rsidP="00530098">
            <w:pPr>
              <w:ind w:firstLine="567"/>
              <w:rPr>
                <w:i/>
                <w:sz w:val="26"/>
                <w:szCs w:val="26"/>
              </w:rPr>
            </w:pPr>
            <w:proofErr w:type="spellStart"/>
            <w:r w:rsidRPr="00530098">
              <w:rPr>
                <w:i/>
                <w:sz w:val="26"/>
                <w:szCs w:val="26"/>
              </w:rPr>
              <w:t>Кор.счет</w:t>
            </w:r>
            <w:proofErr w:type="spellEnd"/>
            <w:r w:rsidRPr="00530098">
              <w:rPr>
                <w:i/>
                <w:sz w:val="26"/>
                <w:szCs w:val="26"/>
              </w:rPr>
              <w:t>.: № 40102810045370000016</w:t>
            </w:r>
          </w:p>
          <w:p w14:paraId="6621E669" w14:textId="77777777" w:rsidR="00530098" w:rsidRPr="00530098" w:rsidRDefault="00530098" w:rsidP="00530098">
            <w:pPr>
              <w:ind w:firstLine="567"/>
              <w:rPr>
                <w:i/>
                <w:sz w:val="26"/>
                <w:szCs w:val="26"/>
              </w:rPr>
            </w:pPr>
            <w:r w:rsidRPr="00530098">
              <w:rPr>
                <w:i/>
                <w:sz w:val="26"/>
                <w:szCs w:val="26"/>
              </w:rPr>
              <w:t>ОТДЕЛЕНИЕ АРХАНГЕЛЬСК БАНКА РОССИИ//УФК по Архангельской области и</w:t>
            </w:r>
          </w:p>
          <w:p w14:paraId="3D9132D2" w14:textId="77777777" w:rsidR="00530098" w:rsidRPr="00530098" w:rsidRDefault="00530098" w:rsidP="00530098">
            <w:pPr>
              <w:ind w:firstLine="567"/>
              <w:rPr>
                <w:i/>
                <w:sz w:val="26"/>
                <w:szCs w:val="26"/>
              </w:rPr>
            </w:pPr>
            <w:r w:rsidRPr="00530098">
              <w:rPr>
                <w:i/>
                <w:sz w:val="26"/>
                <w:szCs w:val="26"/>
              </w:rPr>
              <w:t>Ненецкому автономному округу г. Архангельск</w:t>
            </w:r>
          </w:p>
          <w:p w14:paraId="0657729E" w14:textId="77777777" w:rsidR="00530098" w:rsidRPr="00530098" w:rsidRDefault="00530098" w:rsidP="00530098">
            <w:pPr>
              <w:ind w:firstLine="567"/>
              <w:rPr>
                <w:i/>
                <w:sz w:val="26"/>
                <w:szCs w:val="26"/>
              </w:rPr>
            </w:pPr>
            <w:r w:rsidRPr="00530098">
              <w:rPr>
                <w:i/>
                <w:sz w:val="26"/>
                <w:szCs w:val="26"/>
              </w:rPr>
              <w:t>БИК 011117401</w:t>
            </w:r>
          </w:p>
          <w:p w14:paraId="63D4C015" w14:textId="77777777" w:rsidR="00530098" w:rsidRPr="00530098" w:rsidRDefault="00530098" w:rsidP="00530098">
            <w:pPr>
              <w:ind w:firstLine="567"/>
              <w:rPr>
                <w:i/>
                <w:sz w:val="26"/>
                <w:szCs w:val="26"/>
              </w:rPr>
            </w:pPr>
            <w:r w:rsidRPr="00530098">
              <w:rPr>
                <w:i/>
                <w:sz w:val="26"/>
                <w:szCs w:val="26"/>
              </w:rPr>
              <w:t>Назначение платежа: ЛС 20246У79520</w:t>
            </w:r>
          </w:p>
          <w:p w14:paraId="73D9D7AB" w14:textId="77777777" w:rsidR="00530098" w:rsidRPr="00530098" w:rsidRDefault="00530098" w:rsidP="00530098">
            <w:pPr>
              <w:ind w:firstLine="567"/>
              <w:rPr>
                <w:i/>
                <w:sz w:val="26"/>
                <w:szCs w:val="26"/>
              </w:rPr>
            </w:pPr>
            <w:r w:rsidRPr="00530098">
              <w:rPr>
                <w:i/>
                <w:sz w:val="26"/>
                <w:szCs w:val="26"/>
              </w:rPr>
              <w:t xml:space="preserve">(00000000000000000510) Обеспечение исполнения договора № извещения   или </w:t>
            </w:r>
          </w:p>
          <w:p w14:paraId="4DD89ADD" w14:textId="0733A67F" w:rsidR="00AD329D" w:rsidRDefault="00530098" w:rsidP="00530098">
            <w:pPr>
              <w:ind w:firstLine="319"/>
              <w:jc w:val="both"/>
              <w:rPr>
                <w:i/>
                <w:sz w:val="26"/>
                <w:szCs w:val="26"/>
              </w:rPr>
            </w:pPr>
            <w:r w:rsidRPr="00530098">
              <w:rPr>
                <w:i/>
                <w:sz w:val="26"/>
                <w:szCs w:val="26"/>
              </w:rPr>
              <w:t>№ и дата договора.</w:t>
            </w:r>
          </w:p>
          <w:p w14:paraId="42A677EE" w14:textId="09B9F0CC" w:rsidR="006F3389" w:rsidRPr="00ED71E8" w:rsidRDefault="006F3389" w:rsidP="00AD329D">
            <w:pPr>
              <w:ind w:firstLine="319"/>
              <w:jc w:val="both"/>
              <w:rPr>
                <w:sz w:val="26"/>
                <w:szCs w:val="26"/>
              </w:rPr>
            </w:pPr>
            <w:r w:rsidRPr="00ED71E8">
              <w:rPr>
                <w:sz w:val="26"/>
                <w:szCs w:val="26"/>
              </w:rPr>
              <w:t>Реквизиты счета для перечисления денежных средств предоставляются заказчиком отдельно при заключении договора.</w:t>
            </w:r>
          </w:p>
          <w:p w14:paraId="0753C932" w14:textId="77777777" w:rsidR="006F3389" w:rsidRPr="00ED71E8" w:rsidRDefault="006F3389" w:rsidP="006F3389">
            <w:pPr>
              <w:ind w:firstLine="319"/>
              <w:jc w:val="both"/>
              <w:rPr>
                <w:sz w:val="26"/>
                <w:szCs w:val="26"/>
              </w:rPr>
            </w:pPr>
            <w:r w:rsidRPr="00ED71E8">
              <w:rPr>
                <w:sz w:val="26"/>
                <w:szCs w:val="26"/>
              </w:rPr>
              <w:t xml:space="preserve">Денежные средства возвращаются участнику </w:t>
            </w:r>
            <w:r w:rsidR="00CE0267" w:rsidRPr="00ED71E8">
              <w:rPr>
                <w:sz w:val="26"/>
                <w:szCs w:val="26"/>
              </w:rPr>
              <w:t>аукциона</w:t>
            </w:r>
            <w:r w:rsidRPr="00ED71E8">
              <w:rPr>
                <w:sz w:val="26"/>
                <w:szCs w:val="26"/>
              </w:rPr>
              <w:t>, с которым заключается договор, при условии надлежащего исполнения им всех своих обязательств по договору в сроки, указанные в договоре. Денежные средства возвращаются по реквизитам, указанным поставщиком в письменном требовании.</w:t>
            </w:r>
          </w:p>
          <w:p w14:paraId="345A2D93" w14:textId="77777777" w:rsidR="00112533" w:rsidRPr="00ED71E8" w:rsidRDefault="006F3389" w:rsidP="00687773">
            <w:pPr>
              <w:autoSpaceDE w:val="0"/>
              <w:autoSpaceDN w:val="0"/>
              <w:adjustRightInd w:val="0"/>
              <w:ind w:firstLine="295"/>
              <w:jc w:val="both"/>
              <w:rPr>
                <w:sz w:val="26"/>
                <w:szCs w:val="26"/>
              </w:rPr>
            </w:pPr>
            <w:r w:rsidRPr="00ED71E8">
              <w:rPr>
                <w:sz w:val="26"/>
                <w:szCs w:val="26"/>
              </w:rPr>
              <w:t>В ходе исполнения договора поставщик (исполнитель) вправе предоставить заказчику обеспечение исполнения договора, уменьшенное на размер выполненных обязательств, предусмотренных договором, взамен ранее предоставленного обеспечения исполнения договора. При этом может быть изменен способ обеспечения исполнения договора.</w:t>
            </w:r>
          </w:p>
        </w:tc>
      </w:tr>
      <w:tr w:rsidR="00112533" w:rsidRPr="00ED71E8" w14:paraId="44A8BD7D" w14:textId="77777777" w:rsidTr="003D7A3E">
        <w:trPr>
          <w:jc w:val="center"/>
        </w:trPr>
        <w:tc>
          <w:tcPr>
            <w:tcW w:w="394" w:type="pct"/>
          </w:tcPr>
          <w:p w14:paraId="64147ADE" w14:textId="77777777" w:rsidR="00112533" w:rsidRPr="00ED71E8" w:rsidRDefault="00112533"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00BA8446" w14:textId="77777777" w:rsidR="008E7A1C" w:rsidRPr="00ED71E8" w:rsidRDefault="008E7A1C" w:rsidP="008E7A1C">
            <w:pPr>
              <w:autoSpaceDE w:val="0"/>
              <w:autoSpaceDN w:val="0"/>
              <w:adjustRightInd w:val="0"/>
              <w:outlineLvl w:val="1"/>
              <w:rPr>
                <w:sz w:val="26"/>
                <w:szCs w:val="26"/>
              </w:rPr>
            </w:pPr>
            <w:r w:rsidRPr="00ED71E8">
              <w:rPr>
                <w:sz w:val="26"/>
                <w:szCs w:val="26"/>
              </w:rPr>
              <w:t>Требования к участникам закупки </w:t>
            </w:r>
          </w:p>
          <w:p w14:paraId="0E7131F2" w14:textId="77777777" w:rsidR="00112533" w:rsidRPr="00ED71E8" w:rsidRDefault="00112533" w:rsidP="00112533">
            <w:pPr>
              <w:pStyle w:val="ConsTitle"/>
              <w:widowControl/>
              <w:ind w:right="0"/>
              <w:rPr>
                <w:rFonts w:ascii="Times New Roman" w:hAnsi="Times New Roman"/>
                <w:b w:val="0"/>
                <w:sz w:val="26"/>
                <w:szCs w:val="26"/>
              </w:rPr>
            </w:pPr>
          </w:p>
        </w:tc>
        <w:tc>
          <w:tcPr>
            <w:tcW w:w="3028" w:type="pct"/>
            <w:tcBorders>
              <w:bottom w:val="single" w:sz="4" w:space="0" w:color="auto"/>
            </w:tcBorders>
          </w:tcPr>
          <w:p w14:paraId="2795D374" w14:textId="77777777" w:rsidR="008E7A1C" w:rsidRPr="00ED71E8" w:rsidRDefault="008E7A1C" w:rsidP="008E7A1C">
            <w:pPr>
              <w:pStyle w:val="ConsNormal"/>
              <w:widowControl/>
              <w:ind w:right="0" w:firstLine="319"/>
              <w:jc w:val="both"/>
              <w:rPr>
                <w:rFonts w:ascii="Times New Roman" w:hAnsi="Times New Roman"/>
                <w:sz w:val="26"/>
                <w:szCs w:val="26"/>
              </w:rPr>
            </w:pPr>
            <w:r w:rsidRPr="00ED71E8">
              <w:rPr>
                <w:rFonts w:ascii="Times New Roman" w:hAnsi="Times New Roman"/>
                <w:sz w:val="26"/>
                <w:szCs w:val="26"/>
              </w:rPr>
              <w:t xml:space="preserve">Участник </w:t>
            </w:r>
            <w:r w:rsidR="00CE0267" w:rsidRPr="00ED71E8">
              <w:rPr>
                <w:rFonts w:ascii="Times New Roman" w:hAnsi="Times New Roman"/>
                <w:sz w:val="26"/>
                <w:szCs w:val="26"/>
              </w:rPr>
              <w:t>аукциона</w:t>
            </w:r>
            <w:r w:rsidRPr="00ED71E8">
              <w:rPr>
                <w:rFonts w:ascii="Times New Roman" w:hAnsi="Times New Roman"/>
                <w:sz w:val="26"/>
                <w:szCs w:val="26"/>
              </w:rPr>
              <w:t xml:space="preserve"> должен соответствовать следующим обязательным требованиям:</w:t>
            </w:r>
          </w:p>
          <w:p w14:paraId="39DDD382" w14:textId="189C513D" w:rsidR="008E7A1C" w:rsidRPr="007502E5" w:rsidRDefault="008E7A1C" w:rsidP="008E7A1C">
            <w:pPr>
              <w:autoSpaceDE w:val="0"/>
              <w:ind w:firstLine="319"/>
              <w:jc w:val="both"/>
              <w:rPr>
                <w:color w:val="000000" w:themeColor="text1"/>
                <w:sz w:val="26"/>
                <w:szCs w:val="26"/>
              </w:rPr>
            </w:pPr>
            <w:r w:rsidRPr="00ED71E8">
              <w:rPr>
                <w:sz w:val="26"/>
                <w:szCs w:val="26"/>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наличие необходимых лицензий, свидетельств, сертификатов в соответствии с действующим законодательством Российской Федерации</w:t>
            </w:r>
            <w:r w:rsidR="00E70279" w:rsidRPr="00ED71E8">
              <w:rPr>
                <w:sz w:val="26"/>
                <w:szCs w:val="26"/>
              </w:rPr>
              <w:t xml:space="preserve"> </w:t>
            </w:r>
            <w:r w:rsidR="00E70279" w:rsidRPr="007502E5">
              <w:rPr>
                <w:bCs/>
                <w:color w:val="000000" w:themeColor="text1"/>
                <w:sz w:val="26"/>
                <w:szCs w:val="26"/>
              </w:rPr>
              <w:t>в случае, если требование предоставления таких лицензий, свидетельств, сертификатов, разрешений установлено в п. 17 «Требования к содержанию и составу заявки на участие» настоящей документации;</w:t>
            </w:r>
          </w:p>
          <w:p w14:paraId="0E07F391" w14:textId="77777777" w:rsidR="008E7A1C" w:rsidRPr="00ED71E8" w:rsidRDefault="008E7A1C" w:rsidP="008E7A1C">
            <w:pPr>
              <w:tabs>
                <w:tab w:val="left" w:pos="0"/>
                <w:tab w:val="num" w:pos="1080"/>
                <w:tab w:val="left" w:pos="1134"/>
                <w:tab w:val="left" w:pos="1276"/>
                <w:tab w:val="left" w:pos="4680"/>
                <w:tab w:val="left" w:pos="5387"/>
              </w:tabs>
              <w:autoSpaceDE w:val="0"/>
              <w:autoSpaceDN w:val="0"/>
              <w:adjustRightInd w:val="0"/>
              <w:ind w:firstLine="319"/>
              <w:jc w:val="both"/>
              <w:rPr>
                <w:sz w:val="26"/>
                <w:szCs w:val="26"/>
              </w:rPr>
            </w:pPr>
            <w:r w:rsidRPr="00ED71E8">
              <w:rPr>
                <w:sz w:val="26"/>
                <w:szCs w:val="26"/>
              </w:rPr>
              <w:lastRenderedPageBreak/>
              <w:t>2. отсутствие процедуры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6217A87D" w14:textId="77777777" w:rsidR="008E7A1C" w:rsidRPr="00ED71E8" w:rsidRDefault="008E7A1C" w:rsidP="008E7A1C">
            <w:pPr>
              <w:tabs>
                <w:tab w:val="left" w:pos="0"/>
                <w:tab w:val="num" w:pos="1080"/>
                <w:tab w:val="left" w:pos="1134"/>
                <w:tab w:val="left" w:pos="1276"/>
                <w:tab w:val="left" w:pos="4680"/>
                <w:tab w:val="left" w:pos="5387"/>
              </w:tabs>
              <w:autoSpaceDE w:val="0"/>
              <w:autoSpaceDN w:val="0"/>
              <w:adjustRightInd w:val="0"/>
              <w:ind w:firstLine="319"/>
              <w:jc w:val="both"/>
              <w:rPr>
                <w:sz w:val="26"/>
                <w:szCs w:val="26"/>
              </w:rPr>
            </w:pPr>
            <w:bookmarkStart w:id="0" w:name="sub_3114"/>
            <w:r w:rsidRPr="00ED71E8">
              <w:rPr>
                <w:sz w:val="26"/>
                <w:szCs w:val="26"/>
              </w:rPr>
              <w:t xml:space="preserve">3. отсутствие приостановления деятельности участника закупки в порядке, установленном </w:t>
            </w:r>
            <w:hyperlink r:id="rId12" w:history="1">
              <w:r w:rsidRPr="00ED71E8">
                <w:rPr>
                  <w:sz w:val="26"/>
                  <w:szCs w:val="26"/>
                </w:rPr>
                <w:t>Кодексом</w:t>
              </w:r>
            </w:hyperlink>
            <w:r w:rsidRPr="00ED71E8">
              <w:rPr>
                <w:sz w:val="26"/>
                <w:szCs w:val="26"/>
              </w:rPr>
              <w:t xml:space="preserve"> Российской Федерации об административных правонарушениях, на дату подачи заявки на участие в закупке;</w:t>
            </w:r>
          </w:p>
          <w:p w14:paraId="40A7A0B2" w14:textId="77777777" w:rsidR="008E7A1C" w:rsidRPr="00ED71E8" w:rsidRDefault="008E7A1C" w:rsidP="008E7A1C">
            <w:pPr>
              <w:widowControl w:val="0"/>
              <w:autoSpaceDE w:val="0"/>
              <w:autoSpaceDN w:val="0"/>
              <w:adjustRightInd w:val="0"/>
              <w:ind w:firstLine="319"/>
              <w:jc w:val="both"/>
              <w:rPr>
                <w:sz w:val="26"/>
                <w:szCs w:val="26"/>
              </w:rPr>
            </w:pPr>
            <w:bookmarkStart w:id="1" w:name="sub_3115"/>
            <w:bookmarkEnd w:id="0"/>
            <w:r w:rsidRPr="00ED71E8">
              <w:rPr>
                <w:sz w:val="26"/>
                <w:szCs w:val="26"/>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3" w:history="1">
              <w:r w:rsidRPr="00ED71E8">
                <w:rPr>
                  <w:sz w:val="26"/>
                  <w:szCs w:val="26"/>
                </w:rPr>
                <w:t>законодательством</w:t>
              </w:r>
            </w:hyperlink>
            <w:r w:rsidRPr="00ED71E8">
              <w:rPr>
                <w:sz w:val="26"/>
                <w:szCs w:val="26"/>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4" w:history="1">
              <w:r w:rsidRPr="00ED71E8">
                <w:rPr>
                  <w:sz w:val="26"/>
                  <w:szCs w:val="26"/>
                </w:rPr>
                <w:t>законодательством</w:t>
              </w:r>
            </w:hyperlink>
            <w:r w:rsidRPr="00ED71E8">
              <w:rPr>
                <w:sz w:val="26"/>
                <w:szCs w:val="26"/>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79CCABF8" w14:textId="77777777" w:rsidR="008E7A1C" w:rsidRPr="007502E5" w:rsidRDefault="008E7A1C" w:rsidP="008E7A1C">
            <w:pPr>
              <w:tabs>
                <w:tab w:val="left" w:pos="0"/>
                <w:tab w:val="num" w:pos="1080"/>
                <w:tab w:val="left" w:pos="1134"/>
                <w:tab w:val="left" w:pos="1276"/>
                <w:tab w:val="left" w:pos="4680"/>
                <w:tab w:val="left" w:pos="5387"/>
              </w:tabs>
              <w:autoSpaceDE w:val="0"/>
              <w:autoSpaceDN w:val="0"/>
              <w:adjustRightInd w:val="0"/>
              <w:ind w:firstLine="567"/>
              <w:jc w:val="both"/>
              <w:rPr>
                <w:color w:val="000000" w:themeColor="text1"/>
                <w:sz w:val="26"/>
                <w:szCs w:val="26"/>
              </w:rPr>
            </w:pPr>
            <w:bookmarkStart w:id="2" w:name="sub_3117"/>
            <w:bookmarkEnd w:id="1"/>
            <w:r w:rsidRPr="007502E5">
              <w:rPr>
                <w:color w:val="000000" w:themeColor="text1"/>
                <w:sz w:val="26"/>
                <w:szCs w:val="26"/>
              </w:rPr>
              <w:t xml:space="preserve">5.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w:t>
            </w:r>
            <w:r w:rsidRPr="007502E5">
              <w:rPr>
                <w:color w:val="000000" w:themeColor="text1"/>
                <w:sz w:val="26"/>
                <w:szCs w:val="26"/>
              </w:rPr>
              <w:lastRenderedPageBreak/>
              <w:t>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закупки, и административного наказания в виде дисквалификации;</w:t>
            </w:r>
          </w:p>
          <w:bookmarkEnd w:id="2"/>
          <w:p w14:paraId="3FC3B741" w14:textId="4785A2CC" w:rsidR="007C682B" w:rsidRPr="007502E5" w:rsidRDefault="007502E5" w:rsidP="007C682B">
            <w:pPr>
              <w:tabs>
                <w:tab w:val="left" w:pos="0"/>
                <w:tab w:val="num" w:pos="1080"/>
                <w:tab w:val="left" w:pos="1134"/>
                <w:tab w:val="left" w:pos="1276"/>
                <w:tab w:val="left" w:pos="4680"/>
                <w:tab w:val="left" w:pos="5387"/>
              </w:tabs>
              <w:autoSpaceDE w:val="0"/>
              <w:autoSpaceDN w:val="0"/>
              <w:adjustRightInd w:val="0"/>
              <w:ind w:firstLine="567"/>
              <w:jc w:val="both"/>
              <w:rPr>
                <w:color w:val="000000" w:themeColor="text1"/>
                <w:sz w:val="26"/>
                <w:szCs w:val="26"/>
              </w:rPr>
            </w:pPr>
            <w:r>
              <w:rPr>
                <w:color w:val="000000" w:themeColor="text1"/>
                <w:sz w:val="26"/>
                <w:szCs w:val="26"/>
              </w:rPr>
              <w:t>6</w:t>
            </w:r>
            <w:r w:rsidR="007C682B" w:rsidRPr="007502E5">
              <w:rPr>
                <w:color w:val="000000" w:themeColor="text1"/>
                <w:sz w:val="26"/>
                <w:szCs w:val="26"/>
              </w:rPr>
              <w:t xml:space="preserve">. участник закупки – юридическое лицо, которое в течение двух лет до момента подачи заявки на участие в закупке не было привлечено </w:t>
            </w:r>
            <w:r w:rsidR="007C682B" w:rsidRPr="007502E5">
              <w:rPr>
                <w:color w:val="000000" w:themeColor="text1"/>
                <w:sz w:val="26"/>
                <w:szCs w:val="26"/>
              </w:rPr>
              <w:br/>
              <w:t>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525A02CB" w14:textId="03E01C9B" w:rsidR="007C682B" w:rsidRPr="007502E5" w:rsidRDefault="007502E5" w:rsidP="007502E5">
            <w:pPr>
              <w:tabs>
                <w:tab w:val="left" w:pos="0"/>
                <w:tab w:val="num" w:pos="1080"/>
                <w:tab w:val="left" w:pos="1134"/>
                <w:tab w:val="left" w:pos="1276"/>
                <w:tab w:val="left" w:pos="4680"/>
                <w:tab w:val="left" w:pos="5387"/>
              </w:tabs>
              <w:autoSpaceDE w:val="0"/>
              <w:autoSpaceDN w:val="0"/>
              <w:adjustRightInd w:val="0"/>
              <w:ind w:firstLine="295"/>
              <w:jc w:val="both"/>
              <w:rPr>
                <w:color w:val="000000" w:themeColor="text1"/>
                <w:sz w:val="26"/>
                <w:szCs w:val="26"/>
              </w:rPr>
            </w:pPr>
            <w:r>
              <w:rPr>
                <w:color w:val="000000" w:themeColor="text1"/>
                <w:sz w:val="26"/>
                <w:szCs w:val="26"/>
              </w:rPr>
              <w:t>7</w:t>
            </w:r>
            <w:r w:rsidR="007C682B" w:rsidRPr="007502E5">
              <w:rPr>
                <w:color w:val="000000" w:themeColor="text1"/>
                <w:sz w:val="26"/>
                <w:szCs w:val="26"/>
              </w:rPr>
              <w:t>. отсутствие между участником закупки и заказчиком конфликта интересов</w:t>
            </w:r>
            <w:r w:rsidR="00483027">
              <w:rPr>
                <w:color w:val="000000" w:themeColor="text1"/>
                <w:sz w:val="26"/>
                <w:szCs w:val="26"/>
              </w:rPr>
              <w:t>;</w:t>
            </w:r>
          </w:p>
          <w:p w14:paraId="115DBA9E" w14:textId="77777777" w:rsidR="00112533" w:rsidRDefault="007502E5" w:rsidP="007502E5">
            <w:pPr>
              <w:ind w:firstLine="319"/>
              <w:jc w:val="both"/>
              <w:rPr>
                <w:rFonts w:eastAsia="Calibri"/>
                <w:sz w:val="26"/>
                <w:szCs w:val="26"/>
              </w:rPr>
            </w:pPr>
            <w:r>
              <w:rPr>
                <w:color w:val="000000"/>
                <w:sz w:val="26"/>
                <w:szCs w:val="26"/>
              </w:rPr>
              <w:t>8</w:t>
            </w:r>
            <w:r w:rsidR="007C682B" w:rsidRPr="00ED71E8">
              <w:rPr>
                <w:color w:val="000000"/>
                <w:sz w:val="26"/>
                <w:szCs w:val="26"/>
              </w:rPr>
              <w:t xml:space="preserve">. </w:t>
            </w:r>
            <w:r w:rsidR="007C682B" w:rsidRPr="00ED71E8">
              <w:rPr>
                <w:sz w:val="26"/>
                <w:szCs w:val="26"/>
              </w:rPr>
              <w:t xml:space="preserve">отсутствие сведений об участнике закупки в реестре недобросовестных поставщиков, предусмотренном федеральным законом от 18.07.2011 № 223-ФЗ «О закупках товаров, работ, услуг отдельными видами юридических лиц»; отсутствие </w:t>
            </w:r>
            <w:r w:rsidR="007C682B" w:rsidRPr="00ED71E8">
              <w:rPr>
                <w:rFonts w:eastAsia="Calibri"/>
                <w:sz w:val="26"/>
                <w:szCs w:val="26"/>
              </w:rPr>
              <w:t xml:space="preserve">в предусмотренном Федеральным законом </w:t>
            </w:r>
            <w:r w:rsidR="007C682B" w:rsidRPr="00ED71E8">
              <w:rPr>
                <w:sz w:val="26"/>
                <w:szCs w:val="26"/>
              </w:rPr>
              <w:t>от 05.04.2013 № 44-ФЗ «О контрактной системе в сфере закупок товаров, работ, услуг для обеспечения государственных и муниципальных нужд»</w:t>
            </w:r>
            <w:r w:rsidR="007C682B" w:rsidRPr="00ED71E8">
              <w:rPr>
                <w:rFonts w:eastAsia="Calibri"/>
                <w:sz w:val="26"/>
                <w:szCs w:val="26"/>
              </w:rPr>
              <w:t xml:space="preserve">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14:paraId="7F3C3ACD" w14:textId="27EEEB36" w:rsidR="00E1002A" w:rsidRPr="00ED71E8" w:rsidRDefault="00E1002A" w:rsidP="007502E5">
            <w:pPr>
              <w:ind w:firstLine="319"/>
              <w:jc w:val="both"/>
              <w:rPr>
                <w:sz w:val="26"/>
                <w:szCs w:val="26"/>
              </w:rPr>
            </w:pPr>
            <w:r>
              <w:rPr>
                <w:rFonts w:eastAsia="Calibri"/>
                <w:sz w:val="26"/>
                <w:szCs w:val="26"/>
              </w:rPr>
              <w:t xml:space="preserve">9. </w:t>
            </w:r>
            <w:r w:rsidRPr="00E1002A">
              <w:rPr>
                <w:rFonts w:eastAsia="Calibri"/>
                <w:sz w:val="26"/>
                <w:szCs w:val="26"/>
              </w:rPr>
              <w:t>Участник</w:t>
            </w:r>
            <w:r>
              <w:rPr>
                <w:rFonts w:eastAsia="Calibri"/>
                <w:sz w:val="26"/>
                <w:szCs w:val="26"/>
              </w:rPr>
              <w:t xml:space="preserve"> </w:t>
            </w:r>
            <w:r w:rsidRPr="00E1002A">
              <w:rPr>
                <w:rFonts w:eastAsia="Calibri"/>
                <w:sz w:val="26"/>
                <w:szCs w:val="26"/>
              </w:rPr>
              <w:t>не относится к лицам, информация о которых размещена в Едином реестре иностранных агентов (участник закупки не является иностранным агентов в соответствии с требованиями Федерального закона от 14.07.2022 № 255-ФЗ «О контроле за деятельностью лиц, находящихся под иностранным влиянием»).</w:t>
            </w:r>
          </w:p>
        </w:tc>
      </w:tr>
      <w:tr w:rsidR="00112533" w:rsidRPr="00260C5B" w14:paraId="426F887F" w14:textId="77777777" w:rsidTr="003D7A3E">
        <w:trPr>
          <w:jc w:val="center"/>
        </w:trPr>
        <w:tc>
          <w:tcPr>
            <w:tcW w:w="394" w:type="pct"/>
          </w:tcPr>
          <w:p w14:paraId="187A375C" w14:textId="77777777" w:rsidR="00112533" w:rsidRPr="00ED71E8" w:rsidRDefault="00112533"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23AA7AD2" w14:textId="77777777" w:rsidR="00112533" w:rsidRPr="00ED71E8" w:rsidRDefault="008E7A1C" w:rsidP="00112533">
            <w:pPr>
              <w:pStyle w:val="ConsTitle"/>
              <w:widowControl/>
              <w:ind w:right="0"/>
              <w:rPr>
                <w:rFonts w:ascii="Times New Roman" w:hAnsi="Times New Roman"/>
                <w:b w:val="0"/>
                <w:sz w:val="26"/>
                <w:szCs w:val="26"/>
              </w:rPr>
            </w:pPr>
            <w:r w:rsidRPr="00ED71E8">
              <w:rPr>
                <w:rFonts w:ascii="Times New Roman" w:hAnsi="Times New Roman"/>
                <w:sz w:val="26"/>
                <w:szCs w:val="26"/>
              </w:rPr>
              <w:t>Требования к содержанию и составу заявки на участие</w:t>
            </w:r>
          </w:p>
        </w:tc>
        <w:tc>
          <w:tcPr>
            <w:tcW w:w="3028" w:type="pct"/>
            <w:tcBorders>
              <w:bottom w:val="single" w:sz="4" w:space="0" w:color="auto"/>
            </w:tcBorders>
          </w:tcPr>
          <w:p w14:paraId="5E369F2E" w14:textId="77777777" w:rsidR="008E7A1C" w:rsidRPr="00260C5B" w:rsidRDefault="008E7A1C" w:rsidP="008E7A1C">
            <w:pPr>
              <w:ind w:firstLine="319"/>
              <w:jc w:val="both"/>
              <w:rPr>
                <w:sz w:val="26"/>
                <w:szCs w:val="26"/>
              </w:rPr>
            </w:pPr>
            <w:bookmarkStart w:id="3" w:name="_Toc313349952"/>
            <w:bookmarkStart w:id="4" w:name="_Toc313350148"/>
            <w:bookmarkStart w:id="5" w:name="_Ref320180868"/>
            <w:r w:rsidRPr="00260C5B">
              <w:rPr>
                <w:sz w:val="26"/>
                <w:szCs w:val="26"/>
              </w:rPr>
              <w:t xml:space="preserve">Заявка должна быть оформлена по форме в соответствии с приложениями </w:t>
            </w:r>
            <w:r w:rsidR="00AB7ACD" w:rsidRPr="00260C5B">
              <w:rPr>
                <w:sz w:val="26"/>
                <w:szCs w:val="26"/>
              </w:rPr>
              <w:t xml:space="preserve">к </w:t>
            </w:r>
            <w:r w:rsidRPr="00260C5B">
              <w:rPr>
                <w:sz w:val="26"/>
                <w:szCs w:val="26"/>
              </w:rPr>
              <w:t xml:space="preserve">документации о проведении </w:t>
            </w:r>
            <w:r w:rsidR="00614DD6" w:rsidRPr="00260C5B">
              <w:rPr>
                <w:sz w:val="26"/>
                <w:szCs w:val="26"/>
              </w:rPr>
              <w:t>аукциона</w:t>
            </w:r>
            <w:r w:rsidRPr="00260C5B">
              <w:rPr>
                <w:sz w:val="26"/>
                <w:szCs w:val="26"/>
              </w:rPr>
              <w:t>.</w:t>
            </w:r>
          </w:p>
          <w:p w14:paraId="7085A031" w14:textId="77777777" w:rsidR="008E7A1C" w:rsidRPr="00260C5B" w:rsidRDefault="008E7A1C" w:rsidP="008E7A1C">
            <w:pPr>
              <w:ind w:firstLine="319"/>
              <w:jc w:val="both"/>
              <w:rPr>
                <w:sz w:val="26"/>
                <w:szCs w:val="26"/>
              </w:rPr>
            </w:pPr>
            <w:r w:rsidRPr="00260C5B">
              <w:rPr>
                <w:sz w:val="26"/>
                <w:szCs w:val="26"/>
              </w:rPr>
              <w:lastRenderedPageBreak/>
              <w:t>Заявка (</w:t>
            </w:r>
            <w:hyperlink w:anchor="_Форма_1_ЗАЯВКА" w:history="1">
              <w:r w:rsidRPr="00260C5B">
                <w:rPr>
                  <w:rStyle w:val="a9"/>
                  <w:b/>
                  <w:color w:val="auto"/>
                  <w:sz w:val="26"/>
                  <w:szCs w:val="26"/>
                </w:rPr>
                <w:t>форма 1</w:t>
              </w:r>
            </w:hyperlink>
            <w:r w:rsidRPr="00260C5B">
              <w:rPr>
                <w:sz w:val="26"/>
                <w:szCs w:val="26"/>
              </w:rPr>
              <w:t>) должна содержать следующие сведения и документы:</w:t>
            </w:r>
          </w:p>
          <w:bookmarkEnd w:id="3"/>
          <w:bookmarkEnd w:id="4"/>
          <w:bookmarkEnd w:id="5"/>
          <w:p w14:paraId="515F7B00" w14:textId="5630EAC0" w:rsidR="008E7A1C" w:rsidRPr="00260C5B" w:rsidRDefault="008E7A1C" w:rsidP="00A37120">
            <w:pPr>
              <w:ind w:firstLine="540"/>
              <w:jc w:val="both"/>
              <w:rPr>
                <w:sz w:val="26"/>
                <w:szCs w:val="26"/>
              </w:rPr>
            </w:pPr>
            <w:r w:rsidRPr="00260C5B">
              <w:rPr>
                <w:sz w:val="26"/>
                <w:szCs w:val="26"/>
              </w:rPr>
              <w:t>1. наименование и характеристики товара (функциональные (потребительские свойства)</w:t>
            </w:r>
            <w:r w:rsidR="00A37120" w:rsidRPr="00260C5B">
              <w:rPr>
                <w:sz w:val="26"/>
                <w:szCs w:val="26"/>
              </w:rPr>
              <w:t>,</w:t>
            </w:r>
            <w:r w:rsidRPr="00260C5B">
              <w:rPr>
                <w:sz w:val="26"/>
                <w:szCs w:val="26"/>
              </w:rPr>
              <w:t xml:space="preserve"> </w:t>
            </w:r>
            <w:r w:rsidR="00A37120" w:rsidRPr="00260C5B">
              <w:rPr>
                <w:sz w:val="26"/>
                <w:szCs w:val="26"/>
              </w:rPr>
              <w:t xml:space="preserve">количественные и </w:t>
            </w:r>
            <w:r w:rsidRPr="00260C5B">
              <w:rPr>
                <w:sz w:val="26"/>
                <w:szCs w:val="26"/>
              </w:rPr>
              <w:t>качественные характеристики) в соответствии с требованиями документации о закупке, а также указание (декларирование) наименования страны происхождения поставляемых товаров;</w:t>
            </w:r>
          </w:p>
          <w:p w14:paraId="56FE8AF0" w14:textId="7BF8D8A6" w:rsidR="008E7A1C" w:rsidRPr="00260C5B" w:rsidRDefault="008E7A1C" w:rsidP="008E7A1C">
            <w:pPr>
              <w:pStyle w:val="ConsNormal"/>
              <w:widowControl/>
              <w:ind w:right="0" w:firstLine="319"/>
              <w:jc w:val="both"/>
              <w:rPr>
                <w:rFonts w:ascii="Times New Roman" w:hAnsi="Times New Roman"/>
                <w:bCs/>
                <w:sz w:val="26"/>
                <w:szCs w:val="26"/>
              </w:rPr>
            </w:pPr>
            <w:r w:rsidRPr="00260C5B">
              <w:rPr>
                <w:rFonts w:ascii="Times New Roman" w:hAnsi="Times New Roman"/>
                <w:b/>
                <w:sz w:val="26"/>
                <w:szCs w:val="26"/>
              </w:rPr>
              <w:t>Рекомендуемая форма</w:t>
            </w:r>
            <w:r w:rsidRPr="00260C5B">
              <w:rPr>
                <w:rFonts w:ascii="Times New Roman" w:hAnsi="Times New Roman"/>
                <w:sz w:val="26"/>
                <w:szCs w:val="26"/>
              </w:rPr>
              <w:t xml:space="preserve"> для заполнения участниками закупки – </w:t>
            </w:r>
            <w:r w:rsidRPr="00260C5B">
              <w:rPr>
                <w:rFonts w:ascii="Times New Roman" w:hAnsi="Times New Roman"/>
                <w:b/>
                <w:sz w:val="26"/>
                <w:szCs w:val="26"/>
              </w:rPr>
              <w:t>форма 4</w:t>
            </w:r>
            <w:r w:rsidRPr="00260C5B">
              <w:rPr>
                <w:rFonts w:ascii="Times New Roman" w:hAnsi="Times New Roman"/>
                <w:sz w:val="26"/>
                <w:szCs w:val="26"/>
              </w:rPr>
              <w:t xml:space="preserve"> «Сведения </w:t>
            </w:r>
            <w:r w:rsidRPr="00260C5B">
              <w:rPr>
                <w:rFonts w:ascii="Times New Roman" w:eastAsia="MS Mincho" w:hAnsi="Times New Roman"/>
                <w:kern w:val="32"/>
                <w:sz w:val="26"/>
                <w:szCs w:val="26"/>
              </w:rPr>
              <w:t>о поставляемом товаре</w:t>
            </w:r>
            <w:r w:rsidRPr="00260C5B">
              <w:rPr>
                <w:rFonts w:ascii="Times New Roman" w:hAnsi="Times New Roman"/>
                <w:sz w:val="26"/>
                <w:szCs w:val="26"/>
              </w:rPr>
              <w:t>» раздела II документации</w:t>
            </w:r>
            <w:r w:rsidRPr="00260C5B">
              <w:rPr>
                <w:rFonts w:ascii="Times New Roman" w:hAnsi="Times New Roman"/>
                <w:bCs/>
                <w:sz w:val="26"/>
                <w:szCs w:val="26"/>
              </w:rPr>
              <w:t>.</w:t>
            </w:r>
          </w:p>
          <w:p w14:paraId="7E24EE27" w14:textId="77777777" w:rsidR="008E7A1C" w:rsidRPr="00260C5B" w:rsidRDefault="008E7A1C" w:rsidP="008E7A1C">
            <w:pPr>
              <w:ind w:firstLine="319"/>
              <w:jc w:val="both"/>
              <w:rPr>
                <w:sz w:val="26"/>
                <w:szCs w:val="26"/>
              </w:rPr>
            </w:pPr>
            <w:r w:rsidRPr="00260C5B">
              <w:rPr>
                <w:sz w:val="26"/>
                <w:szCs w:val="26"/>
              </w:rPr>
              <w:t>2. сведения и документы об участнике, подавшем заявку (если на стороне участника закупки выступает одно лицо) или сведения и документы о лицах, выступающих на стороне одного участника (по каждому из указанных лиц в отдельности) (если на стороне участника выступает несколько лиц), а именно:</w:t>
            </w:r>
          </w:p>
          <w:p w14:paraId="69D14D9E" w14:textId="77777777" w:rsidR="008E7A1C" w:rsidRPr="00260C5B" w:rsidRDefault="008E7A1C" w:rsidP="008E7A1C">
            <w:pPr>
              <w:ind w:firstLine="319"/>
              <w:jc w:val="both"/>
              <w:rPr>
                <w:sz w:val="26"/>
                <w:szCs w:val="26"/>
              </w:rPr>
            </w:pPr>
            <w:bookmarkStart w:id="6" w:name="_Toc313349953"/>
            <w:bookmarkStart w:id="7" w:name="_Toc313350149"/>
            <w:r w:rsidRPr="00260C5B">
              <w:rPr>
                <w:sz w:val="26"/>
                <w:szCs w:val="26"/>
              </w:rPr>
              <w:t>сведения о наименовании (фирменном наименовании), сведения об организационно-правовой форме, о месте нахождения, о почтовом адресе (</w:t>
            </w:r>
            <w:r w:rsidRPr="00260C5B">
              <w:rPr>
                <w:sz w:val="26"/>
                <w:szCs w:val="26"/>
                <w:u w:val="single"/>
              </w:rPr>
              <w:t>для юридического лица</w:t>
            </w:r>
            <w:r w:rsidRPr="00260C5B">
              <w:rPr>
                <w:sz w:val="26"/>
                <w:szCs w:val="26"/>
              </w:rPr>
              <w:t xml:space="preserve">); </w:t>
            </w:r>
          </w:p>
          <w:p w14:paraId="1D9BA58E" w14:textId="77777777" w:rsidR="008E7A1C" w:rsidRPr="00260C5B" w:rsidRDefault="008E7A1C" w:rsidP="008E7A1C">
            <w:pPr>
              <w:ind w:firstLine="319"/>
              <w:jc w:val="both"/>
              <w:rPr>
                <w:sz w:val="26"/>
                <w:szCs w:val="26"/>
              </w:rPr>
            </w:pPr>
            <w:r w:rsidRPr="00260C5B">
              <w:rPr>
                <w:sz w:val="26"/>
                <w:szCs w:val="26"/>
              </w:rPr>
              <w:t>фамилия, имя, отчество, паспортные данные, сведения о месте жительства (</w:t>
            </w:r>
            <w:r w:rsidRPr="00260C5B">
              <w:rPr>
                <w:sz w:val="26"/>
                <w:szCs w:val="26"/>
                <w:u w:val="single"/>
              </w:rPr>
              <w:t>для физического лица и индивидуального предпринимателя</w:t>
            </w:r>
            <w:r w:rsidRPr="00260C5B">
              <w:rPr>
                <w:sz w:val="26"/>
                <w:szCs w:val="26"/>
              </w:rPr>
              <w:t xml:space="preserve">), номер контактного телефона. </w:t>
            </w:r>
          </w:p>
          <w:p w14:paraId="772AF56D" w14:textId="77777777" w:rsidR="008E7A1C" w:rsidRPr="00260C5B" w:rsidRDefault="008E7A1C" w:rsidP="008E7A1C">
            <w:pPr>
              <w:ind w:firstLine="319"/>
              <w:rPr>
                <w:sz w:val="26"/>
                <w:szCs w:val="26"/>
              </w:rPr>
            </w:pPr>
            <w:r w:rsidRPr="00260C5B">
              <w:rPr>
                <w:sz w:val="26"/>
                <w:szCs w:val="26"/>
              </w:rPr>
              <w:t>иные реквизиты, установленные формой заявки.</w:t>
            </w:r>
          </w:p>
          <w:p w14:paraId="46164352" w14:textId="77777777" w:rsidR="008E7A1C" w:rsidRPr="00260C5B" w:rsidRDefault="008E7A1C" w:rsidP="008E7A1C">
            <w:pPr>
              <w:ind w:firstLine="319"/>
              <w:jc w:val="both"/>
              <w:rPr>
                <w:sz w:val="26"/>
                <w:szCs w:val="26"/>
              </w:rPr>
            </w:pPr>
            <w:r w:rsidRPr="00260C5B">
              <w:rPr>
                <w:sz w:val="26"/>
                <w:szCs w:val="26"/>
              </w:rPr>
              <w:t xml:space="preserve">Приведенные выше сведения предоставляются в соответствии </w:t>
            </w:r>
            <w:r w:rsidRPr="00260C5B">
              <w:rPr>
                <w:b/>
                <w:sz w:val="26"/>
                <w:szCs w:val="26"/>
              </w:rPr>
              <w:t xml:space="preserve">с </w:t>
            </w:r>
            <w:hyperlink w:anchor="_Форма_2_АНКЕТА" w:history="1">
              <w:r w:rsidRPr="00260C5B">
                <w:rPr>
                  <w:rStyle w:val="a9"/>
                  <w:b/>
                  <w:color w:val="auto"/>
                  <w:sz w:val="26"/>
                  <w:szCs w:val="26"/>
                  <w:u w:val="none"/>
                </w:rPr>
                <w:t>формой № 2</w:t>
              </w:r>
            </w:hyperlink>
            <w:r w:rsidRPr="00260C5B">
              <w:rPr>
                <w:rStyle w:val="a9"/>
                <w:color w:val="auto"/>
                <w:sz w:val="26"/>
                <w:szCs w:val="26"/>
                <w:u w:val="none"/>
              </w:rPr>
              <w:t xml:space="preserve"> «</w:t>
            </w:r>
            <w:r w:rsidR="00614DD6" w:rsidRPr="00260C5B">
              <w:rPr>
                <w:sz w:val="26"/>
                <w:szCs w:val="26"/>
              </w:rPr>
              <w:t>Информация об участнике аукциона в электронной форме</w:t>
            </w:r>
            <w:r w:rsidRPr="00260C5B">
              <w:rPr>
                <w:rStyle w:val="a9"/>
                <w:color w:val="auto"/>
                <w:sz w:val="26"/>
                <w:szCs w:val="26"/>
                <w:u w:val="none"/>
              </w:rPr>
              <w:t>», указанной</w:t>
            </w:r>
            <w:r w:rsidRPr="00260C5B">
              <w:rPr>
                <w:sz w:val="26"/>
                <w:szCs w:val="26"/>
              </w:rPr>
              <w:t xml:space="preserve"> в разделе I</w:t>
            </w:r>
            <w:r w:rsidRPr="00260C5B">
              <w:rPr>
                <w:sz w:val="26"/>
                <w:szCs w:val="26"/>
                <w:lang w:val="en-US"/>
              </w:rPr>
              <w:t>I</w:t>
            </w:r>
            <w:r w:rsidRPr="00260C5B">
              <w:rPr>
                <w:sz w:val="26"/>
                <w:szCs w:val="26"/>
              </w:rPr>
              <w:t xml:space="preserve"> документации;</w:t>
            </w:r>
          </w:p>
          <w:bookmarkEnd w:id="6"/>
          <w:bookmarkEnd w:id="7"/>
          <w:p w14:paraId="5F2169D8" w14:textId="77777777" w:rsidR="008E7A1C" w:rsidRPr="00260C5B" w:rsidRDefault="008E7A1C" w:rsidP="008E7A1C">
            <w:pPr>
              <w:keepNext/>
              <w:keepLines/>
              <w:ind w:firstLine="319"/>
              <w:jc w:val="both"/>
              <w:rPr>
                <w:sz w:val="26"/>
                <w:szCs w:val="26"/>
              </w:rPr>
            </w:pPr>
            <w:r w:rsidRPr="00260C5B">
              <w:rPr>
                <w:sz w:val="26"/>
                <w:szCs w:val="26"/>
              </w:rPr>
              <w:t xml:space="preserve">3. соглашение между участниками коллективной заявки (в случае </w:t>
            </w:r>
            <w:r w:rsidR="00CE0267" w:rsidRPr="00260C5B">
              <w:rPr>
                <w:sz w:val="26"/>
                <w:szCs w:val="26"/>
              </w:rPr>
              <w:t>если на стороне участника выступает несколько лиц</w:t>
            </w:r>
            <w:r w:rsidR="00DA04EA" w:rsidRPr="00260C5B">
              <w:rPr>
                <w:sz w:val="26"/>
                <w:szCs w:val="26"/>
              </w:rPr>
              <w:t>)</w:t>
            </w:r>
            <w:r w:rsidRPr="00260C5B">
              <w:rPr>
                <w:sz w:val="26"/>
                <w:szCs w:val="26"/>
              </w:rPr>
              <w:t>;</w:t>
            </w:r>
          </w:p>
          <w:p w14:paraId="32E3C07C" w14:textId="2DFFBD1A" w:rsidR="008E7A1C" w:rsidRPr="00260C5B" w:rsidRDefault="00483027" w:rsidP="008E7A1C">
            <w:pPr>
              <w:ind w:firstLine="319"/>
              <w:jc w:val="both"/>
              <w:rPr>
                <w:sz w:val="26"/>
                <w:szCs w:val="26"/>
              </w:rPr>
            </w:pPr>
            <w:r w:rsidRPr="00260C5B">
              <w:rPr>
                <w:sz w:val="26"/>
                <w:szCs w:val="26"/>
              </w:rPr>
              <w:t>4</w:t>
            </w:r>
            <w:r w:rsidR="008E7A1C" w:rsidRPr="00260C5B">
              <w:rPr>
                <w:sz w:val="26"/>
                <w:szCs w:val="26"/>
              </w:rPr>
              <w:t>. копи</w:t>
            </w:r>
            <w:r w:rsidR="002D7AAC" w:rsidRPr="00260C5B">
              <w:rPr>
                <w:sz w:val="26"/>
                <w:szCs w:val="26"/>
              </w:rPr>
              <w:t>я</w:t>
            </w:r>
            <w:r w:rsidR="008E7A1C" w:rsidRPr="00260C5B">
              <w:rPr>
                <w:sz w:val="26"/>
                <w:szCs w:val="26"/>
              </w:rPr>
              <w:t xml:space="preserve"> учредительн</w:t>
            </w:r>
            <w:r w:rsidR="002D7AAC" w:rsidRPr="00260C5B">
              <w:rPr>
                <w:sz w:val="26"/>
                <w:szCs w:val="26"/>
              </w:rPr>
              <w:t>ого</w:t>
            </w:r>
            <w:r w:rsidR="008E7A1C" w:rsidRPr="00260C5B">
              <w:rPr>
                <w:sz w:val="26"/>
                <w:szCs w:val="26"/>
              </w:rPr>
              <w:t xml:space="preserve"> документ</w:t>
            </w:r>
            <w:r w:rsidR="002D7AAC" w:rsidRPr="00260C5B">
              <w:rPr>
                <w:sz w:val="26"/>
                <w:szCs w:val="26"/>
              </w:rPr>
              <w:t>а</w:t>
            </w:r>
            <w:r w:rsidR="008E7A1C" w:rsidRPr="00260C5B">
              <w:rPr>
                <w:sz w:val="26"/>
                <w:szCs w:val="26"/>
              </w:rPr>
              <w:t xml:space="preserve"> (</w:t>
            </w:r>
            <w:r w:rsidR="008E7A1C" w:rsidRPr="00260C5B">
              <w:rPr>
                <w:sz w:val="26"/>
                <w:szCs w:val="26"/>
                <w:u w:val="single"/>
              </w:rPr>
              <w:t>для юридических лиц</w:t>
            </w:r>
            <w:r w:rsidR="008E7A1C" w:rsidRPr="00260C5B">
              <w:rPr>
                <w:sz w:val="26"/>
                <w:szCs w:val="26"/>
              </w:rPr>
              <w:t>).</w:t>
            </w:r>
          </w:p>
          <w:p w14:paraId="665C2D03" w14:textId="41851A6D" w:rsidR="008E7A1C" w:rsidRPr="00260C5B" w:rsidRDefault="00483027" w:rsidP="008E7A1C">
            <w:pPr>
              <w:ind w:firstLine="319"/>
              <w:jc w:val="both"/>
              <w:rPr>
                <w:sz w:val="26"/>
                <w:szCs w:val="26"/>
              </w:rPr>
            </w:pPr>
            <w:r w:rsidRPr="00260C5B">
              <w:rPr>
                <w:sz w:val="26"/>
                <w:szCs w:val="26"/>
              </w:rPr>
              <w:t>5</w:t>
            </w:r>
            <w:r w:rsidR="008E7A1C" w:rsidRPr="00260C5B">
              <w:rPr>
                <w:sz w:val="26"/>
                <w:szCs w:val="26"/>
              </w:rPr>
              <w:t>. копи</w:t>
            </w:r>
            <w:r w:rsidR="002D7AAC" w:rsidRPr="00260C5B">
              <w:rPr>
                <w:sz w:val="26"/>
                <w:szCs w:val="26"/>
              </w:rPr>
              <w:t>я</w:t>
            </w:r>
            <w:r w:rsidR="008E7A1C" w:rsidRPr="00260C5B">
              <w:rPr>
                <w:sz w:val="26"/>
                <w:szCs w:val="26"/>
              </w:rPr>
              <w:t xml:space="preserve"> паспорта (</w:t>
            </w:r>
            <w:r w:rsidR="008E7A1C" w:rsidRPr="00260C5B">
              <w:rPr>
                <w:sz w:val="26"/>
                <w:szCs w:val="26"/>
                <w:u w:val="single"/>
              </w:rPr>
              <w:t>для физических лиц и индивидуальных предпринимателей</w:t>
            </w:r>
            <w:r w:rsidR="008E7A1C" w:rsidRPr="00260C5B">
              <w:rPr>
                <w:sz w:val="26"/>
                <w:szCs w:val="26"/>
              </w:rPr>
              <w:t>);</w:t>
            </w:r>
          </w:p>
          <w:p w14:paraId="27D573E2" w14:textId="67DD7AE8" w:rsidR="00F3556E" w:rsidRPr="00260C5B" w:rsidRDefault="00483027" w:rsidP="00F3556E">
            <w:pPr>
              <w:ind w:firstLine="319"/>
              <w:jc w:val="both"/>
              <w:rPr>
                <w:sz w:val="26"/>
                <w:szCs w:val="26"/>
              </w:rPr>
            </w:pPr>
            <w:r w:rsidRPr="00260C5B">
              <w:rPr>
                <w:sz w:val="26"/>
                <w:szCs w:val="26"/>
              </w:rPr>
              <w:t>6</w:t>
            </w:r>
            <w:r w:rsidR="00F3556E" w:rsidRPr="00260C5B">
              <w:rPr>
                <w:sz w:val="26"/>
                <w:szCs w:val="26"/>
              </w:rPr>
              <w:t xml:space="preserve">. копии документов, подтверждающих полномочия представителей участника (для всех лиц, от имени которых действует уполномоченный представитель). Если представитель участника имеет право действовать от имени участника без доверенности, то копии документов, </w:t>
            </w:r>
            <w:r w:rsidR="00F3556E" w:rsidRPr="00260C5B">
              <w:rPr>
                <w:sz w:val="26"/>
                <w:szCs w:val="26"/>
              </w:rPr>
              <w:lastRenderedPageBreak/>
              <w:t xml:space="preserve">подтверждающих данное право представителя участника </w:t>
            </w:r>
            <w:r w:rsidR="00F3556E" w:rsidRPr="00260C5B">
              <w:rPr>
                <w:b/>
                <w:bCs/>
                <w:sz w:val="26"/>
                <w:szCs w:val="26"/>
              </w:rPr>
              <w:t>(приказ о назначении директора, протокол избрания генерального директора и т.п.).</w:t>
            </w:r>
            <w:r w:rsidR="00F3556E" w:rsidRPr="00260C5B">
              <w:rPr>
                <w:sz w:val="26"/>
                <w:szCs w:val="26"/>
              </w:rPr>
              <w:t xml:space="preserve"> Если представитель участника действует от имени участника на основании доверенности, то копия такой доверенности и копия документов, подтверждающих право представителя участника, выдавшего доверенность, выдавать доверенность </w:t>
            </w:r>
            <w:r w:rsidR="00F3556E" w:rsidRPr="00260C5B">
              <w:rPr>
                <w:b/>
                <w:bCs/>
                <w:sz w:val="26"/>
                <w:szCs w:val="26"/>
              </w:rPr>
              <w:t>(приказ о назначении директора, протокол избрания генерального директора и т.п.)</w:t>
            </w:r>
            <w:r w:rsidR="00F3556E" w:rsidRPr="00260C5B">
              <w:rPr>
                <w:sz w:val="26"/>
                <w:szCs w:val="26"/>
              </w:rPr>
              <w:t>;</w:t>
            </w:r>
          </w:p>
          <w:p w14:paraId="5BD13734" w14:textId="77777777" w:rsidR="00112533" w:rsidRPr="00260C5B" w:rsidRDefault="00483027" w:rsidP="00627645">
            <w:pPr>
              <w:ind w:firstLine="319"/>
              <w:jc w:val="both"/>
              <w:rPr>
                <w:sz w:val="26"/>
                <w:szCs w:val="26"/>
              </w:rPr>
            </w:pPr>
            <w:r w:rsidRPr="00260C5B">
              <w:rPr>
                <w:sz w:val="26"/>
                <w:szCs w:val="26"/>
              </w:rPr>
              <w:t>7</w:t>
            </w:r>
            <w:r w:rsidR="008E7A1C" w:rsidRPr="00260C5B">
              <w:rPr>
                <w:sz w:val="26"/>
                <w:szCs w:val="26"/>
              </w:rPr>
              <w:t>. деклараци</w:t>
            </w:r>
            <w:r w:rsidR="00940CE2" w:rsidRPr="00260C5B">
              <w:rPr>
                <w:sz w:val="26"/>
                <w:szCs w:val="26"/>
              </w:rPr>
              <w:t>я</w:t>
            </w:r>
            <w:r w:rsidR="008E7A1C" w:rsidRPr="00260C5B">
              <w:rPr>
                <w:sz w:val="26"/>
                <w:szCs w:val="26"/>
              </w:rPr>
              <w:t xml:space="preserve"> о соответствии участника </w:t>
            </w:r>
            <w:r w:rsidR="00614DD6" w:rsidRPr="00260C5B">
              <w:rPr>
                <w:sz w:val="26"/>
                <w:szCs w:val="26"/>
              </w:rPr>
              <w:t>аукциона</w:t>
            </w:r>
            <w:r w:rsidR="008E7A1C" w:rsidRPr="00260C5B">
              <w:rPr>
                <w:sz w:val="26"/>
                <w:szCs w:val="26"/>
              </w:rPr>
              <w:t xml:space="preserve"> требованиям, установленным в документации о закупке </w:t>
            </w:r>
            <w:r w:rsidR="008E7A1C" w:rsidRPr="00260C5B">
              <w:rPr>
                <w:b/>
                <w:sz w:val="26"/>
                <w:szCs w:val="26"/>
              </w:rPr>
              <w:t>(рекомендуемая форма</w:t>
            </w:r>
            <w:r w:rsidR="008E7A1C" w:rsidRPr="00260C5B">
              <w:rPr>
                <w:sz w:val="26"/>
                <w:szCs w:val="26"/>
              </w:rPr>
              <w:t xml:space="preserve"> для заполнения участниками закупки –</w:t>
            </w:r>
            <w:r w:rsidR="008E7A1C" w:rsidRPr="00260C5B">
              <w:rPr>
                <w:b/>
                <w:sz w:val="26"/>
                <w:szCs w:val="26"/>
              </w:rPr>
              <w:t xml:space="preserve"> форма №</w:t>
            </w:r>
            <w:r w:rsidR="00065F34" w:rsidRPr="00260C5B">
              <w:rPr>
                <w:b/>
                <w:sz w:val="26"/>
                <w:szCs w:val="26"/>
              </w:rPr>
              <w:t xml:space="preserve"> </w:t>
            </w:r>
            <w:r w:rsidR="008E7A1C" w:rsidRPr="00260C5B">
              <w:rPr>
                <w:b/>
                <w:sz w:val="26"/>
                <w:szCs w:val="26"/>
              </w:rPr>
              <w:t>3</w:t>
            </w:r>
            <w:r w:rsidR="008E7A1C" w:rsidRPr="00260C5B">
              <w:rPr>
                <w:sz w:val="26"/>
                <w:szCs w:val="26"/>
              </w:rPr>
              <w:t xml:space="preserve"> «Декларация о соответствии участника </w:t>
            </w:r>
            <w:r w:rsidR="00F3110B" w:rsidRPr="00260C5B">
              <w:rPr>
                <w:sz w:val="26"/>
                <w:szCs w:val="26"/>
              </w:rPr>
              <w:t>аукциона</w:t>
            </w:r>
            <w:r w:rsidR="008E7A1C" w:rsidRPr="00260C5B">
              <w:rPr>
                <w:sz w:val="26"/>
                <w:szCs w:val="26"/>
              </w:rPr>
              <w:t xml:space="preserve"> требованиям, установленным в документации о закупке» раздела II документации)</w:t>
            </w:r>
            <w:r w:rsidR="00DA5C37" w:rsidRPr="00260C5B">
              <w:rPr>
                <w:sz w:val="26"/>
                <w:szCs w:val="26"/>
              </w:rPr>
              <w:t>;</w:t>
            </w:r>
          </w:p>
          <w:p w14:paraId="0F6B0DCA" w14:textId="7D960BA3" w:rsidR="00DA5C37" w:rsidRPr="00260C5B" w:rsidRDefault="00DA5C37" w:rsidP="00DA5C37">
            <w:pPr>
              <w:widowControl w:val="0"/>
              <w:suppressAutoHyphens/>
              <w:ind w:firstLine="319"/>
              <w:contextualSpacing/>
              <w:jc w:val="both"/>
              <w:rPr>
                <w:b/>
                <w:bCs/>
              </w:rPr>
            </w:pPr>
            <w:r w:rsidRPr="00260C5B">
              <w:rPr>
                <w:sz w:val="26"/>
                <w:szCs w:val="26"/>
              </w:rPr>
              <w:t xml:space="preserve">8. </w:t>
            </w:r>
            <w:r w:rsidRPr="00260C5B">
              <w:t xml:space="preserve">Наименование страны происхождения поставляемого товара (при осуществлении закупки товара, в том числе поставляемого заказчику при выполнении закупаемых работ, оказании закупаемых услуг) </w:t>
            </w:r>
            <w:r w:rsidRPr="00260C5B">
              <w:rPr>
                <w:b/>
                <w:bCs/>
              </w:rPr>
              <w:t>(рекомендуемая форма 4 «Информация о стране происхождения товара»).</w:t>
            </w:r>
          </w:p>
          <w:p w14:paraId="18FCB250" w14:textId="77777777" w:rsidR="00DA5C37" w:rsidRPr="00260C5B" w:rsidRDefault="00DA5C37" w:rsidP="00DA5C37">
            <w:pPr>
              <w:widowControl w:val="0"/>
              <w:suppressAutoHyphens/>
              <w:ind w:firstLine="319"/>
              <w:contextualSpacing/>
              <w:jc w:val="both"/>
            </w:pPr>
            <w:r w:rsidRPr="00260C5B">
              <w:rPr>
                <w:i/>
                <w:iCs/>
              </w:rPr>
              <w:t>И</w:t>
            </w:r>
            <w:r w:rsidRPr="00260C5B">
              <w:rPr>
                <w:i/>
                <w:iCs/>
                <w:u w:val="single"/>
              </w:rPr>
              <w:t>нформация и документы</w:t>
            </w:r>
            <w:r w:rsidRPr="00260C5B">
              <w:t>, определенные в соответствии с п. 2 ч. 2 статьи 3.1-4 Закона № 223-ФЗ, а именно:</w:t>
            </w:r>
          </w:p>
          <w:p w14:paraId="315155D2" w14:textId="77777777" w:rsidR="00DA5C37" w:rsidRPr="00260C5B" w:rsidRDefault="00DA5C37" w:rsidP="00DA5C37">
            <w:pPr>
              <w:widowControl w:val="0"/>
              <w:suppressAutoHyphens/>
              <w:ind w:firstLine="319"/>
              <w:contextualSpacing/>
              <w:jc w:val="both"/>
            </w:pPr>
            <w:r w:rsidRPr="00260C5B">
              <w:t>а) для подтверждения происхождения товаров из Российской Федерации:</w:t>
            </w:r>
          </w:p>
          <w:p w14:paraId="185619F4" w14:textId="77777777" w:rsidR="00DA5C37" w:rsidRPr="00260C5B" w:rsidRDefault="00DA5C37" w:rsidP="00DA5C37">
            <w:pPr>
              <w:widowControl w:val="0"/>
              <w:suppressAutoHyphens/>
              <w:ind w:firstLine="319"/>
              <w:contextualSpacing/>
              <w:jc w:val="both"/>
              <w:rPr>
                <w:b/>
                <w:bCs/>
                <w:i/>
                <w:iCs/>
              </w:rPr>
            </w:pPr>
            <w:r w:rsidRPr="00260C5B">
              <w:t xml:space="preserve"> </w:t>
            </w:r>
            <w:r w:rsidRPr="00260C5B">
              <w:rPr>
                <w:b/>
                <w:bCs/>
              </w:rPr>
              <w:t xml:space="preserve">- </w:t>
            </w:r>
            <w:r w:rsidRPr="00260C5B">
              <w:rPr>
                <w:b/>
                <w:bCs/>
                <w:i/>
                <w:iCs/>
              </w:rPr>
              <w:t>номер реестровой записи из реестра российской промышленной продукции, содержащей в том числе:</w:t>
            </w:r>
          </w:p>
          <w:p w14:paraId="3A2E761D" w14:textId="77777777" w:rsidR="00DA5C37" w:rsidRPr="00260C5B" w:rsidRDefault="00DA5C37" w:rsidP="00DA5C37">
            <w:pPr>
              <w:widowControl w:val="0"/>
              <w:suppressAutoHyphens/>
              <w:ind w:firstLine="319"/>
              <w:contextualSpacing/>
              <w:jc w:val="both"/>
              <w:rPr>
                <w:i/>
                <w:iCs/>
              </w:rPr>
            </w:pPr>
            <w:r w:rsidRPr="00260C5B">
              <w:rPr>
                <w:i/>
                <w:iCs/>
              </w:rPr>
              <w:t xml:space="preserve"> - информацию о совокупном количестве баллов за выполнение (освоение) на территории РФ соответствующих операций (условий), которое составляет или превышает значение, определенное постановлением Правительства РФ от 17.07.2015 № 719 (для продукции, в отношении которой установлены такие требования);</w:t>
            </w:r>
          </w:p>
          <w:p w14:paraId="23761386" w14:textId="77777777" w:rsidR="00DA5C37" w:rsidRPr="00260C5B" w:rsidRDefault="00DA5C37" w:rsidP="00DA5C37">
            <w:pPr>
              <w:widowControl w:val="0"/>
              <w:suppressAutoHyphens/>
              <w:ind w:firstLine="319"/>
              <w:contextualSpacing/>
              <w:jc w:val="both"/>
              <w:rPr>
                <w:i/>
                <w:iCs/>
              </w:rPr>
            </w:pPr>
            <w:r w:rsidRPr="00260C5B">
              <w:rPr>
                <w:i/>
                <w:iCs/>
              </w:rPr>
              <w:t>- информацию об уровне радиоэлектронной продукции (для товара, являющегося в соответствии с постановлением Правительства РФ от 17.07.2015 № 719 радиоэлектронной продукцией первого уровня или второго уровня);</w:t>
            </w:r>
          </w:p>
          <w:p w14:paraId="4DEBB5FE" w14:textId="77777777" w:rsidR="00DA5C37" w:rsidRPr="00260C5B" w:rsidRDefault="00DA5C37" w:rsidP="00DA5C37">
            <w:pPr>
              <w:widowControl w:val="0"/>
              <w:suppressAutoHyphens/>
              <w:ind w:firstLine="319"/>
              <w:contextualSpacing/>
              <w:jc w:val="both"/>
            </w:pPr>
            <w:r w:rsidRPr="00260C5B">
              <w:t xml:space="preserve">б) для подтверждения происхождения товаров из государств - членов Евразийского экономического союза, за исключением Российской Федерации, </w:t>
            </w:r>
          </w:p>
          <w:p w14:paraId="66B1A292" w14:textId="77777777" w:rsidR="00DA5C37" w:rsidRPr="00260C5B" w:rsidRDefault="00DA5C37" w:rsidP="00DA5C37">
            <w:pPr>
              <w:widowControl w:val="0"/>
              <w:suppressAutoHyphens/>
              <w:ind w:firstLine="319"/>
              <w:contextualSpacing/>
              <w:jc w:val="both"/>
              <w:rPr>
                <w:i/>
                <w:iCs/>
              </w:rPr>
            </w:pPr>
            <w:r w:rsidRPr="00260C5B">
              <w:rPr>
                <w:b/>
                <w:bCs/>
                <w:i/>
                <w:iCs/>
              </w:rPr>
              <w:t xml:space="preserve">- номер реестровой записи из евразийского реестра промышленных товаров, содержащей в </w:t>
            </w:r>
            <w:r w:rsidRPr="00260C5B">
              <w:rPr>
                <w:b/>
                <w:bCs/>
                <w:i/>
                <w:iCs/>
              </w:rPr>
              <w:lastRenderedPageBreak/>
              <w:t>том числе:</w:t>
            </w:r>
            <w:r w:rsidRPr="00260C5B">
              <w:rPr>
                <w:i/>
                <w:iCs/>
              </w:rPr>
              <w:t xml:space="preserve"> </w:t>
            </w:r>
          </w:p>
          <w:p w14:paraId="47B697F3" w14:textId="77777777" w:rsidR="00DA5C37" w:rsidRPr="00260C5B" w:rsidRDefault="00DA5C37" w:rsidP="00DA5C37">
            <w:pPr>
              <w:widowControl w:val="0"/>
              <w:suppressAutoHyphens/>
              <w:ind w:firstLine="319"/>
              <w:contextualSpacing/>
              <w:jc w:val="both"/>
              <w:rPr>
                <w:i/>
                <w:iCs/>
              </w:rPr>
            </w:pPr>
            <w:r w:rsidRPr="00260C5B">
              <w:rPr>
                <w:i/>
                <w:iCs/>
              </w:rPr>
              <w:t xml:space="preserve">- информацию о совокупном количестве баллов за выполнение (освоение) на территории Евразийского экономического союза соответствующих операций (условий), которое составляет или превышает значение, определенное правом Евразийского экономического союза (для продукции, в отношении которой установлены такие требования); </w:t>
            </w:r>
          </w:p>
          <w:p w14:paraId="389EE2CC" w14:textId="705BD8E7" w:rsidR="00DA5C37" w:rsidRPr="00260C5B" w:rsidRDefault="00DA5C37" w:rsidP="00C034A7">
            <w:pPr>
              <w:widowControl w:val="0"/>
              <w:suppressAutoHyphens/>
              <w:ind w:firstLine="319"/>
              <w:contextualSpacing/>
              <w:jc w:val="both"/>
              <w:rPr>
                <w:i/>
                <w:iCs/>
              </w:rPr>
            </w:pPr>
            <w:r w:rsidRPr="00260C5B">
              <w:rPr>
                <w:i/>
                <w:iCs/>
              </w:rPr>
              <w:t>- информацию об уровне радиоэлектронной продукции (для товара, являющегося в соответствии с правом Евразийского экономического союза</w:t>
            </w:r>
            <w:r w:rsidRPr="00260C5B">
              <w:t xml:space="preserve"> </w:t>
            </w:r>
            <w:r w:rsidRPr="00260C5B">
              <w:rPr>
                <w:i/>
                <w:iCs/>
              </w:rPr>
              <w:t>радиоэлектронной продукцией первого уровня или второго уровня);</w:t>
            </w:r>
          </w:p>
        </w:tc>
      </w:tr>
      <w:tr w:rsidR="00112533" w:rsidRPr="00ED71E8" w14:paraId="20B84DDE" w14:textId="77777777" w:rsidTr="003D7A3E">
        <w:trPr>
          <w:jc w:val="center"/>
        </w:trPr>
        <w:tc>
          <w:tcPr>
            <w:tcW w:w="394" w:type="pct"/>
          </w:tcPr>
          <w:p w14:paraId="4BD4488D" w14:textId="043FB17E" w:rsidR="00112533" w:rsidRPr="00ED71E8" w:rsidRDefault="00112533"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29F02FF3" w14:textId="77777777" w:rsidR="00112533" w:rsidRPr="00ED71E8" w:rsidRDefault="00473891" w:rsidP="00112533">
            <w:pPr>
              <w:pStyle w:val="ConsTitle"/>
              <w:widowControl/>
              <w:ind w:right="0"/>
              <w:rPr>
                <w:rFonts w:ascii="Times New Roman" w:hAnsi="Times New Roman"/>
                <w:b w:val="0"/>
                <w:sz w:val="26"/>
                <w:szCs w:val="26"/>
              </w:rPr>
            </w:pPr>
            <w:r w:rsidRPr="00ED71E8">
              <w:rPr>
                <w:rFonts w:ascii="Times New Roman" w:hAnsi="Times New Roman"/>
                <w:b w:val="0"/>
                <w:sz w:val="26"/>
                <w:szCs w:val="26"/>
              </w:rPr>
              <w:t xml:space="preserve">Осуществление закупки у субъектов малого </w:t>
            </w:r>
            <w:r w:rsidRPr="00ED71E8">
              <w:rPr>
                <w:rFonts w:ascii="Times New Roman" w:hAnsi="Times New Roman"/>
                <w:b w:val="0"/>
                <w:sz w:val="26"/>
                <w:szCs w:val="26"/>
              </w:rPr>
              <w:br/>
              <w:t xml:space="preserve">и среднего предпринимательства </w:t>
            </w:r>
            <w:r w:rsidRPr="00ED71E8">
              <w:rPr>
                <w:rFonts w:ascii="Times New Roman" w:hAnsi="Times New Roman"/>
                <w:b w:val="0"/>
                <w:sz w:val="26"/>
                <w:szCs w:val="26"/>
              </w:rPr>
              <w:br/>
              <w:t xml:space="preserve">в соответствии с постановлением Правительства Российской Федерации от 11.12.2014 </w:t>
            </w:r>
            <w:r w:rsidRPr="00ED71E8">
              <w:rPr>
                <w:rFonts w:ascii="Times New Roman" w:hAnsi="Times New Roman"/>
                <w:b w:val="0"/>
                <w:sz w:val="26"/>
                <w:szCs w:val="26"/>
              </w:rPr>
              <w:br/>
              <w:t>№ 1352</w:t>
            </w:r>
          </w:p>
        </w:tc>
        <w:tc>
          <w:tcPr>
            <w:tcW w:w="3028" w:type="pct"/>
            <w:tcBorders>
              <w:bottom w:val="single" w:sz="4" w:space="0" w:color="auto"/>
            </w:tcBorders>
          </w:tcPr>
          <w:p w14:paraId="1D8209A2" w14:textId="69BDCD62" w:rsidR="00112533" w:rsidRPr="00ED71E8" w:rsidRDefault="00473891" w:rsidP="00473891">
            <w:pPr>
              <w:jc w:val="both"/>
              <w:rPr>
                <w:sz w:val="26"/>
                <w:szCs w:val="26"/>
              </w:rPr>
            </w:pPr>
            <w:r w:rsidRPr="00ED71E8">
              <w:rPr>
                <w:i/>
                <w:sz w:val="26"/>
                <w:szCs w:val="26"/>
              </w:rPr>
              <w:t>нет</w:t>
            </w:r>
          </w:p>
        </w:tc>
      </w:tr>
      <w:tr w:rsidR="00112533" w:rsidRPr="00ED71E8" w14:paraId="172122F0" w14:textId="77777777" w:rsidTr="003D7A3E">
        <w:trPr>
          <w:jc w:val="center"/>
        </w:trPr>
        <w:tc>
          <w:tcPr>
            <w:tcW w:w="394" w:type="pct"/>
          </w:tcPr>
          <w:p w14:paraId="598FF219" w14:textId="77777777" w:rsidR="00112533" w:rsidRPr="00ED71E8" w:rsidRDefault="00112533" w:rsidP="00BE2A46">
            <w:pPr>
              <w:numPr>
                <w:ilvl w:val="0"/>
                <w:numId w:val="1"/>
              </w:numPr>
              <w:autoSpaceDE w:val="0"/>
              <w:autoSpaceDN w:val="0"/>
              <w:adjustRightInd w:val="0"/>
              <w:ind w:left="0" w:firstLine="0"/>
              <w:jc w:val="center"/>
              <w:outlineLvl w:val="1"/>
              <w:rPr>
                <w:bCs/>
                <w:sz w:val="26"/>
                <w:szCs w:val="26"/>
              </w:rPr>
            </w:pPr>
          </w:p>
        </w:tc>
        <w:tc>
          <w:tcPr>
            <w:tcW w:w="1579" w:type="pct"/>
            <w:tcBorders>
              <w:right w:val="single" w:sz="4" w:space="0" w:color="auto"/>
            </w:tcBorders>
          </w:tcPr>
          <w:p w14:paraId="433A6F97" w14:textId="77777777" w:rsidR="0021027C" w:rsidRPr="0021027C" w:rsidRDefault="0021027C" w:rsidP="0021027C">
            <w:pPr>
              <w:rPr>
                <w:sz w:val="26"/>
                <w:szCs w:val="26"/>
              </w:rPr>
            </w:pPr>
            <w:r w:rsidRPr="0021027C">
              <w:rPr>
                <w:sz w:val="26"/>
                <w:szCs w:val="26"/>
              </w:rPr>
              <w:t xml:space="preserve">Условия предоставления </w:t>
            </w:r>
          </w:p>
          <w:p w14:paraId="0247889F" w14:textId="4DA9AEEA" w:rsidR="00112533" w:rsidRPr="0021027C" w:rsidRDefault="0021027C" w:rsidP="0021027C">
            <w:pPr>
              <w:rPr>
                <w:b/>
                <w:sz w:val="26"/>
                <w:szCs w:val="26"/>
              </w:rPr>
            </w:pPr>
            <w:r w:rsidRPr="0021027C">
              <w:rPr>
                <w:sz w:val="26"/>
                <w:szCs w:val="26"/>
              </w:rPr>
              <w:t>национального режима при осуществлении закупок</w:t>
            </w:r>
          </w:p>
        </w:tc>
        <w:tc>
          <w:tcPr>
            <w:tcW w:w="3028" w:type="pct"/>
            <w:tcBorders>
              <w:top w:val="single" w:sz="4" w:space="0" w:color="auto"/>
              <w:left w:val="single" w:sz="4" w:space="0" w:color="auto"/>
              <w:bottom w:val="single" w:sz="4" w:space="0" w:color="auto"/>
              <w:right w:val="single" w:sz="4" w:space="0" w:color="auto"/>
            </w:tcBorders>
            <w:vAlign w:val="center"/>
          </w:tcPr>
          <w:p w14:paraId="4BF67C0F" w14:textId="77777777" w:rsidR="0021027C" w:rsidRPr="0021027C" w:rsidRDefault="0021027C" w:rsidP="0021027C">
            <w:pPr>
              <w:jc w:val="both"/>
              <w:rPr>
                <w:sz w:val="26"/>
                <w:szCs w:val="26"/>
              </w:rPr>
            </w:pPr>
            <w:r w:rsidRPr="0021027C">
              <w:rPr>
                <w:sz w:val="26"/>
                <w:szCs w:val="26"/>
              </w:rPr>
              <w:t xml:space="preserve">При осуществлении закупок предоставляется национальный режим, который обеспечивает товару из иностранного государства, работе, услуге, соответственно выполняемой, оказываемой иностранным лицом (далее – ТРУ иностранного происхождения) равные условия с товаром российского происхождения, работой, услугой, соответственно выполняемой, оказываемой российским лицом (далее – ТРУ российского происхождения), за исключением мер, принятых Правительством Российской Федерации в виде постановления Правительства РФ от 23.12.2024 </w:t>
            </w:r>
            <w:r w:rsidRPr="0021027C">
              <w:rPr>
                <w:sz w:val="26"/>
                <w:szCs w:val="26"/>
              </w:rPr>
              <w:br/>
              <w:t>№ 1875 (далее – Постановление № 1875).</w:t>
            </w:r>
          </w:p>
          <w:p w14:paraId="4A0232B3" w14:textId="77777777" w:rsidR="0021027C" w:rsidRPr="0021027C" w:rsidRDefault="0021027C" w:rsidP="0021027C">
            <w:pPr>
              <w:jc w:val="both"/>
              <w:rPr>
                <w:sz w:val="26"/>
                <w:szCs w:val="26"/>
              </w:rPr>
            </w:pPr>
            <w:r w:rsidRPr="0021027C">
              <w:rPr>
                <w:sz w:val="26"/>
                <w:szCs w:val="26"/>
              </w:rPr>
              <w:t>Постановление № 1875 в соответствии с п. 1 ч. 2</w:t>
            </w:r>
            <w:r w:rsidRPr="0021027C">
              <w:rPr>
                <w:sz w:val="26"/>
                <w:szCs w:val="26"/>
              </w:rPr>
              <w:br/>
              <w:t xml:space="preserve">ст. 3.1-4 Закона № 223-ФЗ установлены:  </w:t>
            </w:r>
          </w:p>
          <w:p w14:paraId="515FE268" w14:textId="77777777" w:rsidR="0021027C" w:rsidRPr="0021027C" w:rsidRDefault="0021027C" w:rsidP="0021027C">
            <w:pPr>
              <w:jc w:val="both"/>
              <w:rPr>
                <w:sz w:val="26"/>
                <w:szCs w:val="26"/>
              </w:rPr>
            </w:pPr>
            <w:r w:rsidRPr="0021027C">
              <w:rPr>
                <w:sz w:val="26"/>
                <w:szCs w:val="26"/>
              </w:rPr>
              <w:t xml:space="preserve">- </w:t>
            </w:r>
            <w:r w:rsidRPr="0021027C">
              <w:rPr>
                <w:b/>
                <w:bCs/>
                <w:sz w:val="26"/>
                <w:szCs w:val="26"/>
              </w:rPr>
              <w:t>запрет</w:t>
            </w:r>
            <w:r w:rsidRPr="0021027C">
              <w:rPr>
                <w:sz w:val="26"/>
                <w:szCs w:val="26"/>
              </w:rPr>
              <w:t xml:space="preserve"> закупок ТРУ иностранного происхождения </w:t>
            </w:r>
            <w:r w:rsidRPr="0021027C">
              <w:rPr>
                <w:sz w:val="26"/>
                <w:szCs w:val="26"/>
              </w:rPr>
              <w:br/>
              <w:t xml:space="preserve">по перечню согласно Приложению № 1 </w:t>
            </w:r>
            <w:r w:rsidRPr="0021027C">
              <w:rPr>
                <w:sz w:val="26"/>
                <w:szCs w:val="26"/>
              </w:rPr>
              <w:br/>
              <w:t>к постановлению № 1875 (далее – Перечень № 1);</w:t>
            </w:r>
          </w:p>
          <w:p w14:paraId="667D8067" w14:textId="77777777" w:rsidR="0021027C" w:rsidRPr="0021027C" w:rsidRDefault="0021027C" w:rsidP="0021027C">
            <w:pPr>
              <w:jc w:val="both"/>
              <w:rPr>
                <w:sz w:val="26"/>
                <w:szCs w:val="26"/>
              </w:rPr>
            </w:pPr>
            <w:r w:rsidRPr="0021027C">
              <w:rPr>
                <w:sz w:val="26"/>
                <w:szCs w:val="26"/>
              </w:rPr>
              <w:t xml:space="preserve"> - </w:t>
            </w:r>
            <w:r w:rsidRPr="0021027C">
              <w:rPr>
                <w:b/>
                <w:bCs/>
                <w:sz w:val="26"/>
                <w:szCs w:val="26"/>
              </w:rPr>
              <w:t>ограничение</w:t>
            </w:r>
            <w:r w:rsidRPr="0021027C">
              <w:rPr>
                <w:sz w:val="26"/>
                <w:szCs w:val="26"/>
              </w:rPr>
              <w:t xml:space="preserve"> закупок ТРУ иностранного происхождения по перечню согласно Приложению </w:t>
            </w:r>
            <w:r w:rsidRPr="0021027C">
              <w:rPr>
                <w:sz w:val="26"/>
                <w:szCs w:val="26"/>
              </w:rPr>
              <w:br/>
              <w:t>№ 2 к постановлению № 1875 (далее – Перечень № 2);</w:t>
            </w:r>
          </w:p>
          <w:p w14:paraId="77B3DA56" w14:textId="77777777" w:rsidR="0021027C" w:rsidRPr="0021027C" w:rsidRDefault="0021027C" w:rsidP="0021027C">
            <w:pPr>
              <w:jc w:val="both"/>
              <w:rPr>
                <w:i/>
                <w:iCs/>
                <w:sz w:val="26"/>
                <w:szCs w:val="26"/>
              </w:rPr>
            </w:pPr>
            <w:r w:rsidRPr="0021027C">
              <w:rPr>
                <w:sz w:val="26"/>
                <w:szCs w:val="26"/>
              </w:rPr>
              <w:lastRenderedPageBreak/>
              <w:t xml:space="preserve"> - </w:t>
            </w:r>
            <w:r w:rsidRPr="0021027C">
              <w:rPr>
                <w:b/>
                <w:bCs/>
                <w:sz w:val="26"/>
                <w:szCs w:val="26"/>
              </w:rPr>
              <w:t>преимущество</w:t>
            </w:r>
            <w:r w:rsidRPr="0021027C">
              <w:rPr>
                <w:sz w:val="26"/>
                <w:szCs w:val="26"/>
              </w:rPr>
              <w:t xml:space="preserve"> в отношении товаров российского происхождения (применяется при закупке товаров, не обозначенных в перечнях № 1 и № 2) </w:t>
            </w:r>
            <w:r w:rsidRPr="0021027C">
              <w:rPr>
                <w:i/>
                <w:iCs/>
                <w:sz w:val="26"/>
                <w:szCs w:val="26"/>
              </w:rPr>
              <w:t>(за исключением лекарственных препаратов, содержащихся в позиции 433 Перечня № 2 и относящихся к ЖНВЛП, при закупке которых также применяется преимущество).</w:t>
            </w:r>
          </w:p>
          <w:p w14:paraId="49CC1D29" w14:textId="77777777" w:rsidR="0021027C" w:rsidRPr="0021027C" w:rsidRDefault="0021027C" w:rsidP="0021027C">
            <w:pPr>
              <w:jc w:val="both"/>
              <w:rPr>
                <w:sz w:val="26"/>
                <w:szCs w:val="26"/>
              </w:rPr>
            </w:pPr>
            <w:r w:rsidRPr="0021027C">
              <w:rPr>
                <w:sz w:val="26"/>
                <w:szCs w:val="26"/>
              </w:rPr>
              <w:t xml:space="preserve">В соответствии с п. 4 Постановления № 1875 положения обозначенного акта, касающиеся ТРУ российского происхождения, применяются также </w:t>
            </w:r>
            <w:r w:rsidRPr="0021027C">
              <w:rPr>
                <w:sz w:val="26"/>
                <w:szCs w:val="26"/>
              </w:rPr>
              <w:br/>
              <w:t xml:space="preserve">в отношении ТРУ, происходящих из государств-членов Евразийского экономического союза. </w:t>
            </w:r>
          </w:p>
          <w:p w14:paraId="36879AEB" w14:textId="77777777" w:rsidR="0021027C" w:rsidRPr="0021027C" w:rsidRDefault="0021027C" w:rsidP="0021027C">
            <w:pPr>
              <w:jc w:val="both"/>
              <w:rPr>
                <w:sz w:val="26"/>
                <w:szCs w:val="26"/>
              </w:rPr>
            </w:pPr>
            <w:r w:rsidRPr="0021027C">
              <w:rPr>
                <w:sz w:val="26"/>
                <w:szCs w:val="26"/>
              </w:rPr>
              <w:t xml:space="preserve">Участник закупки относится к российским или иностранным лицам на основании документов участника закупки, содержащих информацию о месте его регистрации (для юридических лиц </w:t>
            </w:r>
            <w:r w:rsidRPr="0021027C">
              <w:rPr>
                <w:sz w:val="26"/>
                <w:szCs w:val="26"/>
              </w:rPr>
              <w:br/>
              <w:t>и индивидуальных предпринимателей), на основании документов, удостоверяющих личность (для физических лиц).</w:t>
            </w:r>
          </w:p>
          <w:p w14:paraId="1082BE50" w14:textId="07691D5F" w:rsidR="008C64C2" w:rsidRPr="008C64C2" w:rsidRDefault="008C64C2" w:rsidP="008C64C2">
            <w:pPr>
              <w:jc w:val="both"/>
              <w:rPr>
                <w:sz w:val="26"/>
                <w:szCs w:val="26"/>
              </w:rPr>
            </w:pPr>
            <w:r w:rsidRPr="008C64C2">
              <w:rPr>
                <w:sz w:val="26"/>
                <w:szCs w:val="26"/>
              </w:rPr>
              <w:t>В случае отсутствия указания страны происхождения товаров (информации и документов, определенных в соответствии с п. 2 ч. 2 статьи 3.1-4 Закона № 223-ФЗ, указанных в п. 1</w:t>
            </w:r>
            <w:r>
              <w:rPr>
                <w:sz w:val="26"/>
                <w:szCs w:val="26"/>
              </w:rPr>
              <w:t>7</w:t>
            </w:r>
            <w:r w:rsidRPr="008C64C2">
              <w:rPr>
                <w:sz w:val="26"/>
                <w:szCs w:val="26"/>
              </w:rPr>
              <w:t xml:space="preserve"> «Требования к содержанию и составу заявки на участие» настоящей документации) </w:t>
            </w:r>
            <w:r w:rsidR="009A4A99">
              <w:rPr>
                <w:sz w:val="26"/>
                <w:szCs w:val="26"/>
              </w:rPr>
              <w:br/>
            </w:r>
            <w:r w:rsidRPr="008C64C2">
              <w:rPr>
                <w:sz w:val="26"/>
                <w:szCs w:val="26"/>
              </w:rPr>
              <w:t>в составе заявки такая заявка рассматривается как содержащая предложение о поставке товаров иностранного происхождения.</w:t>
            </w:r>
          </w:p>
          <w:p w14:paraId="0A69C7C2" w14:textId="02CBC7DA" w:rsidR="00112533" w:rsidRPr="00ED71E8" w:rsidRDefault="008C64C2" w:rsidP="008C64C2">
            <w:pPr>
              <w:ind w:firstLine="319"/>
              <w:jc w:val="both"/>
              <w:rPr>
                <w:sz w:val="26"/>
                <w:szCs w:val="26"/>
              </w:rPr>
            </w:pPr>
            <w:r w:rsidRPr="008C64C2">
              <w:rPr>
                <w:sz w:val="26"/>
                <w:szCs w:val="26"/>
              </w:rPr>
              <w:t>Ответственность за достоверность сведений о стране происхождения товаров несет участник.</w:t>
            </w:r>
          </w:p>
        </w:tc>
      </w:tr>
      <w:tr w:rsidR="000E20C3" w:rsidRPr="00ED71E8" w14:paraId="2D2665C9" w14:textId="77777777" w:rsidTr="003D7A3E">
        <w:trPr>
          <w:jc w:val="center"/>
        </w:trPr>
        <w:tc>
          <w:tcPr>
            <w:tcW w:w="394" w:type="pct"/>
          </w:tcPr>
          <w:p w14:paraId="4C874DDA" w14:textId="05B1BB26" w:rsidR="000E20C3" w:rsidRPr="00ED71E8" w:rsidRDefault="000E20C3" w:rsidP="000E20C3">
            <w:pPr>
              <w:autoSpaceDE w:val="0"/>
              <w:autoSpaceDN w:val="0"/>
              <w:adjustRightInd w:val="0"/>
              <w:jc w:val="center"/>
              <w:outlineLvl w:val="1"/>
              <w:rPr>
                <w:bCs/>
                <w:sz w:val="26"/>
                <w:szCs w:val="26"/>
              </w:rPr>
            </w:pPr>
            <w:r>
              <w:rPr>
                <w:bCs/>
                <w:sz w:val="26"/>
                <w:szCs w:val="26"/>
              </w:rPr>
              <w:lastRenderedPageBreak/>
              <w:t>19.1.</w:t>
            </w:r>
          </w:p>
        </w:tc>
        <w:tc>
          <w:tcPr>
            <w:tcW w:w="1579" w:type="pct"/>
            <w:tcBorders>
              <w:right w:val="single" w:sz="4" w:space="0" w:color="auto"/>
            </w:tcBorders>
          </w:tcPr>
          <w:p w14:paraId="3F63CD48" w14:textId="77777777" w:rsidR="000E20C3" w:rsidRPr="000E20C3" w:rsidRDefault="000E20C3" w:rsidP="000E20C3">
            <w:pPr>
              <w:rPr>
                <w:sz w:val="26"/>
                <w:szCs w:val="26"/>
              </w:rPr>
            </w:pPr>
            <w:r w:rsidRPr="000E20C3">
              <w:rPr>
                <w:sz w:val="26"/>
                <w:szCs w:val="26"/>
              </w:rPr>
              <w:t xml:space="preserve">Применение запрета, ограничения товаров (работ, услуг) иностранного происхождения, преимущества в отношении товаров российского происхождения согласно Постановлению Правительства РФ </w:t>
            </w:r>
          </w:p>
          <w:p w14:paraId="7DC27C15" w14:textId="72C71A72" w:rsidR="000E20C3" w:rsidRPr="0021027C" w:rsidRDefault="000E20C3" w:rsidP="000E20C3">
            <w:pPr>
              <w:rPr>
                <w:sz w:val="26"/>
                <w:szCs w:val="26"/>
              </w:rPr>
            </w:pPr>
            <w:r w:rsidRPr="000E20C3">
              <w:rPr>
                <w:sz w:val="26"/>
                <w:szCs w:val="26"/>
              </w:rPr>
              <w:t>от 23.12.2024 № 1875</w:t>
            </w:r>
          </w:p>
        </w:tc>
        <w:tc>
          <w:tcPr>
            <w:tcW w:w="3028" w:type="pct"/>
            <w:tcBorders>
              <w:top w:val="single" w:sz="4" w:space="0" w:color="auto"/>
              <w:left w:val="single" w:sz="4" w:space="0" w:color="auto"/>
              <w:bottom w:val="single" w:sz="4" w:space="0" w:color="auto"/>
              <w:right w:val="single" w:sz="4" w:space="0" w:color="auto"/>
            </w:tcBorders>
            <w:vAlign w:val="center"/>
          </w:tcPr>
          <w:p w14:paraId="4A9E2F54" w14:textId="07590DBF" w:rsidR="002B3F41" w:rsidRPr="00530098" w:rsidRDefault="000E20C3" w:rsidP="002B3F41">
            <w:pPr>
              <w:jc w:val="both"/>
              <w:rPr>
                <w:b/>
                <w:sz w:val="26"/>
                <w:szCs w:val="26"/>
              </w:rPr>
            </w:pPr>
            <w:r w:rsidRPr="00530098">
              <w:rPr>
                <w:b/>
                <w:sz w:val="26"/>
                <w:szCs w:val="26"/>
              </w:rPr>
              <w:t xml:space="preserve">Запрет – </w:t>
            </w:r>
            <w:r w:rsidR="00530098" w:rsidRPr="00530098">
              <w:rPr>
                <w:b/>
                <w:sz w:val="26"/>
                <w:szCs w:val="26"/>
              </w:rPr>
              <w:t>ДА</w:t>
            </w:r>
          </w:p>
          <w:p w14:paraId="10890BEB" w14:textId="73907144" w:rsidR="000E20C3" w:rsidRDefault="000E20C3" w:rsidP="000E20C3">
            <w:pPr>
              <w:jc w:val="both"/>
              <w:rPr>
                <w:sz w:val="26"/>
                <w:szCs w:val="26"/>
              </w:rPr>
            </w:pPr>
          </w:p>
          <w:p w14:paraId="749AFAB4" w14:textId="7E105B64" w:rsidR="000E20C3" w:rsidRPr="00530098" w:rsidRDefault="000E20C3" w:rsidP="000E20C3">
            <w:pPr>
              <w:jc w:val="both"/>
              <w:rPr>
                <w:sz w:val="26"/>
                <w:szCs w:val="26"/>
              </w:rPr>
            </w:pPr>
            <w:r w:rsidRPr="00530098">
              <w:rPr>
                <w:sz w:val="26"/>
                <w:szCs w:val="26"/>
              </w:rPr>
              <w:t xml:space="preserve">Ограничение – </w:t>
            </w:r>
            <w:r w:rsidR="00530098" w:rsidRPr="00530098">
              <w:rPr>
                <w:sz w:val="26"/>
                <w:szCs w:val="26"/>
              </w:rPr>
              <w:t>нет</w:t>
            </w:r>
          </w:p>
          <w:p w14:paraId="0A9D15AF" w14:textId="77777777" w:rsidR="000E20C3" w:rsidRPr="00DA5C37" w:rsidRDefault="000E20C3" w:rsidP="000E20C3">
            <w:pPr>
              <w:jc w:val="both"/>
              <w:rPr>
                <w:b/>
                <w:sz w:val="26"/>
                <w:szCs w:val="26"/>
              </w:rPr>
            </w:pPr>
          </w:p>
          <w:p w14:paraId="291F344E" w14:textId="30432E6B" w:rsidR="000E20C3" w:rsidRPr="0021027C" w:rsidRDefault="000E20C3" w:rsidP="000E20C3">
            <w:pPr>
              <w:jc w:val="both"/>
              <w:rPr>
                <w:sz w:val="26"/>
                <w:szCs w:val="26"/>
              </w:rPr>
            </w:pPr>
            <w:r w:rsidRPr="000E20C3">
              <w:rPr>
                <w:sz w:val="26"/>
                <w:szCs w:val="26"/>
              </w:rPr>
              <w:t xml:space="preserve">Преимущество - </w:t>
            </w:r>
            <w:r>
              <w:rPr>
                <w:sz w:val="26"/>
                <w:szCs w:val="26"/>
              </w:rPr>
              <w:t>нет</w:t>
            </w:r>
          </w:p>
        </w:tc>
      </w:tr>
      <w:tr w:rsidR="00112533" w:rsidRPr="00ED71E8" w14:paraId="6C36418B" w14:textId="77777777" w:rsidTr="003D7A3E">
        <w:trPr>
          <w:jc w:val="center"/>
        </w:trPr>
        <w:tc>
          <w:tcPr>
            <w:tcW w:w="394" w:type="pct"/>
          </w:tcPr>
          <w:p w14:paraId="6D461346" w14:textId="77777777" w:rsidR="00112533" w:rsidRPr="00ED71E8" w:rsidRDefault="00112533" w:rsidP="00BE2A46">
            <w:pPr>
              <w:numPr>
                <w:ilvl w:val="0"/>
                <w:numId w:val="1"/>
              </w:numPr>
              <w:autoSpaceDE w:val="0"/>
              <w:autoSpaceDN w:val="0"/>
              <w:adjustRightInd w:val="0"/>
              <w:ind w:left="0" w:firstLine="0"/>
              <w:jc w:val="center"/>
              <w:outlineLvl w:val="1"/>
              <w:rPr>
                <w:bCs/>
                <w:sz w:val="26"/>
                <w:szCs w:val="26"/>
              </w:rPr>
            </w:pPr>
          </w:p>
        </w:tc>
        <w:tc>
          <w:tcPr>
            <w:tcW w:w="1579" w:type="pct"/>
            <w:tcBorders>
              <w:right w:val="single" w:sz="4" w:space="0" w:color="auto"/>
            </w:tcBorders>
          </w:tcPr>
          <w:p w14:paraId="345E4636" w14:textId="77777777" w:rsidR="00112533" w:rsidRPr="00ED71E8" w:rsidRDefault="00473891" w:rsidP="00F3110B">
            <w:pPr>
              <w:autoSpaceDE w:val="0"/>
              <w:autoSpaceDN w:val="0"/>
              <w:adjustRightInd w:val="0"/>
              <w:outlineLvl w:val="1"/>
              <w:rPr>
                <w:bCs/>
                <w:sz w:val="26"/>
                <w:szCs w:val="26"/>
              </w:rPr>
            </w:pPr>
            <w:r w:rsidRPr="00ED71E8">
              <w:rPr>
                <w:sz w:val="26"/>
                <w:szCs w:val="26"/>
              </w:rPr>
              <w:t xml:space="preserve">Требования к оформлению заявки на участие в </w:t>
            </w:r>
            <w:r w:rsidR="00F3110B" w:rsidRPr="00ED71E8">
              <w:rPr>
                <w:sz w:val="26"/>
                <w:szCs w:val="26"/>
              </w:rPr>
              <w:t>аукционе</w:t>
            </w:r>
          </w:p>
        </w:tc>
        <w:tc>
          <w:tcPr>
            <w:tcW w:w="3028" w:type="pct"/>
            <w:tcBorders>
              <w:top w:val="single" w:sz="4" w:space="0" w:color="auto"/>
              <w:left w:val="single" w:sz="4" w:space="0" w:color="auto"/>
              <w:bottom w:val="single" w:sz="4" w:space="0" w:color="auto"/>
              <w:right w:val="single" w:sz="4" w:space="0" w:color="auto"/>
            </w:tcBorders>
          </w:tcPr>
          <w:p w14:paraId="1FB8611B" w14:textId="2272F215" w:rsidR="00473891" w:rsidRPr="00ED71E8" w:rsidRDefault="00473891" w:rsidP="00473891">
            <w:pPr>
              <w:widowControl w:val="0"/>
              <w:autoSpaceDE w:val="0"/>
              <w:autoSpaceDN w:val="0"/>
              <w:adjustRightInd w:val="0"/>
              <w:ind w:firstLine="461"/>
              <w:jc w:val="both"/>
              <w:rPr>
                <w:sz w:val="26"/>
                <w:szCs w:val="26"/>
              </w:rPr>
            </w:pPr>
            <w:r w:rsidRPr="00ED71E8">
              <w:rPr>
                <w:sz w:val="26"/>
                <w:szCs w:val="26"/>
              </w:rPr>
              <w:t xml:space="preserve">Обмен информацией, связанной с проведением </w:t>
            </w:r>
            <w:r w:rsidR="00F3110B" w:rsidRPr="00ED71E8">
              <w:rPr>
                <w:sz w:val="26"/>
                <w:szCs w:val="26"/>
              </w:rPr>
              <w:t>аукциона</w:t>
            </w:r>
            <w:r w:rsidR="009D7EEC" w:rsidRPr="00ED71E8">
              <w:rPr>
                <w:sz w:val="26"/>
                <w:szCs w:val="26"/>
              </w:rPr>
              <w:t>,</w:t>
            </w:r>
            <w:r w:rsidRPr="00ED71E8">
              <w:rPr>
                <w:sz w:val="26"/>
                <w:szCs w:val="26"/>
              </w:rPr>
              <w:t xml:space="preserve"> осуществляется на электронной площадке в форме электронных </w:t>
            </w:r>
            <w:r w:rsidRPr="00ED71E8">
              <w:rPr>
                <w:sz w:val="26"/>
                <w:szCs w:val="26"/>
              </w:rPr>
              <w:lastRenderedPageBreak/>
              <w:t>документов.</w:t>
            </w:r>
          </w:p>
          <w:p w14:paraId="7F721A54" w14:textId="77777777" w:rsidR="00473891" w:rsidRPr="00ED71E8" w:rsidRDefault="00473891" w:rsidP="00473891">
            <w:pPr>
              <w:widowControl w:val="0"/>
              <w:autoSpaceDE w:val="0"/>
              <w:autoSpaceDN w:val="0"/>
              <w:adjustRightInd w:val="0"/>
              <w:ind w:firstLine="461"/>
              <w:jc w:val="both"/>
              <w:rPr>
                <w:sz w:val="26"/>
                <w:szCs w:val="26"/>
                <w:highlight w:val="yellow"/>
              </w:rPr>
            </w:pPr>
            <w:r w:rsidRPr="00ED71E8">
              <w:rPr>
                <w:sz w:val="26"/>
                <w:szCs w:val="26"/>
              </w:rPr>
              <w:t>Участник вправе подать только одну заявку в отношении каждого объекта закупки.</w:t>
            </w:r>
          </w:p>
          <w:p w14:paraId="5768FA55" w14:textId="77777777" w:rsidR="00473891" w:rsidRPr="00ED71E8" w:rsidRDefault="00473891" w:rsidP="00473891">
            <w:pPr>
              <w:widowControl w:val="0"/>
              <w:autoSpaceDE w:val="0"/>
              <w:autoSpaceDN w:val="0"/>
              <w:adjustRightInd w:val="0"/>
              <w:ind w:firstLine="461"/>
              <w:jc w:val="both"/>
              <w:rPr>
                <w:sz w:val="26"/>
                <w:szCs w:val="26"/>
              </w:rPr>
            </w:pPr>
            <w:r w:rsidRPr="00ED71E8">
              <w:rPr>
                <w:sz w:val="26"/>
                <w:szCs w:val="26"/>
              </w:rPr>
              <w:t>Заявка и файлы, прилагаемые к заявке, удостоверяются электронной подписью в соответствии с требованиями Федерального закона от 06.04.2011 № 63-ФЗ «Об электронной подписи», регламента (правил) оператора электронной площадки и настоящей документации.</w:t>
            </w:r>
          </w:p>
          <w:p w14:paraId="7158656B" w14:textId="77777777" w:rsidR="00473891" w:rsidRPr="00ED71E8" w:rsidRDefault="00473891" w:rsidP="00473891">
            <w:pPr>
              <w:widowControl w:val="0"/>
              <w:autoSpaceDE w:val="0"/>
              <w:autoSpaceDN w:val="0"/>
              <w:adjustRightInd w:val="0"/>
              <w:ind w:firstLine="461"/>
              <w:jc w:val="both"/>
              <w:rPr>
                <w:sz w:val="26"/>
                <w:szCs w:val="26"/>
              </w:rPr>
            </w:pPr>
            <w:r w:rsidRPr="00ED71E8">
              <w:rPr>
                <w:sz w:val="26"/>
                <w:szCs w:val="26"/>
              </w:rPr>
              <w:t>Заявка на участие в закупке, а также все документы, относящиеся к такой заявке, должны быть составлены на русском языке, за исключением специальных терминов. Любые дополнительные документы могут быть составлены на другом языке, если такие документы сопровождаются точным переводом на русский язык, заверенным надлежащим образом. При выявлении расхождений между русским переводом и оригиналом документа на ином языке заказчик будет принимать решение на основании перевода. Закупочная комиссия вправе не рассматривать документы, не переведенные на русский язык.</w:t>
            </w:r>
          </w:p>
          <w:p w14:paraId="6737B234" w14:textId="77777777" w:rsidR="00473891" w:rsidRPr="00ED71E8" w:rsidRDefault="00473891" w:rsidP="00F3110B">
            <w:pPr>
              <w:widowControl w:val="0"/>
              <w:autoSpaceDE w:val="0"/>
              <w:autoSpaceDN w:val="0"/>
              <w:adjustRightInd w:val="0"/>
              <w:ind w:firstLine="319"/>
              <w:jc w:val="both"/>
              <w:rPr>
                <w:sz w:val="26"/>
                <w:szCs w:val="26"/>
              </w:rPr>
            </w:pPr>
            <w:r w:rsidRPr="00ED71E8">
              <w:rPr>
                <w:sz w:val="26"/>
                <w:szCs w:val="26"/>
              </w:rPr>
              <w:t>Документы и сведения должны быть представлены в доступном и читаемом виде.</w:t>
            </w:r>
          </w:p>
          <w:p w14:paraId="5EBC6A4D" w14:textId="77777777" w:rsidR="00473891" w:rsidRPr="00ED71E8" w:rsidRDefault="00473891" w:rsidP="00473891">
            <w:pPr>
              <w:widowControl w:val="0"/>
              <w:autoSpaceDE w:val="0"/>
              <w:autoSpaceDN w:val="0"/>
              <w:adjustRightInd w:val="0"/>
              <w:ind w:firstLine="319"/>
              <w:jc w:val="both"/>
              <w:rPr>
                <w:b/>
                <w:sz w:val="26"/>
                <w:szCs w:val="26"/>
              </w:rPr>
            </w:pPr>
            <w:r w:rsidRPr="00ED71E8">
              <w:rPr>
                <w:b/>
                <w:sz w:val="26"/>
                <w:szCs w:val="26"/>
              </w:rPr>
              <w:t>При описании товара в заявке на участие в закупке необходимо учитывать следующее:</w:t>
            </w:r>
          </w:p>
          <w:p w14:paraId="7D46FE03" w14:textId="77777777" w:rsidR="00473891" w:rsidRPr="00ED71E8" w:rsidRDefault="00473891" w:rsidP="00473891">
            <w:pPr>
              <w:widowControl w:val="0"/>
              <w:autoSpaceDE w:val="0"/>
              <w:autoSpaceDN w:val="0"/>
              <w:adjustRightInd w:val="0"/>
              <w:ind w:firstLine="319"/>
              <w:jc w:val="both"/>
              <w:rPr>
                <w:sz w:val="26"/>
                <w:szCs w:val="26"/>
              </w:rPr>
            </w:pPr>
            <w:r w:rsidRPr="00ED71E8">
              <w:rPr>
                <w:sz w:val="26"/>
                <w:szCs w:val="26"/>
              </w:rPr>
              <w:t>1. значения показателей товара должны быть измеряемыми и выражаться в числовых значениях и (или) в виде безальтернативных показателей (да/нет, наличие/отсутствие), за исключением случаев приобретения товаров, работ, услуг, в отношении которых невозможно однозначно сформулировать и описать соответствующие требования;</w:t>
            </w:r>
          </w:p>
          <w:p w14:paraId="278BA477" w14:textId="77777777" w:rsidR="00473891" w:rsidRPr="00ED71E8" w:rsidRDefault="00473891" w:rsidP="00473891">
            <w:pPr>
              <w:widowControl w:val="0"/>
              <w:autoSpaceDE w:val="0"/>
              <w:autoSpaceDN w:val="0"/>
              <w:adjustRightInd w:val="0"/>
              <w:ind w:firstLine="319"/>
              <w:jc w:val="both"/>
              <w:rPr>
                <w:sz w:val="26"/>
                <w:szCs w:val="26"/>
              </w:rPr>
            </w:pPr>
            <w:r w:rsidRPr="00ED71E8">
              <w:rPr>
                <w:sz w:val="26"/>
                <w:szCs w:val="26"/>
              </w:rPr>
              <w:t>2. не допускается описание характеристик товара без единиц измерения, если описываемый параметр в документации о закупке имеет единицу измерения;</w:t>
            </w:r>
          </w:p>
          <w:p w14:paraId="333127F2" w14:textId="29DF70F8" w:rsidR="00473891" w:rsidRPr="00ED71E8" w:rsidRDefault="004650EC" w:rsidP="00473891">
            <w:pPr>
              <w:widowControl w:val="0"/>
              <w:autoSpaceDE w:val="0"/>
              <w:autoSpaceDN w:val="0"/>
              <w:adjustRightInd w:val="0"/>
              <w:ind w:firstLine="319"/>
              <w:jc w:val="both"/>
              <w:rPr>
                <w:sz w:val="26"/>
                <w:szCs w:val="26"/>
              </w:rPr>
            </w:pPr>
            <w:r w:rsidRPr="00ED71E8">
              <w:rPr>
                <w:sz w:val="26"/>
                <w:szCs w:val="26"/>
              </w:rPr>
              <w:t xml:space="preserve">3. </w:t>
            </w:r>
            <w:r w:rsidR="00473891" w:rsidRPr="00ED71E8">
              <w:rPr>
                <w:sz w:val="26"/>
                <w:szCs w:val="26"/>
              </w:rPr>
              <w:t>единицы измерения, наименования показателей, технических,</w:t>
            </w:r>
            <w:r w:rsidR="0055257D" w:rsidRPr="00ED71E8">
              <w:rPr>
                <w:sz w:val="26"/>
                <w:szCs w:val="26"/>
              </w:rPr>
              <w:t xml:space="preserve"> количественных и</w:t>
            </w:r>
            <w:r w:rsidR="00473891" w:rsidRPr="00ED71E8">
              <w:rPr>
                <w:sz w:val="26"/>
                <w:szCs w:val="26"/>
              </w:rPr>
              <w:t xml:space="preserve"> функциональных параметров товара должны соответствовать обозначениям, установленным в документации о закупке;</w:t>
            </w:r>
          </w:p>
          <w:p w14:paraId="7FD64A06" w14:textId="77777777" w:rsidR="00473891" w:rsidRPr="00ED71E8" w:rsidRDefault="004650EC" w:rsidP="00473891">
            <w:pPr>
              <w:widowControl w:val="0"/>
              <w:autoSpaceDE w:val="0"/>
              <w:autoSpaceDN w:val="0"/>
              <w:adjustRightInd w:val="0"/>
              <w:ind w:firstLine="319"/>
              <w:jc w:val="both"/>
              <w:rPr>
                <w:sz w:val="26"/>
                <w:szCs w:val="26"/>
              </w:rPr>
            </w:pPr>
            <w:r w:rsidRPr="00ED71E8">
              <w:rPr>
                <w:sz w:val="26"/>
                <w:szCs w:val="26"/>
              </w:rPr>
              <w:t>4.</w:t>
            </w:r>
            <w:r w:rsidR="00473891" w:rsidRPr="00ED71E8">
              <w:rPr>
                <w:sz w:val="26"/>
                <w:szCs w:val="26"/>
              </w:rPr>
              <w:t xml:space="preserve"> перечисление характеристик, наименований товара через запятую, разделение союзом «и» означает, что необходим товар со </w:t>
            </w:r>
            <w:r w:rsidR="00473891" w:rsidRPr="00ED71E8">
              <w:rPr>
                <w:sz w:val="26"/>
                <w:szCs w:val="26"/>
              </w:rPr>
              <w:lastRenderedPageBreak/>
              <w:t>всеми перечисленными характеристиками, наименованиями;</w:t>
            </w:r>
          </w:p>
          <w:p w14:paraId="5AE2C396" w14:textId="77777777" w:rsidR="00473891" w:rsidRPr="00ED71E8" w:rsidRDefault="004650EC" w:rsidP="00473891">
            <w:pPr>
              <w:widowControl w:val="0"/>
              <w:autoSpaceDE w:val="0"/>
              <w:autoSpaceDN w:val="0"/>
              <w:adjustRightInd w:val="0"/>
              <w:ind w:firstLine="319"/>
              <w:jc w:val="both"/>
              <w:rPr>
                <w:sz w:val="26"/>
                <w:szCs w:val="26"/>
                <w:highlight w:val="yellow"/>
              </w:rPr>
            </w:pPr>
            <w:r w:rsidRPr="00ED71E8">
              <w:rPr>
                <w:sz w:val="26"/>
                <w:szCs w:val="26"/>
              </w:rPr>
              <w:t>5.</w:t>
            </w:r>
            <w:r w:rsidR="00473891" w:rsidRPr="00ED71E8">
              <w:rPr>
                <w:sz w:val="26"/>
                <w:szCs w:val="26"/>
              </w:rPr>
              <w:t xml:space="preserve"> при использовании знака «:» после слов «менее», «более», требование относится ко всем показателям характеристики;</w:t>
            </w:r>
          </w:p>
          <w:p w14:paraId="487631A0" w14:textId="77777777" w:rsidR="00473891" w:rsidRPr="00ED71E8" w:rsidRDefault="004650EC" w:rsidP="00473891">
            <w:pPr>
              <w:widowControl w:val="0"/>
              <w:autoSpaceDE w:val="0"/>
              <w:autoSpaceDN w:val="0"/>
              <w:adjustRightInd w:val="0"/>
              <w:ind w:firstLine="319"/>
              <w:jc w:val="both"/>
              <w:rPr>
                <w:sz w:val="26"/>
                <w:szCs w:val="26"/>
              </w:rPr>
            </w:pPr>
            <w:r w:rsidRPr="00ED71E8">
              <w:rPr>
                <w:sz w:val="26"/>
                <w:szCs w:val="26"/>
              </w:rPr>
              <w:t>6.</w:t>
            </w:r>
            <w:r w:rsidR="00473891" w:rsidRPr="00ED71E8">
              <w:rPr>
                <w:sz w:val="26"/>
                <w:szCs w:val="26"/>
              </w:rPr>
              <w:t xml:space="preserve"> показатели, имеющие диапазонное значение (с использованием слов «не более», «не менее», «не менее… и не более…», «не более… и не менее…», «не менее…, не более…», «не более…, не менее…», «не ниже… не выше…»), означают, что первое из значений является минимальным, а второе – максимальным. При указании в документации показателя, сопровождающегося термином «от», указанное заказчиком значение является минимальным. При указании в документации показателя, сопровождающегося термином «до», указанное заказчиком значение является максимальным. Участник закупки указывает показатель в заявленных заказчиком пределах, включая минимальное и максимальное значение показателя;</w:t>
            </w:r>
          </w:p>
          <w:p w14:paraId="795AA2AF" w14:textId="77777777" w:rsidR="00473891" w:rsidRPr="00ED71E8" w:rsidRDefault="00473891" w:rsidP="00473891">
            <w:pPr>
              <w:widowControl w:val="0"/>
              <w:autoSpaceDE w:val="0"/>
              <w:autoSpaceDN w:val="0"/>
              <w:adjustRightInd w:val="0"/>
              <w:ind w:firstLine="319"/>
              <w:jc w:val="both"/>
              <w:rPr>
                <w:sz w:val="26"/>
                <w:szCs w:val="26"/>
                <w:highlight w:val="yellow"/>
              </w:rPr>
            </w:pPr>
            <w:r w:rsidRPr="00ED71E8">
              <w:rPr>
                <w:sz w:val="26"/>
                <w:szCs w:val="26"/>
              </w:rPr>
              <w:t>7</w:t>
            </w:r>
            <w:r w:rsidR="004650EC" w:rsidRPr="00ED71E8">
              <w:rPr>
                <w:sz w:val="26"/>
                <w:szCs w:val="26"/>
              </w:rPr>
              <w:t>.</w:t>
            </w:r>
            <w:r w:rsidRPr="00ED71E8">
              <w:rPr>
                <w:sz w:val="26"/>
                <w:szCs w:val="26"/>
              </w:rPr>
              <w:t xml:space="preserve"> в случае, если устанавливается диапазонный показатель товара, наименование которого указывается как «__ - __», или наименование которого сопровождается словами «от __ до __», или наименование которого сопровождается словами «в диапазоне от __ до __», то значение такого диапазона не может изменяться в ту или иную сторону и участником закупки должен быть предложен товар именно с таким значением диапазонного показателя;</w:t>
            </w:r>
          </w:p>
          <w:p w14:paraId="2520126E" w14:textId="77777777" w:rsidR="00473891" w:rsidRPr="00ED71E8" w:rsidRDefault="00473891" w:rsidP="00116FBC">
            <w:pPr>
              <w:widowControl w:val="0"/>
              <w:autoSpaceDE w:val="0"/>
              <w:autoSpaceDN w:val="0"/>
              <w:adjustRightInd w:val="0"/>
              <w:ind w:firstLine="319"/>
              <w:jc w:val="both"/>
              <w:rPr>
                <w:sz w:val="26"/>
                <w:szCs w:val="26"/>
              </w:rPr>
            </w:pPr>
            <w:r w:rsidRPr="00ED71E8">
              <w:rPr>
                <w:sz w:val="26"/>
                <w:szCs w:val="26"/>
              </w:rPr>
              <w:t>8</w:t>
            </w:r>
            <w:r w:rsidR="004650EC" w:rsidRPr="00ED71E8">
              <w:rPr>
                <w:sz w:val="26"/>
                <w:szCs w:val="26"/>
              </w:rPr>
              <w:t>.</w:t>
            </w:r>
            <w:r w:rsidRPr="00ED71E8">
              <w:rPr>
                <w:sz w:val="26"/>
                <w:szCs w:val="26"/>
              </w:rPr>
              <w:t xml:space="preserve"> не допускаются ссылки на технические регламенты и государственные стандарты (ГОСТ, ОСТ и т.д.), технические условия и т.д. без указания конкретных показателей предлагаемого товара.</w:t>
            </w:r>
          </w:p>
          <w:p w14:paraId="0E266CF6" w14:textId="77777777" w:rsidR="00473891" w:rsidRPr="00ED71E8" w:rsidRDefault="00473891" w:rsidP="00473891">
            <w:pPr>
              <w:widowControl w:val="0"/>
              <w:autoSpaceDE w:val="0"/>
              <w:autoSpaceDN w:val="0"/>
              <w:adjustRightInd w:val="0"/>
              <w:ind w:firstLine="319"/>
              <w:rPr>
                <w:b/>
                <w:sz w:val="26"/>
                <w:szCs w:val="26"/>
              </w:rPr>
            </w:pPr>
            <w:r w:rsidRPr="00ED71E8">
              <w:rPr>
                <w:b/>
                <w:sz w:val="26"/>
                <w:szCs w:val="26"/>
              </w:rPr>
              <w:t>Рекомендуется:</w:t>
            </w:r>
          </w:p>
          <w:p w14:paraId="732EDCBA" w14:textId="77777777" w:rsidR="00473891" w:rsidRPr="00ED71E8" w:rsidRDefault="00473891" w:rsidP="00473891">
            <w:pPr>
              <w:widowControl w:val="0"/>
              <w:autoSpaceDE w:val="0"/>
              <w:autoSpaceDN w:val="0"/>
              <w:adjustRightInd w:val="0"/>
              <w:ind w:firstLine="319"/>
              <w:jc w:val="both"/>
              <w:rPr>
                <w:sz w:val="26"/>
                <w:szCs w:val="26"/>
              </w:rPr>
            </w:pPr>
            <w:r w:rsidRPr="00ED71E8">
              <w:rPr>
                <w:sz w:val="26"/>
                <w:szCs w:val="26"/>
              </w:rPr>
              <w:t>представлять все документы, входящие в состав заявки на участие в закупке, в формате А4, размер шрифта не менее 12 без масштабирования;</w:t>
            </w:r>
          </w:p>
          <w:p w14:paraId="67D6B0B9" w14:textId="77777777" w:rsidR="00473891" w:rsidRPr="00ED71E8" w:rsidRDefault="00473891" w:rsidP="00473891">
            <w:pPr>
              <w:widowControl w:val="0"/>
              <w:autoSpaceDE w:val="0"/>
              <w:autoSpaceDN w:val="0"/>
              <w:adjustRightInd w:val="0"/>
              <w:ind w:firstLine="319"/>
              <w:jc w:val="both"/>
              <w:rPr>
                <w:sz w:val="26"/>
                <w:szCs w:val="26"/>
              </w:rPr>
            </w:pPr>
            <w:r w:rsidRPr="00ED71E8">
              <w:rPr>
                <w:sz w:val="26"/>
                <w:szCs w:val="26"/>
              </w:rPr>
              <w:t>размещать каждый документ, прилагаемый к заявке на участие в закупке, в отдельном файле;</w:t>
            </w:r>
          </w:p>
          <w:p w14:paraId="32468B70" w14:textId="77777777" w:rsidR="00473891" w:rsidRPr="00ED71E8" w:rsidRDefault="00473891" w:rsidP="00473891">
            <w:pPr>
              <w:widowControl w:val="0"/>
              <w:autoSpaceDE w:val="0"/>
              <w:autoSpaceDN w:val="0"/>
              <w:adjustRightInd w:val="0"/>
              <w:ind w:firstLine="319"/>
              <w:jc w:val="both"/>
              <w:rPr>
                <w:sz w:val="26"/>
                <w:szCs w:val="26"/>
              </w:rPr>
            </w:pPr>
            <w:r w:rsidRPr="00ED71E8">
              <w:rPr>
                <w:sz w:val="26"/>
                <w:szCs w:val="26"/>
              </w:rPr>
              <w:t>наименовать файлы в соответствии с наименованием или содержанием документа, прилагаемого к заявке на участие в закупке;</w:t>
            </w:r>
          </w:p>
          <w:p w14:paraId="5760268C" w14:textId="77777777" w:rsidR="00473891" w:rsidRPr="00ED71E8" w:rsidRDefault="00473891" w:rsidP="00473891">
            <w:pPr>
              <w:widowControl w:val="0"/>
              <w:autoSpaceDE w:val="0"/>
              <w:autoSpaceDN w:val="0"/>
              <w:adjustRightInd w:val="0"/>
              <w:ind w:firstLine="319"/>
              <w:jc w:val="both"/>
              <w:rPr>
                <w:sz w:val="26"/>
                <w:szCs w:val="26"/>
              </w:rPr>
            </w:pPr>
            <w:r w:rsidRPr="00ED71E8">
              <w:rPr>
                <w:sz w:val="26"/>
                <w:szCs w:val="26"/>
              </w:rPr>
              <w:t xml:space="preserve">нумеровать файлы согласно описи, </w:t>
            </w:r>
            <w:r w:rsidRPr="00ED71E8">
              <w:rPr>
                <w:sz w:val="26"/>
                <w:szCs w:val="26"/>
              </w:rPr>
              <w:lastRenderedPageBreak/>
              <w:t xml:space="preserve">представленной в составе заявки на участие в закупке; </w:t>
            </w:r>
          </w:p>
          <w:p w14:paraId="1EB3A10D" w14:textId="77777777" w:rsidR="00112533" w:rsidRPr="00ED71E8" w:rsidRDefault="00473891" w:rsidP="00F3110B">
            <w:pPr>
              <w:ind w:firstLine="292"/>
              <w:jc w:val="both"/>
              <w:rPr>
                <w:sz w:val="26"/>
                <w:szCs w:val="26"/>
              </w:rPr>
            </w:pPr>
            <w:r w:rsidRPr="00ED71E8">
              <w:rPr>
                <w:sz w:val="26"/>
                <w:szCs w:val="26"/>
              </w:rPr>
              <w:t>использовать при подготовке заявки образцы форм документации о закупке.</w:t>
            </w:r>
          </w:p>
        </w:tc>
      </w:tr>
      <w:tr w:rsidR="00112533" w:rsidRPr="00ED71E8" w14:paraId="45E389AA" w14:textId="77777777" w:rsidTr="003D7A3E">
        <w:trPr>
          <w:jc w:val="center"/>
        </w:trPr>
        <w:tc>
          <w:tcPr>
            <w:tcW w:w="394" w:type="pct"/>
          </w:tcPr>
          <w:p w14:paraId="787D58D2" w14:textId="77777777" w:rsidR="00112533" w:rsidRPr="00ED71E8" w:rsidRDefault="00112533" w:rsidP="00BE2A46">
            <w:pPr>
              <w:numPr>
                <w:ilvl w:val="0"/>
                <w:numId w:val="1"/>
              </w:numPr>
              <w:autoSpaceDE w:val="0"/>
              <w:autoSpaceDN w:val="0"/>
              <w:adjustRightInd w:val="0"/>
              <w:ind w:left="0" w:firstLine="0"/>
              <w:jc w:val="center"/>
              <w:outlineLvl w:val="1"/>
              <w:rPr>
                <w:bCs/>
                <w:sz w:val="26"/>
                <w:szCs w:val="26"/>
              </w:rPr>
            </w:pPr>
          </w:p>
        </w:tc>
        <w:tc>
          <w:tcPr>
            <w:tcW w:w="1579" w:type="pct"/>
            <w:tcBorders>
              <w:right w:val="single" w:sz="4" w:space="0" w:color="auto"/>
            </w:tcBorders>
          </w:tcPr>
          <w:p w14:paraId="7BC55CB5" w14:textId="77777777" w:rsidR="00112533" w:rsidRPr="00ED71E8" w:rsidRDefault="004650EC" w:rsidP="00821AD3">
            <w:pPr>
              <w:pStyle w:val="ConsTitle"/>
              <w:widowControl/>
              <w:ind w:right="0"/>
              <w:rPr>
                <w:rFonts w:ascii="Times New Roman" w:hAnsi="Times New Roman"/>
                <w:b w:val="0"/>
                <w:sz w:val="26"/>
                <w:szCs w:val="26"/>
              </w:rPr>
            </w:pPr>
            <w:r w:rsidRPr="00ED71E8">
              <w:rPr>
                <w:rFonts w:ascii="Times New Roman" w:hAnsi="Times New Roman"/>
                <w:b w:val="0"/>
                <w:sz w:val="26"/>
                <w:szCs w:val="26"/>
              </w:rPr>
              <w:t>Внесение изменений в </w:t>
            </w:r>
            <w:r w:rsidR="00821AD3" w:rsidRPr="00ED71E8">
              <w:rPr>
                <w:rFonts w:ascii="Times New Roman" w:hAnsi="Times New Roman"/>
                <w:b w:val="0"/>
                <w:sz w:val="26"/>
                <w:szCs w:val="26"/>
              </w:rPr>
              <w:t>извещение и</w:t>
            </w:r>
            <w:r w:rsidRPr="00ED71E8">
              <w:rPr>
                <w:rFonts w:ascii="Times New Roman" w:hAnsi="Times New Roman"/>
                <w:b w:val="0"/>
                <w:sz w:val="26"/>
                <w:szCs w:val="26"/>
              </w:rPr>
              <w:t xml:space="preserve"> документацию</w:t>
            </w:r>
          </w:p>
        </w:tc>
        <w:tc>
          <w:tcPr>
            <w:tcW w:w="3028" w:type="pct"/>
            <w:tcBorders>
              <w:top w:val="single" w:sz="4" w:space="0" w:color="auto"/>
              <w:left w:val="single" w:sz="4" w:space="0" w:color="auto"/>
              <w:bottom w:val="single" w:sz="4" w:space="0" w:color="auto"/>
              <w:right w:val="single" w:sz="4" w:space="0" w:color="auto"/>
            </w:tcBorders>
            <w:vAlign w:val="center"/>
          </w:tcPr>
          <w:p w14:paraId="4D627092" w14:textId="77777777" w:rsidR="00116FBC" w:rsidRPr="00ED71E8" w:rsidRDefault="00116FBC" w:rsidP="00116FBC">
            <w:pPr>
              <w:pStyle w:val="rvps9"/>
              <w:ind w:firstLine="319"/>
              <w:rPr>
                <w:sz w:val="26"/>
                <w:szCs w:val="26"/>
              </w:rPr>
            </w:pPr>
            <w:r w:rsidRPr="00ED71E8">
              <w:rPr>
                <w:sz w:val="26"/>
                <w:szCs w:val="26"/>
              </w:rPr>
              <w:t xml:space="preserve">ГАУ АО «РЦОЗ», заказчик вправе принять решение о внесении изменений в извещение о закупке и настоящую документацию в любое время, но не позднее даты окончания подачи заявок. </w:t>
            </w:r>
          </w:p>
          <w:p w14:paraId="54857A3D" w14:textId="00210BEC" w:rsidR="00116FBC" w:rsidRPr="00ED71E8" w:rsidRDefault="00116FBC" w:rsidP="00116FBC">
            <w:pPr>
              <w:tabs>
                <w:tab w:val="left" w:pos="851"/>
                <w:tab w:val="left" w:pos="1134"/>
              </w:tabs>
              <w:suppressAutoHyphens/>
              <w:ind w:firstLine="319"/>
              <w:jc w:val="both"/>
              <w:rPr>
                <w:color w:val="7030A0"/>
                <w:sz w:val="26"/>
                <w:szCs w:val="26"/>
              </w:rPr>
            </w:pPr>
            <w:r w:rsidRPr="00ED71E8">
              <w:rPr>
                <w:sz w:val="26"/>
                <w:szCs w:val="26"/>
              </w:rPr>
              <w:t>Изменения, вносимые в извещение, документацию о закупке размещаются ГАУ АО «РЦОЗ» на официальном сайте, на электронной площадке не позднее чем в течение 3 (трех) дней со дня принятия решения о внесении изменений.</w:t>
            </w:r>
          </w:p>
          <w:p w14:paraId="573C7864" w14:textId="73DF714C" w:rsidR="000427BE" w:rsidRPr="00ED71E8" w:rsidRDefault="00116FBC" w:rsidP="00A60AD4">
            <w:pPr>
              <w:ind w:firstLine="319"/>
              <w:jc w:val="both"/>
              <w:rPr>
                <w:sz w:val="26"/>
                <w:szCs w:val="26"/>
              </w:rPr>
            </w:pPr>
            <w:r w:rsidRPr="00ED71E8">
              <w:rPr>
                <w:sz w:val="26"/>
                <w:szCs w:val="26"/>
              </w:rPr>
              <w:t xml:space="preserve">При этом срок подачи заявок должен быть продлен так, чтобы со дня размещения внесенных изменений до дня окончания подачи заявок такой срок составлял </w:t>
            </w:r>
            <w:r w:rsidRPr="00C3502F">
              <w:rPr>
                <w:i/>
                <w:color w:val="000000" w:themeColor="text1"/>
                <w:sz w:val="26"/>
                <w:szCs w:val="26"/>
              </w:rPr>
              <w:t xml:space="preserve">не менее чем </w:t>
            </w:r>
            <w:r w:rsidR="00A60AD4">
              <w:rPr>
                <w:i/>
                <w:color w:val="000000" w:themeColor="text1"/>
                <w:sz w:val="26"/>
                <w:szCs w:val="26"/>
              </w:rPr>
              <w:t>10</w:t>
            </w:r>
            <w:r w:rsidRPr="00FA18BA">
              <w:rPr>
                <w:i/>
                <w:color w:val="000000" w:themeColor="text1"/>
                <w:sz w:val="26"/>
                <w:szCs w:val="26"/>
              </w:rPr>
              <w:t xml:space="preserve"> (</w:t>
            </w:r>
            <w:r w:rsidR="00A60AD4">
              <w:rPr>
                <w:i/>
                <w:color w:val="000000" w:themeColor="text1"/>
                <w:sz w:val="26"/>
                <w:szCs w:val="26"/>
              </w:rPr>
              <w:t>десять</w:t>
            </w:r>
            <w:r w:rsidRPr="00FA18BA">
              <w:rPr>
                <w:i/>
                <w:color w:val="000000" w:themeColor="text1"/>
                <w:sz w:val="26"/>
                <w:szCs w:val="26"/>
              </w:rPr>
              <w:t>) календарных дней.</w:t>
            </w:r>
            <w:r w:rsidRPr="00C3502F">
              <w:rPr>
                <w:i/>
                <w:color w:val="000000" w:themeColor="text1"/>
                <w:sz w:val="26"/>
                <w:szCs w:val="26"/>
              </w:rPr>
              <w:t xml:space="preserve"> </w:t>
            </w:r>
          </w:p>
        </w:tc>
      </w:tr>
      <w:tr w:rsidR="004650EC" w:rsidRPr="00ED71E8" w14:paraId="2CA471A1" w14:textId="77777777" w:rsidTr="003D7A3E">
        <w:trPr>
          <w:jc w:val="center"/>
        </w:trPr>
        <w:tc>
          <w:tcPr>
            <w:tcW w:w="394" w:type="pct"/>
          </w:tcPr>
          <w:p w14:paraId="452529D5" w14:textId="77777777" w:rsidR="004650EC" w:rsidRPr="00ED71E8" w:rsidRDefault="004650EC" w:rsidP="00BE2A46">
            <w:pPr>
              <w:pStyle w:val="ConsTitle"/>
              <w:widowControl/>
              <w:numPr>
                <w:ilvl w:val="0"/>
                <w:numId w:val="1"/>
              </w:numPr>
              <w:ind w:left="0" w:right="0" w:firstLine="0"/>
              <w:jc w:val="center"/>
              <w:rPr>
                <w:rFonts w:ascii="Times New Roman" w:hAnsi="Times New Roman"/>
                <w:b w:val="0"/>
                <w:bCs/>
                <w:sz w:val="26"/>
                <w:szCs w:val="26"/>
              </w:rPr>
            </w:pPr>
          </w:p>
        </w:tc>
        <w:tc>
          <w:tcPr>
            <w:tcW w:w="1579" w:type="pct"/>
          </w:tcPr>
          <w:p w14:paraId="3DC29982" w14:textId="77777777" w:rsidR="004650EC" w:rsidRPr="00ED71E8" w:rsidRDefault="004650EC" w:rsidP="004650EC">
            <w:pPr>
              <w:autoSpaceDE w:val="0"/>
              <w:autoSpaceDN w:val="0"/>
              <w:adjustRightInd w:val="0"/>
              <w:outlineLvl w:val="1"/>
              <w:rPr>
                <w:sz w:val="26"/>
                <w:szCs w:val="26"/>
              </w:rPr>
            </w:pPr>
            <w:r w:rsidRPr="00ED71E8">
              <w:rPr>
                <w:color w:val="000000"/>
                <w:sz w:val="26"/>
                <w:szCs w:val="26"/>
              </w:rPr>
              <w:t>Форма, порядок, срок (даты начала и окончания срока) предоставления участникам разъяснений положений документации о закупке</w:t>
            </w:r>
          </w:p>
        </w:tc>
        <w:tc>
          <w:tcPr>
            <w:tcW w:w="3028" w:type="pct"/>
            <w:tcBorders>
              <w:bottom w:val="single" w:sz="4" w:space="0" w:color="auto"/>
            </w:tcBorders>
          </w:tcPr>
          <w:p w14:paraId="6D87F4DA" w14:textId="0DDAAD10" w:rsidR="00A67059" w:rsidRPr="00ED71E8" w:rsidRDefault="00A67059" w:rsidP="00A67059">
            <w:pPr>
              <w:ind w:firstLine="319"/>
              <w:jc w:val="both"/>
              <w:rPr>
                <w:i/>
                <w:color w:val="FF0000"/>
                <w:sz w:val="26"/>
                <w:szCs w:val="26"/>
              </w:rPr>
            </w:pPr>
            <w:r w:rsidRPr="00ED71E8">
              <w:rPr>
                <w:sz w:val="26"/>
                <w:szCs w:val="26"/>
              </w:rPr>
              <w:t xml:space="preserve">Участник закупки вправе направить оператору электронной площадки запрос о разъяснении положений документации о проведении </w:t>
            </w:r>
            <w:r w:rsidRPr="00ED71E8">
              <w:rPr>
                <w:bCs/>
                <w:sz w:val="26"/>
                <w:szCs w:val="26"/>
              </w:rPr>
              <w:t>аукциона</w:t>
            </w:r>
            <w:r w:rsidRPr="00ED71E8">
              <w:rPr>
                <w:i/>
                <w:sz w:val="26"/>
                <w:szCs w:val="26"/>
              </w:rPr>
              <w:t xml:space="preserve"> не позднее чем за 3 (три) рабочих дня до даты окончания приема заявок: </w:t>
            </w:r>
            <w:r w:rsidRPr="007C4CB6">
              <w:rPr>
                <w:i/>
                <w:color w:val="000000" w:themeColor="text1"/>
                <w:sz w:val="26"/>
                <w:szCs w:val="26"/>
              </w:rPr>
              <w:t xml:space="preserve">с даты начала подачи заявок до </w:t>
            </w:r>
            <w:r w:rsidRPr="008320D1">
              <w:rPr>
                <w:i/>
                <w:color w:val="000000" w:themeColor="text1"/>
                <w:sz w:val="26"/>
                <w:szCs w:val="26"/>
              </w:rPr>
              <w:t>«</w:t>
            </w:r>
            <w:r w:rsidR="008E0CF1">
              <w:rPr>
                <w:i/>
                <w:color w:val="000000" w:themeColor="text1"/>
                <w:sz w:val="26"/>
                <w:szCs w:val="26"/>
              </w:rPr>
              <w:t>15</w:t>
            </w:r>
            <w:r w:rsidRPr="007C4CB6">
              <w:rPr>
                <w:i/>
                <w:color w:val="000000" w:themeColor="text1"/>
                <w:sz w:val="26"/>
                <w:szCs w:val="26"/>
              </w:rPr>
              <w:t xml:space="preserve">» </w:t>
            </w:r>
            <w:r w:rsidR="00AD329D">
              <w:rPr>
                <w:i/>
                <w:color w:val="000000" w:themeColor="text1"/>
                <w:sz w:val="26"/>
                <w:szCs w:val="26"/>
              </w:rPr>
              <w:t>мая</w:t>
            </w:r>
            <w:r w:rsidR="007C4CB6" w:rsidRPr="007C4CB6">
              <w:rPr>
                <w:i/>
                <w:color w:val="000000" w:themeColor="text1"/>
                <w:sz w:val="26"/>
                <w:szCs w:val="26"/>
              </w:rPr>
              <w:t xml:space="preserve"> </w:t>
            </w:r>
            <w:r w:rsidR="005D6AAB" w:rsidRPr="007C4CB6">
              <w:rPr>
                <w:i/>
                <w:color w:val="000000" w:themeColor="text1"/>
                <w:sz w:val="26"/>
                <w:szCs w:val="26"/>
              </w:rPr>
              <w:t>202</w:t>
            </w:r>
            <w:r w:rsidR="007C4CB6" w:rsidRPr="007C4CB6">
              <w:rPr>
                <w:i/>
                <w:color w:val="000000" w:themeColor="text1"/>
                <w:sz w:val="26"/>
                <w:szCs w:val="26"/>
              </w:rPr>
              <w:t>5</w:t>
            </w:r>
            <w:r w:rsidRPr="007C4CB6">
              <w:rPr>
                <w:i/>
                <w:color w:val="000000" w:themeColor="text1"/>
                <w:sz w:val="26"/>
                <w:szCs w:val="26"/>
              </w:rPr>
              <w:t xml:space="preserve"> года включительно</w:t>
            </w:r>
            <w:r w:rsidRPr="00ED71E8">
              <w:rPr>
                <w:i/>
                <w:color w:val="FF0000"/>
                <w:sz w:val="26"/>
                <w:szCs w:val="26"/>
              </w:rPr>
              <w:t xml:space="preserve"> </w:t>
            </w:r>
            <w:r w:rsidRPr="00ED71E8">
              <w:rPr>
                <w:sz w:val="26"/>
                <w:szCs w:val="26"/>
              </w:rPr>
              <w:t>в порядке, предусмотренном регламентом электронной площадки</w:t>
            </w:r>
            <w:r w:rsidRPr="00ED71E8">
              <w:rPr>
                <w:i/>
                <w:sz w:val="26"/>
                <w:szCs w:val="26"/>
              </w:rPr>
              <w:t>.</w:t>
            </w:r>
          </w:p>
          <w:p w14:paraId="13C94D3A" w14:textId="77777777" w:rsidR="006F0798" w:rsidRPr="00ED71E8" w:rsidRDefault="00A67059" w:rsidP="00A67059">
            <w:pPr>
              <w:ind w:firstLine="319"/>
              <w:jc w:val="both"/>
              <w:rPr>
                <w:sz w:val="26"/>
                <w:szCs w:val="26"/>
              </w:rPr>
            </w:pPr>
            <w:r w:rsidRPr="00ED71E8">
              <w:rPr>
                <w:sz w:val="26"/>
                <w:szCs w:val="26"/>
              </w:rPr>
              <w:t xml:space="preserve">ГАУ АО «РЦОЗ» в течение </w:t>
            </w:r>
            <w:r w:rsidRPr="007C4CB6">
              <w:rPr>
                <w:i/>
                <w:color w:val="000000" w:themeColor="text1"/>
                <w:sz w:val="26"/>
                <w:szCs w:val="26"/>
              </w:rPr>
              <w:t>3 (трех)</w:t>
            </w:r>
            <w:r w:rsidRPr="007C4CB6">
              <w:rPr>
                <w:color w:val="000000" w:themeColor="text1"/>
                <w:sz w:val="26"/>
                <w:szCs w:val="26"/>
              </w:rPr>
              <w:t xml:space="preserve"> рабочих </w:t>
            </w:r>
            <w:r w:rsidRPr="00ED71E8">
              <w:rPr>
                <w:sz w:val="26"/>
                <w:szCs w:val="26"/>
              </w:rPr>
              <w:t>дней со дня поступления указанного запроса размещает разъяснения положений документации о закупке в ЕИС и на сайте оператора электронной площадки.</w:t>
            </w:r>
          </w:p>
        </w:tc>
      </w:tr>
      <w:tr w:rsidR="004650EC" w:rsidRPr="00ED71E8" w14:paraId="3C0978E3" w14:textId="77777777" w:rsidTr="003D7A3E">
        <w:trPr>
          <w:jc w:val="center"/>
        </w:trPr>
        <w:tc>
          <w:tcPr>
            <w:tcW w:w="394" w:type="pct"/>
          </w:tcPr>
          <w:p w14:paraId="3BA7F2DF" w14:textId="77777777" w:rsidR="004650EC" w:rsidRPr="00ED71E8" w:rsidRDefault="004650EC" w:rsidP="00BE2A46">
            <w:pPr>
              <w:pStyle w:val="ConsTitle"/>
              <w:widowControl/>
              <w:numPr>
                <w:ilvl w:val="0"/>
                <w:numId w:val="1"/>
              </w:numPr>
              <w:ind w:left="0" w:right="0" w:firstLine="0"/>
              <w:jc w:val="center"/>
              <w:rPr>
                <w:rFonts w:ascii="Times New Roman" w:hAnsi="Times New Roman"/>
                <w:b w:val="0"/>
                <w:bCs/>
                <w:sz w:val="26"/>
                <w:szCs w:val="26"/>
              </w:rPr>
            </w:pPr>
          </w:p>
        </w:tc>
        <w:tc>
          <w:tcPr>
            <w:tcW w:w="1579" w:type="pct"/>
          </w:tcPr>
          <w:p w14:paraId="351D367F" w14:textId="77777777" w:rsidR="004650EC" w:rsidRPr="00ED71E8" w:rsidRDefault="004650EC" w:rsidP="004650EC">
            <w:pPr>
              <w:pStyle w:val="ConsTitle"/>
              <w:widowControl/>
              <w:ind w:right="0"/>
              <w:rPr>
                <w:rFonts w:ascii="Times New Roman" w:hAnsi="Times New Roman"/>
                <w:b w:val="0"/>
                <w:sz w:val="26"/>
                <w:szCs w:val="26"/>
              </w:rPr>
            </w:pPr>
            <w:r w:rsidRPr="00ED71E8">
              <w:rPr>
                <w:rFonts w:ascii="Times New Roman" w:hAnsi="Times New Roman"/>
                <w:b w:val="0"/>
                <w:bCs/>
                <w:sz w:val="26"/>
                <w:szCs w:val="26"/>
              </w:rPr>
              <w:t>Возможность отказа           от проведения закупки</w:t>
            </w:r>
          </w:p>
        </w:tc>
        <w:tc>
          <w:tcPr>
            <w:tcW w:w="3028" w:type="pct"/>
            <w:tcBorders>
              <w:bottom w:val="single" w:sz="4" w:space="0" w:color="auto"/>
            </w:tcBorders>
          </w:tcPr>
          <w:p w14:paraId="3CC065AD" w14:textId="2BDDF35C" w:rsidR="004650EC" w:rsidRPr="00ED71E8" w:rsidRDefault="00116FBC" w:rsidP="00F3110B">
            <w:pPr>
              <w:ind w:firstLine="319"/>
              <w:jc w:val="both"/>
              <w:rPr>
                <w:sz w:val="26"/>
                <w:szCs w:val="26"/>
                <w:highlight w:val="yellow"/>
              </w:rPr>
            </w:pPr>
            <w:r w:rsidRPr="00ED71E8">
              <w:rPr>
                <w:sz w:val="26"/>
                <w:szCs w:val="26"/>
              </w:rPr>
              <w:t>Заказчик вправе отменить закупку до наступления даты и времени окончания срока подачи заявок на участие в конкурентной закупке.</w:t>
            </w:r>
          </w:p>
        </w:tc>
      </w:tr>
      <w:tr w:rsidR="004650EC" w:rsidRPr="00ED71E8" w14:paraId="4E96F2B0" w14:textId="77777777" w:rsidTr="003D7A3E">
        <w:trPr>
          <w:jc w:val="center"/>
        </w:trPr>
        <w:tc>
          <w:tcPr>
            <w:tcW w:w="394" w:type="pct"/>
          </w:tcPr>
          <w:p w14:paraId="526F6A8A" w14:textId="77777777" w:rsidR="004650EC" w:rsidRPr="00ED71E8" w:rsidRDefault="004650EC" w:rsidP="00BE2A46">
            <w:pPr>
              <w:pStyle w:val="ConsTitle"/>
              <w:widowControl/>
              <w:numPr>
                <w:ilvl w:val="0"/>
                <w:numId w:val="1"/>
              </w:numPr>
              <w:ind w:left="0" w:right="0" w:firstLine="0"/>
              <w:jc w:val="center"/>
              <w:rPr>
                <w:rFonts w:ascii="Times New Roman" w:hAnsi="Times New Roman"/>
                <w:b w:val="0"/>
                <w:bCs/>
                <w:sz w:val="26"/>
                <w:szCs w:val="26"/>
              </w:rPr>
            </w:pPr>
          </w:p>
        </w:tc>
        <w:tc>
          <w:tcPr>
            <w:tcW w:w="1579" w:type="pct"/>
          </w:tcPr>
          <w:p w14:paraId="17571451" w14:textId="77777777" w:rsidR="004650EC" w:rsidRPr="00ED71E8" w:rsidRDefault="00185DF6" w:rsidP="00614DD6">
            <w:pPr>
              <w:pStyle w:val="ConsTitle"/>
              <w:widowControl/>
              <w:ind w:right="0"/>
              <w:rPr>
                <w:rFonts w:ascii="Times New Roman" w:hAnsi="Times New Roman"/>
                <w:b w:val="0"/>
                <w:sz w:val="26"/>
                <w:szCs w:val="26"/>
              </w:rPr>
            </w:pPr>
            <w:r w:rsidRPr="00ED71E8">
              <w:rPr>
                <w:rFonts w:ascii="Times New Roman" w:hAnsi="Times New Roman"/>
                <w:b w:val="0"/>
                <w:sz w:val="26"/>
                <w:szCs w:val="26"/>
              </w:rPr>
              <w:t xml:space="preserve">Порядок рассмотрения заявок на участие в </w:t>
            </w:r>
            <w:r w:rsidR="00614DD6" w:rsidRPr="00ED71E8">
              <w:rPr>
                <w:rFonts w:ascii="Times New Roman" w:hAnsi="Times New Roman"/>
                <w:b w:val="0"/>
                <w:sz w:val="26"/>
                <w:szCs w:val="26"/>
              </w:rPr>
              <w:t>аукционе</w:t>
            </w:r>
          </w:p>
        </w:tc>
        <w:tc>
          <w:tcPr>
            <w:tcW w:w="3028" w:type="pct"/>
            <w:tcBorders>
              <w:bottom w:val="single" w:sz="4" w:space="0" w:color="auto"/>
            </w:tcBorders>
          </w:tcPr>
          <w:p w14:paraId="02B31549" w14:textId="77777777" w:rsidR="00185DF6" w:rsidRPr="00ED71E8" w:rsidRDefault="00185DF6" w:rsidP="00185DF6">
            <w:pPr>
              <w:ind w:firstLine="319"/>
              <w:jc w:val="both"/>
              <w:rPr>
                <w:sz w:val="26"/>
                <w:szCs w:val="26"/>
              </w:rPr>
            </w:pPr>
            <w:r w:rsidRPr="00ED71E8">
              <w:rPr>
                <w:sz w:val="26"/>
                <w:szCs w:val="26"/>
              </w:rPr>
              <w:t>Заявка и участник признаются закупочной комиссией соответствующими документации о закупке, если заявка и участник соответствуют всем требованиям, установленным документацией о закупке.</w:t>
            </w:r>
          </w:p>
          <w:p w14:paraId="2B444B4A" w14:textId="77777777" w:rsidR="00185DF6" w:rsidRPr="00ED71E8" w:rsidRDefault="00185DF6" w:rsidP="00185DF6">
            <w:pPr>
              <w:ind w:firstLine="319"/>
              <w:jc w:val="both"/>
              <w:rPr>
                <w:b/>
                <w:sz w:val="26"/>
                <w:szCs w:val="26"/>
              </w:rPr>
            </w:pPr>
            <w:bookmarkStart w:id="8" w:name="sub_1211"/>
            <w:r w:rsidRPr="00ED71E8">
              <w:rPr>
                <w:b/>
                <w:sz w:val="26"/>
                <w:szCs w:val="26"/>
              </w:rPr>
              <w:t xml:space="preserve">По результатам рассмотрения заявок закупочная комиссия </w:t>
            </w:r>
            <w:r w:rsidR="006E1825" w:rsidRPr="00ED71E8">
              <w:rPr>
                <w:b/>
                <w:sz w:val="26"/>
                <w:szCs w:val="26"/>
              </w:rPr>
              <w:t>не допускает</w:t>
            </w:r>
            <w:r w:rsidRPr="00ED71E8">
              <w:rPr>
                <w:b/>
                <w:sz w:val="26"/>
                <w:szCs w:val="26"/>
              </w:rPr>
              <w:t xml:space="preserve"> участника к участию в </w:t>
            </w:r>
            <w:r w:rsidR="00F3110B" w:rsidRPr="00ED71E8">
              <w:rPr>
                <w:b/>
                <w:sz w:val="26"/>
                <w:szCs w:val="26"/>
              </w:rPr>
              <w:t>аукционе</w:t>
            </w:r>
            <w:r w:rsidRPr="00ED71E8">
              <w:rPr>
                <w:b/>
                <w:sz w:val="26"/>
                <w:szCs w:val="26"/>
              </w:rPr>
              <w:t xml:space="preserve"> в следующих случаях:</w:t>
            </w:r>
          </w:p>
          <w:bookmarkEnd w:id="8"/>
          <w:p w14:paraId="76093172" w14:textId="77777777" w:rsidR="00185DF6" w:rsidRPr="00ED71E8" w:rsidRDefault="00185DF6" w:rsidP="00185DF6">
            <w:pPr>
              <w:widowControl w:val="0"/>
              <w:autoSpaceDE w:val="0"/>
              <w:autoSpaceDN w:val="0"/>
              <w:adjustRightInd w:val="0"/>
              <w:ind w:firstLine="319"/>
              <w:jc w:val="both"/>
              <w:rPr>
                <w:sz w:val="26"/>
                <w:szCs w:val="26"/>
              </w:rPr>
            </w:pPr>
            <w:r w:rsidRPr="00ED71E8">
              <w:rPr>
                <w:sz w:val="26"/>
                <w:szCs w:val="26"/>
              </w:rPr>
              <w:t>1.  непредставление обязательных документов либо наличие в таких документах недостоверных сведений;</w:t>
            </w:r>
          </w:p>
          <w:p w14:paraId="59BAD1E8" w14:textId="77777777" w:rsidR="00185DF6" w:rsidRPr="00ED71E8" w:rsidRDefault="00185DF6" w:rsidP="00185DF6">
            <w:pPr>
              <w:widowControl w:val="0"/>
              <w:autoSpaceDE w:val="0"/>
              <w:autoSpaceDN w:val="0"/>
              <w:adjustRightInd w:val="0"/>
              <w:ind w:firstLine="319"/>
              <w:jc w:val="both"/>
              <w:rPr>
                <w:sz w:val="26"/>
                <w:szCs w:val="26"/>
              </w:rPr>
            </w:pPr>
            <w:r w:rsidRPr="00ED71E8">
              <w:rPr>
                <w:sz w:val="26"/>
                <w:szCs w:val="26"/>
              </w:rPr>
              <w:t xml:space="preserve">2.  несоответствие участника закупки </w:t>
            </w:r>
            <w:r w:rsidRPr="00ED71E8">
              <w:rPr>
                <w:sz w:val="26"/>
                <w:szCs w:val="26"/>
              </w:rPr>
              <w:lastRenderedPageBreak/>
              <w:t>требованиям, установленным документацией о закупке;</w:t>
            </w:r>
          </w:p>
          <w:p w14:paraId="6F1395E8" w14:textId="11FE3AA3" w:rsidR="00185DF6" w:rsidRPr="00ED71E8" w:rsidRDefault="00185DF6" w:rsidP="003C635F">
            <w:pPr>
              <w:widowControl w:val="0"/>
              <w:autoSpaceDE w:val="0"/>
              <w:autoSpaceDN w:val="0"/>
              <w:adjustRightInd w:val="0"/>
              <w:ind w:firstLine="319"/>
              <w:jc w:val="both"/>
              <w:rPr>
                <w:sz w:val="26"/>
                <w:szCs w:val="26"/>
              </w:rPr>
            </w:pPr>
            <w:r w:rsidRPr="00ED71E8">
              <w:rPr>
                <w:sz w:val="26"/>
                <w:szCs w:val="26"/>
              </w:rPr>
              <w:t>3.  </w:t>
            </w:r>
            <w:r w:rsidR="00A0132D" w:rsidRPr="00ED71E8">
              <w:rPr>
                <w:sz w:val="26"/>
                <w:szCs w:val="26"/>
              </w:rPr>
              <w:t xml:space="preserve">несоответствие заявки на участие в закупке требованиям извещения, документации о закупке, описанию предмета закупки, приложений к извещению, документации о закупке, проекту договора и приложениям к нему (в том числе поступление более одной заявки на участие в </w:t>
            </w:r>
            <w:r w:rsidR="001056FC" w:rsidRPr="00ED71E8">
              <w:rPr>
                <w:sz w:val="26"/>
                <w:szCs w:val="26"/>
              </w:rPr>
              <w:t>аукционе</w:t>
            </w:r>
            <w:r w:rsidR="00A0132D" w:rsidRPr="00ED71E8">
              <w:rPr>
                <w:sz w:val="26"/>
                <w:szCs w:val="26"/>
              </w:rPr>
              <w:t xml:space="preserve"> или наличие более чем одного предложения в заявке на участие в </w:t>
            </w:r>
            <w:r w:rsidR="001056FC" w:rsidRPr="00ED71E8">
              <w:rPr>
                <w:sz w:val="26"/>
                <w:szCs w:val="26"/>
              </w:rPr>
              <w:t>аукционе</w:t>
            </w:r>
            <w:r w:rsidR="00A0132D" w:rsidRPr="00ED71E8">
              <w:rPr>
                <w:sz w:val="26"/>
                <w:szCs w:val="26"/>
              </w:rPr>
              <w:t xml:space="preserve"> от одного участника; установление срока поставки товара (выполнения работ, оказания услуг), превышающего срок, установленный документацией).</w:t>
            </w:r>
          </w:p>
          <w:p w14:paraId="689F3B9E" w14:textId="77777777" w:rsidR="00185DF6" w:rsidRPr="00ED71E8" w:rsidRDefault="00185DF6" w:rsidP="003C635F">
            <w:pPr>
              <w:ind w:firstLine="319"/>
              <w:jc w:val="both"/>
              <w:rPr>
                <w:sz w:val="26"/>
                <w:szCs w:val="26"/>
              </w:rPr>
            </w:pPr>
            <w:r w:rsidRPr="00ED71E8">
              <w:rPr>
                <w:sz w:val="26"/>
                <w:szCs w:val="26"/>
              </w:rPr>
              <w:t xml:space="preserve">Заказчик отстраняет участника процедуры от участия в </w:t>
            </w:r>
            <w:r w:rsidR="00F3110B" w:rsidRPr="00ED71E8">
              <w:rPr>
                <w:sz w:val="26"/>
                <w:szCs w:val="26"/>
              </w:rPr>
              <w:t>аукционе</w:t>
            </w:r>
            <w:r w:rsidRPr="00ED71E8">
              <w:rPr>
                <w:sz w:val="26"/>
                <w:szCs w:val="26"/>
              </w:rPr>
              <w:t xml:space="preserve"> в любой момент до заключения договора, если обнаружит, что участник и (или) поданная им заявка на участие в закупке не соответствует требованиям, установленным извещением и (или) документацией о закупке. </w:t>
            </w:r>
          </w:p>
          <w:p w14:paraId="3FBF0825" w14:textId="3955C2CE" w:rsidR="00185DF6" w:rsidRPr="00ED71E8" w:rsidRDefault="00185DF6" w:rsidP="00185DF6">
            <w:pPr>
              <w:widowControl w:val="0"/>
              <w:autoSpaceDE w:val="0"/>
              <w:autoSpaceDN w:val="0"/>
              <w:adjustRightInd w:val="0"/>
              <w:ind w:firstLine="319"/>
              <w:jc w:val="both"/>
              <w:rPr>
                <w:sz w:val="26"/>
                <w:szCs w:val="26"/>
              </w:rPr>
            </w:pPr>
            <w:r w:rsidRPr="00ED71E8">
              <w:rPr>
                <w:sz w:val="26"/>
                <w:szCs w:val="26"/>
              </w:rPr>
              <w:t>В случае выявления факта указания в составе заявки недостоверных сведений о стране происхождения товаров при проведении закупки такая заявка подлежит отклонению.</w:t>
            </w:r>
          </w:p>
          <w:p w14:paraId="1EA854ED" w14:textId="75BCC666" w:rsidR="00185DF6" w:rsidRPr="00ED71E8" w:rsidRDefault="00185DF6" w:rsidP="00185DF6">
            <w:pPr>
              <w:widowControl w:val="0"/>
              <w:autoSpaceDE w:val="0"/>
              <w:autoSpaceDN w:val="0"/>
              <w:adjustRightInd w:val="0"/>
              <w:ind w:firstLine="319"/>
              <w:jc w:val="both"/>
              <w:rPr>
                <w:sz w:val="26"/>
                <w:szCs w:val="26"/>
              </w:rPr>
            </w:pPr>
            <w:r w:rsidRPr="00ED71E8">
              <w:rPr>
                <w:sz w:val="26"/>
                <w:szCs w:val="26"/>
              </w:rPr>
              <w:t xml:space="preserve">В случае выявления факта указания в составе заявки участника, признанного победителем закупки, недостоверных сведений о стране происхождения товаров после подведения итогов закупки (определения победителя), но до момента заключения договора с таким участником, </w:t>
            </w:r>
            <w:r w:rsidRPr="007C4CB6">
              <w:rPr>
                <w:i/>
                <w:color w:val="000000" w:themeColor="text1"/>
                <w:sz w:val="26"/>
                <w:szCs w:val="26"/>
              </w:rPr>
              <w:t xml:space="preserve">заказчик </w:t>
            </w:r>
            <w:r w:rsidR="006E12D6" w:rsidRPr="007C4CB6">
              <w:rPr>
                <w:i/>
                <w:color w:val="000000" w:themeColor="text1"/>
                <w:sz w:val="26"/>
                <w:szCs w:val="26"/>
              </w:rPr>
              <w:t>должен</w:t>
            </w:r>
            <w:r w:rsidRPr="007C4CB6">
              <w:rPr>
                <w:color w:val="000000" w:themeColor="text1"/>
                <w:sz w:val="26"/>
                <w:szCs w:val="26"/>
              </w:rPr>
              <w:t xml:space="preserve"> </w:t>
            </w:r>
            <w:r w:rsidRPr="00ED71E8">
              <w:rPr>
                <w:sz w:val="26"/>
                <w:szCs w:val="26"/>
              </w:rPr>
              <w:t>отказаться от заключения договора.</w:t>
            </w:r>
          </w:p>
          <w:p w14:paraId="03881F7C" w14:textId="77777777" w:rsidR="0083134E" w:rsidRDefault="00185DF6" w:rsidP="0083134E">
            <w:pPr>
              <w:ind w:firstLine="319"/>
              <w:jc w:val="both"/>
              <w:rPr>
                <w:sz w:val="26"/>
                <w:szCs w:val="26"/>
              </w:rPr>
            </w:pPr>
            <w:r w:rsidRPr="00ED71E8">
              <w:rPr>
                <w:sz w:val="26"/>
                <w:szCs w:val="26"/>
              </w:rPr>
              <w:t xml:space="preserve">Победителем </w:t>
            </w:r>
            <w:r w:rsidR="00F3110B" w:rsidRPr="00ED71E8">
              <w:rPr>
                <w:sz w:val="26"/>
                <w:szCs w:val="26"/>
              </w:rPr>
              <w:t xml:space="preserve">аукциона </w:t>
            </w:r>
            <w:r w:rsidRPr="00ED71E8">
              <w:rPr>
                <w:sz w:val="26"/>
                <w:szCs w:val="26"/>
              </w:rPr>
              <w:t xml:space="preserve">признается участник, подавший заявку, которая соответствует всем требованиям, установленным в документации, предложивший наиболее низкую цену договора. </w:t>
            </w:r>
            <w:r w:rsidR="00D53C70" w:rsidRPr="00ED71E8">
              <w:rPr>
                <w:sz w:val="26"/>
                <w:szCs w:val="26"/>
              </w:rPr>
              <w:t>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участник, заявка которого соответствует требованиям, установленным документацией о закупке, и который предложил наиболее высокую цену за право заключить договор.</w:t>
            </w:r>
          </w:p>
          <w:p w14:paraId="29CD9341" w14:textId="0D4980DB" w:rsidR="008320D1" w:rsidRPr="00ED71E8" w:rsidRDefault="008320D1" w:rsidP="008320D1">
            <w:pPr>
              <w:ind w:firstLine="319"/>
              <w:jc w:val="both"/>
              <w:rPr>
                <w:sz w:val="26"/>
                <w:szCs w:val="26"/>
                <w:highlight w:val="yellow"/>
              </w:rPr>
            </w:pPr>
            <w:r w:rsidRPr="008320D1">
              <w:t xml:space="preserve">При наличии единственного участника закупки его заявка рассматривается, и в случае соответствия заявки и участника закупки требованиям </w:t>
            </w:r>
            <w:r w:rsidRPr="008320D1">
              <w:lastRenderedPageBreak/>
              <w:t>документации об аукционе заказчик вправе заключить договор с таким участником.</w:t>
            </w:r>
          </w:p>
        </w:tc>
      </w:tr>
      <w:tr w:rsidR="004650EC" w:rsidRPr="00ED71E8" w14:paraId="296B876D" w14:textId="77777777" w:rsidTr="003D7A3E">
        <w:trPr>
          <w:jc w:val="center"/>
        </w:trPr>
        <w:tc>
          <w:tcPr>
            <w:tcW w:w="394" w:type="pct"/>
          </w:tcPr>
          <w:p w14:paraId="0FE92E1F" w14:textId="77777777" w:rsidR="004650EC" w:rsidRPr="00ED71E8" w:rsidRDefault="004650EC" w:rsidP="00BE2A46">
            <w:pPr>
              <w:pStyle w:val="ConsTitle"/>
              <w:widowControl/>
              <w:numPr>
                <w:ilvl w:val="0"/>
                <w:numId w:val="1"/>
              </w:numPr>
              <w:ind w:left="0" w:right="0" w:firstLine="0"/>
              <w:jc w:val="center"/>
              <w:rPr>
                <w:rFonts w:ascii="Times New Roman" w:hAnsi="Times New Roman"/>
                <w:b w:val="0"/>
                <w:bCs/>
                <w:sz w:val="26"/>
                <w:szCs w:val="26"/>
              </w:rPr>
            </w:pPr>
          </w:p>
        </w:tc>
        <w:tc>
          <w:tcPr>
            <w:tcW w:w="1579" w:type="pct"/>
          </w:tcPr>
          <w:p w14:paraId="7F9B091D" w14:textId="77777777" w:rsidR="004650EC" w:rsidRPr="00ED71E8" w:rsidRDefault="002A212D" w:rsidP="00027BD7">
            <w:pPr>
              <w:pStyle w:val="ConsTitle"/>
              <w:widowControl/>
              <w:ind w:right="0"/>
              <w:rPr>
                <w:rFonts w:ascii="Times New Roman" w:hAnsi="Times New Roman"/>
                <w:b w:val="0"/>
                <w:sz w:val="26"/>
                <w:szCs w:val="26"/>
              </w:rPr>
            </w:pPr>
            <w:r w:rsidRPr="00ED71E8">
              <w:rPr>
                <w:rFonts w:ascii="Times New Roman" w:hAnsi="Times New Roman"/>
                <w:b w:val="0"/>
                <w:sz w:val="26"/>
                <w:szCs w:val="26"/>
              </w:rPr>
              <w:t xml:space="preserve">Условия признания </w:t>
            </w:r>
            <w:r w:rsidR="00027BD7" w:rsidRPr="00ED71E8">
              <w:rPr>
                <w:rFonts w:ascii="Times New Roman" w:hAnsi="Times New Roman"/>
                <w:b w:val="0"/>
                <w:sz w:val="26"/>
                <w:szCs w:val="26"/>
              </w:rPr>
              <w:t>аукциона</w:t>
            </w:r>
            <w:r w:rsidRPr="00ED71E8">
              <w:rPr>
                <w:rFonts w:ascii="Times New Roman" w:hAnsi="Times New Roman"/>
                <w:b w:val="0"/>
                <w:sz w:val="26"/>
                <w:szCs w:val="26"/>
              </w:rPr>
              <w:t xml:space="preserve"> несостоявшимся</w:t>
            </w:r>
          </w:p>
        </w:tc>
        <w:tc>
          <w:tcPr>
            <w:tcW w:w="3028" w:type="pct"/>
            <w:tcBorders>
              <w:bottom w:val="single" w:sz="4" w:space="0" w:color="auto"/>
            </w:tcBorders>
          </w:tcPr>
          <w:p w14:paraId="79B9A407" w14:textId="77777777" w:rsidR="002A212D" w:rsidRPr="00ED71E8" w:rsidRDefault="00027BD7" w:rsidP="007770C5">
            <w:pPr>
              <w:ind w:firstLine="319"/>
              <w:jc w:val="both"/>
              <w:rPr>
                <w:sz w:val="26"/>
                <w:szCs w:val="26"/>
              </w:rPr>
            </w:pPr>
            <w:r w:rsidRPr="00ED71E8">
              <w:rPr>
                <w:sz w:val="26"/>
                <w:szCs w:val="26"/>
              </w:rPr>
              <w:t>Аукцион</w:t>
            </w:r>
            <w:r w:rsidR="002A212D" w:rsidRPr="00ED71E8">
              <w:rPr>
                <w:sz w:val="26"/>
                <w:szCs w:val="26"/>
              </w:rPr>
              <w:t xml:space="preserve"> признается несостоявшимся, в случае если:</w:t>
            </w:r>
          </w:p>
          <w:p w14:paraId="61D6A28B" w14:textId="77777777" w:rsidR="002A212D" w:rsidRPr="00ED71E8" w:rsidRDefault="002A212D" w:rsidP="002A212D">
            <w:pPr>
              <w:ind w:firstLine="319"/>
              <w:rPr>
                <w:sz w:val="26"/>
                <w:szCs w:val="26"/>
              </w:rPr>
            </w:pPr>
            <w:r w:rsidRPr="00ED71E8">
              <w:rPr>
                <w:sz w:val="26"/>
                <w:szCs w:val="26"/>
              </w:rPr>
              <w:t>- не подано ни одной заявки;</w:t>
            </w:r>
          </w:p>
          <w:p w14:paraId="02268E09" w14:textId="77777777" w:rsidR="002A212D" w:rsidRPr="00ED71E8" w:rsidRDefault="002A212D" w:rsidP="002A212D">
            <w:pPr>
              <w:ind w:firstLine="319"/>
              <w:rPr>
                <w:sz w:val="26"/>
                <w:szCs w:val="26"/>
              </w:rPr>
            </w:pPr>
            <w:r w:rsidRPr="00ED71E8">
              <w:rPr>
                <w:sz w:val="26"/>
                <w:szCs w:val="26"/>
              </w:rPr>
              <w:t>- подана только одна заявка;</w:t>
            </w:r>
          </w:p>
          <w:p w14:paraId="1C239316" w14:textId="77777777" w:rsidR="006F0798" w:rsidRPr="00ED71E8" w:rsidRDefault="002A212D" w:rsidP="002A212D">
            <w:pPr>
              <w:ind w:firstLine="319"/>
              <w:jc w:val="both"/>
              <w:rPr>
                <w:sz w:val="26"/>
                <w:szCs w:val="26"/>
              </w:rPr>
            </w:pPr>
            <w:r w:rsidRPr="00ED71E8">
              <w:rPr>
                <w:sz w:val="26"/>
                <w:szCs w:val="26"/>
              </w:rPr>
              <w:t>- по результатам рассмотрения только одна заявка была признана соответствующей требованиям документации о</w:t>
            </w:r>
            <w:r w:rsidR="00027BD7" w:rsidRPr="00ED71E8">
              <w:rPr>
                <w:sz w:val="26"/>
                <w:szCs w:val="26"/>
              </w:rPr>
              <w:t>б аукционе</w:t>
            </w:r>
            <w:r w:rsidR="006F0798" w:rsidRPr="00ED71E8">
              <w:rPr>
                <w:sz w:val="26"/>
                <w:szCs w:val="26"/>
              </w:rPr>
              <w:t>;</w:t>
            </w:r>
          </w:p>
          <w:p w14:paraId="1BCE8618" w14:textId="77777777" w:rsidR="006F0798" w:rsidRPr="00ED71E8" w:rsidRDefault="006F0798" w:rsidP="002A212D">
            <w:pPr>
              <w:ind w:firstLine="319"/>
              <w:jc w:val="both"/>
              <w:rPr>
                <w:sz w:val="26"/>
                <w:szCs w:val="26"/>
              </w:rPr>
            </w:pPr>
            <w:r w:rsidRPr="00ED71E8">
              <w:rPr>
                <w:sz w:val="26"/>
                <w:szCs w:val="26"/>
              </w:rPr>
              <w:t>- ни один из участников не допущен к участию в аукционе;</w:t>
            </w:r>
          </w:p>
          <w:p w14:paraId="5CFAFBB1" w14:textId="77777777" w:rsidR="002A212D" w:rsidRPr="00ED71E8" w:rsidRDefault="006F0798" w:rsidP="002A212D">
            <w:pPr>
              <w:ind w:firstLine="319"/>
              <w:jc w:val="both"/>
              <w:rPr>
                <w:sz w:val="26"/>
                <w:szCs w:val="26"/>
              </w:rPr>
            </w:pPr>
            <w:r w:rsidRPr="00ED71E8">
              <w:rPr>
                <w:sz w:val="26"/>
                <w:szCs w:val="26"/>
              </w:rPr>
              <w:t>- по результатам рассмотрения к участию в аукционе допущен один участник;</w:t>
            </w:r>
          </w:p>
          <w:p w14:paraId="23969F40" w14:textId="77777777" w:rsidR="006F0798" w:rsidRPr="00ED71E8" w:rsidRDefault="006F0798" w:rsidP="002A212D">
            <w:pPr>
              <w:ind w:firstLine="319"/>
              <w:jc w:val="both"/>
              <w:rPr>
                <w:sz w:val="26"/>
                <w:szCs w:val="26"/>
              </w:rPr>
            </w:pPr>
            <w:r w:rsidRPr="00ED71E8">
              <w:rPr>
                <w:sz w:val="26"/>
                <w:szCs w:val="26"/>
              </w:rPr>
              <w:t>- на аукцион явился только один участник;</w:t>
            </w:r>
          </w:p>
          <w:p w14:paraId="64682DF1" w14:textId="77777777" w:rsidR="006F0798" w:rsidRPr="00ED71E8" w:rsidRDefault="006F0798" w:rsidP="002A212D">
            <w:pPr>
              <w:ind w:firstLine="319"/>
              <w:jc w:val="both"/>
              <w:rPr>
                <w:sz w:val="26"/>
                <w:szCs w:val="26"/>
              </w:rPr>
            </w:pPr>
            <w:r w:rsidRPr="00ED71E8">
              <w:rPr>
                <w:sz w:val="26"/>
                <w:szCs w:val="26"/>
              </w:rPr>
              <w:t>- на аукцион не явился ни один из участников;</w:t>
            </w:r>
          </w:p>
          <w:p w14:paraId="0BB772A3" w14:textId="77777777" w:rsidR="006F0798" w:rsidRPr="00ED71E8" w:rsidRDefault="006F0798" w:rsidP="002A212D">
            <w:pPr>
              <w:ind w:firstLine="319"/>
              <w:jc w:val="both"/>
              <w:rPr>
                <w:sz w:val="26"/>
                <w:szCs w:val="26"/>
              </w:rPr>
            </w:pPr>
            <w:r w:rsidRPr="00ED71E8">
              <w:rPr>
                <w:sz w:val="26"/>
                <w:szCs w:val="26"/>
              </w:rPr>
              <w:t>- в ходе проведения аукциона не поступили предложения о более низкой цене договора, чем начальная (максимальная) цена договора.</w:t>
            </w:r>
          </w:p>
          <w:p w14:paraId="17B582E7" w14:textId="3B74A1CB" w:rsidR="006F0798" w:rsidRPr="00ED71E8" w:rsidRDefault="006C7AF1" w:rsidP="006F0798">
            <w:pPr>
              <w:ind w:firstLine="319"/>
              <w:jc w:val="both"/>
              <w:rPr>
                <w:sz w:val="26"/>
                <w:szCs w:val="26"/>
              </w:rPr>
            </w:pPr>
            <w:r w:rsidRPr="007C4CB6">
              <w:rPr>
                <w:color w:val="000000" w:themeColor="text1"/>
                <w:sz w:val="26"/>
                <w:szCs w:val="26"/>
              </w:rPr>
              <w:t xml:space="preserve">При наличии единственного участника закупки его заявка рассматривается, и в случае соответствия заявки и участника закупки требованиям документации </w:t>
            </w:r>
            <w:r w:rsidR="00800A32" w:rsidRPr="007C4CB6">
              <w:rPr>
                <w:color w:val="000000" w:themeColor="text1"/>
                <w:sz w:val="26"/>
                <w:szCs w:val="26"/>
              </w:rPr>
              <w:t xml:space="preserve">об аукционе </w:t>
            </w:r>
            <w:r w:rsidRPr="007C4CB6">
              <w:rPr>
                <w:color w:val="000000" w:themeColor="text1"/>
                <w:sz w:val="26"/>
                <w:szCs w:val="26"/>
              </w:rPr>
              <w:t>заказчик вправе заключить договор с таким участником</w:t>
            </w:r>
            <w:r w:rsidR="007C4CB6" w:rsidRPr="007C4CB6">
              <w:rPr>
                <w:color w:val="000000" w:themeColor="text1"/>
                <w:sz w:val="26"/>
                <w:szCs w:val="26"/>
              </w:rPr>
              <w:t>.</w:t>
            </w:r>
          </w:p>
        </w:tc>
      </w:tr>
      <w:tr w:rsidR="004650EC" w:rsidRPr="00ED71E8" w14:paraId="5F4757FF" w14:textId="77777777" w:rsidTr="003D7A3E">
        <w:trPr>
          <w:jc w:val="center"/>
        </w:trPr>
        <w:tc>
          <w:tcPr>
            <w:tcW w:w="394" w:type="pct"/>
          </w:tcPr>
          <w:p w14:paraId="1D371A38" w14:textId="77777777" w:rsidR="004650EC" w:rsidRPr="00ED71E8" w:rsidRDefault="004650EC" w:rsidP="00BE2A46">
            <w:pPr>
              <w:pStyle w:val="ConsTitle"/>
              <w:widowControl/>
              <w:numPr>
                <w:ilvl w:val="0"/>
                <w:numId w:val="1"/>
              </w:numPr>
              <w:ind w:left="0" w:right="0" w:firstLine="0"/>
              <w:jc w:val="center"/>
              <w:rPr>
                <w:rFonts w:ascii="Times New Roman" w:hAnsi="Times New Roman"/>
                <w:b w:val="0"/>
                <w:bCs/>
                <w:sz w:val="26"/>
                <w:szCs w:val="26"/>
              </w:rPr>
            </w:pPr>
          </w:p>
        </w:tc>
        <w:tc>
          <w:tcPr>
            <w:tcW w:w="1579" w:type="pct"/>
          </w:tcPr>
          <w:p w14:paraId="65F5A3F8" w14:textId="77777777" w:rsidR="004650EC" w:rsidRPr="00ED71E8" w:rsidRDefault="002A212D" w:rsidP="004650EC">
            <w:pPr>
              <w:autoSpaceDE w:val="0"/>
              <w:autoSpaceDN w:val="0"/>
              <w:adjustRightInd w:val="0"/>
              <w:outlineLvl w:val="1"/>
              <w:rPr>
                <w:sz w:val="26"/>
                <w:szCs w:val="26"/>
              </w:rPr>
            </w:pPr>
            <w:r w:rsidRPr="00ED71E8">
              <w:rPr>
                <w:sz w:val="26"/>
                <w:szCs w:val="26"/>
              </w:rPr>
              <w:t>Порядок заключения договора по результатам закупки; срок, в течение которого победитель или иной участник, с которым заключается договор, должен подписать договор; условия признания победителя или иного участника, с которым заключается договор, уклонившимся от заключения договора</w:t>
            </w:r>
          </w:p>
        </w:tc>
        <w:tc>
          <w:tcPr>
            <w:tcW w:w="3028" w:type="pct"/>
            <w:tcBorders>
              <w:bottom w:val="single" w:sz="4" w:space="0" w:color="auto"/>
            </w:tcBorders>
          </w:tcPr>
          <w:p w14:paraId="1BA041D4" w14:textId="5485FDBE" w:rsidR="002A212D" w:rsidRPr="00ED71E8" w:rsidRDefault="002A212D" w:rsidP="009C10C7">
            <w:pPr>
              <w:pStyle w:val="a5"/>
              <w:tabs>
                <w:tab w:val="clear" w:pos="4677"/>
                <w:tab w:val="clear" w:pos="9355"/>
              </w:tabs>
              <w:ind w:firstLine="319"/>
              <w:jc w:val="both"/>
              <w:rPr>
                <w:sz w:val="26"/>
                <w:szCs w:val="26"/>
              </w:rPr>
            </w:pPr>
            <w:r w:rsidRPr="00ED71E8">
              <w:rPr>
                <w:sz w:val="26"/>
                <w:szCs w:val="26"/>
              </w:rPr>
              <w:t xml:space="preserve">По результатам </w:t>
            </w:r>
            <w:r w:rsidR="00027BD7" w:rsidRPr="00ED71E8">
              <w:rPr>
                <w:sz w:val="26"/>
                <w:szCs w:val="26"/>
              </w:rPr>
              <w:t>аукциона</w:t>
            </w:r>
            <w:r w:rsidRPr="00ED71E8">
              <w:rPr>
                <w:sz w:val="26"/>
                <w:szCs w:val="26"/>
              </w:rPr>
              <w:t xml:space="preserve"> заключается </w:t>
            </w:r>
            <w:r w:rsidR="007F65E3" w:rsidRPr="00ED71E8">
              <w:rPr>
                <w:sz w:val="26"/>
                <w:szCs w:val="26"/>
              </w:rPr>
              <w:t>д</w:t>
            </w:r>
            <w:r w:rsidRPr="00ED71E8">
              <w:rPr>
                <w:sz w:val="26"/>
                <w:szCs w:val="26"/>
              </w:rPr>
              <w:t xml:space="preserve">оговор на условиях, указанных в заявке, поданной участником закупки, и в документации о проведении </w:t>
            </w:r>
            <w:r w:rsidR="00027BD7" w:rsidRPr="00ED71E8">
              <w:rPr>
                <w:sz w:val="26"/>
                <w:szCs w:val="26"/>
              </w:rPr>
              <w:t>аукциона</w:t>
            </w:r>
            <w:r w:rsidRPr="00ED71E8">
              <w:rPr>
                <w:sz w:val="26"/>
                <w:szCs w:val="26"/>
              </w:rPr>
              <w:t>.</w:t>
            </w:r>
          </w:p>
          <w:p w14:paraId="6E0A2898" w14:textId="77777777" w:rsidR="002A212D" w:rsidRPr="00ED71E8" w:rsidRDefault="002A212D" w:rsidP="009C10C7">
            <w:pPr>
              <w:pStyle w:val="a5"/>
              <w:tabs>
                <w:tab w:val="clear" w:pos="4677"/>
                <w:tab w:val="clear" w:pos="9355"/>
              </w:tabs>
              <w:ind w:firstLine="319"/>
              <w:jc w:val="both"/>
              <w:rPr>
                <w:sz w:val="26"/>
                <w:szCs w:val="26"/>
              </w:rPr>
            </w:pPr>
            <w:r w:rsidRPr="00ED71E8">
              <w:rPr>
                <w:sz w:val="26"/>
                <w:szCs w:val="26"/>
              </w:rPr>
              <w:t>Договор заключается только после предоставления участником закупки, с которым заключается договор, обеспечения исполнения договора (если предусмотрено настоящей документацией), а также фактического подтверждения данного обеспечения путем предоставления документа, свидетельствующего о внесении (предоставлении) обеспечительной меры.</w:t>
            </w:r>
          </w:p>
          <w:p w14:paraId="16C45378" w14:textId="77777777" w:rsidR="009C10C7" w:rsidRPr="00ED71E8" w:rsidRDefault="009C10C7" w:rsidP="009C1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19"/>
              <w:jc w:val="both"/>
              <w:rPr>
                <w:sz w:val="26"/>
                <w:szCs w:val="26"/>
              </w:rPr>
            </w:pPr>
            <w:r w:rsidRPr="00ED71E8">
              <w:rPr>
                <w:sz w:val="26"/>
                <w:szCs w:val="26"/>
              </w:rPr>
              <w:t>Договор по результатам закупки заключается не ранее чем через десять дней и не позднее чем через двадцать дней с даты размещения в ЕИС итогового протокола, составленного по результатам закупки.</w:t>
            </w:r>
          </w:p>
          <w:p w14:paraId="04C2ED00" w14:textId="77777777" w:rsidR="00E259AA" w:rsidRPr="00ED71E8" w:rsidRDefault="002A212D" w:rsidP="00E259AA">
            <w:pPr>
              <w:ind w:firstLine="319"/>
              <w:jc w:val="both"/>
              <w:rPr>
                <w:sz w:val="26"/>
                <w:szCs w:val="26"/>
              </w:rPr>
            </w:pPr>
            <w:r w:rsidRPr="00ED71E8">
              <w:rPr>
                <w:sz w:val="26"/>
                <w:szCs w:val="26"/>
              </w:rPr>
              <w:t xml:space="preserve">В течение 10 (десяти) дней с даты размещения в ЕИС итогового протокола, определяющего победителя закупки, победитель </w:t>
            </w:r>
            <w:r w:rsidR="00027BD7" w:rsidRPr="00ED71E8">
              <w:rPr>
                <w:sz w:val="26"/>
                <w:szCs w:val="26"/>
              </w:rPr>
              <w:t>аукциона</w:t>
            </w:r>
            <w:r w:rsidRPr="00ED71E8">
              <w:rPr>
                <w:sz w:val="26"/>
                <w:szCs w:val="26"/>
              </w:rPr>
              <w:t xml:space="preserve"> </w:t>
            </w:r>
            <w:r w:rsidR="00E259AA" w:rsidRPr="00ED71E8">
              <w:rPr>
                <w:sz w:val="26"/>
                <w:szCs w:val="26"/>
              </w:rPr>
              <w:t xml:space="preserve">обязан подписать проект договора и представить подписанный экземпляр проекта договора (два экземпляра - в случае заключения договора в </w:t>
            </w:r>
            <w:r w:rsidR="00E259AA" w:rsidRPr="00ED71E8">
              <w:rPr>
                <w:sz w:val="26"/>
                <w:szCs w:val="26"/>
              </w:rPr>
              <w:lastRenderedPageBreak/>
              <w:t xml:space="preserve">бумажной форме), заказчику. Одновременно с договором победитель обязан представить заказчику документы, подтверждающие предоставление обеспечения исполнения договора в размере, который предусмотрен документацией. </w:t>
            </w:r>
          </w:p>
          <w:p w14:paraId="450ADAA3" w14:textId="77777777" w:rsidR="002A212D" w:rsidRPr="00ED71E8" w:rsidRDefault="002A212D" w:rsidP="002A212D">
            <w:pPr>
              <w:ind w:firstLine="319"/>
              <w:jc w:val="both"/>
              <w:rPr>
                <w:sz w:val="26"/>
                <w:szCs w:val="26"/>
              </w:rPr>
            </w:pPr>
            <w:r w:rsidRPr="00ED71E8">
              <w:rPr>
                <w:sz w:val="26"/>
                <w:szCs w:val="26"/>
              </w:rPr>
              <w:t xml:space="preserve">В случае если победителем </w:t>
            </w:r>
            <w:r w:rsidR="00F54BD8" w:rsidRPr="00ED71E8">
              <w:rPr>
                <w:sz w:val="26"/>
                <w:szCs w:val="26"/>
              </w:rPr>
              <w:t>аукциона</w:t>
            </w:r>
            <w:r w:rsidRPr="00ED71E8">
              <w:rPr>
                <w:sz w:val="26"/>
                <w:szCs w:val="26"/>
              </w:rPr>
              <w:t xml:space="preserve"> не исполнены требования настоящего пункта документации, такой победитель признается уклонившимся от заключения договора.</w:t>
            </w:r>
          </w:p>
          <w:p w14:paraId="4C727D8D" w14:textId="77777777" w:rsidR="004650EC" w:rsidRPr="00ED71E8" w:rsidRDefault="002A212D" w:rsidP="00F54BD8">
            <w:pPr>
              <w:widowControl w:val="0"/>
              <w:autoSpaceDE w:val="0"/>
              <w:autoSpaceDN w:val="0"/>
              <w:adjustRightInd w:val="0"/>
              <w:ind w:firstLine="319"/>
              <w:jc w:val="both"/>
              <w:rPr>
                <w:sz w:val="26"/>
                <w:szCs w:val="26"/>
              </w:rPr>
            </w:pPr>
            <w:r w:rsidRPr="00ED71E8">
              <w:rPr>
                <w:sz w:val="26"/>
                <w:szCs w:val="26"/>
              </w:rPr>
              <w:t xml:space="preserve">В случае если победитель </w:t>
            </w:r>
            <w:r w:rsidR="00F54BD8" w:rsidRPr="00ED71E8">
              <w:rPr>
                <w:sz w:val="26"/>
                <w:szCs w:val="26"/>
              </w:rPr>
              <w:t>аукциона</w:t>
            </w:r>
            <w:r w:rsidRPr="00ED71E8">
              <w:rPr>
                <w:sz w:val="26"/>
                <w:szCs w:val="26"/>
              </w:rPr>
              <w:t xml:space="preserve"> был признан уклонившимся от заключения договора, договор заключается с участником закупки, который предложил такие же, как и победитель закупки, условия исполнения договора или предложение которого содержит лучшие условия исполнения договора, следующие после условий, предложенных победителем закупки, который признан уклонившемся от заключения договора.</w:t>
            </w:r>
          </w:p>
        </w:tc>
      </w:tr>
      <w:tr w:rsidR="004650EC" w:rsidRPr="00ED71E8" w14:paraId="3DA25ED5" w14:textId="77777777" w:rsidTr="003D7A3E">
        <w:trPr>
          <w:jc w:val="center"/>
        </w:trPr>
        <w:tc>
          <w:tcPr>
            <w:tcW w:w="394" w:type="pct"/>
          </w:tcPr>
          <w:p w14:paraId="4F07C04E" w14:textId="77777777" w:rsidR="004650EC" w:rsidRPr="00ED71E8" w:rsidRDefault="004650EC" w:rsidP="00BE2A46">
            <w:pPr>
              <w:pStyle w:val="ConsTitle"/>
              <w:widowControl/>
              <w:numPr>
                <w:ilvl w:val="0"/>
                <w:numId w:val="1"/>
              </w:numPr>
              <w:ind w:left="0" w:right="0" w:firstLine="0"/>
              <w:jc w:val="center"/>
              <w:rPr>
                <w:rFonts w:ascii="Times New Roman" w:hAnsi="Times New Roman"/>
                <w:b w:val="0"/>
                <w:sz w:val="26"/>
                <w:szCs w:val="26"/>
              </w:rPr>
            </w:pPr>
          </w:p>
        </w:tc>
        <w:tc>
          <w:tcPr>
            <w:tcW w:w="1579" w:type="pct"/>
          </w:tcPr>
          <w:p w14:paraId="77695509" w14:textId="77777777" w:rsidR="004650EC" w:rsidRPr="00ED71E8" w:rsidRDefault="009B49D6" w:rsidP="004650EC">
            <w:pPr>
              <w:pStyle w:val="rvps1"/>
              <w:jc w:val="left"/>
              <w:rPr>
                <w:sz w:val="26"/>
                <w:szCs w:val="26"/>
              </w:rPr>
            </w:pPr>
            <w:r w:rsidRPr="00ED71E8">
              <w:rPr>
                <w:sz w:val="26"/>
                <w:szCs w:val="26"/>
              </w:rPr>
              <w:t>Возможность заказчика изменить предусмотренные договором количество товаров, объем работ, объем услуг (иные условия договора) при заключении или в ходе исполнения договора</w:t>
            </w:r>
          </w:p>
        </w:tc>
        <w:tc>
          <w:tcPr>
            <w:tcW w:w="3028" w:type="pct"/>
            <w:tcBorders>
              <w:top w:val="single" w:sz="4" w:space="0" w:color="auto"/>
            </w:tcBorders>
          </w:tcPr>
          <w:p w14:paraId="0A8223C1" w14:textId="1EA38A16" w:rsidR="004650EC" w:rsidRPr="007C4CB6" w:rsidRDefault="007C4CB6" w:rsidP="007F65E3">
            <w:pPr>
              <w:autoSpaceDE w:val="0"/>
              <w:autoSpaceDN w:val="0"/>
              <w:adjustRightInd w:val="0"/>
              <w:ind w:firstLine="319"/>
              <w:jc w:val="both"/>
              <w:rPr>
                <w:iCs/>
                <w:sz w:val="26"/>
                <w:szCs w:val="26"/>
              </w:rPr>
            </w:pPr>
            <w:r>
              <w:rPr>
                <w:iCs/>
                <w:sz w:val="26"/>
                <w:szCs w:val="26"/>
              </w:rPr>
              <w:t xml:space="preserve">Согласно разделу </w:t>
            </w:r>
            <w:r>
              <w:rPr>
                <w:iCs/>
                <w:sz w:val="26"/>
                <w:szCs w:val="26"/>
                <w:lang w:val="en-US"/>
              </w:rPr>
              <w:t>IV</w:t>
            </w:r>
            <w:r w:rsidRPr="007C4CB6">
              <w:rPr>
                <w:iCs/>
                <w:sz w:val="26"/>
                <w:szCs w:val="26"/>
              </w:rPr>
              <w:t xml:space="preserve"> </w:t>
            </w:r>
            <w:r>
              <w:rPr>
                <w:iCs/>
                <w:sz w:val="26"/>
                <w:szCs w:val="26"/>
              </w:rPr>
              <w:t>«Проект договора».</w:t>
            </w:r>
          </w:p>
        </w:tc>
      </w:tr>
    </w:tbl>
    <w:p w14:paraId="191CF94C" w14:textId="77777777" w:rsidR="002113DB" w:rsidRPr="000B72C0" w:rsidRDefault="00065504" w:rsidP="00065504">
      <w:pPr>
        <w:pStyle w:val="ConsNormal"/>
        <w:widowControl/>
        <w:tabs>
          <w:tab w:val="left" w:pos="1134"/>
        </w:tabs>
        <w:ind w:right="0" w:firstLine="709"/>
        <w:jc w:val="center"/>
        <w:rPr>
          <w:rFonts w:ascii="Times New Roman" w:hAnsi="Times New Roman"/>
          <w:bCs/>
          <w:i/>
          <w:sz w:val="26"/>
          <w:szCs w:val="26"/>
        </w:rPr>
      </w:pPr>
      <w:r w:rsidRPr="000B72C0">
        <w:rPr>
          <w:rFonts w:ascii="Times New Roman" w:hAnsi="Times New Roman"/>
          <w:bCs/>
          <w:i/>
          <w:sz w:val="26"/>
          <w:szCs w:val="26"/>
        </w:rPr>
        <w:br w:type="page"/>
      </w:r>
    </w:p>
    <w:p w14:paraId="0794A0B2" w14:textId="33AF9A80" w:rsidR="002113DB" w:rsidRPr="00446CD4" w:rsidRDefault="002113DB" w:rsidP="00BE2A46">
      <w:pPr>
        <w:pStyle w:val="1"/>
        <w:numPr>
          <w:ilvl w:val="0"/>
          <w:numId w:val="2"/>
        </w:numPr>
        <w:spacing w:before="240" w:after="120"/>
        <w:ind w:left="0" w:firstLine="0"/>
        <w:rPr>
          <w:rFonts w:eastAsia="MS Mincho"/>
          <w:b/>
          <w:kern w:val="32"/>
        </w:rPr>
      </w:pPr>
      <w:bookmarkStart w:id="9" w:name="_Toc416166560"/>
      <w:r w:rsidRPr="00131EE1">
        <w:rPr>
          <w:rFonts w:eastAsia="MS Mincho"/>
          <w:b/>
          <w:kern w:val="32"/>
        </w:rPr>
        <w:lastRenderedPageBreak/>
        <w:t>Формы для заполнения участник</w:t>
      </w:r>
      <w:r w:rsidR="00947CAE">
        <w:rPr>
          <w:rFonts w:eastAsia="MS Mincho"/>
          <w:b/>
          <w:kern w:val="32"/>
        </w:rPr>
        <w:t>о</w:t>
      </w:r>
      <w:r w:rsidRPr="00131EE1">
        <w:rPr>
          <w:rFonts w:eastAsia="MS Mincho"/>
          <w:b/>
          <w:kern w:val="32"/>
        </w:rPr>
        <w:t>м закупки</w:t>
      </w:r>
    </w:p>
    <w:p w14:paraId="6BE57619" w14:textId="77777777" w:rsidR="002113DB" w:rsidRPr="00131EE1" w:rsidRDefault="002113DB" w:rsidP="00CE6C6D">
      <w:pPr>
        <w:pStyle w:val="1"/>
        <w:spacing w:before="240" w:after="120"/>
        <w:ind w:left="0" w:firstLine="0"/>
        <w:rPr>
          <w:rFonts w:eastAsia="MS Mincho"/>
          <w:b/>
          <w:kern w:val="32"/>
        </w:rPr>
      </w:pPr>
      <w:r w:rsidRPr="00131EE1">
        <w:rPr>
          <w:rFonts w:eastAsia="MS Mincho"/>
          <w:b/>
          <w:kern w:val="32"/>
        </w:rPr>
        <w:t>Форма 1</w:t>
      </w:r>
      <w:r w:rsidR="002E1BE2" w:rsidRPr="00131EE1">
        <w:rPr>
          <w:rFonts w:eastAsia="MS Mincho"/>
          <w:b/>
          <w:kern w:val="32"/>
        </w:rPr>
        <w:t>.</w:t>
      </w:r>
      <w:r w:rsidRPr="00131EE1">
        <w:rPr>
          <w:rFonts w:eastAsia="MS Mincho"/>
          <w:b/>
          <w:kern w:val="32"/>
        </w:rPr>
        <w:t xml:space="preserve"> </w:t>
      </w:r>
      <w:bookmarkEnd w:id="9"/>
      <w:r w:rsidR="00AC6F4B" w:rsidRPr="00131EE1">
        <w:rPr>
          <w:rFonts w:eastAsia="MS Mincho"/>
          <w:b/>
          <w:kern w:val="32"/>
        </w:rPr>
        <w:t xml:space="preserve">Заявка на участие в </w:t>
      </w:r>
      <w:r w:rsidR="0083134E">
        <w:rPr>
          <w:rFonts w:eastAsia="MS Mincho"/>
          <w:b/>
          <w:kern w:val="32"/>
        </w:rPr>
        <w:t>аукционе в электронной форме</w:t>
      </w:r>
    </w:p>
    <w:p w14:paraId="5CF08814" w14:textId="77777777" w:rsidR="002E1BE2" w:rsidRPr="00131EE1" w:rsidRDefault="002E1BE2" w:rsidP="002113DB">
      <w:pPr>
        <w:rPr>
          <w:i/>
          <w:sz w:val="28"/>
          <w:szCs w:val="28"/>
        </w:rPr>
      </w:pPr>
    </w:p>
    <w:p w14:paraId="12A14FCB" w14:textId="77777777" w:rsidR="002113DB" w:rsidRPr="00131EE1" w:rsidRDefault="002113DB" w:rsidP="002113DB">
      <w:pPr>
        <w:rPr>
          <w:i/>
          <w:sz w:val="28"/>
          <w:szCs w:val="28"/>
        </w:rPr>
      </w:pPr>
      <w:r w:rsidRPr="00131EE1">
        <w:rPr>
          <w:i/>
          <w:sz w:val="28"/>
          <w:szCs w:val="28"/>
        </w:rPr>
        <w:t xml:space="preserve">Фирменный бланк </w:t>
      </w:r>
      <w:r w:rsidR="001D444F" w:rsidRPr="00131EE1">
        <w:rPr>
          <w:i/>
          <w:sz w:val="28"/>
          <w:szCs w:val="28"/>
        </w:rPr>
        <w:t>участник</w:t>
      </w:r>
      <w:r w:rsidRPr="00131EE1">
        <w:rPr>
          <w:i/>
          <w:sz w:val="28"/>
          <w:szCs w:val="28"/>
        </w:rPr>
        <w:t xml:space="preserve">а </w:t>
      </w:r>
    </w:p>
    <w:p w14:paraId="517EE122" w14:textId="77777777" w:rsidR="002113DB" w:rsidRPr="00131EE1" w:rsidRDefault="002113DB" w:rsidP="002113DB">
      <w:pPr>
        <w:rPr>
          <w:sz w:val="28"/>
          <w:szCs w:val="28"/>
        </w:rPr>
      </w:pPr>
    </w:p>
    <w:p w14:paraId="0B8FACA6" w14:textId="77777777" w:rsidR="00131EE1" w:rsidRDefault="00C1689E" w:rsidP="005F5FD0">
      <w:pPr>
        <w:jc w:val="center"/>
        <w:rPr>
          <w:sz w:val="28"/>
          <w:szCs w:val="28"/>
        </w:rPr>
      </w:pPr>
      <w:bookmarkStart w:id="10" w:name="_Письмо_о_подаче"/>
      <w:bookmarkStart w:id="11" w:name="_Заявка_о_подаче"/>
      <w:bookmarkStart w:id="12" w:name="_Toc255987071"/>
      <w:bookmarkStart w:id="13" w:name="_Toc263441572"/>
      <w:bookmarkStart w:id="14" w:name="_Toc269472558"/>
      <w:bookmarkStart w:id="15" w:name="_Toc305665989"/>
      <w:bookmarkEnd w:id="10"/>
      <w:bookmarkEnd w:id="11"/>
      <w:r w:rsidRPr="00131EE1">
        <w:rPr>
          <w:sz w:val="28"/>
          <w:szCs w:val="28"/>
        </w:rPr>
        <w:t>ЗАЯВКА НА УЧАСТИЕ В</w:t>
      </w:r>
      <w:bookmarkEnd w:id="12"/>
      <w:bookmarkEnd w:id="13"/>
      <w:bookmarkEnd w:id="14"/>
      <w:bookmarkEnd w:id="15"/>
      <w:r w:rsidR="00131EE1">
        <w:rPr>
          <w:sz w:val="28"/>
          <w:szCs w:val="28"/>
        </w:rPr>
        <w:t xml:space="preserve"> </w:t>
      </w:r>
      <w:r w:rsidR="0083134E">
        <w:rPr>
          <w:sz w:val="28"/>
          <w:szCs w:val="28"/>
        </w:rPr>
        <w:t xml:space="preserve">АУКЦИОНЕ </w:t>
      </w:r>
    </w:p>
    <w:p w14:paraId="21DF00DF" w14:textId="77777777" w:rsidR="00C1689E" w:rsidRPr="00131EE1" w:rsidRDefault="00131EE1" w:rsidP="005F5FD0">
      <w:pPr>
        <w:jc w:val="center"/>
        <w:rPr>
          <w:sz w:val="28"/>
          <w:szCs w:val="28"/>
        </w:rPr>
      </w:pPr>
      <w:r>
        <w:rPr>
          <w:sz w:val="28"/>
          <w:szCs w:val="28"/>
        </w:rPr>
        <w:t>в электронной форме</w:t>
      </w:r>
    </w:p>
    <w:p w14:paraId="03313711" w14:textId="77777777" w:rsidR="00C1689E" w:rsidRPr="00131EE1" w:rsidRDefault="00C1689E" w:rsidP="00C1689E">
      <w:pPr>
        <w:ind w:firstLine="567"/>
        <w:jc w:val="center"/>
        <w:rPr>
          <w:sz w:val="28"/>
          <w:szCs w:val="28"/>
        </w:rPr>
      </w:pPr>
    </w:p>
    <w:p w14:paraId="121A48AB" w14:textId="3E822161" w:rsidR="007725A1" w:rsidRDefault="00C1689E" w:rsidP="007725A1">
      <w:pPr>
        <w:ind w:firstLine="567"/>
        <w:jc w:val="both"/>
        <w:rPr>
          <w:sz w:val="28"/>
          <w:szCs w:val="28"/>
        </w:rPr>
      </w:pPr>
      <w:r w:rsidRPr="00131EE1">
        <w:rPr>
          <w:sz w:val="28"/>
          <w:szCs w:val="28"/>
        </w:rPr>
        <w:t>Изучив извещение</w:t>
      </w:r>
      <w:r w:rsidR="00C532DF" w:rsidRPr="00131EE1">
        <w:rPr>
          <w:sz w:val="28"/>
          <w:szCs w:val="28"/>
        </w:rPr>
        <w:t xml:space="preserve"> о</w:t>
      </w:r>
      <w:r w:rsidR="0083134E">
        <w:rPr>
          <w:sz w:val="28"/>
          <w:szCs w:val="28"/>
        </w:rPr>
        <w:t>б аукционе</w:t>
      </w:r>
      <w:r w:rsidR="007725A1">
        <w:rPr>
          <w:sz w:val="28"/>
          <w:szCs w:val="28"/>
        </w:rPr>
        <w:t xml:space="preserve"> в электронной форме</w:t>
      </w:r>
      <w:r w:rsidR="00431C4B">
        <w:rPr>
          <w:sz w:val="28"/>
          <w:szCs w:val="28"/>
        </w:rPr>
        <w:t xml:space="preserve"> </w:t>
      </w:r>
      <w:r w:rsidR="00C532DF" w:rsidRPr="00131EE1">
        <w:rPr>
          <w:sz w:val="28"/>
          <w:szCs w:val="28"/>
        </w:rPr>
        <w:t>№</w:t>
      </w:r>
      <w:r w:rsidR="000F0F50" w:rsidRPr="00131EE1">
        <w:rPr>
          <w:sz w:val="28"/>
          <w:szCs w:val="28"/>
        </w:rPr>
        <w:t xml:space="preserve"> </w:t>
      </w:r>
      <w:r w:rsidR="00E95D1C" w:rsidRPr="00131EE1">
        <w:rPr>
          <w:i/>
          <w:sz w:val="28"/>
          <w:szCs w:val="28"/>
        </w:rPr>
        <w:t>__________</w:t>
      </w:r>
      <w:r w:rsidR="00431C4B">
        <w:rPr>
          <w:i/>
          <w:sz w:val="28"/>
          <w:szCs w:val="28"/>
        </w:rPr>
        <w:t xml:space="preserve"> </w:t>
      </w:r>
      <w:r w:rsidR="00431C4B">
        <w:rPr>
          <w:i/>
          <w:sz w:val="28"/>
          <w:szCs w:val="28"/>
        </w:rPr>
        <w:br/>
      </w:r>
      <w:r w:rsidR="000F0F50" w:rsidRPr="00131EE1">
        <w:rPr>
          <w:i/>
          <w:color w:val="FF0000"/>
          <w:sz w:val="28"/>
          <w:szCs w:val="28"/>
        </w:rPr>
        <w:t xml:space="preserve">(с </w:t>
      </w:r>
      <w:r w:rsidR="006A377D" w:rsidRPr="00131EE1">
        <w:rPr>
          <w:i/>
          <w:color w:val="FF0000"/>
          <w:sz w:val="28"/>
          <w:szCs w:val="28"/>
        </w:rPr>
        <w:t>ЕИС</w:t>
      </w:r>
      <w:r w:rsidR="000F0F50" w:rsidRPr="00131EE1">
        <w:rPr>
          <w:i/>
          <w:color w:val="FF0000"/>
          <w:sz w:val="28"/>
          <w:szCs w:val="28"/>
        </w:rPr>
        <w:t>)</w:t>
      </w:r>
      <w:r w:rsidR="0083134E">
        <w:rPr>
          <w:sz w:val="28"/>
          <w:szCs w:val="28"/>
        </w:rPr>
        <w:t xml:space="preserve"> и документацию о </w:t>
      </w:r>
      <w:r w:rsidRPr="00131EE1">
        <w:rPr>
          <w:sz w:val="28"/>
          <w:szCs w:val="28"/>
        </w:rPr>
        <w:t>проведении</w:t>
      </w:r>
      <w:r w:rsidR="00511C91">
        <w:rPr>
          <w:sz w:val="28"/>
          <w:szCs w:val="28"/>
        </w:rPr>
        <w:t xml:space="preserve"> </w:t>
      </w:r>
      <w:r w:rsidR="0083134E">
        <w:rPr>
          <w:sz w:val="28"/>
          <w:szCs w:val="28"/>
        </w:rPr>
        <w:t xml:space="preserve">аукциона в электронной форме на право заключения договора на </w:t>
      </w:r>
      <w:r w:rsidRPr="00131EE1">
        <w:rPr>
          <w:sz w:val="28"/>
          <w:szCs w:val="28"/>
        </w:rPr>
        <w:t>____________________, безоговорочно принимая у</w:t>
      </w:r>
      <w:r w:rsidR="00511C91">
        <w:rPr>
          <w:sz w:val="28"/>
          <w:szCs w:val="28"/>
        </w:rPr>
        <w:t xml:space="preserve">становленные в них требования и </w:t>
      </w:r>
      <w:r w:rsidRPr="00131EE1">
        <w:rPr>
          <w:sz w:val="28"/>
          <w:szCs w:val="28"/>
        </w:rPr>
        <w:t>условия,</w:t>
      </w:r>
    </w:p>
    <w:p w14:paraId="15627229" w14:textId="77777777" w:rsidR="00C1689E" w:rsidRPr="00131EE1" w:rsidRDefault="007725A1" w:rsidP="007725A1">
      <w:pPr>
        <w:jc w:val="center"/>
        <w:rPr>
          <w:i/>
          <w:sz w:val="28"/>
          <w:szCs w:val="28"/>
        </w:rPr>
      </w:pPr>
      <w:r>
        <w:rPr>
          <w:sz w:val="28"/>
          <w:szCs w:val="28"/>
        </w:rPr>
        <w:t>_____________</w:t>
      </w:r>
      <w:r w:rsidR="00C1689E" w:rsidRPr="00131EE1">
        <w:rPr>
          <w:sz w:val="28"/>
          <w:szCs w:val="28"/>
        </w:rPr>
        <w:t>____</w:t>
      </w:r>
      <w:r>
        <w:rPr>
          <w:sz w:val="28"/>
          <w:szCs w:val="28"/>
        </w:rPr>
        <w:t>____</w:t>
      </w:r>
      <w:r w:rsidR="00C1689E" w:rsidRPr="00131EE1">
        <w:rPr>
          <w:sz w:val="28"/>
          <w:szCs w:val="28"/>
        </w:rPr>
        <w:t>_____________________________________</w:t>
      </w:r>
      <w:r w:rsidR="002E1BE2" w:rsidRPr="00131EE1">
        <w:rPr>
          <w:sz w:val="28"/>
          <w:szCs w:val="28"/>
        </w:rPr>
        <w:t>_______</w:t>
      </w:r>
      <w:r w:rsidR="00C1689E" w:rsidRPr="00131EE1">
        <w:rPr>
          <w:sz w:val="28"/>
          <w:szCs w:val="28"/>
        </w:rPr>
        <w:t xml:space="preserve">, </w:t>
      </w:r>
      <w:r w:rsidR="00C1689E" w:rsidRPr="00131EE1">
        <w:rPr>
          <w:i/>
          <w:sz w:val="20"/>
          <w:szCs w:val="20"/>
        </w:rPr>
        <w:t xml:space="preserve">(полное наименование </w:t>
      </w:r>
      <w:r w:rsidR="00D10A06" w:rsidRPr="00131EE1">
        <w:rPr>
          <w:i/>
          <w:sz w:val="20"/>
          <w:szCs w:val="20"/>
        </w:rPr>
        <w:t xml:space="preserve">участника </w:t>
      </w:r>
      <w:r w:rsidR="00A95396">
        <w:rPr>
          <w:i/>
          <w:sz w:val="20"/>
          <w:szCs w:val="20"/>
        </w:rPr>
        <w:t>аукциона</w:t>
      </w:r>
      <w:r w:rsidR="00C1689E" w:rsidRPr="00131EE1">
        <w:rPr>
          <w:i/>
          <w:sz w:val="20"/>
          <w:szCs w:val="20"/>
        </w:rPr>
        <w:t>)</w:t>
      </w:r>
    </w:p>
    <w:p w14:paraId="7CC2558C" w14:textId="77777777" w:rsidR="002E1BE2" w:rsidRPr="00131EE1" w:rsidRDefault="00441B96" w:rsidP="002E1BE2">
      <w:pPr>
        <w:rPr>
          <w:sz w:val="28"/>
          <w:szCs w:val="28"/>
        </w:rPr>
      </w:pPr>
      <w:r>
        <w:rPr>
          <w:sz w:val="28"/>
          <w:szCs w:val="28"/>
        </w:rPr>
        <w:t xml:space="preserve">зарегистрированное по </w:t>
      </w:r>
      <w:proofErr w:type="gramStart"/>
      <w:r w:rsidR="00C1689E" w:rsidRPr="00131EE1">
        <w:rPr>
          <w:sz w:val="28"/>
          <w:szCs w:val="28"/>
        </w:rPr>
        <w:t>адресу</w:t>
      </w:r>
      <w:r w:rsidR="00183EA5" w:rsidRPr="00131EE1">
        <w:rPr>
          <w:sz w:val="28"/>
          <w:szCs w:val="28"/>
        </w:rPr>
        <w:t xml:space="preserve">: </w:t>
      </w:r>
      <w:r w:rsidR="00C1689E" w:rsidRPr="00131EE1">
        <w:rPr>
          <w:sz w:val="28"/>
          <w:szCs w:val="28"/>
        </w:rPr>
        <w:t xml:space="preserve"> _</w:t>
      </w:r>
      <w:proofErr w:type="gramEnd"/>
      <w:r w:rsidR="00C1689E" w:rsidRPr="00131EE1">
        <w:rPr>
          <w:sz w:val="28"/>
          <w:szCs w:val="28"/>
        </w:rPr>
        <w:t>______________________________________</w:t>
      </w:r>
      <w:r w:rsidR="002E1BE2" w:rsidRPr="00131EE1">
        <w:rPr>
          <w:sz w:val="28"/>
          <w:szCs w:val="28"/>
        </w:rPr>
        <w:t>___________________________</w:t>
      </w:r>
      <w:r w:rsidR="00C1689E" w:rsidRPr="00131EE1">
        <w:rPr>
          <w:sz w:val="28"/>
          <w:szCs w:val="28"/>
        </w:rPr>
        <w:t>,</w:t>
      </w:r>
      <w:r w:rsidR="002E1BE2" w:rsidRPr="00131EE1">
        <w:rPr>
          <w:sz w:val="28"/>
          <w:szCs w:val="28"/>
        </w:rPr>
        <w:t xml:space="preserve">                 </w:t>
      </w:r>
    </w:p>
    <w:p w14:paraId="4658E713" w14:textId="77777777" w:rsidR="00C1689E" w:rsidRPr="00131EE1" w:rsidRDefault="002E1BE2" w:rsidP="002E1BE2">
      <w:pPr>
        <w:rPr>
          <w:sz w:val="28"/>
          <w:szCs w:val="28"/>
        </w:rPr>
      </w:pPr>
      <w:r w:rsidRPr="00131EE1">
        <w:rPr>
          <w:sz w:val="28"/>
          <w:szCs w:val="28"/>
        </w:rPr>
        <w:t xml:space="preserve">                                   </w:t>
      </w:r>
      <w:r w:rsidR="00C1689E" w:rsidRPr="00131EE1">
        <w:rPr>
          <w:i/>
          <w:sz w:val="20"/>
          <w:szCs w:val="20"/>
        </w:rPr>
        <w:t xml:space="preserve">(местонахождение </w:t>
      </w:r>
      <w:r w:rsidR="00AC6F4B" w:rsidRPr="00131EE1">
        <w:rPr>
          <w:i/>
          <w:sz w:val="20"/>
          <w:szCs w:val="20"/>
        </w:rPr>
        <w:t xml:space="preserve">участника </w:t>
      </w:r>
      <w:r w:rsidR="00A95396">
        <w:rPr>
          <w:i/>
          <w:sz w:val="20"/>
          <w:szCs w:val="20"/>
        </w:rPr>
        <w:t>аукциона</w:t>
      </w:r>
      <w:r w:rsidR="00C1689E" w:rsidRPr="00131EE1">
        <w:rPr>
          <w:i/>
          <w:sz w:val="20"/>
          <w:szCs w:val="20"/>
        </w:rPr>
        <w:t>)</w:t>
      </w:r>
    </w:p>
    <w:p w14:paraId="5BA5B09F" w14:textId="77777777" w:rsidR="00C1689E" w:rsidRPr="00131EE1" w:rsidRDefault="00C1689E" w:rsidP="002E1BE2">
      <w:pPr>
        <w:jc w:val="both"/>
        <w:rPr>
          <w:sz w:val="28"/>
          <w:szCs w:val="28"/>
        </w:rPr>
      </w:pPr>
      <w:r w:rsidRPr="00131EE1">
        <w:rPr>
          <w:sz w:val="28"/>
          <w:szCs w:val="28"/>
        </w:rPr>
        <w:t>предлагает заключить договор_______________</w:t>
      </w:r>
      <w:r w:rsidR="002E1BE2" w:rsidRPr="00131EE1">
        <w:rPr>
          <w:sz w:val="28"/>
          <w:szCs w:val="28"/>
        </w:rPr>
        <w:t>________________</w:t>
      </w:r>
      <w:r w:rsidR="00170914" w:rsidRPr="00131EE1">
        <w:rPr>
          <w:sz w:val="28"/>
          <w:szCs w:val="28"/>
        </w:rPr>
        <w:t>_____</w:t>
      </w:r>
      <w:r w:rsidR="002E1BE2" w:rsidRPr="00131EE1">
        <w:rPr>
          <w:sz w:val="28"/>
          <w:szCs w:val="28"/>
        </w:rPr>
        <w:t>____</w:t>
      </w:r>
    </w:p>
    <w:p w14:paraId="7E75B31A" w14:textId="77777777" w:rsidR="00C1689E" w:rsidRPr="00131EE1" w:rsidRDefault="00C1689E" w:rsidP="00C1689E">
      <w:pPr>
        <w:ind w:firstLine="567"/>
        <w:jc w:val="both"/>
        <w:rPr>
          <w:i/>
          <w:sz w:val="20"/>
          <w:szCs w:val="20"/>
        </w:rPr>
      </w:pPr>
      <w:r w:rsidRPr="00131EE1">
        <w:rPr>
          <w:i/>
          <w:sz w:val="20"/>
          <w:szCs w:val="20"/>
        </w:rPr>
        <w:t xml:space="preserve">                                                             </w:t>
      </w:r>
      <w:r w:rsidR="002E1BE2" w:rsidRPr="00131EE1">
        <w:rPr>
          <w:i/>
          <w:sz w:val="20"/>
          <w:szCs w:val="20"/>
        </w:rPr>
        <w:t xml:space="preserve">                                           </w:t>
      </w:r>
      <w:r w:rsidRPr="00131EE1">
        <w:rPr>
          <w:i/>
          <w:sz w:val="20"/>
          <w:szCs w:val="20"/>
        </w:rPr>
        <w:t xml:space="preserve"> (предмет договора)</w:t>
      </w:r>
    </w:p>
    <w:p w14:paraId="0464E981" w14:textId="77777777" w:rsidR="00131EE1" w:rsidRPr="001F0AE7" w:rsidRDefault="00CD73F3" w:rsidP="00427DF7">
      <w:pPr>
        <w:pStyle w:val="afc"/>
        <w:spacing w:line="276" w:lineRule="auto"/>
        <w:jc w:val="both"/>
        <w:rPr>
          <w:rFonts w:eastAsia="Calibri"/>
          <w:sz w:val="28"/>
          <w:szCs w:val="28"/>
          <w:lang w:eastAsia="en-US"/>
        </w:rPr>
      </w:pPr>
      <w:r w:rsidRPr="00131EE1">
        <w:rPr>
          <w:sz w:val="28"/>
          <w:szCs w:val="28"/>
        </w:rPr>
        <w:t xml:space="preserve">в </w:t>
      </w:r>
      <w:r w:rsidR="00E67A3A">
        <w:rPr>
          <w:sz w:val="28"/>
          <w:szCs w:val="28"/>
        </w:rPr>
        <w:t xml:space="preserve">соответствии со </w:t>
      </w:r>
      <w:r w:rsidRPr="00131EE1">
        <w:rPr>
          <w:sz w:val="28"/>
          <w:szCs w:val="28"/>
        </w:rPr>
        <w:t>св</w:t>
      </w:r>
      <w:r w:rsidR="003E1187" w:rsidRPr="00131EE1">
        <w:rPr>
          <w:sz w:val="28"/>
          <w:szCs w:val="28"/>
        </w:rPr>
        <w:t xml:space="preserve">едениями о поставляемом товаре </w:t>
      </w:r>
      <w:r w:rsidR="00131EE1" w:rsidRPr="00131EE1">
        <w:rPr>
          <w:sz w:val="28"/>
          <w:szCs w:val="28"/>
        </w:rPr>
        <w:t xml:space="preserve">(оказываемой услуге, выполняемой работе) и </w:t>
      </w:r>
      <w:r w:rsidRPr="00131EE1">
        <w:rPr>
          <w:sz w:val="28"/>
          <w:szCs w:val="28"/>
        </w:rPr>
        <w:t>другими сведениями, документами, являющими</w:t>
      </w:r>
      <w:r w:rsidR="00131EE1" w:rsidRPr="00131EE1">
        <w:rPr>
          <w:sz w:val="28"/>
          <w:szCs w:val="28"/>
        </w:rPr>
        <w:t xml:space="preserve">ся неотъемлемыми приложениями к </w:t>
      </w:r>
      <w:r w:rsidR="00E67A3A">
        <w:rPr>
          <w:sz w:val="28"/>
          <w:szCs w:val="28"/>
        </w:rPr>
        <w:t>настоящей заявке,</w:t>
      </w:r>
      <w:r w:rsidRPr="00131EE1">
        <w:rPr>
          <w:sz w:val="28"/>
          <w:szCs w:val="28"/>
        </w:rPr>
        <w:t xml:space="preserve"> </w:t>
      </w:r>
      <w:r w:rsidR="00131EE1" w:rsidRPr="00131EE1">
        <w:rPr>
          <w:color w:val="000000"/>
          <w:sz w:val="28"/>
          <w:szCs w:val="28"/>
        </w:rPr>
        <w:t>и составляющими Предложение</w:t>
      </w:r>
      <w:r w:rsidR="00131EE1">
        <w:rPr>
          <w:color w:val="000000"/>
          <w:sz w:val="28"/>
          <w:szCs w:val="28"/>
        </w:rPr>
        <w:t>.</w:t>
      </w:r>
    </w:p>
    <w:p w14:paraId="2E5EB37C" w14:textId="77777777" w:rsidR="002C3CF7" w:rsidRPr="001F0AE7" w:rsidRDefault="002C3CF7" w:rsidP="002C3CF7">
      <w:pPr>
        <w:spacing w:line="276" w:lineRule="auto"/>
        <w:ind w:firstLine="567"/>
        <w:jc w:val="both"/>
        <w:rPr>
          <w:rFonts w:eastAsia="Calibri"/>
          <w:iCs/>
          <w:sz w:val="28"/>
          <w:szCs w:val="28"/>
          <w:lang w:eastAsia="en-US"/>
        </w:rPr>
      </w:pPr>
      <w:r w:rsidRPr="001F0AE7">
        <w:rPr>
          <w:sz w:val="28"/>
          <w:szCs w:val="28"/>
        </w:rPr>
        <w:t xml:space="preserve">Мы ознакомлены с </w:t>
      </w:r>
      <w:r w:rsidR="005F5FD0">
        <w:rPr>
          <w:sz w:val="28"/>
          <w:szCs w:val="28"/>
        </w:rPr>
        <w:t>информацией</w:t>
      </w:r>
      <w:r w:rsidRPr="001F0AE7">
        <w:rPr>
          <w:sz w:val="28"/>
          <w:szCs w:val="28"/>
        </w:rPr>
        <w:t>, содержащ</w:t>
      </w:r>
      <w:r w:rsidR="005F5FD0">
        <w:rPr>
          <w:sz w:val="28"/>
          <w:szCs w:val="28"/>
        </w:rPr>
        <w:t>ей</w:t>
      </w:r>
      <w:r w:rsidRPr="001F0AE7">
        <w:rPr>
          <w:sz w:val="28"/>
          <w:szCs w:val="28"/>
        </w:rPr>
        <w:t xml:space="preserve">ся в документации </w:t>
      </w:r>
      <w:r w:rsidR="00336A21">
        <w:rPr>
          <w:sz w:val="28"/>
          <w:szCs w:val="28"/>
        </w:rPr>
        <w:br/>
        <w:t xml:space="preserve">и </w:t>
      </w:r>
      <w:r w:rsidRPr="001F0AE7">
        <w:rPr>
          <w:sz w:val="28"/>
          <w:szCs w:val="28"/>
        </w:rPr>
        <w:t>влияющ</w:t>
      </w:r>
      <w:r w:rsidR="00336A21">
        <w:rPr>
          <w:sz w:val="28"/>
          <w:szCs w:val="28"/>
        </w:rPr>
        <w:t>ей</w:t>
      </w:r>
      <w:r w:rsidRPr="001F0AE7">
        <w:rPr>
          <w:sz w:val="28"/>
          <w:szCs w:val="28"/>
        </w:rPr>
        <w:t xml:space="preserve"> на стоимость товаров, работ, услуг, и не имеем к ней претензий.</w:t>
      </w:r>
    </w:p>
    <w:p w14:paraId="021869AD" w14:textId="77777777" w:rsidR="002C3CF7" w:rsidRPr="001F0AE7" w:rsidRDefault="002C3CF7" w:rsidP="002C3CF7">
      <w:pPr>
        <w:spacing w:line="276" w:lineRule="auto"/>
        <w:ind w:firstLine="567"/>
        <w:jc w:val="both"/>
        <w:rPr>
          <w:rFonts w:eastAsia="Calibri"/>
          <w:iCs/>
          <w:sz w:val="28"/>
          <w:szCs w:val="28"/>
          <w:lang w:eastAsia="en-US"/>
        </w:rPr>
      </w:pPr>
      <w:r w:rsidRPr="001F0AE7">
        <w:rPr>
          <w:rFonts w:eastAsia="Calibri"/>
          <w:iCs/>
          <w:sz w:val="28"/>
          <w:szCs w:val="28"/>
          <w:lang w:eastAsia="en-US"/>
        </w:rPr>
        <w:t>Мы согласны с тем, что в случае, если нами не были учтены какие-либо цен</w:t>
      </w:r>
      <w:r w:rsidR="00336A21">
        <w:rPr>
          <w:rFonts w:eastAsia="Calibri"/>
          <w:iCs/>
          <w:sz w:val="28"/>
          <w:szCs w:val="28"/>
          <w:lang w:eastAsia="en-US"/>
        </w:rPr>
        <w:t>ы</w:t>
      </w:r>
      <w:r w:rsidRPr="001F0AE7">
        <w:rPr>
          <w:rFonts w:eastAsia="Calibri"/>
          <w:iCs/>
          <w:sz w:val="28"/>
          <w:szCs w:val="28"/>
          <w:lang w:eastAsia="en-US"/>
        </w:rPr>
        <w:t xml:space="preserve"> на поставку товара, выполнение работ, оказание услуг в соответствии с предметом </w:t>
      </w:r>
      <w:r w:rsidR="00441B96">
        <w:rPr>
          <w:rFonts w:eastAsia="Calibri"/>
          <w:iCs/>
          <w:sz w:val="28"/>
          <w:szCs w:val="28"/>
          <w:lang w:eastAsia="en-US"/>
        </w:rPr>
        <w:t xml:space="preserve">аукциона </w:t>
      </w:r>
      <w:r w:rsidRPr="001F0AE7">
        <w:rPr>
          <w:rFonts w:eastAsia="Calibri"/>
          <w:iCs/>
          <w:sz w:val="28"/>
          <w:szCs w:val="28"/>
          <w:lang w:eastAsia="en-US"/>
        </w:rPr>
        <w:t xml:space="preserve">в электронной форме, данные товары, работы, услуги будут в любом случае </w:t>
      </w:r>
      <w:r w:rsidR="00336A21" w:rsidRPr="001F0AE7">
        <w:rPr>
          <w:rFonts w:eastAsia="Calibri"/>
          <w:iCs/>
          <w:sz w:val="28"/>
          <w:szCs w:val="28"/>
          <w:lang w:eastAsia="en-US"/>
        </w:rPr>
        <w:t>поставлены</w:t>
      </w:r>
      <w:r w:rsidR="00336A21">
        <w:rPr>
          <w:rFonts w:eastAsia="Calibri"/>
          <w:iCs/>
          <w:sz w:val="28"/>
          <w:szCs w:val="28"/>
          <w:lang w:eastAsia="en-US"/>
        </w:rPr>
        <w:t xml:space="preserve">, </w:t>
      </w:r>
      <w:r w:rsidRPr="001F0AE7">
        <w:rPr>
          <w:rFonts w:eastAsia="Calibri"/>
          <w:iCs/>
          <w:sz w:val="28"/>
          <w:szCs w:val="28"/>
          <w:lang w:eastAsia="en-US"/>
        </w:rPr>
        <w:t>выполнены (</w:t>
      </w:r>
      <w:r w:rsidR="00336A21">
        <w:rPr>
          <w:rFonts w:eastAsia="Calibri"/>
          <w:iCs/>
          <w:sz w:val="28"/>
          <w:szCs w:val="28"/>
          <w:lang w:eastAsia="en-US"/>
        </w:rPr>
        <w:t>исполн</w:t>
      </w:r>
      <w:r w:rsidRPr="001F0AE7">
        <w:rPr>
          <w:rFonts w:eastAsia="Calibri"/>
          <w:iCs/>
          <w:sz w:val="28"/>
          <w:szCs w:val="28"/>
          <w:lang w:eastAsia="en-US"/>
        </w:rPr>
        <w:t xml:space="preserve">ены) в полном соответствии с требованиями документации </w:t>
      </w:r>
      <w:r w:rsidR="00441B96">
        <w:rPr>
          <w:rFonts w:eastAsia="Calibri"/>
          <w:iCs/>
          <w:sz w:val="28"/>
          <w:szCs w:val="28"/>
          <w:lang w:eastAsia="en-US"/>
        </w:rPr>
        <w:t xml:space="preserve">об аукционе </w:t>
      </w:r>
      <w:r w:rsidRPr="001F0AE7">
        <w:rPr>
          <w:rFonts w:eastAsia="Calibri"/>
          <w:iCs/>
          <w:sz w:val="28"/>
          <w:szCs w:val="28"/>
          <w:lang w:eastAsia="en-US"/>
        </w:rPr>
        <w:t xml:space="preserve">в электронной форме, включая требования, содержащиеся в описании предмета закупки, в пределах предлагаемой нами </w:t>
      </w:r>
      <w:r w:rsidR="00336A21">
        <w:rPr>
          <w:rFonts w:eastAsia="Calibri"/>
          <w:iCs/>
          <w:sz w:val="28"/>
          <w:szCs w:val="28"/>
          <w:lang w:eastAsia="en-US"/>
        </w:rPr>
        <w:t>цены</w:t>
      </w:r>
      <w:r w:rsidRPr="001F0AE7">
        <w:rPr>
          <w:rFonts w:eastAsia="Calibri"/>
          <w:iCs/>
          <w:sz w:val="28"/>
          <w:szCs w:val="28"/>
          <w:lang w:eastAsia="en-US"/>
        </w:rPr>
        <w:t xml:space="preserve"> договора.</w:t>
      </w:r>
    </w:p>
    <w:p w14:paraId="7D9ACC37" w14:textId="77777777" w:rsidR="002C3CF7" w:rsidRPr="001F0AE7" w:rsidRDefault="002C3CF7" w:rsidP="002C3CF7">
      <w:pPr>
        <w:spacing w:line="276" w:lineRule="auto"/>
        <w:ind w:firstLine="567"/>
        <w:jc w:val="both"/>
        <w:rPr>
          <w:rFonts w:eastAsia="Calibri"/>
          <w:iCs/>
          <w:sz w:val="28"/>
          <w:szCs w:val="28"/>
          <w:lang w:eastAsia="en-US"/>
        </w:rPr>
      </w:pPr>
      <w:r w:rsidRPr="001F0AE7">
        <w:rPr>
          <w:rFonts w:eastAsia="Calibri"/>
          <w:iCs/>
          <w:sz w:val="28"/>
          <w:szCs w:val="28"/>
          <w:lang w:eastAsia="en-US"/>
        </w:rPr>
        <w:t xml:space="preserve">В случае признания нас победителем </w:t>
      </w:r>
      <w:r w:rsidR="00DC0F61">
        <w:rPr>
          <w:rFonts w:eastAsia="Calibri"/>
          <w:iCs/>
          <w:sz w:val="28"/>
          <w:szCs w:val="28"/>
          <w:lang w:eastAsia="en-US"/>
        </w:rPr>
        <w:t xml:space="preserve">в </w:t>
      </w:r>
      <w:r w:rsidR="00441B96">
        <w:rPr>
          <w:rFonts w:eastAsia="Calibri"/>
          <w:iCs/>
          <w:sz w:val="28"/>
          <w:szCs w:val="28"/>
          <w:lang w:eastAsia="en-US"/>
        </w:rPr>
        <w:t xml:space="preserve">аукционе </w:t>
      </w:r>
      <w:r w:rsidRPr="001F0AE7">
        <w:rPr>
          <w:rFonts w:eastAsia="Calibri"/>
          <w:iCs/>
          <w:sz w:val="28"/>
          <w:szCs w:val="28"/>
          <w:lang w:eastAsia="en-US"/>
        </w:rPr>
        <w:t xml:space="preserve">в электронной форме,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DC0F61">
        <w:rPr>
          <w:rFonts w:eastAsia="Calibri"/>
          <w:iCs/>
          <w:sz w:val="28"/>
          <w:szCs w:val="28"/>
          <w:lang w:eastAsia="en-US"/>
        </w:rPr>
        <w:t xml:space="preserve">аукционе </w:t>
      </w:r>
      <w:r w:rsidR="00DC0F61" w:rsidRPr="001F0AE7">
        <w:rPr>
          <w:rFonts w:eastAsia="Calibri"/>
          <w:iCs/>
          <w:sz w:val="28"/>
          <w:szCs w:val="28"/>
          <w:lang w:eastAsia="en-US"/>
        </w:rPr>
        <w:t>в электронной форме</w:t>
      </w:r>
      <w:r w:rsidRPr="001F0AE7">
        <w:rPr>
          <w:rFonts w:eastAsia="Calibri"/>
          <w:iCs/>
          <w:sz w:val="28"/>
          <w:szCs w:val="28"/>
          <w:lang w:eastAsia="en-US"/>
        </w:rPr>
        <w:t>.</w:t>
      </w:r>
    </w:p>
    <w:p w14:paraId="369946EE" w14:textId="4BE0CD91" w:rsidR="002C3CF7" w:rsidRPr="007C4CB6" w:rsidRDefault="002C3CF7" w:rsidP="002C3CF7">
      <w:pPr>
        <w:spacing w:line="276" w:lineRule="auto"/>
        <w:ind w:firstLine="567"/>
        <w:jc w:val="both"/>
        <w:rPr>
          <w:b/>
          <w:color w:val="000000" w:themeColor="text1"/>
          <w:sz w:val="28"/>
          <w:szCs w:val="28"/>
        </w:rPr>
      </w:pPr>
      <w:r w:rsidRPr="007C4CB6">
        <w:rPr>
          <w:rFonts w:eastAsia="Calibri"/>
          <w:color w:val="000000" w:themeColor="text1"/>
          <w:sz w:val="28"/>
          <w:szCs w:val="28"/>
          <w:lang w:eastAsia="en-US"/>
        </w:rPr>
        <w:t>Информация по сути наших предложений в данно</w:t>
      </w:r>
      <w:r w:rsidR="00446CD4" w:rsidRPr="007C4CB6">
        <w:rPr>
          <w:rFonts w:eastAsia="Calibri"/>
          <w:color w:val="000000" w:themeColor="text1"/>
          <w:sz w:val="28"/>
          <w:szCs w:val="28"/>
          <w:lang w:eastAsia="en-US"/>
        </w:rPr>
        <w:t xml:space="preserve">й закупке </w:t>
      </w:r>
      <w:r w:rsidRPr="007C4CB6">
        <w:rPr>
          <w:rFonts w:eastAsia="Calibri"/>
          <w:color w:val="000000" w:themeColor="text1"/>
          <w:sz w:val="28"/>
          <w:szCs w:val="28"/>
          <w:lang w:eastAsia="en-US"/>
        </w:rPr>
        <w:t xml:space="preserve">представлена в следующих документах, которые являются неотъемлемой частью нашей заявки на участие в </w:t>
      </w:r>
      <w:r w:rsidR="00DC0F61" w:rsidRPr="007C4CB6">
        <w:rPr>
          <w:rFonts w:eastAsia="Calibri"/>
          <w:iCs/>
          <w:color w:val="000000" w:themeColor="text1"/>
          <w:sz w:val="28"/>
          <w:szCs w:val="28"/>
          <w:lang w:eastAsia="en-US"/>
        </w:rPr>
        <w:t>аукционе в электронной форме</w:t>
      </w:r>
      <w:r w:rsidRPr="007C4CB6">
        <w:rPr>
          <w:rFonts w:eastAsia="Calibri"/>
          <w:color w:val="000000" w:themeColor="text1"/>
          <w:sz w:val="28"/>
          <w:szCs w:val="28"/>
          <w:lang w:eastAsia="en-US"/>
        </w:rPr>
        <w:t>:</w:t>
      </w:r>
    </w:p>
    <w:tbl>
      <w:tblPr>
        <w:tblW w:w="9383" w:type="dxa"/>
        <w:tblInd w:w="108" w:type="dxa"/>
        <w:tblLayout w:type="fixed"/>
        <w:tblLook w:val="0000" w:firstRow="0" w:lastRow="0" w:firstColumn="0" w:lastColumn="0" w:noHBand="0" w:noVBand="0"/>
      </w:tblPr>
      <w:tblGrid>
        <w:gridCol w:w="426"/>
        <w:gridCol w:w="7399"/>
        <w:gridCol w:w="708"/>
        <w:gridCol w:w="850"/>
      </w:tblGrid>
      <w:tr w:rsidR="007C4CB6" w:rsidRPr="007C4CB6" w14:paraId="70B22968" w14:textId="77777777" w:rsidTr="007C4CB6">
        <w:trPr>
          <w:tblHeader/>
        </w:trPr>
        <w:tc>
          <w:tcPr>
            <w:tcW w:w="426" w:type="dxa"/>
            <w:tcBorders>
              <w:top w:val="single" w:sz="4" w:space="0" w:color="000000"/>
              <w:left w:val="single" w:sz="4" w:space="0" w:color="000000"/>
              <w:bottom w:val="single" w:sz="4" w:space="0" w:color="000000"/>
            </w:tcBorders>
            <w:shd w:val="clear" w:color="auto" w:fill="auto"/>
            <w:vAlign w:val="center"/>
          </w:tcPr>
          <w:p w14:paraId="3142E710" w14:textId="77777777" w:rsidR="002C3CF7" w:rsidRPr="007C4CB6" w:rsidRDefault="002C3CF7" w:rsidP="00427DF7">
            <w:pPr>
              <w:pStyle w:val="afd"/>
              <w:ind w:left="-108" w:right="-108"/>
              <w:jc w:val="center"/>
              <w:rPr>
                <w:rFonts w:ascii="Times New Roman" w:hAnsi="Times New Roman" w:cs="Times New Roman"/>
                <w:color w:val="000000" w:themeColor="text1"/>
                <w:szCs w:val="24"/>
              </w:rPr>
            </w:pPr>
            <w:r w:rsidRPr="007C4CB6">
              <w:rPr>
                <w:rFonts w:ascii="Times New Roman" w:eastAsia="Times New Roman" w:hAnsi="Times New Roman" w:cs="Times New Roman"/>
                <w:color w:val="000000" w:themeColor="text1"/>
                <w:szCs w:val="24"/>
              </w:rPr>
              <w:lastRenderedPageBreak/>
              <w:t>№</w:t>
            </w:r>
          </w:p>
          <w:p w14:paraId="6EA7190A" w14:textId="77777777" w:rsidR="002C3CF7" w:rsidRPr="007C4CB6" w:rsidRDefault="002C3CF7" w:rsidP="00427DF7">
            <w:pPr>
              <w:pStyle w:val="afd"/>
              <w:ind w:left="-108" w:right="-108"/>
              <w:jc w:val="center"/>
              <w:rPr>
                <w:rFonts w:ascii="Times New Roman" w:hAnsi="Times New Roman" w:cs="Times New Roman"/>
                <w:color w:val="000000" w:themeColor="text1"/>
                <w:szCs w:val="24"/>
              </w:rPr>
            </w:pPr>
            <w:r w:rsidRPr="007C4CB6">
              <w:rPr>
                <w:rFonts w:ascii="Times New Roman" w:hAnsi="Times New Roman" w:cs="Times New Roman"/>
                <w:color w:val="000000" w:themeColor="text1"/>
                <w:szCs w:val="24"/>
              </w:rPr>
              <w:t>п/п</w:t>
            </w:r>
          </w:p>
        </w:tc>
        <w:tc>
          <w:tcPr>
            <w:tcW w:w="7399" w:type="dxa"/>
            <w:tcBorders>
              <w:top w:val="single" w:sz="4" w:space="0" w:color="000000"/>
              <w:left w:val="single" w:sz="4" w:space="0" w:color="000000"/>
              <w:bottom w:val="single" w:sz="4" w:space="0" w:color="000000"/>
            </w:tcBorders>
            <w:shd w:val="clear" w:color="auto" w:fill="auto"/>
            <w:vAlign w:val="center"/>
          </w:tcPr>
          <w:p w14:paraId="1B7898BC" w14:textId="77777777" w:rsidR="002C3CF7" w:rsidRPr="007C4CB6" w:rsidRDefault="002C3CF7" w:rsidP="00427DF7">
            <w:pPr>
              <w:pStyle w:val="afd"/>
              <w:jc w:val="center"/>
              <w:rPr>
                <w:rFonts w:ascii="Times New Roman" w:eastAsia="Times New Roman" w:hAnsi="Times New Roman" w:cs="Times New Roman"/>
                <w:color w:val="000000" w:themeColor="text1"/>
                <w:szCs w:val="24"/>
              </w:rPr>
            </w:pPr>
            <w:r w:rsidRPr="007C4CB6">
              <w:rPr>
                <w:rFonts w:ascii="Times New Roman" w:hAnsi="Times New Roman" w:cs="Times New Roman"/>
                <w:color w:val="000000" w:themeColor="text1"/>
                <w:szCs w:val="24"/>
              </w:rPr>
              <w:t>Наименование документа</w:t>
            </w:r>
          </w:p>
        </w:tc>
        <w:tc>
          <w:tcPr>
            <w:tcW w:w="708" w:type="dxa"/>
            <w:tcBorders>
              <w:top w:val="single" w:sz="4" w:space="0" w:color="000000"/>
              <w:left w:val="single" w:sz="4" w:space="0" w:color="000000"/>
              <w:bottom w:val="single" w:sz="4" w:space="0" w:color="000000"/>
            </w:tcBorders>
            <w:shd w:val="clear" w:color="auto" w:fill="auto"/>
            <w:vAlign w:val="center"/>
          </w:tcPr>
          <w:p w14:paraId="7C8820C3" w14:textId="77777777" w:rsidR="002C3CF7" w:rsidRPr="007C4CB6" w:rsidRDefault="002C3CF7" w:rsidP="00427DF7">
            <w:pPr>
              <w:pStyle w:val="afd"/>
              <w:ind w:left="-109" w:right="-107"/>
              <w:jc w:val="center"/>
              <w:rPr>
                <w:rFonts w:ascii="Times New Roman" w:hAnsi="Times New Roman" w:cs="Times New Roman"/>
                <w:color w:val="000000" w:themeColor="text1"/>
                <w:szCs w:val="24"/>
              </w:rPr>
            </w:pPr>
            <w:r w:rsidRPr="007C4CB6">
              <w:rPr>
                <w:rFonts w:ascii="Times New Roman" w:eastAsia="Times New Roman" w:hAnsi="Times New Roman" w:cs="Times New Roman"/>
                <w:color w:val="000000" w:themeColor="text1"/>
                <w:szCs w:val="24"/>
              </w:rPr>
              <w:t>№</w:t>
            </w:r>
          </w:p>
          <w:p w14:paraId="0D5DC916" w14:textId="77777777" w:rsidR="002C3CF7" w:rsidRPr="007C4CB6" w:rsidRDefault="002C3CF7" w:rsidP="00427DF7">
            <w:pPr>
              <w:pStyle w:val="afd"/>
              <w:ind w:left="-109" w:right="-107"/>
              <w:jc w:val="center"/>
              <w:rPr>
                <w:rFonts w:ascii="Times New Roman" w:hAnsi="Times New Roman" w:cs="Times New Roman"/>
                <w:color w:val="000000" w:themeColor="text1"/>
                <w:szCs w:val="24"/>
              </w:rPr>
            </w:pPr>
            <w:r w:rsidRPr="007C4CB6">
              <w:rPr>
                <w:rFonts w:ascii="Times New Roman" w:hAnsi="Times New Roman" w:cs="Times New Roman"/>
                <w:color w:val="000000" w:themeColor="text1"/>
                <w:szCs w:val="24"/>
              </w:rPr>
              <w:t>страницы</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F8085D" w14:textId="77777777" w:rsidR="002C3CF7" w:rsidRPr="007C4CB6" w:rsidRDefault="002C3CF7" w:rsidP="00427DF7">
            <w:pPr>
              <w:pStyle w:val="afd"/>
              <w:ind w:right="-42"/>
              <w:jc w:val="center"/>
              <w:rPr>
                <w:rFonts w:ascii="Times New Roman" w:hAnsi="Times New Roman" w:cs="Times New Roman"/>
                <w:color w:val="000000" w:themeColor="text1"/>
                <w:szCs w:val="24"/>
              </w:rPr>
            </w:pPr>
            <w:r w:rsidRPr="007C4CB6">
              <w:rPr>
                <w:rFonts w:ascii="Times New Roman" w:hAnsi="Times New Roman" w:cs="Times New Roman"/>
                <w:color w:val="000000" w:themeColor="text1"/>
                <w:szCs w:val="24"/>
              </w:rPr>
              <w:t>Число</w:t>
            </w:r>
          </w:p>
          <w:p w14:paraId="0365BA8B" w14:textId="77777777" w:rsidR="002C3CF7" w:rsidRPr="007C4CB6" w:rsidRDefault="002C3CF7" w:rsidP="00427DF7">
            <w:pPr>
              <w:pStyle w:val="afd"/>
              <w:ind w:right="-42"/>
              <w:jc w:val="center"/>
              <w:rPr>
                <w:rFonts w:ascii="Times New Roman" w:hAnsi="Times New Roman" w:cs="Times New Roman"/>
                <w:color w:val="000000" w:themeColor="text1"/>
                <w:szCs w:val="24"/>
              </w:rPr>
            </w:pPr>
            <w:r w:rsidRPr="007C4CB6">
              <w:rPr>
                <w:rFonts w:ascii="Times New Roman" w:hAnsi="Times New Roman" w:cs="Times New Roman"/>
                <w:color w:val="000000" w:themeColor="text1"/>
                <w:szCs w:val="24"/>
              </w:rPr>
              <w:t>страниц</w:t>
            </w:r>
          </w:p>
        </w:tc>
      </w:tr>
      <w:tr w:rsidR="007C4CB6" w:rsidRPr="007C4CB6" w14:paraId="0E1F1D25" w14:textId="77777777" w:rsidTr="007C4CB6">
        <w:tc>
          <w:tcPr>
            <w:tcW w:w="426" w:type="dxa"/>
            <w:tcBorders>
              <w:top w:val="single" w:sz="4" w:space="0" w:color="000000"/>
              <w:left w:val="single" w:sz="4" w:space="0" w:color="000000"/>
              <w:bottom w:val="single" w:sz="4" w:space="0" w:color="000000"/>
            </w:tcBorders>
            <w:shd w:val="clear" w:color="auto" w:fill="auto"/>
            <w:vAlign w:val="center"/>
          </w:tcPr>
          <w:p w14:paraId="7DEB5C7C" w14:textId="77777777" w:rsidR="002C3CF7" w:rsidRPr="007C4CB6" w:rsidRDefault="002C3CF7" w:rsidP="00BE2A46">
            <w:pPr>
              <w:numPr>
                <w:ilvl w:val="0"/>
                <w:numId w:val="6"/>
              </w:numPr>
              <w:tabs>
                <w:tab w:val="left" w:pos="284"/>
              </w:tabs>
              <w:suppressAutoHyphens/>
              <w:snapToGrid w:val="0"/>
              <w:ind w:left="-108" w:right="-108" w:firstLine="0"/>
              <w:jc w:val="center"/>
              <w:rPr>
                <w:i/>
                <w:color w:val="000000" w:themeColor="text1"/>
              </w:rPr>
            </w:pPr>
          </w:p>
        </w:tc>
        <w:tc>
          <w:tcPr>
            <w:tcW w:w="7399" w:type="dxa"/>
            <w:tcBorders>
              <w:top w:val="single" w:sz="4" w:space="0" w:color="000000"/>
              <w:left w:val="single" w:sz="4" w:space="0" w:color="000000"/>
              <w:bottom w:val="single" w:sz="4" w:space="0" w:color="000000"/>
            </w:tcBorders>
            <w:shd w:val="clear" w:color="auto" w:fill="auto"/>
          </w:tcPr>
          <w:p w14:paraId="4947FBDB" w14:textId="77777777" w:rsidR="002C3CF7" w:rsidRPr="007C4CB6" w:rsidRDefault="002C3CF7" w:rsidP="008E7A1C">
            <w:pPr>
              <w:pStyle w:val="afd"/>
              <w:jc w:val="left"/>
              <w:rPr>
                <w:rFonts w:ascii="Times New Roman" w:hAnsi="Times New Roman" w:cs="Times New Roman"/>
                <w:i/>
                <w:color w:val="000000" w:themeColor="text1"/>
                <w:szCs w:val="24"/>
              </w:rPr>
            </w:pPr>
          </w:p>
        </w:tc>
        <w:tc>
          <w:tcPr>
            <w:tcW w:w="708" w:type="dxa"/>
            <w:tcBorders>
              <w:top w:val="single" w:sz="4" w:space="0" w:color="000000"/>
              <w:left w:val="single" w:sz="4" w:space="0" w:color="000000"/>
              <w:bottom w:val="single" w:sz="4" w:space="0" w:color="000000"/>
            </w:tcBorders>
            <w:shd w:val="clear" w:color="auto" w:fill="auto"/>
          </w:tcPr>
          <w:p w14:paraId="6995CF4E" w14:textId="77777777" w:rsidR="002C3CF7" w:rsidRPr="007C4CB6" w:rsidRDefault="002C3CF7" w:rsidP="008E7A1C">
            <w:pPr>
              <w:pStyle w:val="afd"/>
              <w:snapToGrid w:val="0"/>
              <w:ind w:right="-107"/>
              <w:rPr>
                <w:rFonts w:ascii="Times New Roman" w:hAnsi="Times New Roman" w:cs="Times New Roman"/>
                <w:i/>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33EDFDE" w14:textId="77777777" w:rsidR="002C3CF7" w:rsidRPr="007C4CB6" w:rsidRDefault="002C3CF7" w:rsidP="008E7A1C">
            <w:pPr>
              <w:pStyle w:val="afd"/>
              <w:snapToGrid w:val="0"/>
              <w:ind w:right="-42"/>
              <w:rPr>
                <w:rFonts w:ascii="Times New Roman" w:hAnsi="Times New Roman" w:cs="Times New Roman"/>
                <w:i/>
                <w:color w:val="000000" w:themeColor="text1"/>
                <w:szCs w:val="24"/>
              </w:rPr>
            </w:pPr>
          </w:p>
        </w:tc>
      </w:tr>
      <w:tr w:rsidR="007C4CB6" w:rsidRPr="007C4CB6" w14:paraId="65909927" w14:textId="77777777" w:rsidTr="007C4CB6">
        <w:tc>
          <w:tcPr>
            <w:tcW w:w="426" w:type="dxa"/>
            <w:tcBorders>
              <w:top w:val="single" w:sz="4" w:space="0" w:color="000000"/>
              <w:left w:val="single" w:sz="4" w:space="0" w:color="000000"/>
              <w:bottom w:val="single" w:sz="4" w:space="0" w:color="000000"/>
            </w:tcBorders>
            <w:shd w:val="clear" w:color="auto" w:fill="auto"/>
            <w:vAlign w:val="center"/>
          </w:tcPr>
          <w:p w14:paraId="5AADD195" w14:textId="77777777" w:rsidR="002C3CF7" w:rsidRPr="007C4CB6" w:rsidRDefault="002C3CF7" w:rsidP="00BE2A46">
            <w:pPr>
              <w:numPr>
                <w:ilvl w:val="0"/>
                <w:numId w:val="6"/>
              </w:numPr>
              <w:tabs>
                <w:tab w:val="left" w:pos="284"/>
              </w:tabs>
              <w:suppressAutoHyphens/>
              <w:snapToGrid w:val="0"/>
              <w:ind w:left="-108" w:right="-108" w:firstLine="0"/>
              <w:jc w:val="center"/>
              <w:rPr>
                <w:i/>
                <w:color w:val="000000" w:themeColor="text1"/>
              </w:rPr>
            </w:pPr>
          </w:p>
        </w:tc>
        <w:tc>
          <w:tcPr>
            <w:tcW w:w="7399" w:type="dxa"/>
            <w:tcBorders>
              <w:top w:val="single" w:sz="4" w:space="0" w:color="000000"/>
              <w:left w:val="single" w:sz="4" w:space="0" w:color="000000"/>
              <w:bottom w:val="single" w:sz="4" w:space="0" w:color="000000"/>
            </w:tcBorders>
            <w:shd w:val="clear" w:color="auto" w:fill="auto"/>
          </w:tcPr>
          <w:p w14:paraId="594E235C" w14:textId="77777777" w:rsidR="002C3CF7" w:rsidRPr="007C4CB6" w:rsidRDefault="002C3CF7" w:rsidP="008E7A1C">
            <w:pPr>
              <w:pStyle w:val="afd"/>
              <w:jc w:val="left"/>
              <w:rPr>
                <w:rFonts w:ascii="Times New Roman" w:hAnsi="Times New Roman" w:cs="Times New Roman"/>
                <w:i/>
                <w:color w:val="000000" w:themeColor="text1"/>
                <w:szCs w:val="24"/>
              </w:rPr>
            </w:pPr>
          </w:p>
        </w:tc>
        <w:tc>
          <w:tcPr>
            <w:tcW w:w="708" w:type="dxa"/>
            <w:tcBorders>
              <w:top w:val="single" w:sz="4" w:space="0" w:color="000000"/>
              <w:left w:val="single" w:sz="4" w:space="0" w:color="000000"/>
              <w:bottom w:val="single" w:sz="4" w:space="0" w:color="000000"/>
            </w:tcBorders>
            <w:shd w:val="clear" w:color="auto" w:fill="auto"/>
          </w:tcPr>
          <w:p w14:paraId="25AF5F48" w14:textId="77777777" w:rsidR="002C3CF7" w:rsidRPr="007C4CB6" w:rsidRDefault="002C3CF7" w:rsidP="008E7A1C">
            <w:pPr>
              <w:pStyle w:val="afd"/>
              <w:snapToGrid w:val="0"/>
              <w:ind w:right="-107"/>
              <w:rPr>
                <w:rFonts w:ascii="Times New Roman" w:hAnsi="Times New Roman" w:cs="Times New Roman"/>
                <w:i/>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3E72559" w14:textId="77777777" w:rsidR="002C3CF7" w:rsidRPr="007C4CB6" w:rsidRDefault="002C3CF7" w:rsidP="008E7A1C">
            <w:pPr>
              <w:pStyle w:val="afd"/>
              <w:snapToGrid w:val="0"/>
              <w:ind w:right="-42"/>
              <w:rPr>
                <w:rFonts w:ascii="Times New Roman" w:hAnsi="Times New Roman" w:cs="Times New Roman"/>
                <w:i/>
                <w:color w:val="000000" w:themeColor="text1"/>
                <w:szCs w:val="24"/>
              </w:rPr>
            </w:pPr>
          </w:p>
        </w:tc>
      </w:tr>
      <w:tr w:rsidR="007C4CB6" w:rsidRPr="007C4CB6" w14:paraId="6C545787" w14:textId="77777777" w:rsidTr="007C4CB6">
        <w:tc>
          <w:tcPr>
            <w:tcW w:w="426" w:type="dxa"/>
            <w:tcBorders>
              <w:top w:val="single" w:sz="4" w:space="0" w:color="000000"/>
              <w:left w:val="single" w:sz="4" w:space="0" w:color="000000"/>
              <w:bottom w:val="single" w:sz="4" w:space="0" w:color="000000"/>
            </w:tcBorders>
            <w:shd w:val="clear" w:color="auto" w:fill="auto"/>
            <w:vAlign w:val="center"/>
          </w:tcPr>
          <w:p w14:paraId="7750547E" w14:textId="77777777" w:rsidR="002C3CF7" w:rsidRPr="007C4CB6" w:rsidRDefault="002C3CF7" w:rsidP="00BE2A46">
            <w:pPr>
              <w:numPr>
                <w:ilvl w:val="0"/>
                <w:numId w:val="6"/>
              </w:numPr>
              <w:tabs>
                <w:tab w:val="left" w:pos="284"/>
              </w:tabs>
              <w:suppressAutoHyphens/>
              <w:snapToGrid w:val="0"/>
              <w:ind w:left="-108" w:right="-108" w:firstLine="0"/>
              <w:jc w:val="center"/>
              <w:rPr>
                <w:i/>
                <w:color w:val="000000" w:themeColor="text1"/>
              </w:rPr>
            </w:pPr>
          </w:p>
        </w:tc>
        <w:tc>
          <w:tcPr>
            <w:tcW w:w="7399" w:type="dxa"/>
            <w:tcBorders>
              <w:top w:val="single" w:sz="4" w:space="0" w:color="000000"/>
              <w:left w:val="single" w:sz="4" w:space="0" w:color="000000"/>
              <w:bottom w:val="single" w:sz="4" w:space="0" w:color="000000"/>
            </w:tcBorders>
            <w:shd w:val="clear" w:color="auto" w:fill="auto"/>
          </w:tcPr>
          <w:p w14:paraId="5FC6521E" w14:textId="77777777" w:rsidR="002C3CF7" w:rsidRPr="007C4CB6" w:rsidRDefault="002C3CF7" w:rsidP="008E7A1C">
            <w:pPr>
              <w:rPr>
                <w:i/>
                <w:color w:val="000000" w:themeColor="text1"/>
              </w:rPr>
            </w:pPr>
          </w:p>
        </w:tc>
        <w:tc>
          <w:tcPr>
            <w:tcW w:w="708" w:type="dxa"/>
            <w:tcBorders>
              <w:top w:val="single" w:sz="4" w:space="0" w:color="000000"/>
              <w:left w:val="single" w:sz="4" w:space="0" w:color="000000"/>
              <w:bottom w:val="single" w:sz="4" w:space="0" w:color="000000"/>
            </w:tcBorders>
            <w:shd w:val="clear" w:color="auto" w:fill="auto"/>
          </w:tcPr>
          <w:p w14:paraId="56493BEA" w14:textId="77777777" w:rsidR="002C3CF7" w:rsidRPr="007C4CB6" w:rsidRDefault="002C3CF7" w:rsidP="008E7A1C">
            <w:pPr>
              <w:pStyle w:val="afd"/>
              <w:snapToGrid w:val="0"/>
              <w:ind w:right="-107"/>
              <w:rPr>
                <w:rFonts w:ascii="Times New Roman" w:hAnsi="Times New Roman" w:cs="Times New Roman"/>
                <w:i/>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28C52E1" w14:textId="77777777" w:rsidR="002C3CF7" w:rsidRPr="007C4CB6" w:rsidRDefault="002C3CF7" w:rsidP="008E7A1C">
            <w:pPr>
              <w:pStyle w:val="afd"/>
              <w:snapToGrid w:val="0"/>
              <w:ind w:right="-42"/>
              <w:rPr>
                <w:rFonts w:ascii="Times New Roman" w:hAnsi="Times New Roman" w:cs="Times New Roman"/>
                <w:i/>
                <w:color w:val="000000" w:themeColor="text1"/>
                <w:szCs w:val="24"/>
              </w:rPr>
            </w:pPr>
          </w:p>
        </w:tc>
      </w:tr>
      <w:tr w:rsidR="007C4CB6" w:rsidRPr="007C4CB6" w14:paraId="1601B9F7" w14:textId="77777777" w:rsidTr="007C4CB6">
        <w:tc>
          <w:tcPr>
            <w:tcW w:w="426" w:type="dxa"/>
            <w:tcBorders>
              <w:top w:val="single" w:sz="4" w:space="0" w:color="000000"/>
              <w:left w:val="single" w:sz="4" w:space="0" w:color="000000"/>
              <w:bottom w:val="single" w:sz="4" w:space="0" w:color="000000"/>
            </w:tcBorders>
            <w:shd w:val="clear" w:color="auto" w:fill="auto"/>
            <w:vAlign w:val="center"/>
          </w:tcPr>
          <w:p w14:paraId="7AAED56B" w14:textId="77777777" w:rsidR="002C3CF7" w:rsidRPr="007C4CB6" w:rsidRDefault="002C3CF7" w:rsidP="00BE2A46">
            <w:pPr>
              <w:numPr>
                <w:ilvl w:val="0"/>
                <w:numId w:val="6"/>
              </w:numPr>
              <w:tabs>
                <w:tab w:val="left" w:pos="284"/>
              </w:tabs>
              <w:suppressAutoHyphens/>
              <w:snapToGrid w:val="0"/>
              <w:ind w:left="-108" w:right="-108" w:firstLine="0"/>
              <w:jc w:val="center"/>
              <w:rPr>
                <w:i/>
                <w:color w:val="000000" w:themeColor="text1"/>
              </w:rPr>
            </w:pPr>
          </w:p>
        </w:tc>
        <w:tc>
          <w:tcPr>
            <w:tcW w:w="7399" w:type="dxa"/>
            <w:tcBorders>
              <w:top w:val="single" w:sz="4" w:space="0" w:color="000000"/>
              <w:left w:val="single" w:sz="4" w:space="0" w:color="000000"/>
              <w:bottom w:val="single" w:sz="4" w:space="0" w:color="000000"/>
            </w:tcBorders>
            <w:shd w:val="clear" w:color="auto" w:fill="auto"/>
          </w:tcPr>
          <w:p w14:paraId="203E61FC" w14:textId="77777777" w:rsidR="002C3CF7" w:rsidRPr="007C4CB6" w:rsidRDefault="002C3CF7" w:rsidP="008E7A1C">
            <w:pPr>
              <w:rPr>
                <w:i/>
                <w:color w:val="000000" w:themeColor="text1"/>
              </w:rPr>
            </w:pPr>
          </w:p>
        </w:tc>
        <w:tc>
          <w:tcPr>
            <w:tcW w:w="708" w:type="dxa"/>
            <w:tcBorders>
              <w:top w:val="single" w:sz="4" w:space="0" w:color="000000"/>
              <w:left w:val="single" w:sz="4" w:space="0" w:color="000000"/>
              <w:bottom w:val="single" w:sz="4" w:space="0" w:color="000000"/>
            </w:tcBorders>
            <w:shd w:val="clear" w:color="auto" w:fill="auto"/>
          </w:tcPr>
          <w:p w14:paraId="1441BA9F" w14:textId="77777777" w:rsidR="002C3CF7" w:rsidRPr="007C4CB6" w:rsidRDefault="002C3CF7" w:rsidP="008E7A1C">
            <w:pPr>
              <w:pStyle w:val="afd"/>
              <w:snapToGrid w:val="0"/>
              <w:ind w:right="-107"/>
              <w:rPr>
                <w:rFonts w:ascii="Times New Roman" w:hAnsi="Times New Roman" w:cs="Times New Roman"/>
                <w:i/>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8A11079" w14:textId="77777777" w:rsidR="002C3CF7" w:rsidRPr="007C4CB6" w:rsidRDefault="002C3CF7" w:rsidP="008E7A1C">
            <w:pPr>
              <w:pStyle w:val="afd"/>
              <w:snapToGrid w:val="0"/>
              <w:ind w:right="-42"/>
              <w:rPr>
                <w:rFonts w:ascii="Times New Roman" w:hAnsi="Times New Roman" w:cs="Times New Roman"/>
                <w:i/>
                <w:color w:val="000000" w:themeColor="text1"/>
                <w:szCs w:val="24"/>
              </w:rPr>
            </w:pPr>
          </w:p>
        </w:tc>
      </w:tr>
      <w:tr w:rsidR="007C4CB6" w:rsidRPr="007C4CB6" w14:paraId="104AFCE0" w14:textId="77777777" w:rsidTr="007C4CB6">
        <w:tc>
          <w:tcPr>
            <w:tcW w:w="426" w:type="dxa"/>
            <w:tcBorders>
              <w:top w:val="single" w:sz="4" w:space="0" w:color="000000"/>
              <w:left w:val="single" w:sz="4" w:space="0" w:color="000000"/>
              <w:bottom w:val="single" w:sz="4" w:space="0" w:color="000000"/>
            </w:tcBorders>
            <w:shd w:val="clear" w:color="auto" w:fill="auto"/>
            <w:vAlign w:val="center"/>
          </w:tcPr>
          <w:p w14:paraId="5B48018F" w14:textId="77777777" w:rsidR="002C3CF7" w:rsidRPr="007C4CB6" w:rsidRDefault="002C3CF7" w:rsidP="00BE2A46">
            <w:pPr>
              <w:numPr>
                <w:ilvl w:val="0"/>
                <w:numId w:val="6"/>
              </w:numPr>
              <w:tabs>
                <w:tab w:val="left" w:pos="284"/>
              </w:tabs>
              <w:suppressAutoHyphens/>
              <w:snapToGrid w:val="0"/>
              <w:ind w:left="-108" w:right="-108" w:firstLine="0"/>
              <w:jc w:val="center"/>
              <w:rPr>
                <w:i/>
                <w:color w:val="000000" w:themeColor="text1"/>
              </w:rPr>
            </w:pPr>
          </w:p>
        </w:tc>
        <w:tc>
          <w:tcPr>
            <w:tcW w:w="7399" w:type="dxa"/>
            <w:tcBorders>
              <w:top w:val="single" w:sz="4" w:space="0" w:color="000000"/>
              <w:left w:val="single" w:sz="4" w:space="0" w:color="000000"/>
              <w:bottom w:val="single" w:sz="4" w:space="0" w:color="000000"/>
            </w:tcBorders>
            <w:shd w:val="clear" w:color="auto" w:fill="auto"/>
          </w:tcPr>
          <w:p w14:paraId="7470BA11" w14:textId="77777777" w:rsidR="002C3CF7" w:rsidRPr="007C4CB6" w:rsidRDefault="002C3CF7" w:rsidP="008E7A1C">
            <w:pPr>
              <w:rPr>
                <w:i/>
                <w:color w:val="000000" w:themeColor="text1"/>
              </w:rPr>
            </w:pPr>
          </w:p>
        </w:tc>
        <w:tc>
          <w:tcPr>
            <w:tcW w:w="708" w:type="dxa"/>
            <w:tcBorders>
              <w:top w:val="single" w:sz="4" w:space="0" w:color="000000"/>
              <w:left w:val="single" w:sz="4" w:space="0" w:color="000000"/>
              <w:bottom w:val="single" w:sz="4" w:space="0" w:color="000000"/>
            </w:tcBorders>
            <w:shd w:val="clear" w:color="auto" w:fill="auto"/>
          </w:tcPr>
          <w:p w14:paraId="239F0654" w14:textId="77777777" w:rsidR="002C3CF7" w:rsidRPr="007C4CB6" w:rsidRDefault="002C3CF7" w:rsidP="008E7A1C">
            <w:pPr>
              <w:pStyle w:val="afd"/>
              <w:snapToGrid w:val="0"/>
              <w:ind w:right="-107"/>
              <w:rPr>
                <w:rFonts w:ascii="Times New Roman" w:hAnsi="Times New Roman" w:cs="Times New Roman"/>
                <w:i/>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6C28A93" w14:textId="77777777" w:rsidR="002C3CF7" w:rsidRPr="007C4CB6" w:rsidRDefault="002C3CF7" w:rsidP="008E7A1C">
            <w:pPr>
              <w:pStyle w:val="afd"/>
              <w:snapToGrid w:val="0"/>
              <w:ind w:right="-42"/>
              <w:rPr>
                <w:rFonts w:ascii="Times New Roman" w:hAnsi="Times New Roman" w:cs="Times New Roman"/>
                <w:i/>
                <w:color w:val="000000" w:themeColor="text1"/>
                <w:szCs w:val="24"/>
              </w:rPr>
            </w:pPr>
          </w:p>
        </w:tc>
      </w:tr>
      <w:tr w:rsidR="007C4CB6" w:rsidRPr="007C4CB6" w14:paraId="715F465A" w14:textId="77777777" w:rsidTr="007C4CB6">
        <w:tc>
          <w:tcPr>
            <w:tcW w:w="426" w:type="dxa"/>
            <w:tcBorders>
              <w:top w:val="single" w:sz="4" w:space="0" w:color="000000"/>
              <w:left w:val="single" w:sz="4" w:space="0" w:color="000000"/>
              <w:bottom w:val="single" w:sz="4" w:space="0" w:color="000000"/>
            </w:tcBorders>
            <w:shd w:val="clear" w:color="auto" w:fill="auto"/>
            <w:vAlign w:val="center"/>
          </w:tcPr>
          <w:p w14:paraId="27D3DE31" w14:textId="77777777" w:rsidR="002C3CF7" w:rsidRPr="007C4CB6" w:rsidRDefault="002C3CF7" w:rsidP="00BE2A46">
            <w:pPr>
              <w:numPr>
                <w:ilvl w:val="0"/>
                <w:numId w:val="6"/>
              </w:numPr>
              <w:tabs>
                <w:tab w:val="left" w:pos="284"/>
              </w:tabs>
              <w:suppressAutoHyphens/>
              <w:snapToGrid w:val="0"/>
              <w:ind w:left="-108" w:right="-108" w:firstLine="0"/>
              <w:jc w:val="center"/>
              <w:rPr>
                <w:i/>
                <w:color w:val="000000" w:themeColor="text1"/>
              </w:rPr>
            </w:pPr>
          </w:p>
        </w:tc>
        <w:tc>
          <w:tcPr>
            <w:tcW w:w="7399" w:type="dxa"/>
            <w:tcBorders>
              <w:top w:val="single" w:sz="4" w:space="0" w:color="000000"/>
              <w:left w:val="single" w:sz="4" w:space="0" w:color="000000"/>
              <w:bottom w:val="single" w:sz="4" w:space="0" w:color="000000"/>
            </w:tcBorders>
            <w:shd w:val="clear" w:color="auto" w:fill="auto"/>
          </w:tcPr>
          <w:p w14:paraId="05FFB5DA" w14:textId="77777777" w:rsidR="002C3CF7" w:rsidRPr="007C4CB6" w:rsidRDefault="002C3CF7" w:rsidP="008E7A1C">
            <w:pPr>
              <w:rPr>
                <w:i/>
                <w:color w:val="000000" w:themeColor="text1"/>
              </w:rPr>
            </w:pPr>
          </w:p>
        </w:tc>
        <w:tc>
          <w:tcPr>
            <w:tcW w:w="708" w:type="dxa"/>
            <w:tcBorders>
              <w:top w:val="single" w:sz="4" w:space="0" w:color="000000"/>
              <w:left w:val="single" w:sz="4" w:space="0" w:color="000000"/>
              <w:bottom w:val="single" w:sz="4" w:space="0" w:color="000000"/>
            </w:tcBorders>
            <w:shd w:val="clear" w:color="auto" w:fill="auto"/>
          </w:tcPr>
          <w:p w14:paraId="3DF01A94" w14:textId="77777777" w:rsidR="002C3CF7" w:rsidRPr="007C4CB6" w:rsidRDefault="002C3CF7" w:rsidP="008E7A1C">
            <w:pPr>
              <w:pStyle w:val="afd"/>
              <w:snapToGrid w:val="0"/>
              <w:ind w:right="-107"/>
              <w:rPr>
                <w:rFonts w:ascii="Times New Roman" w:hAnsi="Times New Roman" w:cs="Times New Roman"/>
                <w:i/>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F3863F3" w14:textId="77777777" w:rsidR="002C3CF7" w:rsidRPr="007C4CB6" w:rsidRDefault="002C3CF7" w:rsidP="008E7A1C">
            <w:pPr>
              <w:pStyle w:val="afd"/>
              <w:snapToGrid w:val="0"/>
              <w:ind w:right="-42"/>
              <w:rPr>
                <w:rFonts w:ascii="Times New Roman" w:hAnsi="Times New Roman" w:cs="Times New Roman"/>
                <w:i/>
                <w:color w:val="000000" w:themeColor="text1"/>
                <w:szCs w:val="24"/>
              </w:rPr>
            </w:pPr>
          </w:p>
        </w:tc>
      </w:tr>
      <w:tr w:rsidR="007C4CB6" w:rsidRPr="007C4CB6" w14:paraId="68883581" w14:textId="77777777" w:rsidTr="007C4CB6">
        <w:tc>
          <w:tcPr>
            <w:tcW w:w="426" w:type="dxa"/>
            <w:tcBorders>
              <w:top w:val="single" w:sz="4" w:space="0" w:color="000000"/>
              <w:left w:val="single" w:sz="4" w:space="0" w:color="000000"/>
              <w:bottom w:val="single" w:sz="4" w:space="0" w:color="000000"/>
            </w:tcBorders>
            <w:shd w:val="clear" w:color="auto" w:fill="auto"/>
            <w:vAlign w:val="center"/>
          </w:tcPr>
          <w:p w14:paraId="6F1AEC2B" w14:textId="77777777" w:rsidR="002C3CF7" w:rsidRPr="007C4CB6" w:rsidRDefault="002C3CF7" w:rsidP="00BE2A46">
            <w:pPr>
              <w:numPr>
                <w:ilvl w:val="0"/>
                <w:numId w:val="6"/>
              </w:numPr>
              <w:tabs>
                <w:tab w:val="left" w:pos="284"/>
              </w:tabs>
              <w:suppressAutoHyphens/>
              <w:snapToGrid w:val="0"/>
              <w:ind w:left="-108" w:right="-108" w:firstLine="0"/>
              <w:jc w:val="center"/>
              <w:rPr>
                <w:i/>
                <w:color w:val="000000" w:themeColor="text1"/>
              </w:rPr>
            </w:pPr>
          </w:p>
        </w:tc>
        <w:tc>
          <w:tcPr>
            <w:tcW w:w="7399" w:type="dxa"/>
            <w:tcBorders>
              <w:top w:val="single" w:sz="4" w:space="0" w:color="000000"/>
              <w:left w:val="single" w:sz="4" w:space="0" w:color="000000"/>
              <w:bottom w:val="single" w:sz="4" w:space="0" w:color="000000"/>
            </w:tcBorders>
            <w:shd w:val="clear" w:color="auto" w:fill="auto"/>
          </w:tcPr>
          <w:p w14:paraId="76E32906" w14:textId="77777777" w:rsidR="002C3CF7" w:rsidRPr="007C4CB6" w:rsidRDefault="002C3CF7" w:rsidP="008E7A1C">
            <w:pPr>
              <w:rPr>
                <w:i/>
                <w:color w:val="000000" w:themeColor="text1"/>
              </w:rPr>
            </w:pPr>
          </w:p>
        </w:tc>
        <w:tc>
          <w:tcPr>
            <w:tcW w:w="708" w:type="dxa"/>
            <w:tcBorders>
              <w:top w:val="single" w:sz="4" w:space="0" w:color="000000"/>
              <w:left w:val="single" w:sz="4" w:space="0" w:color="000000"/>
              <w:bottom w:val="single" w:sz="4" w:space="0" w:color="000000"/>
            </w:tcBorders>
            <w:shd w:val="clear" w:color="auto" w:fill="auto"/>
          </w:tcPr>
          <w:p w14:paraId="03A9D1AE" w14:textId="77777777" w:rsidR="002C3CF7" w:rsidRPr="007C4CB6" w:rsidRDefault="002C3CF7" w:rsidP="008E7A1C">
            <w:pPr>
              <w:pStyle w:val="afd"/>
              <w:snapToGrid w:val="0"/>
              <w:ind w:right="-107"/>
              <w:rPr>
                <w:rFonts w:ascii="Times New Roman" w:hAnsi="Times New Roman" w:cs="Times New Roman"/>
                <w:i/>
                <w:color w:val="000000" w:themeColor="text1"/>
                <w:szCs w:val="24"/>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4DDB57D" w14:textId="77777777" w:rsidR="002C3CF7" w:rsidRPr="007C4CB6" w:rsidRDefault="002C3CF7" w:rsidP="008E7A1C">
            <w:pPr>
              <w:pStyle w:val="afd"/>
              <w:snapToGrid w:val="0"/>
              <w:ind w:right="-42"/>
              <w:rPr>
                <w:rFonts w:ascii="Times New Roman" w:hAnsi="Times New Roman" w:cs="Times New Roman"/>
                <w:i/>
                <w:color w:val="000000" w:themeColor="text1"/>
                <w:szCs w:val="24"/>
              </w:rPr>
            </w:pPr>
          </w:p>
        </w:tc>
      </w:tr>
    </w:tbl>
    <w:p w14:paraId="4C797F70" w14:textId="77777777" w:rsidR="00E67A3A" w:rsidRPr="00475DBA" w:rsidRDefault="00E67A3A" w:rsidP="00E67A3A">
      <w:pPr>
        <w:jc w:val="both"/>
        <w:rPr>
          <w:b/>
          <w:i/>
          <w:color w:val="FF0000"/>
          <w:sz w:val="28"/>
          <w:szCs w:val="28"/>
          <w:highlight w:val="yellow"/>
        </w:rPr>
      </w:pPr>
    </w:p>
    <w:p w14:paraId="6C1AC2E7" w14:textId="026DF76D" w:rsidR="00E67A3A" w:rsidRPr="007C4CB6" w:rsidRDefault="00E67A3A" w:rsidP="00E67A3A">
      <w:pPr>
        <w:jc w:val="both"/>
        <w:rPr>
          <w:bCs/>
          <w:i/>
          <w:color w:val="000000" w:themeColor="text1"/>
          <w:sz w:val="28"/>
          <w:szCs w:val="28"/>
        </w:rPr>
      </w:pPr>
      <w:r w:rsidRPr="007C4CB6">
        <w:rPr>
          <w:b/>
          <w:i/>
          <w:color w:val="000000" w:themeColor="text1"/>
          <w:sz w:val="28"/>
          <w:szCs w:val="28"/>
        </w:rPr>
        <w:t>Рекомендуемая форма</w:t>
      </w:r>
      <w:r w:rsidRPr="007C4CB6">
        <w:rPr>
          <w:i/>
          <w:color w:val="000000" w:themeColor="text1"/>
          <w:sz w:val="28"/>
          <w:szCs w:val="28"/>
        </w:rPr>
        <w:t xml:space="preserve"> для заполнения участник</w:t>
      </w:r>
      <w:r w:rsidR="007F65E3" w:rsidRPr="007C4CB6">
        <w:rPr>
          <w:i/>
          <w:color w:val="000000" w:themeColor="text1"/>
          <w:sz w:val="28"/>
          <w:szCs w:val="28"/>
        </w:rPr>
        <w:t>о</w:t>
      </w:r>
      <w:r w:rsidRPr="007C4CB6">
        <w:rPr>
          <w:i/>
          <w:color w:val="000000" w:themeColor="text1"/>
          <w:sz w:val="28"/>
          <w:szCs w:val="28"/>
        </w:rPr>
        <w:t xml:space="preserve">м закупки – </w:t>
      </w:r>
      <w:r w:rsidRPr="007C4CB6">
        <w:rPr>
          <w:b/>
          <w:i/>
          <w:color w:val="000000" w:themeColor="text1"/>
          <w:sz w:val="28"/>
          <w:szCs w:val="28"/>
        </w:rPr>
        <w:t>форма 4</w:t>
      </w:r>
      <w:r w:rsidRPr="007C4CB6">
        <w:rPr>
          <w:i/>
          <w:color w:val="000000" w:themeColor="text1"/>
          <w:sz w:val="28"/>
          <w:szCs w:val="28"/>
        </w:rPr>
        <w:t xml:space="preserve"> «Сведения о поставляемом товаре (работе/услуге)» раздела II «Формы для заполнения участникам закупки» документации</w:t>
      </w:r>
      <w:r w:rsidRPr="007C4CB6">
        <w:rPr>
          <w:bCs/>
          <w:i/>
          <w:color w:val="000000" w:themeColor="text1"/>
          <w:sz w:val="28"/>
          <w:szCs w:val="28"/>
        </w:rPr>
        <w:t>)</w:t>
      </w:r>
    </w:p>
    <w:p w14:paraId="4A51DAE3" w14:textId="77777777" w:rsidR="000605D9" w:rsidRPr="003C7FD2" w:rsidRDefault="000605D9" w:rsidP="000605D9">
      <w:pPr>
        <w:rPr>
          <w:sz w:val="26"/>
          <w:szCs w:val="26"/>
          <w:highlight w:val="yellow"/>
        </w:rPr>
      </w:pPr>
    </w:p>
    <w:p w14:paraId="41472176" w14:textId="77777777" w:rsidR="000605D9" w:rsidRPr="003C7FD2" w:rsidRDefault="000605D9" w:rsidP="000605D9">
      <w:pPr>
        <w:rPr>
          <w:sz w:val="26"/>
          <w:szCs w:val="26"/>
          <w:highlight w:val="yellow"/>
        </w:rPr>
      </w:pPr>
    </w:p>
    <w:p w14:paraId="60DB9464" w14:textId="77777777" w:rsidR="000605D9" w:rsidRPr="003C7FD2" w:rsidRDefault="000605D9" w:rsidP="000605D9">
      <w:pPr>
        <w:rPr>
          <w:sz w:val="26"/>
          <w:szCs w:val="26"/>
          <w:highlight w:val="yellow"/>
        </w:rPr>
      </w:pPr>
    </w:p>
    <w:p w14:paraId="62D8A913" w14:textId="77777777" w:rsidR="000605D9" w:rsidRPr="003C7FD2" w:rsidRDefault="000605D9" w:rsidP="000605D9">
      <w:pPr>
        <w:rPr>
          <w:sz w:val="26"/>
          <w:szCs w:val="26"/>
          <w:highlight w:val="yellow"/>
        </w:rPr>
      </w:pPr>
    </w:p>
    <w:p w14:paraId="2CDB3B8F" w14:textId="77777777" w:rsidR="000605D9" w:rsidRPr="003C7FD2" w:rsidRDefault="000605D9" w:rsidP="000605D9">
      <w:pPr>
        <w:rPr>
          <w:sz w:val="26"/>
          <w:szCs w:val="26"/>
          <w:highlight w:val="yellow"/>
        </w:rPr>
      </w:pPr>
    </w:p>
    <w:p w14:paraId="7188A7E0" w14:textId="77777777" w:rsidR="00BB7B2D" w:rsidRPr="003C7FD2" w:rsidRDefault="00BB7B2D">
      <w:pPr>
        <w:rPr>
          <w:sz w:val="28"/>
          <w:szCs w:val="28"/>
          <w:highlight w:val="yellow"/>
        </w:rPr>
      </w:pPr>
      <w:r w:rsidRPr="003C7FD2">
        <w:rPr>
          <w:sz w:val="28"/>
          <w:szCs w:val="28"/>
          <w:highlight w:val="yellow"/>
        </w:rPr>
        <w:br w:type="page"/>
      </w:r>
    </w:p>
    <w:p w14:paraId="229D2ECB" w14:textId="77777777" w:rsidR="00AC6F4B" w:rsidRPr="002C3CF7" w:rsidRDefault="00AC6F4B" w:rsidP="00AC6F4B">
      <w:pPr>
        <w:jc w:val="center"/>
        <w:rPr>
          <w:b/>
          <w:sz w:val="28"/>
          <w:szCs w:val="28"/>
        </w:rPr>
      </w:pPr>
      <w:bookmarkStart w:id="16" w:name="_Toc255987077"/>
      <w:bookmarkStart w:id="17" w:name="_Toc305665990"/>
      <w:r w:rsidRPr="002C3CF7">
        <w:rPr>
          <w:rFonts w:eastAsia="MS Mincho"/>
          <w:b/>
          <w:kern w:val="32"/>
          <w:sz w:val="28"/>
          <w:szCs w:val="28"/>
        </w:rPr>
        <w:lastRenderedPageBreak/>
        <w:t>Форма 2</w:t>
      </w:r>
      <w:r w:rsidR="00945990" w:rsidRPr="002C3CF7">
        <w:rPr>
          <w:rFonts w:eastAsia="MS Mincho"/>
          <w:b/>
          <w:kern w:val="32"/>
          <w:sz w:val="28"/>
          <w:szCs w:val="28"/>
        </w:rPr>
        <w:t>.</w:t>
      </w:r>
      <w:r w:rsidRPr="002C3CF7">
        <w:rPr>
          <w:rFonts w:eastAsia="MS Mincho"/>
          <w:kern w:val="32"/>
          <w:sz w:val="28"/>
          <w:szCs w:val="28"/>
        </w:rPr>
        <w:t xml:space="preserve"> </w:t>
      </w:r>
      <w:r w:rsidRPr="002C3CF7">
        <w:rPr>
          <w:b/>
          <w:sz w:val="28"/>
          <w:szCs w:val="28"/>
        </w:rPr>
        <w:t>Информация об участнике</w:t>
      </w:r>
      <w:r w:rsidR="003E57E6" w:rsidRPr="003E57E6">
        <w:rPr>
          <w:rFonts w:eastAsia="MS Mincho"/>
          <w:b/>
          <w:kern w:val="32"/>
          <w:sz w:val="28"/>
          <w:szCs w:val="28"/>
        </w:rPr>
        <w:t xml:space="preserve"> </w:t>
      </w:r>
      <w:r w:rsidR="00800A32" w:rsidRPr="003E57E6">
        <w:rPr>
          <w:rFonts w:eastAsia="MS Mincho"/>
          <w:b/>
          <w:kern w:val="32"/>
          <w:sz w:val="28"/>
          <w:szCs w:val="28"/>
        </w:rPr>
        <w:t xml:space="preserve">аукциона </w:t>
      </w:r>
      <w:r w:rsidR="00800A32">
        <w:rPr>
          <w:rFonts w:eastAsia="MS Mincho"/>
          <w:b/>
          <w:kern w:val="32"/>
          <w:sz w:val="28"/>
          <w:szCs w:val="28"/>
        </w:rPr>
        <w:t>в</w:t>
      </w:r>
      <w:r w:rsidR="003E57E6" w:rsidRPr="003E57E6">
        <w:rPr>
          <w:rFonts w:eastAsia="MS Mincho"/>
          <w:b/>
          <w:kern w:val="32"/>
          <w:sz w:val="28"/>
          <w:szCs w:val="28"/>
        </w:rPr>
        <w:t xml:space="preserve"> электронной форме</w:t>
      </w:r>
    </w:p>
    <w:p w14:paraId="0318E350" w14:textId="77777777" w:rsidR="00AC6F4B" w:rsidRPr="002C3CF7" w:rsidRDefault="00AC6F4B" w:rsidP="00AC6F4B">
      <w:pPr>
        <w:pStyle w:val="rvps1"/>
        <w:rPr>
          <w:rFonts w:eastAsia="MS Mincho"/>
          <w:b/>
          <w:kern w:val="32"/>
          <w:sz w:val="28"/>
          <w:szCs w:val="28"/>
        </w:rPr>
      </w:pPr>
    </w:p>
    <w:tbl>
      <w:tblPr>
        <w:tblStyle w:val="aa"/>
        <w:tblW w:w="0" w:type="auto"/>
        <w:tblLook w:val="04A0" w:firstRow="1" w:lastRow="0" w:firstColumn="1" w:lastColumn="0" w:noHBand="0" w:noVBand="1"/>
      </w:tblPr>
      <w:tblGrid>
        <w:gridCol w:w="4711"/>
        <w:gridCol w:w="4633"/>
      </w:tblGrid>
      <w:tr w:rsidR="00CD73F3" w:rsidRPr="002C3CF7" w14:paraId="2243EAD7" w14:textId="77777777" w:rsidTr="007A69D5">
        <w:tc>
          <w:tcPr>
            <w:tcW w:w="4711" w:type="dxa"/>
            <w:vAlign w:val="center"/>
          </w:tcPr>
          <w:bookmarkEnd w:id="16"/>
          <w:bookmarkEnd w:id="17"/>
          <w:p w14:paraId="6CD52510" w14:textId="77777777" w:rsidR="00CD73F3" w:rsidRPr="002C3CF7" w:rsidRDefault="00CD73F3" w:rsidP="007A69D5">
            <w:pPr>
              <w:rPr>
                <w:b/>
              </w:rPr>
            </w:pPr>
            <w:r w:rsidRPr="002C3CF7">
              <w:rPr>
                <w:b/>
              </w:rPr>
              <w:t>Для юридического лица:</w:t>
            </w:r>
          </w:p>
        </w:tc>
        <w:tc>
          <w:tcPr>
            <w:tcW w:w="4633" w:type="dxa"/>
            <w:vAlign w:val="center"/>
          </w:tcPr>
          <w:p w14:paraId="47FBCF13" w14:textId="77777777" w:rsidR="00CD73F3" w:rsidRPr="002C3CF7" w:rsidRDefault="00CD73F3" w:rsidP="007A69D5"/>
        </w:tc>
      </w:tr>
      <w:tr w:rsidR="00CD73F3" w:rsidRPr="002C3CF7" w14:paraId="30DC761A" w14:textId="77777777" w:rsidTr="007A69D5">
        <w:trPr>
          <w:trHeight w:val="305"/>
        </w:trPr>
        <w:tc>
          <w:tcPr>
            <w:tcW w:w="4711" w:type="dxa"/>
            <w:vAlign w:val="center"/>
          </w:tcPr>
          <w:p w14:paraId="2294F2E7" w14:textId="77777777" w:rsidR="00CD73F3" w:rsidRPr="002C3CF7" w:rsidRDefault="00CD73F3" w:rsidP="007A69D5">
            <w:pPr>
              <w:spacing w:after="200" w:line="276" w:lineRule="auto"/>
            </w:pPr>
            <w:r w:rsidRPr="002C3CF7">
              <w:t>Наименование</w:t>
            </w:r>
          </w:p>
        </w:tc>
        <w:tc>
          <w:tcPr>
            <w:tcW w:w="4633" w:type="dxa"/>
            <w:vAlign w:val="center"/>
          </w:tcPr>
          <w:p w14:paraId="4737559E" w14:textId="77777777" w:rsidR="00CD73F3" w:rsidRPr="002C3CF7" w:rsidRDefault="00CD73F3" w:rsidP="007A69D5"/>
        </w:tc>
      </w:tr>
      <w:tr w:rsidR="00CD73F3" w:rsidRPr="002C3CF7" w14:paraId="2457E24E" w14:textId="77777777" w:rsidTr="007A69D5">
        <w:trPr>
          <w:trHeight w:val="172"/>
        </w:trPr>
        <w:tc>
          <w:tcPr>
            <w:tcW w:w="4711" w:type="dxa"/>
            <w:vAlign w:val="center"/>
          </w:tcPr>
          <w:p w14:paraId="14AB85E9" w14:textId="77777777" w:rsidR="00CD73F3" w:rsidRPr="002C3CF7" w:rsidRDefault="00CD73F3" w:rsidP="007A69D5">
            <w:pPr>
              <w:spacing w:after="200" w:line="276" w:lineRule="auto"/>
            </w:pPr>
            <w:r w:rsidRPr="002C3CF7">
              <w:t xml:space="preserve">Фирменное наименование </w:t>
            </w:r>
            <w:r w:rsidRPr="002C3CF7">
              <w:br/>
              <w:t>(при наличии)</w:t>
            </w:r>
          </w:p>
        </w:tc>
        <w:tc>
          <w:tcPr>
            <w:tcW w:w="4633" w:type="dxa"/>
            <w:vAlign w:val="center"/>
          </w:tcPr>
          <w:p w14:paraId="133CF38B" w14:textId="77777777" w:rsidR="00CD73F3" w:rsidRPr="002C3CF7" w:rsidRDefault="00CD73F3" w:rsidP="007A69D5"/>
        </w:tc>
      </w:tr>
      <w:tr w:rsidR="00997EA1" w:rsidRPr="002C3CF7" w14:paraId="3BBAA2C7" w14:textId="77777777" w:rsidTr="007A69D5">
        <w:trPr>
          <w:trHeight w:val="172"/>
        </w:trPr>
        <w:tc>
          <w:tcPr>
            <w:tcW w:w="4711" w:type="dxa"/>
            <w:vAlign w:val="center"/>
          </w:tcPr>
          <w:p w14:paraId="5A9196C3" w14:textId="77777777" w:rsidR="00997EA1" w:rsidRPr="002C3CF7" w:rsidRDefault="00997EA1" w:rsidP="007A69D5">
            <w:pPr>
              <w:spacing w:after="200" w:line="276" w:lineRule="auto"/>
            </w:pPr>
            <w:r>
              <w:t>Организационно-правовая форма</w:t>
            </w:r>
          </w:p>
        </w:tc>
        <w:tc>
          <w:tcPr>
            <w:tcW w:w="4633" w:type="dxa"/>
            <w:vAlign w:val="center"/>
          </w:tcPr>
          <w:p w14:paraId="1E519B2C" w14:textId="77777777" w:rsidR="00997EA1" w:rsidRPr="002C3CF7" w:rsidRDefault="00997EA1" w:rsidP="007A69D5"/>
        </w:tc>
      </w:tr>
      <w:tr w:rsidR="00CD73F3" w:rsidRPr="002C3CF7" w14:paraId="0ED7366B" w14:textId="77777777" w:rsidTr="007A69D5">
        <w:tc>
          <w:tcPr>
            <w:tcW w:w="4711" w:type="dxa"/>
            <w:vAlign w:val="center"/>
          </w:tcPr>
          <w:p w14:paraId="02038430" w14:textId="77777777" w:rsidR="00CD73F3" w:rsidRPr="002C3CF7" w:rsidRDefault="00CD73F3" w:rsidP="002C3CF7">
            <w:pPr>
              <w:spacing w:after="200" w:line="276" w:lineRule="auto"/>
            </w:pPr>
            <w:r w:rsidRPr="002C3CF7">
              <w:t>Место нахождения</w:t>
            </w:r>
            <w:r w:rsidR="002C3CF7" w:rsidRPr="002C3CF7">
              <w:rPr>
                <w:sz w:val="28"/>
                <w:szCs w:val="28"/>
              </w:rPr>
              <w:t xml:space="preserve"> </w:t>
            </w:r>
          </w:p>
        </w:tc>
        <w:tc>
          <w:tcPr>
            <w:tcW w:w="4633" w:type="dxa"/>
            <w:vAlign w:val="center"/>
          </w:tcPr>
          <w:p w14:paraId="5BF2DB62" w14:textId="77777777" w:rsidR="00CD73F3" w:rsidRPr="002C3CF7" w:rsidRDefault="00CD73F3" w:rsidP="007A69D5"/>
        </w:tc>
      </w:tr>
      <w:tr w:rsidR="00CD73F3" w:rsidRPr="002C3CF7" w14:paraId="024A4B5A" w14:textId="77777777" w:rsidTr="007A69D5">
        <w:tc>
          <w:tcPr>
            <w:tcW w:w="4711" w:type="dxa"/>
            <w:vAlign w:val="center"/>
          </w:tcPr>
          <w:p w14:paraId="714F5BFE" w14:textId="77777777" w:rsidR="00CD73F3" w:rsidRPr="002C3CF7" w:rsidRDefault="00CD73F3" w:rsidP="007A69D5">
            <w:pPr>
              <w:spacing w:after="200" w:line="276" w:lineRule="auto"/>
            </w:pPr>
            <w:r w:rsidRPr="002C3CF7">
              <w:t xml:space="preserve">Почтовый адрес </w:t>
            </w:r>
          </w:p>
        </w:tc>
        <w:tc>
          <w:tcPr>
            <w:tcW w:w="4633" w:type="dxa"/>
            <w:vAlign w:val="center"/>
          </w:tcPr>
          <w:p w14:paraId="0C89172A" w14:textId="77777777" w:rsidR="00CD73F3" w:rsidRPr="002C3CF7" w:rsidRDefault="00CD73F3" w:rsidP="007A69D5"/>
        </w:tc>
      </w:tr>
      <w:tr w:rsidR="00CD73F3" w:rsidRPr="002C3CF7" w14:paraId="4473CC58" w14:textId="77777777" w:rsidTr="007A69D5">
        <w:tc>
          <w:tcPr>
            <w:tcW w:w="4711" w:type="dxa"/>
            <w:vAlign w:val="center"/>
          </w:tcPr>
          <w:p w14:paraId="77396BCC" w14:textId="77777777" w:rsidR="00CD73F3" w:rsidRPr="002C3CF7" w:rsidRDefault="00CD73F3" w:rsidP="007A69D5">
            <w:r w:rsidRPr="002C3CF7">
              <w:t>Номер контактного телефона</w:t>
            </w:r>
          </w:p>
        </w:tc>
        <w:tc>
          <w:tcPr>
            <w:tcW w:w="4633" w:type="dxa"/>
            <w:vAlign w:val="center"/>
          </w:tcPr>
          <w:p w14:paraId="70E9627A" w14:textId="77777777" w:rsidR="00CD73F3" w:rsidRPr="002C3CF7" w:rsidRDefault="00CD73F3" w:rsidP="007A69D5"/>
        </w:tc>
      </w:tr>
      <w:tr w:rsidR="00CD73F3" w:rsidRPr="002C3CF7" w14:paraId="4FE50617" w14:textId="77777777" w:rsidTr="007A69D5">
        <w:tc>
          <w:tcPr>
            <w:tcW w:w="4711" w:type="dxa"/>
            <w:vAlign w:val="center"/>
          </w:tcPr>
          <w:p w14:paraId="297326B5" w14:textId="77777777" w:rsidR="00CD73F3" w:rsidRPr="002C3CF7" w:rsidRDefault="00CD73F3" w:rsidP="007A69D5">
            <w:r w:rsidRPr="002C3CF7">
              <w:t>Электронная почта</w:t>
            </w:r>
          </w:p>
        </w:tc>
        <w:tc>
          <w:tcPr>
            <w:tcW w:w="4633" w:type="dxa"/>
            <w:vAlign w:val="center"/>
          </w:tcPr>
          <w:p w14:paraId="41A0C652" w14:textId="77777777" w:rsidR="00CD73F3" w:rsidRPr="002C3CF7" w:rsidRDefault="00CD73F3" w:rsidP="007A69D5"/>
        </w:tc>
      </w:tr>
      <w:tr w:rsidR="00CD73F3" w:rsidRPr="002C3CF7" w14:paraId="73371C84" w14:textId="77777777" w:rsidTr="007A69D5">
        <w:tc>
          <w:tcPr>
            <w:tcW w:w="4711" w:type="dxa"/>
            <w:vAlign w:val="center"/>
          </w:tcPr>
          <w:p w14:paraId="20277314" w14:textId="77777777" w:rsidR="00CD73F3" w:rsidRPr="002C3CF7" w:rsidRDefault="00CD73F3" w:rsidP="00B039C0">
            <w:r w:rsidRPr="002C3CF7">
              <w:t xml:space="preserve">Идентификационный номер налогоплательщика участника </w:t>
            </w:r>
            <w:r w:rsidR="00B039C0">
              <w:t>аукциона</w:t>
            </w:r>
          </w:p>
        </w:tc>
        <w:tc>
          <w:tcPr>
            <w:tcW w:w="4633" w:type="dxa"/>
            <w:vAlign w:val="center"/>
          </w:tcPr>
          <w:p w14:paraId="24768E20" w14:textId="77777777" w:rsidR="00CD73F3" w:rsidRPr="002C3CF7" w:rsidRDefault="00CD73F3" w:rsidP="007A69D5"/>
        </w:tc>
      </w:tr>
      <w:tr w:rsidR="00CD73F3" w:rsidRPr="002C3CF7" w14:paraId="01B0D90E" w14:textId="77777777" w:rsidTr="007A69D5">
        <w:tc>
          <w:tcPr>
            <w:tcW w:w="4711" w:type="dxa"/>
            <w:vAlign w:val="center"/>
          </w:tcPr>
          <w:p w14:paraId="244DEB51" w14:textId="77777777" w:rsidR="00CD73F3" w:rsidRPr="002C3CF7" w:rsidRDefault="00CD73F3" w:rsidP="00B039C0">
            <w:r w:rsidRPr="002C3CF7">
              <w:t xml:space="preserve">Аналог идентификационного номера налогоплательщика участника </w:t>
            </w:r>
            <w:r w:rsidR="00B039C0">
              <w:t>аукциона</w:t>
            </w:r>
            <w:r w:rsidRPr="002C3CF7">
              <w:t xml:space="preserve"> в соответствии с законодательством соответствующего иностранного государства (для иностранного лица)</w:t>
            </w:r>
          </w:p>
        </w:tc>
        <w:tc>
          <w:tcPr>
            <w:tcW w:w="4633" w:type="dxa"/>
            <w:vAlign w:val="center"/>
          </w:tcPr>
          <w:p w14:paraId="5C494389" w14:textId="77777777" w:rsidR="00CD73F3" w:rsidRPr="002C3CF7" w:rsidRDefault="00CD73F3" w:rsidP="007A69D5"/>
        </w:tc>
      </w:tr>
      <w:tr w:rsidR="00CD73F3" w:rsidRPr="002C3CF7" w14:paraId="7B827585" w14:textId="77777777" w:rsidTr="007A69D5">
        <w:tc>
          <w:tcPr>
            <w:tcW w:w="4711" w:type="dxa"/>
            <w:vAlign w:val="center"/>
          </w:tcPr>
          <w:p w14:paraId="7883B258" w14:textId="77777777" w:rsidR="00CD73F3" w:rsidRPr="002C3CF7" w:rsidRDefault="00CD73F3" w:rsidP="007A69D5">
            <w:pPr>
              <w:rPr>
                <w:b/>
              </w:rPr>
            </w:pPr>
            <w:r w:rsidRPr="002C3CF7">
              <w:rPr>
                <w:b/>
              </w:rPr>
              <w:t>Для физического лица:</w:t>
            </w:r>
          </w:p>
        </w:tc>
        <w:tc>
          <w:tcPr>
            <w:tcW w:w="4633" w:type="dxa"/>
            <w:vAlign w:val="center"/>
          </w:tcPr>
          <w:p w14:paraId="6F5DC604" w14:textId="77777777" w:rsidR="00CD73F3" w:rsidRPr="002C3CF7" w:rsidRDefault="00CD73F3" w:rsidP="007A69D5"/>
        </w:tc>
      </w:tr>
      <w:tr w:rsidR="00CD73F3" w:rsidRPr="002C3CF7" w14:paraId="39529A93" w14:textId="77777777" w:rsidTr="007A69D5">
        <w:trPr>
          <w:trHeight w:val="417"/>
        </w:trPr>
        <w:tc>
          <w:tcPr>
            <w:tcW w:w="4711" w:type="dxa"/>
            <w:vAlign w:val="center"/>
          </w:tcPr>
          <w:p w14:paraId="56E36913" w14:textId="77777777" w:rsidR="00CD73F3" w:rsidRPr="002C3CF7" w:rsidRDefault="00CD73F3" w:rsidP="007A69D5">
            <w:pPr>
              <w:spacing w:after="200" w:line="276" w:lineRule="auto"/>
            </w:pPr>
            <w:r w:rsidRPr="002C3CF7">
              <w:t xml:space="preserve">Фамилия, имя, отчество </w:t>
            </w:r>
            <w:r w:rsidRPr="002C3CF7">
              <w:br/>
              <w:t>(при наличии)</w:t>
            </w:r>
          </w:p>
        </w:tc>
        <w:tc>
          <w:tcPr>
            <w:tcW w:w="4633" w:type="dxa"/>
            <w:vAlign w:val="center"/>
          </w:tcPr>
          <w:p w14:paraId="6D42DE2F" w14:textId="77777777" w:rsidR="00CD73F3" w:rsidRPr="002C3CF7" w:rsidRDefault="00CD73F3" w:rsidP="007A69D5"/>
        </w:tc>
      </w:tr>
      <w:tr w:rsidR="00CD73F3" w:rsidRPr="002C3CF7" w14:paraId="197C3C8D" w14:textId="77777777" w:rsidTr="007A69D5">
        <w:tc>
          <w:tcPr>
            <w:tcW w:w="4711" w:type="dxa"/>
            <w:vAlign w:val="center"/>
          </w:tcPr>
          <w:p w14:paraId="3100C9A7" w14:textId="77777777" w:rsidR="00CD73F3" w:rsidRPr="002C3CF7" w:rsidRDefault="00CD73F3" w:rsidP="007A69D5">
            <w:pPr>
              <w:spacing w:after="200" w:line="276" w:lineRule="auto"/>
            </w:pPr>
            <w:r w:rsidRPr="002C3CF7">
              <w:t>Паспортные данные</w:t>
            </w:r>
          </w:p>
        </w:tc>
        <w:tc>
          <w:tcPr>
            <w:tcW w:w="4633" w:type="dxa"/>
            <w:vAlign w:val="center"/>
          </w:tcPr>
          <w:p w14:paraId="0644D3C1" w14:textId="77777777" w:rsidR="00CD73F3" w:rsidRPr="002C3CF7" w:rsidRDefault="00CD73F3" w:rsidP="007A69D5"/>
        </w:tc>
      </w:tr>
      <w:tr w:rsidR="00CD73F3" w:rsidRPr="002C3CF7" w14:paraId="75439960" w14:textId="77777777" w:rsidTr="007A69D5">
        <w:tc>
          <w:tcPr>
            <w:tcW w:w="4711" w:type="dxa"/>
            <w:vAlign w:val="center"/>
          </w:tcPr>
          <w:p w14:paraId="4E2BB1DB" w14:textId="77777777" w:rsidR="00CD73F3" w:rsidRPr="002C3CF7" w:rsidRDefault="00CD73F3" w:rsidP="007A69D5">
            <w:pPr>
              <w:spacing w:after="200" w:line="276" w:lineRule="auto"/>
            </w:pPr>
            <w:r w:rsidRPr="002C3CF7">
              <w:t xml:space="preserve">Место жительства </w:t>
            </w:r>
          </w:p>
        </w:tc>
        <w:tc>
          <w:tcPr>
            <w:tcW w:w="4633" w:type="dxa"/>
            <w:vAlign w:val="center"/>
          </w:tcPr>
          <w:p w14:paraId="7D530715" w14:textId="77777777" w:rsidR="00CD73F3" w:rsidRPr="002C3CF7" w:rsidRDefault="00CD73F3" w:rsidP="007A69D5"/>
        </w:tc>
      </w:tr>
      <w:tr w:rsidR="00CD73F3" w:rsidRPr="002C3CF7" w14:paraId="1276BBF3" w14:textId="77777777" w:rsidTr="007A69D5">
        <w:tc>
          <w:tcPr>
            <w:tcW w:w="4711" w:type="dxa"/>
            <w:vAlign w:val="center"/>
          </w:tcPr>
          <w:p w14:paraId="3D5FF5AE" w14:textId="77777777" w:rsidR="00CD73F3" w:rsidRPr="002C3CF7" w:rsidRDefault="00CD73F3" w:rsidP="007A69D5">
            <w:r w:rsidRPr="002C3CF7">
              <w:t>Номер контактного телефона</w:t>
            </w:r>
          </w:p>
        </w:tc>
        <w:tc>
          <w:tcPr>
            <w:tcW w:w="4633" w:type="dxa"/>
            <w:vAlign w:val="center"/>
          </w:tcPr>
          <w:p w14:paraId="2560ED27" w14:textId="77777777" w:rsidR="00CD73F3" w:rsidRPr="002C3CF7" w:rsidRDefault="00CD73F3" w:rsidP="007A69D5"/>
        </w:tc>
      </w:tr>
      <w:tr w:rsidR="00CD73F3" w:rsidRPr="002C3CF7" w14:paraId="54D3C9E2" w14:textId="77777777" w:rsidTr="007A69D5">
        <w:tc>
          <w:tcPr>
            <w:tcW w:w="4711" w:type="dxa"/>
            <w:vAlign w:val="center"/>
          </w:tcPr>
          <w:p w14:paraId="70151764" w14:textId="77777777" w:rsidR="00CD73F3" w:rsidRPr="002C3CF7" w:rsidRDefault="00CD73F3" w:rsidP="007A69D5">
            <w:r w:rsidRPr="002C3CF7">
              <w:t>Электронная почта</w:t>
            </w:r>
          </w:p>
        </w:tc>
        <w:tc>
          <w:tcPr>
            <w:tcW w:w="4633" w:type="dxa"/>
            <w:vAlign w:val="center"/>
          </w:tcPr>
          <w:p w14:paraId="742F476B" w14:textId="77777777" w:rsidR="00CD73F3" w:rsidRPr="002C3CF7" w:rsidRDefault="00CD73F3" w:rsidP="007A69D5"/>
        </w:tc>
      </w:tr>
      <w:tr w:rsidR="00CD73F3" w:rsidRPr="002C3CF7" w14:paraId="59640649" w14:textId="77777777" w:rsidTr="007A69D5">
        <w:tc>
          <w:tcPr>
            <w:tcW w:w="4711" w:type="dxa"/>
            <w:vAlign w:val="center"/>
          </w:tcPr>
          <w:p w14:paraId="5BF4C03C" w14:textId="77777777" w:rsidR="00CD73F3" w:rsidRPr="002C3CF7" w:rsidRDefault="00CD73F3" w:rsidP="00B039C0">
            <w:r w:rsidRPr="002C3CF7">
              <w:t xml:space="preserve">Идентификационный номер налогоплательщика участника </w:t>
            </w:r>
            <w:r w:rsidR="00B039C0">
              <w:t>аукциона</w:t>
            </w:r>
          </w:p>
        </w:tc>
        <w:tc>
          <w:tcPr>
            <w:tcW w:w="4633" w:type="dxa"/>
            <w:vAlign w:val="center"/>
          </w:tcPr>
          <w:p w14:paraId="577FB588" w14:textId="77777777" w:rsidR="00CD73F3" w:rsidRPr="002C3CF7" w:rsidRDefault="00CD73F3" w:rsidP="007A69D5"/>
        </w:tc>
      </w:tr>
      <w:tr w:rsidR="00CD73F3" w:rsidRPr="002C3CF7" w14:paraId="48115C13" w14:textId="77777777" w:rsidTr="007A69D5">
        <w:tc>
          <w:tcPr>
            <w:tcW w:w="4711" w:type="dxa"/>
            <w:vAlign w:val="center"/>
          </w:tcPr>
          <w:p w14:paraId="6D51FD3A" w14:textId="77777777" w:rsidR="00CD73F3" w:rsidRPr="002C3CF7" w:rsidRDefault="00CD73F3" w:rsidP="00B039C0">
            <w:r w:rsidRPr="002C3CF7">
              <w:t xml:space="preserve">Аналог идентификационного номера налогоплательщика участника </w:t>
            </w:r>
            <w:r w:rsidR="00B039C0">
              <w:t>аукциона</w:t>
            </w:r>
            <w:r w:rsidRPr="002C3CF7">
              <w:t xml:space="preserve"> в соответствии с законодательством соответствующего иностранного государства (для иностранного лица)</w:t>
            </w:r>
          </w:p>
        </w:tc>
        <w:tc>
          <w:tcPr>
            <w:tcW w:w="4633" w:type="dxa"/>
            <w:vAlign w:val="center"/>
          </w:tcPr>
          <w:p w14:paraId="7D6C8AAF" w14:textId="77777777" w:rsidR="00CD73F3" w:rsidRPr="002C3CF7" w:rsidRDefault="00CD73F3" w:rsidP="007A69D5"/>
        </w:tc>
      </w:tr>
    </w:tbl>
    <w:p w14:paraId="5D063285" w14:textId="77777777" w:rsidR="00AC6F4B" w:rsidRPr="003C7FD2" w:rsidRDefault="00AC6F4B" w:rsidP="00AC6F4B">
      <w:pPr>
        <w:rPr>
          <w:sz w:val="26"/>
          <w:szCs w:val="26"/>
          <w:highlight w:val="yellow"/>
        </w:rPr>
      </w:pPr>
    </w:p>
    <w:p w14:paraId="51CD0E8D" w14:textId="77777777" w:rsidR="0098332B" w:rsidRPr="003C7FD2" w:rsidRDefault="0098332B" w:rsidP="008D2D05">
      <w:pPr>
        <w:widowControl w:val="0"/>
        <w:autoSpaceDE w:val="0"/>
        <w:autoSpaceDN w:val="0"/>
        <w:adjustRightInd w:val="0"/>
        <w:jc w:val="center"/>
        <w:rPr>
          <w:sz w:val="26"/>
          <w:szCs w:val="26"/>
          <w:highlight w:val="yellow"/>
        </w:rPr>
      </w:pPr>
    </w:p>
    <w:p w14:paraId="42B42930" w14:textId="77777777" w:rsidR="00543E47" w:rsidRPr="003C7FD2" w:rsidRDefault="00543E47">
      <w:pPr>
        <w:rPr>
          <w:rFonts w:eastAsia="MS Mincho"/>
          <w:b/>
          <w:kern w:val="32"/>
          <w:sz w:val="28"/>
          <w:szCs w:val="28"/>
          <w:highlight w:val="yellow"/>
        </w:rPr>
      </w:pPr>
      <w:r w:rsidRPr="003C7FD2">
        <w:rPr>
          <w:rFonts w:eastAsia="MS Mincho"/>
          <w:b/>
          <w:kern w:val="32"/>
          <w:sz w:val="28"/>
          <w:szCs w:val="28"/>
          <w:highlight w:val="yellow"/>
        </w:rPr>
        <w:br w:type="page"/>
      </w:r>
    </w:p>
    <w:p w14:paraId="149CFAD8" w14:textId="77777777" w:rsidR="00CD73F3" w:rsidRPr="00131EE1" w:rsidRDefault="00CD73F3" w:rsidP="00CD73F3">
      <w:pPr>
        <w:pStyle w:val="ConsPlusNormal"/>
        <w:widowControl/>
        <w:ind w:firstLine="0"/>
        <w:jc w:val="center"/>
        <w:rPr>
          <w:rFonts w:ascii="Times New Roman" w:hAnsi="Times New Roman" w:cs="Times New Roman"/>
          <w:b/>
          <w:i/>
          <w:kern w:val="28"/>
          <w:sz w:val="28"/>
          <w:szCs w:val="28"/>
        </w:rPr>
      </w:pPr>
      <w:r w:rsidRPr="00131EE1">
        <w:rPr>
          <w:rFonts w:ascii="Times New Roman" w:hAnsi="Times New Roman" w:cs="Times New Roman"/>
          <w:b/>
          <w:i/>
          <w:kern w:val="28"/>
          <w:sz w:val="28"/>
          <w:szCs w:val="28"/>
        </w:rPr>
        <w:lastRenderedPageBreak/>
        <w:t xml:space="preserve">Рекомендуемая форма для заполнения </w:t>
      </w:r>
    </w:p>
    <w:p w14:paraId="654FF33A" w14:textId="77777777" w:rsidR="008D2D05" w:rsidRPr="00131EE1" w:rsidRDefault="00B045B6" w:rsidP="00B045B6">
      <w:pPr>
        <w:widowControl w:val="0"/>
        <w:autoSpaceDE w:val="0"/>
        <w:autoSpaceDN w:val="0"/>
        <w:adjustRightInd w:val="0"/>
        <w:jc w:val="center"/>
        <w:rPr>
          <w:b/>
          <w:sz w:val="28"/>
          <w:szCs w:val="28"/>
        </w:rPr>
      </w:pPr>
      <w:r w:rsidRPr="00131EE1">
        <w:rPr>
          <w:rFonts w:eastAsia="MS Mincho"/>
          <w:b/>
          <w:kern w:val="32"/>
          <w:sz w:val="28"/>
          <w:szCs w:val="28"/>
        </w:rPr>
        <w:t>Форма 3</w:t>
      </w:r>
      <w:r w:rsidR="0098332B" w:rsidRPr="00131EE1">
        <w:rPr>
          <w:rFonts w:eastAsia="MS Mincho"/>
          <w:b/>
          <w:kern w:val="32"/>
          <w:sz w:val="28"/>
          <w:szCs w:val="28"/>
        </w:rPr>
        <w:t>.</w:t>
      </w:r>
      <w:r w:rsidRPr="00131EE1">
        <w:rPr>
          <w:rFonts w:eastAsia="MS Mincho"/>
          <w:b/>
          <w:kern w:val="32"/>
          <w:sz w:val="28"/>
          <w:szCs w:val="28"/>
        </w:rPr>
        <w:t xml:space="preserve"> </w:t>
      </w:r>
      <w:r w:rsidR="008D2D05" w:rsidRPr="00131EE1">
        <w:rPr>
          <w:b/>
          <w:sz w:val="28"/>
          <w:szCs w:val="28"/>
        </w:rPr>
        <w:t xml:space="preserve">Декларация о соответствии участника </w:t>
      </w:r>
      <w:r w:rsidR="00B039C0" w:rsidRPr="003E57E6">
        <w:rPr>
          <w:rFonts w:eastAsia="MS Mincho"/>
          <w:b/>
          <w:kern w:val="32"/>
          <w:sz w:val="28"/>
          <w:szCs w:val="28"/>
        </w:rPr>
        <w:t xml:space="preserve">аукциона </w:t>
      </w:r>
      <w:r w:rsidR="00B039C0">
        <w:rPr>
          <w:rFonts w:eastAsia="MS Mincho"/>
          <w:b/>
          <w:kern w:val="32"/>
          <w:sz w:val="28"/>
          <w:szCs w:val="28"/>
        </w:rPr>
        <w:br/>
      </w:r>
      <w:r w:rsidR="00B039C0" w:rsidRPr="003E57E6">
        <w:rPr>
          <w:rFonts w:eastAsia="MS Mincho"/>
          <w:b/>
          <w:kern w:val="32"/>
          <w:sz w:val="28"/>
          <w:szCs w:val="28"/>
        </w:rPr>
        <w:t>в электронной форме</w:t>
      </w:r>
      <w:r w:rsidR="008D2D05" w:rsidRPr="00131EE1">
        <w:rPr>
          <w:b/>
          <w:sz w:val="28"/>
          <w:szCs w:val="28"/>
        </w:rPr>
        <w:t xml:space="preserve"> требованиям, установ</w:t>
      </w:r>
      <w:r w:rsidR="0098332B" w:rsidRPr="00131EE1">
        <w:rPr>
          <w:b/>
          <w:sz w:val="28"/>
          <w:szCs w:val="28"/>
        </w:rPr>
        <w:t xml:space="preserve">ленным в документации </w:t>
      </w:r>
      <w:r w:rsidR="00F53ED0">
        <w:rPr>
          <w:b/>
          <w:sz w:val="28"/>
          <w:szCs w:val="28"/>
        </w:rPr>
        <w:br/>
      </w:r>
      <w:r w:rsidR="0098332B" w:rsidRPr="00131EE1">
        <w:rPr>
          <w:b/>
          <w:sz w:val="28"/>
          <w:szCs w:val="28"/>
        </w:rPr>
        <w:t>о закупке</w:t>
      </w:r>
    </w:p>
    <w:p w14:paraId="4732F234" w14:textId="77777777" w:rsidR="008D2D05" w:rsidRPr="00131EE1" w:rsidRDefault="008D2D05" w:rsidP="0098332B">
      <w:pPr>
        <w:widowControl w:val="0"/>
        <w:autoSpaceDE w:val="0"/>
        <w:autoSpaceDN w:val="0"/>
        <w:adjustRightInd w:val="0"/>
        <w:ind w:firstLine="709"/>
        <w:jc w:val="center"/>
        <w:rPr>
          <w:sz w:val="28"/>
          <w:szCs w:val="28"/>
        </w:rPr>
      </w:pPr>
      <w:r w:rsidRPr="00131EE1">
        <w:rPr>
          <w:sz w:val="28"/>
          <w:szCs w:val="28"/>
        </w:rPr>
        <w:t>Настоящей декларацией _____________</w:t>
      </w:r>
      <w:r w:rsidR="0098332B" w:rsidRPr="00131EE1">
        <w:rPr>
          <w:sz w:val="28"/>
          <w:szCs w:val="28"/>
        </w:rPr>
        <w:t>__________________________</w:t>
      </w:r>
      <w:r w:rsidRPr="00131EE1">
        <w:rPr>
          <w:sz w:val="28"/>
          <w:szCs w:val="28"/>
        </w:rPr>
        <w:t xml:space="preserve"> </w:t>
      </w:r>
      <w:r w:rsidRPr="00131EE1">
        <w:rPr>
          <w:sz w:val="28"/>
          <w:szCs w:val="28"/>
        </w:rPr>
        <w:br/>
      </w:r>
      <w:r w:rsidRPr="00131EE1">
        <w:rPr>
          <w:i/>
          <w:sz w:val="28"/>
          <w:szCs w:val="28"/>
        </w:rPr>
        <w:t xml:space="preserve">                            </w:t>
      </w:r>
      <w:r w:rsidR="00131EE1">
        <w:rPr>
          <w:i/>
          <w:sz w:val="28"/>
          <w:szCs w:val="28"/>
        </w:rPr>
        <w:t xml:space="preserve">                </w:t>
      </w:r>
      <w:r w:rsidR="00D6225A" w:rsidRPr="00131EE1">
        <w:rPr>
          <w:i/>
          <w:sz w:val="28"/>
          <w:szCs w:val="28"/>
        </w:rPr>
        <w:t xml:space="preserve"> </w:t>
      </w:r>
      <w:proofErr w:type="gramStart"/>
      <w:r w:rsidR="00D6225A" w:rsidRPr="00131EE1">
        <w:rPr>
          <w:i/>
          <w:sz w:val="28"/>
          <w:szCs w:val="28"/>
        </w:rPr>
        <w:t xml:space="preserve"> </w:t>
      </w:r>
      <w:r w:rsidRPr="00131EE1">
        <w:rPr>
          <w:i/>
          <w:sz w:val="28"/>
          <w:szCs w:val="28"/>
        </w:rPr>
        <w:t xml:space="preserve">  (</w:t>
      </w:r>
      <w:proofErr w:type="gramEnd"/>
      <w:r w:rsidRPr="00131EE1">
        <w:rPr>
          <w:i/>
          <w:sz w:val="28"/>
          <w:szCs w:val="28"/>
        </w:rPr>
        <w:t>наименование участника закупки)</w:t>
      </w:r>
    </w:p>
    <w:p w14:paraId="08829195" w14:textId="77777777" w:rsidR="008D2D05" w:rsidRPr="00131EE1" w:rsidRDefault="008D2D05" w:rsidP="008D2D05">
      <w:pPr>
        <w:widowControl w:val="0"/>
        <w:autoSpaceDE w:val="0"/>
        <w:autoSpaceDN w:val="0"/>
        <w:adjustRightInd w:val="0"/>
        <w:jc w:val="both"/>
        <w:rPr>
          <w:sz w:val="28"/>
          <w:szCs w:val="28"/>
        </w:rPr>
      </w:pPr>
      <w:r w:rsidRPr="00131EE1">
        <w:rPr>
          <w:sz w:val="28"/>
          <w:szCs w:val="28"/>
        </w:rPr>
        <w:t xml:space="preserve">подтверждает, что соответствует следующим единым требованиям </w:t>
      </w:r>
      <w:r w:rsidR="0098332B" w:rsidRPr="00131EE1">
        <w:rPr>
          <w:sz w:val="28"/>
          <w:szCs w:val="28"/>
        </w:rPr>
        <w:t xml:space="preserve">                         </w:t>
      </w:r>
      <w:r w:rsidRPr="00131EE1">
        <w:rPr>
          <w:sz w:val="28"/>
          <w:szCs w:val="28"/>
        </w:rPr>
        <w:t>к участникам закупки:</w:t>
      </w:r>
    </w:p>
    <w:p w14:paraId="1417A8B2" w14:textId="77777777" w:rsidR="00666475" w:rsidRPr="00666475" w:rsidRDefault="00B045B6" w:rsidP="00BE2A46">
      <w:pPr>
        <w:pStyle w:val="ad"/>
        <w:numPr>
          <w:ilvl w:val="0"/>
          <w:numId w:val="5"/>
        </w:numPr>
        <w:ind w:left="0" w:firstLine="567"/>
        <w:jc w:val="both"/>
        <w:rPr>
          <w:sz w:val="28"/>
          <w:szCs w:val="28"/>
        </w:rPr>
      </w:pPr>
      <w:r w:rsidRPr="00666475">
        <w:rPr>
          <w:sz w:val="28"/>
          <w:szCs w:val="28"/>
        </w:rPr>
        <w:t xml:space="preserve">в отношении участника закупки </w:t>
      </w:r>
      <w:r w:rsidR="00666475" w:rsidRPr="00666475">
        <w:rPr>
          <w:sz w:val="28"/>
          <w:szCs w:val="28"/>
        </w:rPr>
        <w:t xml:space="preserve">не </w:t>
      </w:r>
      <w:r w:rsidR="00D6225A" w:rsidRPr="00666475">
        <w:rPr>
          <w:sz w:val="28"/>
          <w:szCs w:val="28"/>
        </w:rPr>
        <w:t>проводится процедура л</w:t>
      </w:r>
      <w:r w:rsidR="00666475" w:rsidRPr="00666475">
        <w:rPr>
          <w:sz w:val="28"/>
          <w:szCs w:val="28"/>
        </w:rPr>
        <w:t xml:space="preserve">иквидации, арбитражным судом не принято решение о </w:t>
      </w:r>
      <w:proofErr w:type="gramStart"/>
      <w:r w:rsidR="00666475" w:rsidRPr="00666475">
        <w:rPr>
          <w:sz w:val="28"/>
          <w:szCs w:val="28"/>
        </w:rPr>
        <w:t>признании  банкротом</w:t>
      </w:r>
      <w:proofErr w:type="gramEnd"/>
      <w:r w:rsidR="00666475" w:rsidRPr="00666475">
        <w:rPr>
          <w:sz w:val="28"/>
          <w:szCs w:val="28"/>
        </w:rPr>
        <w:t xml:space="preserve"> и </w:t>
      </w:r>
      <w:r w:rsidR="00D6225A" w:rsidRPr="00666475">
        <w:rPr>
          <w:sz w:val="28"/>
          <w:szCs w:val="28"/>
        </w:rPr>
        <w:t>об открытии конкурсного производства, деятельнос</w:t>
      </w:r>
      <w:r w:rsidR="00666475" w:rsidRPr="00666475">
        <w:rPr>
          <w:sz w:val="28"/>
          <w:szCs w:val="28"/>
        </w:rPr>
        <w:t xml:space="preserve">ть не приостановлена, на имущество не наложен арест по </w:t>
      </w:r>
      <w:r w:rsidR="00D6225A" w:rsidRPr="00666475">
        <w:rPr>
          <w:sz w:val="28"/>
          <w:szCs w:val="28"/>
        </w:rPr>
        <w:t>решению су</w:t>
      </w:r>
      <w:r w:rsidR="00666475" w:rsidRPr="00666475">
        <w:rPr>
          <w:sz w:val="28"/>
          <w:szCs w:val="28"/>
        </w:rPr>
        <w:t xml:space="preserve">да, административного органа, </w:t>
      </w:r>
    </w:p>
    <w:p w14:paraId="6AAF648A" w14:textId="77777777" w:rsidR="00D6225A" w:rsidRPr="00666475" w:rsidRDefault="00B045B6" w:rsidP="00BE2A46">
      <w:pPr>
        <w:pStyle w:val="ad"/>
        <w:numPr>
          <w:ilvl w:val="0"/>
          <w:numId w:val="5"/>
        </w:numPr>
        <w:ind w:left="0" w:firstLine="567"/>
        <w:jc w:val="both"/>
        <w:rPr>
          <w:sz w:val="28"/>
          <w:szCs w:val="28"/>
        </w:rPr>
      </w:pPr>
      <w:r w:rsidRPr="00666475">
        <w:rPr>
          <w:color w:val="000000"/>
          <w:sz w:val="28"/>
          <w:szCs w:val="28"/>
        </w:rPr>
        <w:t xml:space="preserve">у участника закупки </w:t>
      </w:r>
      <w:r w:rsidR="00D6225A" w:rsidRPr="00666475">
        <w:rPr>
          <w:color w:val="000000"/>
          <w:sz w:val="28"/>
          <w:szCs w:val="28"/>
        </w:rPr>
        <w:t>отсутствуют</w:t>
      </w:r>
      <w:r w:rsidR="00D6225A" w:rsidRPr="00666475">
        <w:rPr>
          <w:sz w:val="28"/>
          <w:szCs w:val="28"/>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w:t>
      </w:r>
      <w:r w:rsidR="0098332B" w:rsidRPr="00666475">
        <w:rPr>
          <w:sz w:val="28"/>
          <w:szCs w:val="28"/>
        </w:rPr>
        <w:t xml:space="preserve">              </w:t>
      </w:r>
      <w:r w:rsidR="00D6225A" w:rsidRPr="00666475">
        <w:rPr>
          <w:sz w:val="28"/>
          <w:szCs w:val="28"/>
        </w:rPr>
        <w:t xml:space="preserve">в соответствии с </w:t>
      </w:r>
      <w:hyperlink r:id="rId15" w:history="1">
        <w:r w:rsidR="00D6225A" w:rsidRPr="00666475">
          <w:rPr>
            <w:sz w:val="28"/>
            <w:szCs w:val="28"/>
          </w:rPr>
          <w:t>законодательством</w:t>
        </w:r>
      </w:hyperlink>
      <w:r w:rsidR="00D6225A" w:rsidRPr="00666475">
        <w:rPr>
          <w:sz w:val="28"/>
          <w:szCs w:val="28"/>
        </w:rPr>
        <w:t xml:space="preserve"> Российской Федерации о налогах и сборах, которые реструктурированы в</w:t>
      </w:r>
      <w:r w:rsidR="00563C53" w:rsidRPr="00666475">
        <w:rPr>
          <w:sz w:val="28"/>
          <w:szCs w:val="28"/>
        </w:rPr>
        <w:t> </w:t>
      </w:r>
      <w:r w:rsidR="00D6225A" w:rsidRPr="00666475">
        <w:rPr>
          <w:sz w:val="28"/>
          <w:szCs w:val="28"/>
        </w:rPr>
        <w:t xml:space="preserve">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w:t>
      </w:r>
      <w:r w:rsidR="0098332B" w:rsidRPr="00666475">
        <w:rPr>
          <w:sz w:val="28"/>
          <w:szCs w:val="28"/>
        </w:rPr>
        <w:t xml:space="preserve">                             </w:t>
      </w:r>
      <w:r w:rsidR="00D6225A" w:rsidRPr="00666475">
        <w:rPr>
          <w:sz w:val="28"/>
          <w:szCs w:val="28"/>
        </w:rPr>
        <w:t xml:space="preserve">в соответствии с </w:t>
      </w:r>
      <w:hyperlink r:id="rId16" w:history="1">
        <w:r w:rsidR="00D6225A" w:rsidRPr="00666475">
          <w:rPr>
            <w:sz w:val="28"/>
            <w:szCs w:val="28"/>
          </w:rPr>
          <w:t>законодательством</w:t>
        </w:r>
      </w:hyperlink>
      <w:r w:rsidR="00D6225A" w:rsidRPr="00666475">
        <w:rPr>
          <w:sz w:val="28"/>
          <w:szCs w:val="28"/>
        </w:rPr>
        <w:t xml:space="preserve"> Российской Ф</w:t>
      </w:r>
      <w:r w:rsidR="00563C53" w:rsidRPr="00666475">
        <w:rPr>
          <w:sz w:val="28"/>
          <w:szCs w:val="28"/>
        </w:rPr>
        <w:t>едерации о налогах и сборах) за </w:t>
      </w:r>
      <w:r w:rsidR="00D6225A" w:rsidRPr="00666475">
        <w:rPr>
          <w:sz w:val="28"/>
          <w:szCs w:val="28"/>
        </w:rPr>
        <w:t>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w:t>
      </w:r>
      <w:r w:rsidR="0098332B" w:rsidRPr="00666475">
        <w:rPr>
          <w:sz w:val="28"/>
          <w:szCs w:val="28"/>
        </w:rPr>
        <w:t>ти за последний отчетный период;</w:t>
      </w:r>
      <w:r w:rsidR="00D6225A" w:rsidRPr="00666475">
        <w:rPr>
          <w:sz w:val="28"/>
          <w:szCs w:val="28"/>
        </w:rPr>
        <w:t xml:space="preserve"> </w:t>
      </w:r>
    </w:p>
    <w:p w14:paraId="65B104F5" w14:textId="77777777" w:rsidR="00B045B6" w:rsidRPr="00666475" w:rsidRDefault="00D6225A" w:rsidP="00BE2A46">
      <w:pPr>
        <w:pStyle w:val="ad"/>
        <w:numPr>
          <w:ilvl w:val="0"/>
          <w:numId w:val="5"/>
        </w:numPr>
        <w:ind w:left="0" w:firstLine="567"/>
        <w:jc w:val="both"/>
        <w:rPr>
          <w:sz w:val="28"/>
          <w:szCs w:val="28"/>
        </w:rPr>
      </w:pPr>
      <w:r w:rsidRPr="00666475">
        <w:rPr>
          <w:sz w:val="28"/>
          <w:szCs w:val="28"/>
        </w:rPr>
        <w:t>субъекты п</w:t>
      </w:r>
      <w:r w:rsidR="00666475" w:rsidRPr="00666475">
        <w:rPr>
          <w:sz w:val="28"/>
          <w:szCs w:val="28"/>
        </w:rPr>
        <w:t>ерсональных данных, указанные в</w:t>
      </w:r>
      <w:r w:rsidRPr="00666475">
        <w:rPr>
          <w:sz w:val="28"/>
          <w:szCs w:val="28"/>
        </w:rPr>
        <w:t xml:space="preserve"> заявке</w:t>
      </w:r>
      <w:r w:rsidR="00B045B6" w:rsidRPr="00666475">
        <w:rPr>
          <w:sz w:val="28"/>
          <w:szCs w:val="28"/>
        </w:rPr>
        <w:t xml:space="preserve"> участника закупки</w:t>
      </w:r>
      <w:r w:rsidR="00666475" w:rsidRPr="00666475">
        <w:rPr>
          <w:sz w:val="28"/>
          <w:szCs w:val="28"/>
        </w:rPr>
        <w:t xml:space="preserve"> и </w:t>
      </w:r>
      <w:r w:rsidRPr="00666475">
        <w:rPr>
          <w:sz w:val="28"/>
          <w:szCs w:val="28"/>
        </w:rPr>
        <w:t>приложениях к</w:t>
      </w:r>
      <w:r w:rsidR="00666475" w:rsidRPr="00666475">
        <w:rPr>
          <w:sz w:val="28"/>
          <w:szCs w:val="28"/>
        </w:rPr>
        <w:t xml:space="preserve"> </w:t>
      </w:r>
      <w:r w:rsidRPr="00666475">
        <w:rPr>
          <w:sz w:val="28"/>
          <w:szCs w:val="28"/>
        </w:rPr>
        <w:t>ней н</w:t>
      </w:r>
      <w:r w:rsidR="00666475" w:rsidRPr="00666475">
        <w:rPr>
          <w:sz w:val="28"/>
          <w:szCs w:val="28"/>
        </w:rPr>
        <w:t xml:space="preserve">адлежащим образом уведомлены об </w:t>
      </w:r>
      <w:r w:rsidRPr="00666475">
        <w:rPr>
          <w:sz w:val="28"/>
          <w:szCs w:val="28"/>
        </w:rPr>
        <w:t>осуществлен</w:t>
      </w:r>
      <w:r w:rsidR="00666475" w:rsidRPr="00666475">
        <w:rPr>
          <w:sz w:val="28"/>
          <w:szCs w:val="28"/>
        </w:rPr>
        <w:t xml:space="preserve">ии обработки их </w:t>
      </w:r>
      <w:r w:rsidRPr="00666475">
        <w:rPr>
          <w:sz w:val="28"/>
          <w:szCs w:val="28"/>
        </w:rPr>
        <w:t xml:space="preserve">персональных данных </w:t>
      </w:r>
      <w:r w:rsidR="00C36D10" w:rsidRPr="00666475">
        <w:rPr>
          <w:sz w:val="28"/>
          <w:szCs w:val="28"/>
        </w:rPr>
        <w:t xml:space="preserve">ГАУ </w:t>
      </w:r>
      <w:r w:rsidR="00666475" w:rsidRPr="00666475">
        <w:rPr>
          <w:sz w:val="28"/>
          <w:szCs w:val="28"/>
        </w:rPr>
        <w:t xml:space="preserve">АО «РЦОЗ» с целью участия в </w:t>
      </w:r>
      <w:r w:rsidR="00614DD6">
        <w:rPr>
          <w:sz w:val="28"/>
          <w:szCs w:val="28"/>
        </w:rPr>
        <w:t>аукционе</w:t>
      </w:r>
      <w:r w:rsidRPr="00666475">
        <w:rPr>
          <w:sz w:val="28"/>
          <w:szCs w:val="28"/>
        </w:rPr>
        <w:t xml:space="preserve"> </w:t>
      </w:r>
      <w:r w:rsidR="00614DD6">
        <w:rPr>
          <w:sz w:val="28"/>
          <w:szCs w:val="28"/>
        </w:rPr>
        <w:t xml:space="preserve">в электронной форме </w:t>
      </w:r>
      <w:r w:rsidRPr="00666475">
        <w:rPr>
          <w:sz w:val="28"/>
          <w:szCs w:val="28"/>
        </w:rPr>
        <w:t>на</w:t>
      </w:r>
      <w:r w:rsidR="00666475" w:rsidRPr="00666475">
        <w:rPr>
          <w:sz w:val="28"/>
          <w:szCs w:val="28"/>
        </w:rPr>
        <w:t xml:space="preserve"> </w:t>
      </w:r>
      <w:r w:rsidRPr="00666475">
        <w:rPr>
          <w:sz w:val="28"/>
          <w:szCs w:val="28"/>
        </w:rPr>
        <w:t>право заключения договора</w:t>
      </w:r>
      <w:r w:rsidR="00666475" w:rsidRPr="00666475">
        <w:rPr>
          <w:i/>
          <w:sz w:val="28"/>
          <w:szCs w:val="28"/>
        </w:rPr>
        <w:t>,</w:t>
      </w:r>
      <w:r w:rsidRPr="00666475">
        <w:rPr>
          <w:sz w:val="28"/>
          <w:szCs w:val="28"/>
        </w:rPr>
        <w:t xml:space="preserve"> </w:t>
      </w:r>
      <w:r w:rsidR="00666475" w:rsidRPr="00666475">
        <w:rPr>
          <w:sz w:val="28"/>
          <w:szCs w:val="28"/>
        </w:rPr>
        <w:t xml:space="preserve">в соответствии с </w:t>
      </w:r>
      <w:r w:rsidRPr="00666475">
        <w:rPr>
          <w:sz w:val="28"/>
          <w:szCs w:val="28"/>
        </w:rPr>
        <w:t>законодательством Российской Феде</w:t>
      </w:r>
      <w:r w:rsidR="00666475" w:rsidRPr="00666475">
        <w:rPr>
          <w:sz w:val="28"/>
          <w:szCs w:val="28"/>
        </w:rPr>
        <w:t xml:space="preserve">рации было получено согласие на </w:t>
      </w:r>
      <w:r w:rsidRPr="00666475">
        <w:rPr>
          <w:sz w:val="28"/>
          <w:szCs w:val="28"/>
        </w:rPr>
        <w:t>обработку персональных данных физических лиц, указанных в</w:t>
      </w:r>
      <w:r w:rsidR="00666475" w:rsidRPr="00666475">
        <w:rPr>
          <w:sz w:val="28"/>
          <w:szCs w:val="28"/>
        </w:rPr>
        <w:t xml:space="preserve"> </w:t>
      </w:r>
      <w:r w:rsidRPr="00666475">
        <w:rPr>
          <w:sz w:val="28"/>
          <w:szCs w:val="28"/>
        </w:rPr>
        <w:t>заявке, в том числе право предоставл</w:t>
      </w:r>
      <w:r w:rsidR="0098332B" w:rsidRPr="00666475">
        <w:rPr>
          <w:sz w:val="28"/>
          <w:szCs w:val="28"/>
        </w:rPr>
        <w:t>ения данных третьим лицам;</w:t>
      </w:r>
    </w:p>
    <w:p w14:paraId="53180A63" w14:textId="77777777" w:rsidR="00B045B6" w:rsidRPr="00666475" w:rsidRDefault="00B045B6" w:rsidP="00BE2A46">
      <w:pPr>
        <w:pStyle w:val="ad"/>
        <w:numPr>
          <w:ilvl w:val="0"/>
          <w:numId w:val="5"/>
        </w:numPr>
        <w:ind w:left="0" w:firstLine="567"/>
        <w:jc w:val="both"/>
        <w:rPr>
          <w:sz w:val="28"/>
          <w:szCs w:val="28"/>
        </w:rPr>
      </w:pPr>
      <w:r w:rsidRPr="00666475">
        <w:rPr>
          <w:sz w:val="28"/>
          <w:szCs w:val="28"/>
        </w:rPr>
        <w:t>участник закупки</w:t>
      </w:r>
      <w:r w:rsidR="0078729E" w:rsidRPr="00666475">
        <w:rPr>
          <w:sz w:val="28"/>
          <w:szCs w:val="28"/>
        </w:rPr>
        <w:t xml:space="preserve"> </w:t>
      </w:r>
      <w:r w:rsidR="00666475" w:rsidRPr="00666475">
        <w:rPr>
          <w:sz w:val="28"/>
          <w:szCs w:val="28"/>
        </w:rPr>
        <w:t xml:space="preserve">не включен в </w:t>
      </w:r>
      <w:r w:rsidR="00D6225A" w:rsidRPr="00666475">
        <w:rPr>
          <w:sz w:val="28"/>
          <w:szCs w:val="28"/>
        </w:rPr>
        <w:t>реестр недобросовестных поставщиков, предусм</w:t>
      </w:r>
      <w:r w:rsidR="00666475" w:rsidRPr="00666475">
        <w:rPr>
          <w:sz w:val="28"/>
          <w:szCs w:val="28"/>
        </w:rPr>
        <w:t>отренный Федеральным законом от 18</w:t>
      </w:r>
      <w:r w:rsidR="00D6225A" w:rsidRPr="00666475">
        <w:rPr>
          <w:sz w:val="28"/>
          <w:szCs w:val="28"/>
        </w:rPr>
        <w:t xml:space="preserve"> июля 2011 года № 223-ФЗ «О</w:t>
      </w:r>
      <w:r w:rsidR="00666475" w:rsidRPr="00666475">
        <w:rPr>
          <w:sz w:val="28"/>
          <w:szCs w:val="28"/>
        </w:rPr>
        <w:t xml:space="preserve"> </w:t>
      </w:r>
      <w:r w:rsidR="00D6225A" w:rsidRPr="00666475">
        <w:rPr>
          <w:sz w:val="28"/>
          <w:szCs w:val="28"/>
        </w:rPr>
        <w:t>закупках товаров, работ, услуг отде</w:t>
      </w:r>
      <w:r w:rsidR="0074121C" w:rsidRPr="00666475">
        <w:rPr>
          <w:sz w:val="28"/>
          <w:szCs w:val="28"/>
        </w:rPr>
        <w:t>льными видами юридических лиц»</w:t>
      </w:r>
      <w:r w:rsidR="00666475" w:rsidRPr="00666475">
        <w:rPr>
          <w:sz w:val="28"/>
          <w:szCs w:val="28"/>
        </w:rPr>
        <w:t xml:space="preserve">, в </w:t>
      </w:r>
      <w:r w:rsidR="00D6225A" w:rsidRPr="00666475">
        <w:rPr>
          <w:sz w:val="28"/>
          <w:szCs w:val="28"/>
        </w:rPr>
        <w:t xml:space="preserve">реестр недобросовестных поставщиков, предусмотренный Федеральным законом от </w:t>
      </w:r>
      <w:r w:rsidR="00666475" w:rsidRPr="00666475">
        <w:rPr>
          <w:sz w:val="28"/>
          <w:szCs w:val="28"/>
        </w:rPr>
        <w:t>0</w:t>
      </w:r>
      <w:r w:rsidR="00D6225A" w:rsidRPr="00666475">
        <w:rPr>
          <w:sz w:val="28"/>
          <w:szCs w:val="28"/>
        </w:rPr>
        <w:t xml:space="preserve">5 апреля 2013 года № 44-ФЗ </w:t>
      </w:r>
      <w:r w:rsidR="00BB7B2D" w:rsidRPr="00666475">
        <w:rPr>
          <w:sz w:val="28"/>
          <w:szCs w:val="28"/>
        </w:rPr>
        <w:br/>
      </w:r>
      <w:r w:rsidR="00D6225A" w:rsidRPr="00666475">
        <w:rPr>
          <w:sz w:val="28"/>
          <w:szCs w:val="28"/>
        </w:rPr>
        <w:t>«О контрактной системе в сфере закупок товаров, работ, услуг для обеспечения госуда</w:t>
      </w:r>
      <w:r w:rsidR="00BB7B2D" w:rsidRPr="00666475">
        <w:rPr>
          <w:sz w:val="28"/>
          <w:szCs w:val="28"/>
        </w:rPr>
        <w:t>рственных и муниципальных нужд»;</w:t>
      </w:r>
    </w:p>
    <w:p w14:paraId="5C535A92" w14:textId="77777777" w:rsidR="00703A64" w:rsidRDefault="00703A64" w:rsidP="00BE2A46">
      <w:pPr>
        <w:pStyle w:val="ad"/>
        <w:numPr>
          <w:ilvl w:val="0"/>
          <w:numId w:val="5"/>
        </w:numPr>
        <w:ind w:left="0" w:firstLine="567"/>
        <w:jc w:val="both"/>
        <w:rPr>
          <w:sz w:val="28"/>
          <w:szCs w:val="28"/>
        </w:rPr>
      </w:pPr>
      <w:r w:rsidRPr="00666475">
        <w:rPr>
          <w:sz w:val="28"/>
          <w:szCs w:val="28"/>
        </w:rPr>
        <w:t>отсутствие у участника за</w:t>
      </w:r>
      <w:r w:rsidR="00666475" w:rsidRPr="00666475">
        <w:rPr>
          <w:sz w:val="28"/>
          <w:szCs w:val="28"/>
        </w:rPr>
        <w:t xml:space="preserve">купки - физического лица либо у </w:t>
      </w:r>
      <w:r w:rsidRPr="00666475">
        <w:rPr>
          <w:sz w:val="28"/>
          <w:szCs w:val="28"/>
        </w:rPr>
        <w:t xml:space="preserve">руководителя, членов коллегиального исполнительного органа или главного бухгалтера юридического лица - участника закупки судимости                     </w:t>
      </w:r>
      <w:r w:rsidR="00666475" w:rsidRPr="00666475">
        <w:rPr>
          <w:sz w:val="28"/>
          <w:szCs w:val="28"/>
        </w:rPr>
        <w:t xml:space="preserve">              за преступления в </w:t>
      </w:r>
      <w:r w:rsidRPr="00666475">
        <w:rPr>
          <w:sz w:val="28"/>
          <w:szCs w:val="28"/>
        </w:rPr>
        <w:t xml:space="preserve">сфере экономики (за исключением лиц, у которых  судимость погашена или снята), а также неприменение в отношении </w:t>
      </w:r>
      <w:r w:rsidRPr="00666475">
        <w:rPr>
          <w:sz w:val="28"/>
          <w:szCs w:val="28"/>
        </w:rPr>
        <w:lastRenderedPageBreak/>
        <w:t>указа</w:t>
      </w:r>
      <w:r w:rsidR="00666475" w:rsidRPr="00666475">
        <w:rPr>
          <w:sz w:val="28"/>
          <w:szCs w:val="28"/>
        </w:rPr>
        <w:t xml:space="preserve">нных физических лиц наказания в </w:t>
      </w:r>
      <w:r w:rsidRPr="00666475">
        <w:rPr>
          <w:sz w:val="28"/>
          <w:szCs w:val="28"/>
        </w:rPr>
        <w:t>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w:t>
      </w:r>
      <w:r w:rsidR="00666475" w:rsidRPr="00666475">
        <w:rPr>
          <w:sz w:val="28"/>
          <w:szCs w:val="28"/>
        </w:rPr>
        <w:t xml:space="preserve">ектом осуществляемой закупки, и </w:t>
      </w:r>
      <w:r w:rsidRPr="00666475">
        <w:rPr>
          <w:sz w:val="28"/>
          <w:szCs w:val="28"/>
        </w:rPr>
        <w:t>административного наказания в виде дисквалификации;</w:t>
      </w:r>
    </w:p>
    <w:p w14:paraId="04C66E61" w14:textId="77777777" w:rsidR="007C682B" w:rsidRDefault="007C682B" w:rsidP="00BE2A46">
      <w:pPr>
        <w:pStyle w:val="ad"/>
        <w:numPr>
          <w:ilvl w:val="0"/>
          <w:numId w:val="5"/>
        </w:numPr>
        <w:ind w:left="0" w:firstLine="567"/>
        <w:jc w:val="both"/>
        <w:rPr>
          <w:sz w:val="28"/>
          <w:szCs w:val="28"/>
        </w:rPr>
      </w:pPr>
      <w:r w:rsidRPr="00697FAC">
        <w:rPr>
          <w:sz w:val="28"/>
          <w:szCs w:val="28"/>
        </w:rPr>
        <w:t xml:space="preserve">участник закупки – юридическое лицо, которое в течение двух лет до момента подачи заявки на участие в закупке не было привлечено </w:t>
      </w:r>
      <w:r w:rsidRPr="00697FAC">
        <w:rPr>
          <w:sz w:val="28"/>
          <w:szCs w:val="28"/>
        </w:rPr>
        <w:br/>
        <w:t>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0CE5580A" w14:textId="12C373E3" w:rsidR="003B65AE" w:rsidRDefault="00666475" w:rsidP="00BE2A46">
      <w:pPr>
        <w:pStyle w:val="ad"/>
        <w:numPr>
          <w:ilvl w:val="0"/>
          <w:numId w:val="5"/>
        </w:numPr>
        <w:ind w:left="0" w:firstLine="567"/>
        <w:jc w:val="both"/>
        <w:rPr>
          <w:sz w:val="28"/>
          <w:szCs w:val="28"/>
        </w:rPr>
      </w:pPr>
      <w:r w:rsidRPr="00186C74">
        <w:rPr>
          <w:sz w:val="28"/>
          <w:szCs w:val="28"/>
        </w:rPr>
        <w:t>отсутствие между участником закупки и заказчиком конфликта интересов</w:t>
      </w:r>
      <w:r w:rsidR="00AD329D">
        <w:rPr>
          <w:sz w:val="28"/>
          <w:szCs w:val="28"/>
        </w:rPr>
        <w:t>;</w:t>
      </w:r>
    </w:p>
    <w:p w14:paraId="46604543" w14:textId="77777777" w:rsidR="00AD329D" w:rsidRPr="003642D2" w:rsidRDefault="00AD329D" w:rsidP="00AD329D">
      <w:pPr>
        <w:pStyle w:val="ad"/>
        <w:widowControl w:val="0"/>
        <w:numPr>
          <w:ilvl w:val="0"/>
          <w:numId w:val="5"/>
        </w:numPr>
        <w:suppressAutoHyphens/>
        <w:ind w:left="0" w:firstLine="567"/>
        <w:jc w:val="both"/>
        <w:rPr>
          <w:sz w:val="26"/>
          <w:szCs w:val="26"/>
        </w:rPr>
      </w:pPr>
      <w:r w:rsidRPr="003642D2">
        <w:rPr>
          <w:sz w:val="26"/>
          <w:szCs w:val="26"/>
        </w:rPr>
        <w:t>участник не относится к лицам, информация о которых размещена в Едином реестре иностранных агентов (участник закупки не является иностранным агенто</w:t>
      </w:r>
      <w:r>
        <w:rPr>
          <w:sz w:val="26"/>
          <w:szCs w:val="26"/>
        </w:rPr>
        <w:t>м</w:t>
      </w:r>
      <w:r w:rsidRPr="003642D2">
        <w:rPr>
          <w:sz w:val="26"/>
          <w:szCs w:val="26"/>
        </w:rPr>
        <w:t xml:space="preserve"> в соответствии с требованиями Федерального закона от 14.07.2022 № 255-ФЗ «О контроле за деятельностью лиц, находящихся под иностранным влиянием»).</w:t>
      </w:r>
    </w:p>
    <w:p w14:paraId="764DEA63" w14:textId="77777777" w:rsidR="00AD329D" w:rsidRPr="00716CCD" w:rsidRDefault="00AD329D" w:rsidP="00AD329D">
      <w:pPr>
        <w:jc w:val="both"/>
        <w:rPr>
          <w:sz w:val="26"/>
          <w:szCs w:val="26"/>
        </w:rPr>
      </w:pPr>
    </w:p>
    <w:p w14:paraId="41BFD8C2" w14:textId="77777777" w:rsidR="003B65AE" w:rsidRDefault="003B65AE" w:rsidP="003B65AE">
      <w:pPr>
        <w:pStyle w:val="ad"/>
        <w:ind w:left="567"/>
        <w:jc w:val="both"/>
        <w:rPr>
          <w:sz w:val="28"/>
          <w:szCs w:val="28"/>
        </w:rPr>
      </w:pPr>
    </w:p>
    <w:p w14:paraId="7E86680C" w14:textId="66220251" w:rsidR="00666475" w:rsidRPr="003B65AE" w:rsidRDefault="009E30F3" w:rsidP="003B65AE">
      <w:pPr>
        <w:pStyle w:val="ad"/>
        <w:ind w:left="0" w:firstLine="567"/>
        <w:jc w:val="both"/>
        <w:rPr>
          <w:sz w:val="28"/>
          <w:szCs w:val="28"/>
        </w:rPr>
      </w:pPr>
      <w:r w:rsidRPr="003B65AE">
        <w:rPr>
          <w:sz w:val="28"/>
          <w:szCs w:val="28"/>
        </w:rPr>
        <w:t>Т</w:t>
      </w:r>
      <w:r w:rsidR="00666475" w:rsidRPr="003B65AE">
        <w:rPr>
          <w:sz w:val="28"/>
          <w:szCs w:val="28"/>
        </w:rPr>
        <w:t>акже настоящ</w:t>
      </w:r>
      <w:r w:rsidRPr="003B65AE">
        <w:rPr>
          <w:sz w:val="28"/>
          <w:szCs w:val="28"/>
        </w:rPr>
        <w:t>ей декларацией участник</w:t>
      </w:r>
      <w:r w:rsidR="00666475" w:rsidRPr="003B65AE">
        <w:rPr>
          <w:sz w:val="28"/>
          <w:szCs w:val="28"/>
        </w:rPr>
        <w:t xml:space="preserve"> подтвержда</w:t>
      </w:r>
      <w:r w:rsidRPr="003B65AE">
        <w:rPr>
          <w:sz w:val="28"/>
          <w:szCs w:val="28"/>
        </w:rPr>
        <w:t>ет</w:t>
      </w:r>
      <w:r w:rsidR="00666475" w:rsidRPr="003B65AE">
        <w:rPr>
          <w:sz w:val="28"/>
          <w:szCs w:val="28"/>
        </w:rPr>
        <w:t xml:space="preserve">, что ознакомлен с условиями положения о закупке товаров, работ, услуг заказчика </w:t>
      </w:r>
      <w:r w:rsidR="00427DF7" w:rsidRPr="003B65AE">
        <w:rPr>
          <w:sz w:val="28"/>
          <w:szCs w:val="28"/>
        </w:rPr>
        <w:br/>
      </w:r>
      <w:r w:rsidR="00666475" w:rsidRPr="003B65AE">
        <w:rPr>
          <w:sz w:val="28"/>
          <w:szCs w:val="28"/>
        </w:rPr>
        <w:t>и регламентом работы Электронной торговой площадки</w:t>
      </w:r>
      <w:r w:rsidRPr="003B65AE">
        <w:rPr>
          <w:sz w:val="28"/>
          <w:szCs w:val="28"/>
        </w:rPr>
        <w:t>.</w:t>
      </w:r>
    </w:p>
    <w:p w14:paraId="05528CC6" w14:textId="77777777" w:rsidR="009E30F3" w:rsidRPr="009E30F3" w:rsidRDefault="009E30F3" w:rsidP="009E30F3">
      <w:pPr>
        <w:ind w:firstLine="709"/>
        <w:jc w:val="both"/>
        <w:rPr>
          <w:sz w:val="28"/>
          <w:szCs w:val="28"/>
        </w:rPr>
      </w:pPr>
    </w:p>
    <w:p w14:paraId="4AEF3782" w14:textId="77777777" w:rsidR="00341124" w:rsidRPr="003C7FD2" w:rsidRDefault="00341124" w:rsidP="00341124">
      <w:pPr>
        <w:pStyle w:val="af4"/>
        <w:snapToGrid/>
        <w:rPr>
          <w:rFonts w:ascii="Times New Roman" w:hAnsi="Times New Roman"/>
          <w:sz w:val="26"/>
          <w:szCs w:val="26"/>
          <w:highlight w:val="yellow"/>
        </w:rPr>
      </w:pPr>
    </w:p>
    <w:p w14:paraId="56315D2D" w14:textId="77777777" w:rsidR="00341124" w:rsidRPr="003C7FD2" w:rsidRDefault="00341124" w:rsidP="00341124">
      <w:pPr>
        <w:pStyle w:val="af4"/>
        <w:snapToGrid/>
        <w:rPr>
          <w:rFonts w:ascii="Times New Roman" w:hAnsi="Times New Roman"/>
          <w:sz w:val="26"/>
          <w:szCs w:val="26"/>
          <w:highlight w:val="yellow"/>
        </w:rPr>
      </w:pPr>
    </w:p>
    <w:p w14:paraId="3ED07737" w14:textId="77777777" w:rsidR="00563C53" w:rsidRPr="003C7FD2" w:rsidRDefault="00563C53" w:rsidP="00341124">
      <w:pPr>
        <w:rPr>
          <w:sz w:val="26"/>
          <w:szCs w:val="26"/>
          <w:highlight w:val="yellow"/>
        </w:rPr>
      </w:pPr>
      <w:r w:rsidRPr="003C7FD2">
        <w:rPr>
          <w:sz w:val="26"/>
          <w:szCs w:val="26"/>
          <w:highlight w:val="yellow"/>
        </w:rPr>
        <w:br w:type="page"/>
      </w:r>
    </w:p>
    <w:p w14:paraId="057A146F" w14:textId="77777777" w:rsidR="008D5660" w:rsidRDefault="008D5660" w:rsidP="00CD73F3">
      <w:pPr>
        <w:pStyle w:val="ConsPlusNormal"/>
        <w:widowControl/>
        <w:ind w:firstLine="0"/>
        <w:jc w:val="center"/>
        <w:rPr>
          <w:rFonts w:ascii="Times New Roman" w:hAnsi="Times New Roman" w:cs="Times New Roman"/>
          <w:b/>
          <w:i/>
          <w:kern w:val="28"/>
          <w:sz w:val="28"/>
          <w:szCs w:val="28"/>
        </w:rPr>
        <w:sectPr w:rsidR="008D5660" w:rsidSect="00D00B95">
          <w:headerReference w:type="default" r:id="rId17"/>
          <w:headerReference w:type="first" r:id="rId18"/>
          <w:pgSz w:w="11906" w:h="16838"/>
          <w:pgMar w:top="1134" w:right="851" w:bottom="1134" w:left="1701" w:header="709" w:footer="709" w:gutter="0"/>
          <w:pgNumType w:start="1"/>
          <w:cols w:space="708"/>
          <w:titlePg/>
          <w:docGrid w:linePitch="360"/>
        </w:sectPr>
      </w:pPr>
      <w:bookmarkStart w:id="18" w:name="_Toc416166562"/>
    </w:p>
    <w:p w14:paraId="0060BD28" w14:textId="4B3B0987" w:rsidR="00CD73F3" w:rsidRDefault="00CD73F3" w:rsidP="00CD73F3">
      <w:pPr>
        <w:jc w:val="center"/>
        <w:rPr>
          <w:rFonts w:eastAsia="MS Mincho"/>
          <w:b/>
          <w:kern w:val="32"/>
          <w:sz w:val="28"/>
          <w:szCs w:val="28"/>
        </w:rPr>
      </w:pPr>
      <w:r w:rsidRPr="0075226F">
        <w:rPr>
          <w:rFonts w:eastAsia="MS Mincho"/>
          <w:b/>
          <w:kern w:val="32"/>
          <w:sz w:val="28"/>
          <w:szCs w:val="28"/>
        </w:rPr>
        <w:lastRenderedPageBreak/>
        <w:t>Форма 4. Сведения о поставляемом товаре</w:t>
      </w:r>
      <w:r w:rsidR="003E7265">
        <w:rPr>
          <w:rFonts w:eastAsia="MS Mincho"/>
          <w:b/>
          <w:kern w:val="32"/>
          <w:sz w:val="28"/>
          <w:szCs w:val="28"/>
        </w:rPr>
        <w:t>*</w:t>
      </w:r>
    </w:p>
    <w:p w14:paraId="49A62C52" w14:textId="77777777" w:rsidR="00AD329D" w:rsidRPr="00AD329D" w:rsidRDefault="00AD329D" w:rsidP="00AD329D">
      <w:pPr>
        <w:pStyle w:val="ConsPlusNormal"/>
        <w:widowControl/>
        <w:ind w:firstLine="0"/>
        <w:jc w:val="center"/>
        <w:rPr>
          <w:rFonts w:ascii="Times New Roman" w:hAnsi="Times New Roman" w:cs="Times New Roman"/>
          <w:i/>
          <w:kern w:val="28"/>
          <w:sz w:val="28"/>
          <w:szCs w:val="28"/>
        </w:rPr>
      </w:pPr>
      <w:r w:rsidRPr="00AD329D">
        <w:rPr>
          <w:rFonts w:ascii="Times New Roman" w:hAnsi="Times New Roman" w:cs="Times New Roman"/>
          <w:i/>
          <w:kern w:val="28"/>
          <w:sz w:val="28"/>
          <w:szCs w:val="28"/>
        </w:rPr>
        <w:t xml:space="preserve">Рекомендуемая форма для заполнения </w:t>
      </w:r>
    </w:p>
    <w:p w14:paraId="06AA2DA8" w14:textId="77777777" w:rsidR="00AD329D" w:rsidRPr="0075226F" w:rsidRDefault="00AD329D" w:rsidP="00CD73F3">
      <w:pPr>
        <w:jc w:val="center"/>
        <w:rPr>
          <w:rFonts w:eastAsia="MS Mincho"/>
          <w:b/>
          <w:kern w:val="32"/>
          <w:sz w:val="28"/>
          <w:szCs w:val="28"/>
        </w:rPr>
      </w:pPr>
    </w:p>
    <w:p w14:paraId="34E841B6" w14:textId="02F59BF6" w:rsidR="00CD73F3" w:rsidRPr="008D5660" w:rsidRDefault="00CD73F3" w:rsidP="008D5660">
      <w:pPr>
        <w:autoSpaceDE w:val="0"/>
        <w:autoSpaceDN w:val="0"/>
        <w:adjustRightInd w:val="0"/>
        <w:ind w:firstLine="540"/>
        <w:jc w:val="both"/>
        <w:rPr>
          <w:rFonts w:eastAsiaTheme="minorHAnsi"/>
          <w:i/>
          <w:sz w:val="28"/>
          <w:szCs w:val="28"/>
          <w:lang w:eastAsia="en-US"/>
        </w:rPr>
      </w:pPr>
      <w:r w:rsidRPr="009B4518">
        <w:rPr>
          <w:i/>
          <w:snapToGrid w:val="0"/>
          <w:sz w:val="28"/>
          <w:szCs w:val="28"/>
        </w:rPr>
        <w:t xml:space="preserve">Сведения </w:t>
      </w:r>
      <w:r w:rsidRPr="009B4518">
        <w:rPr>
          <w:rFonts w:eastAsia="MS Mincho"/>
          <w:i/>
          <w:kern w:val="32"/>
          <w:sz w:val="28"/>
          <w:szCs w:val="28"/>
        </w:rPr>
        <w:t xml:space="preserve">о поставляемом товаре </w:t>
      </w:r>
      <w:r w:rsidRPr="009B4518">
        <w:rPr>
          <w:i/>
          <w:sz w:val="28"/>
          <w:szCs w:val="28"/>
        </w:rPr>
        <w:t>следует формировать в вид</w:t>
      </w:r>
      <w:r w:rsidR="003E1187" w:rsidRPr="009B4518">
        <w:rPr>
          <w:i/>
          <w:sz w:val="28"/>
          <w:szCs w:val="28"/>
        </w:rPr>
        <w:t xml:space="preserve">е описания поставляемого товара </w:t>
      </w:r>
      <w:r w:rsidRPr="009B4518">
        <w:rPr>
          <w:i/>
          <w:sz w:val="28"/>
          <w:szCs w:val="28"/>
        </w:rPr>
        <w:t xml:space="preserve">на основе раздела </w:t>
      </w:r>
      <w:r w:rsidRPr="009B4518">
        <w:rPr>
          <w:i/>
          <w:sz w:val="28"/>
          <w:szCs w:val="28"/>
          <w:lang w:val="en-US"/>
        </w:rPr>
        <w:t>III</w:t>
      </w:r>
      <w:r w:rsidRPr="009B4518">
        <w:rPr>
          <w:i/>
          <w:sz w:val="28"/>
          <w:szCs w:val="28"/>
        </w:rPr>
        <w:t xml:space="preserve"> «Техническое задание» следующим образом:</w:t>
      </w:r>
    </w:p>
    <w:p w14:paraId="46E2B53F" w14:textId="77777777" w:rsidR="00AD329D" w:rsidRDefault="00AD329D" w:rsidP="00FA6A11">
      <w:pPr>
        <w:ind w:firstLine="708"/>
        <w:jc w:val="both"/>
      </w:pPr>
    </w:p>
    <w:p w14:paraId="7ADEB78E" w14:textId="77777777" w:rsidR="00D7291C" w:rsidRDefault="00D7291C" w:rsidP="00FA6A11">
      <w:pPr>
        <w:ind w:firstLine="708"/>
        <w:jc w:val="both"/>
      </w:pPr>
    </w:p>
    <w:tbl>
      <w:tblPr>
        <w:tblStyle w:val="15"/>
        <w:tblW w:w="11099" w:type="dxa"/>
        <w:tblInd w:w="-1139" w:type="dxa"/>
        <w:tblLayout w:type="fixed"/>
        <w:tblLook w:val="04A0" w:firstRow="1" w:lastRow="0" w:firstColumn="1" w:lastColumn="0" w:noHBand="0" w:noVBand="1"/>
      </w:tblPr>
      <w:tblGrid>
        <w:gridCol w:w="708"/>
        <w:gridCol w:w="1844"/>
        <w:gridCol w:w="2126"/>
        <w:gridCol w:w="709"/>
        <w:gridCol w:w="709"/>
        <w:gridCol w:w="1842"/>
        <w:gridCol w:w="3161"/>
      </w:tblGrid>
      <w:tr w:rsidR="00D7291C" w:rsidRPr="00535B39" w14:paraId="2C4E3FBE" w14:textId="46B7E944" w:rsidTr="00D7291C">
        <w:trPr>
          <w:trHeight w:val="7213"/>
        </w:trPr>
        <w:tc>
          <w:tcPr>
            <w:tcW w:w="708" w:type="dxa"/>
            <w:tcBorders>
              <w:top w:val="single" w:sz="4" w:space="0" w:color="000000"/>
              <w:left w:val="single" w:sz="4" w:space="0" w:color="000000"/>
              <w:bottom w:val="single" w:sz="4" w:space="0" w:color="000000"/>
              <w:right w:val="single" w:sz="4" w:space="0" w:color="000000"/>
            </w:tcBorders>
            <w:vAlign w:val="center"/>
            <w:hideMark/>
          </w:tcPr>
          <w:p w14:paraId="79D72B82" w14:textId="77777777" w:rsidR="00D7291C" w:rsidRPr="00535B39" w:rsidRDefault="00D7291C" w:rsidP="001329D1">
            <w:pPr>
              <w:jc w:val="center"/>
            </w:pPr>
            <w:r w:rsidRPr="00535B39">
              <w:t>№</w:t>
            </w:r>
          </w:p>
          <w:p w14:paraId="4EAD1DA6" w14:textId="77777777" w:rsidR="00D7291C" w:rsidRPr="00535B39" w:rsidRDefault="00D7291C" w:rsidP="001329D1">
            <w:pPr>
              <w:jc w:val="center"/>
            </w:pPr>
            <w:r w:rsidRPr="00535B39">
              <w:t>п/п</w:t>
            </w:r>
          </w:p>
        </w:tc>
        <w:tc>
          <w:tcPr>
            <w:tcW w:w="1844" w:type="dxa"/>
            <w:tcBorders>
              <w:top w:val="single" w:sz="4" w:space="0" w:color="000000"/>
              <w:left w:val="single" w:sz="4" w:space="0" w:color="000000"/>
              <w:bottom w:val="single" w:sz="4" w:space="0" w:color="000000"/>
              <w:right w:val="single" w:sz="4" w:space="0" w:color="000000"/>
            </w:tcBorders>
            <w:vAlign w:val="center"/>
            <w:hideMark/>
          </w:tcPr>
          <w:p w14:paraId="773CFC3F" w14:textId="77777777" w:rsidR="00D7291C" w:rsidRPr="00535B39" w:rsidRDefault="00D7291C" w:rsidP="001329D1">
            <w:pPr>
              <w:jc w:val="center"/>
            </w:pPr>
            <w:r>
              <w:t>Наименование товара</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9A5F1C6" w14:textId="77777777" w:rsidR="00D7291C" w:rsidRPr="00535B39" w:rsidRDefault="00D7291C" w:rsidP="001329D1">
            <w:pPr>
              <w:jc w:val="center"/>
            </w:pPr>
            <w:r w:rsidRPr="00535B39">
              <w:t>Описание товара</w:t>
            </w:r>
          </w:p>
          <w:p w14:paraId="6E39208E" w14:textId="77777777" w:rsidR="00D7291C" w:rsidRPr="00535B39" w:rsidRDefault="00D7291C" w:rsidP="001329D1">
            <w:pPr>
              <w:jc w:val="center"/>
            </w:pPr>
            <w:r w:rsidRPr="00535B39">
              <w:t>(функциональные, технические, качественные и эксплуатационные характеристики)</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20A2C985" w14:textId="77777777" w:rsidR="00D7291C" w:rsidRPr="00535B39" w:rsidRDefault="00D7291C" w:rsidP="001329D1">
            <w:pPr>
              <w:jc w:val="center"/>
            </w:pPr>
            <w:r w:rsidRPr="00535B39">
              <w:t>Ед.</w:t>
            </w:r>
          </w:p>
          <w:p w14:paraId="2019B661" w14:textId="77777777" w:rsidR="00D7291C" w:rsidRPr="00535B39" w:rsidRDefault="00D7291C" w:rsidP="001329D1">
            <w:pPr>
              <w:jc w:val="center"/>
            </w:pPr>
            <w:r w:rsidRPr="00535B39">
              <w:t>изм.</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15767085" w14:textId="77777777" w:rsidR="00D7291C" w:rsidRPr="00535B39" w:rsidRDefault="00D7291C" w:rsidP="001329D1">
            <w:pPr>
              <w:jc w:val="center"/>
            </w:pPr>
            <w:r w:rsidRPr="00535B39">
              <w:t>Кол</w:t>
            </w:r>
          </w:p>
          <w:p w14:paraId="7BC76A84" w14:textId="77777777" w:rsidR="00D7291C" w:rsidRPr="00535B39" w:rsidRDefault="00D7291C" w:rsidP="001329D1">
            <w:pPr>
              <w:jc w:val="center"/>
            </w:pPr>
            <w:r w:rsidRPr="00535B39">
              <w:t>-во</w:t>
            </w:r>
          </w:p>
        </w:tc>
        <w:tc>
          <w:tcPr>
            <w:tcW w:w="1842" w:type="dxa"/>
            <w:tcBorders>
              <w:top w:val="single" w:sz="4" w:space="0" w:color="000000"/>
              <w:left w:val="single" w:sz="4" w:space="0" w:color="000000"/>
              <w:bottom w:val="single" w:sz="4" w:space="0" w:color="000000"/>
              <w:right w:val="single" w:sz="4" w:space="0" w:color="000000"/>
            </w:tcBorders>
            <w:vAlign w:val="center"/>
          </w:tcPr>
          <w:p w14:paraId="30025964" w14:textId="06038A78" w:rsidR="00D7291C" w:rsidRPr="00D7291C" w:rsidRDefault="00D7291C" w:rsidP="001329D1">
            <w:pPr>
              <w:jc w:val="center"/>
            </w:pPr>
            <w:r w:rsidRPr="00D7291C">
              <w:rPr>
                <w:bCs/>
              </w:rPr>
              <w:t>Страна происхождения товара</w:t>
            </w:r>
          </w:p>
        </w:tc>
        <w:tc>
          <w:tcPr>
            <w:tcW w:w="3161" w:type="dxa"/>
            <w:tcBorders>
              <w:top w:val="single" w:sz="4" w:space="0" w:color="000000"/>
              <w:left w:val="single" w:sz="4" w:space="0" w:color="000000"/>
              <w:bottom w:val="single" w:sz="4" w:space="0" w:color="000000"/>
              <w:right w:val="single" w:sz="4" w:space="0" w:color="000000"/>
            </w:tcBorders>
            <w:vAlign w:val="center"/>
          </w:tcPr>
          <w:p w14:paraId="3C30B185" w14:textId="77777777" w:rsidR="00D7291C" w:rsidRPr="00D2379F" w:rsidRDefault="00D7291C" w:rsidP="00D7291C">
            <w:pPr>
              <w:jc w:val="center"/>
              <w:rPr>
                <w:b/>
                <w:bCs/>
              </w:rPr>
            </w:pPr>
            <w:r w:rsidRPr="00D2379F">
              <w:rPr>
                <w:b/>
                <w:bCs/>
              </w:rPr>
              <w:t>Информация и документы, подтверждающие страну происхождения товара в соответствии с п. 2 ч. 2 статьи 3.1-4 Закона № 223-ФЗ, указанные в п. 17 «Требования к содержанию и составу заявки на участие» настоящей документации.</w:t>
            </w:r>
          </w:p>
          <w:p w14:paraId="187CB4B7" w14:textId="77777777" w:rsidR="00D7291C" w:rsidRPr="00535B39" w:rsidRDefault="00D7291C" w:rsidP="001329D1">
            <w:pPr>
              <w:jc w:val="center"/>
            </w:pPr>
          </w:p>
        </w:tc>
      </w:tr>
      <w:tr w:rsidR="00D7291C" w:rsidRPr="00535B39" w14:paraId="4FFB1CAC" w14:textId="77777777" w:rsidTr="00D7291C">
        <w:trPr>
          <w:trHeight w:val="355"/>
        </w:trPr>
        <w:tc>
          <w:tcPr>
            <w:tcW w:w="708" w:type="dxa"/>
            <w:tcBorders>
              <w:top w:val="single" w:sz="4" w:space="0" w:color="000000"/>
              <w:left w:val="single" w:sz="4" w:space="0" w:color="000000"/>
              <w:bottom w:val="single" w:sz="4" w:space="0" w:color="000000"/>
              <w:right w:val="single" w:sz="4" w:space="0" w:color="000000"/>
            </w:tcBorders>
            <w:vAlign w:val="center"/>
          </w:tcPr>
          <w:p w14:paraId="393607D3" w14:textId="77777777" w:rsidR="00D7291C" w:rsidRPr="00535B39" w:rsidRDefault="00D7291C" w:rsidP="001329D1">
            <w:pPr>
              <w:jc w:val="center"/>
            </w:pPr>
          </w:p>
        </w:tc>
        <w:tc>
          <w:tcPr>
            <w:tcW w:w="1844" w:type="dxa"/>
            <w:tcBorders>
              <w:top w:val="single" w:sz="4" w:space="0" w:color="000000"/>
              <w:left w:val="single" w:sz="4" w:space="0" w:color="000000"/>
              <w:bottom w:val="single" w:sz="4" w:space="0" w:color="000000"/>
              <w:right w:val="single" w:sz="4" w:space="0" w:color="000000"/>
            </w:tcBorders>
            <w:vAlign w:val="center"/>
          </w:tcPr>
          <w:p w14:paraId="68D6EDD6" w14:textId="77777777" w:rsidR="00D7291C" w:rsidRDefault="00D7291C" w:rsidP="001329D1">
            <w:pPr>
              <w:jc w:val="center"/>
            </w:pPr>
          </w:p>
        </w:tc>
        <w:tc>
          <w:tcPr>
            <w:tcW w:w="2126" w:type="dxa"/>
            <w:tcBorders>
              <w:top w:val="single" w:sz="4" w:space="0" w:color="000000"/>
              <w:left w:val="single" w:sz="4" w:space="0" w:color="000000"/>
              <w:bottom w:val="single" w:sz="4" w:space="0" w:color="000000"/>
              <w:right w:val="single" w:sz="4" w:space="0" w:color="000000"/>
            </w:tcBorders>
            <w:vAlign w:val="center"/>
          </w:tcPr>
          <w:p w14:paraId="186F0FD3" w14:textId="77777777" w:rsidR="00D7291C" w:rsidRPr="00535B39" w:rsidRDefault="00D7291C" w:rsidP="001329D1">
            <w:pPr>
              <w:jc w:val="center"/>
            </w:pPr>
          </w:p>
        </w:tc>
        <w:tc>
          <w:tcPr>
            <w:tcW w:w="709" w:type="dxa"/>
            <w:tcBorders>
              <w:top w:val="single" w:sz="4" w:space="0" w:color="000000"/>
              <w:left w:val="single" w:sz="4" w:space="0" w:color="000000"/>
              <w:bottom w:val="single" w:sz="4" w:space="0" w:color="000000"/>
              <w:right w:val="single" w:sz="4" w:space="0" w:color="000000"/>
            </w:tcBorders>
            <w:vAlign w:val="center"/>
          </w:tcPr>
          <w:p w14:paraId="77BEC666" w14:textId="77777777" w:rsidR="00D7291C" w:rsidRPr="00535B39" w:rsidRDefault="00D7291C" w:rsidP="001329D1">
            <w:pPr>
              <w:jc w:val="center"/>
            </w:pPr>
          </w:p>
        </w:tc>
        <w:tc>
          <w:tcPr>
            <w:tcW w:w="709" w:type="dxa"/>
            <w:tcBorders>
              <w:top w:val="single" w:sz="4" w:space="0" w:color="000000"/>
              <w:left w:val="single" w:sz="4" w:space="0" w:color="000000"/>
              <w:bottom w:val="single" w:sz="4" w:space="0" w:color="000000"/>
              <w:right w:val="single" w:sz="4" w:space="0" w:color="000000"/>
            </w:tcBorders>
            <w:vAlign w:val="center"/>
          </w:tcPr>
          <w:p w14:paraId="6CCE3276" w14:textId="77777777" w:rsidR="00D7291C" w:rsidRPr="00535B39" w:rsidRDefault="00D7291C" w:rsidP="001329D1">
            <w:pPr>
              <w:jc w:val="center"/>
            </w:pPr>
          </w:p>
        </w:tc>
        <w:tc>
          <w:tcPr>
            <w:tcW w:w="1842" w:type="dxa"/>
            <w:tcBorders>
              <w:top w:val="single" w:sz="4" w:space="0" w:color="000000"/>
              <w:left w:val="single" w:sz="4" w:space="0" w:color="000000"/>
              <w:bottom w:val="single" w:sz="4" w:space="0" w:color="000000"/>
              <w:right w:val="single" w:sz="4" w:space="0" w:color="000000"/>
            </w:tcBorders>
            <w:vAlign w:val="center"/>
          </w:tcPr>
          <w:p w14:paraId="3D72B900" w14:textId="77777777" w:rsidR="00D7291C" w:rsidRPr="00D7291C" w:rsidRDefault="00D7291C" w:rsidP="001329D1">
            <w:pPr>
              <w:jc w:val="center"/>
              <w:rPr>
                <w:bCs/>
              </w:rPr>
            </w:pPr>
          </w:p>
        </w:tc>
        <w:tc>
          <w:tcPr>
            <w:tcW w:w="3161" w:type="dxa"/>
            <w:tcBorders>
              <w:top w:val="single" w:sz="4" w:space="0" w:color="000000"/>
              <w:left w:val="single" w:sz="4" w:space="0" w:color="000000"/>
              <w:bottom w:val="single" w:sz="4" w:space="0" w:color="000000"/>
              <w:right w:val="single" w:sz="4" w:space="0" w:color="000000"/>
            </w:tcBorders>
            <w:vAlign w:val="center"/>
          </w:tcPr>
          <w:p w14:paraId="753010A2" w14:textId="77777777" w:rsidR="00D7291C" w:rsidRPr="00D7291C" w:rsidRDefault="00D7291C" w:rsidP="00D7291C">
            <w:pPr>
              <w:jc w:val="center"/>
              <w:rPr>
                <w:bCs/>
              </w:rPr>
            </w:pPr>
          </w:p>
        </w:tc>
      </w:tr>
    </w:tbl>
    <w:p w14:paraId="4D34B381" w14:textId="77777777" w:rsidR="00D7291C" w:rsidRDefault="00D7291C" w:rsidP="00FA6A11">
      <w:pPr>
        <w:ind w:firstLine="708"/>
        <w:jc w:val="both"/>
      </w:pPr>
    </w:p>
    <w:p w14:paraId="1CEAC5CE" w14:textId="77777777" w:rsidR="00FA6A11" w:rsidRPr="00FA6A11" w:rsidRDefault="00FA6A11" w:rsidP="00FA6A11">
      <w:pPr>
        <w:ind w:firstLine="708"/>
        <w:jc w:val="both"/>
        <w:rPr>
          <w:rFonts w:eastAsia="MS Mincho"/>
          <w:i/>
          <w:color w:val="FF0000"/>
        </w:rPr>
      </w:pPr>
      <w:r w:rsidRPr="00965D6F">
        <w:t xml:space="preserve">*Рекомендуемая форма файла должна </w:t>
      </w:r>
      <w:r>
        <w:t>предусматривать возможность</w:t>
      </w:r>
      <w:r w:rsidRPr="00965D6F">
        <w:t xml:space="preserve"> копирования </w:t>
      </w:r>
      <w:r>
        <w:t>и</w:t>
      </w:r>
      <w:r w:rsidRPr="00965D6F">
        <w:t xml:space="preserve"> печати</w:t>
      </w:r>
      <w:r w:rsidR="008456B1" w:rsidRPr="008456B1">
        <w:t xml:space="preserve"> </w:t>
      </w:r>
      <w:r w:rsidR="008456B1" w:rsidRPr="00965D6F">
        <w:t>его содерж</w:t>
      </w:r>
      <w:r w:rsidR="008456B1">
        <w:t>имого</w:t>
      </w:r>
      <w:r w:rsidRPr="00965D6F">
        <w:t>.</w:t>
      </w:r>
    </w:p>
    <w:p w14:paraId="282089E1" w14:textId="77777777" w:rsidR="008D5660" w:rsidRDefault="008D5660">
      <w:pPr>
        <w:rPr>
          <w:i/>
          <w:sz w:val="28"/>
          <w:szCs w:val="28"/>
          <w:highlight w:val="yellow"/>
        </w:rPr>
        <w:sectPr w:rsidR="008D5660" w:rsidSect="00584E00">
          <w:pgSz w:w="11906" w:h="16838"/>
          <w:pgMar w:top="1134" w:right="851" w:bottom="1134" w:left="1701" w:header="709" w:footer="709" w:gutter="0"/>
          <w:pgNumType w:start="1"/>
          <w:cols w:space="708"/>
          <w:titlePg/>
          <w:docGrid w:linePitch="360"/>
        </w:sectPr>
      </w:pPr>
    </w:p>
    <w:p w14:paraId="75E85404" w14:textId="376795F9" w:rsidR="0098332B" w:rsidRPr="008D5660" w:rsidRDefault="003808F5" w:rsidP="00BE2A46">
      <w:pPr>
        <w:pStyle w:val="ad"/>
        <w:numPr>
          <w:ilvl w:val="0"/>
          <w:numId w:val="2"/>
        </w:numPr>
        <w:ind w:left="142" w:firstLine="0"/>
        <w:jc w:val="center"/>
        <w:rPr>
          <w:b/>
          <w:sz w:val="28"/>
          <w:szCs w:val="28"/>
        </w:rPr>
      </w:pPr>
      <w:r w:rsidRPr="009E394D">
        <w:rPr>
          <w:rFonts w:eastAsia="MS Mincho"/>
          <w:b/>
          <w:kern w:val="32"/>
          <w:sz w:val="28"/>
          <w:szCs w:val="28"/>
        </w:rPr>
        <w:lastRenderedPageBreak/>
        <w:t>Техническое задание</w:t>
      </w:r>
    </w:p>
    <w:p w14:paraId="102ADF69" w14:textId="6AF81B5D" w:rsidR="00535B39" w:rsidRPr="00535B39" w:rsidRDefault="00535B39" w:rsidP="00535B39">
      <w:pPr>
        <w:jc w:val="center"/>
        <w:rPr>
          <w:b/>
          <w:bCs/>
        </w:rPr>
      </w:pPr>
      <w:r w:rsidRPr="00535B39">
        <w:rPr>
          <w:b/>
          <w:bCs/>
        </w:rPr>
        <w:t xml:space="preserve">на поставку станка для организации учебного процесса в зону </w:t>
      </w:r>
      <w:r w:rsidRPr="008463E4">
        <w:rPr>
          <w:b/>
          <w:bCs/>
        </w:rPr>
        <w:t>по</w:t>
      </w:r>
      <w:r w:rsidRPr="00535B39">
        <w:rPr>
          <w:b/>
          <w:bCs/>
        </w:rPr>
        <w:t xml:space="preserve"> вид</w:t>
      </w:r>
      <w:r w:rsidRPr="008463E4">
        <w:rPr>
          <w:b/>
          <w:bCs/>
        </w:rPr>
        <w:t>у</w:t>
      </w:r>
      <w:r w:rsidRPr="00535B39">
        <w:rPr>
          <w:b/>
          <w:bCs/>
        </w:rPr>
        <w:t xml:space="preserve"> работ «</w:t>
      </w:r>
      <w:proofErr w:type="spellStart"/>
      <w:r w:rsidRPr="00535B39">
        <w:rPr>
          <w:b/>
          <w:bCs/>
        </w:rPr>
        <w:t>Судомонтажные</w:t>
      </w:r>
      <w:proofErr w:type="spellEnd"/>
      <w:r w:rsidRPr="00535B39">
        <w:rPr>
          <w:b/>
          <w:bCs/>
        </w:rPr>
        <w:t xml:space="preserve"> и трубопроводные работы» для реализации федерального проекта «Профессионалитет»</w:t>
      </w:r>
    </w:p>
    <w:p w14:paraId="57C98B45" w14:textId="77777777" w:rsidR="00535B39" w:rsidRPr="00535B39" w:rsidRDefault="00535B39" w:rsidP="00535B39">
      <w:pPr>
        <w:jc w:val="center"/>
        <w:rPr>
          <w:b/>
          <w:bCs/>
        </w:rPr>
      </w:pPr>
    </w:p>
    <w:p w14:paraId="69F0C4E2" w14:textId="35F3A821" w:rsidR="00535B39" w:rsidRPr="00535B39" w:rsidRDefault="00535B39" w:rsidP="00535B39">
      <w:pPr>
        <w:jc w:val="both"/>
        <w:rPr>
          <w:bCs/>
        </w:rPr>
      </w:pPr>
      <w:r w:rsidRPr="00535B39">
        <w:rPr>
          <w:b/>
          <w:bCs/>
        </w:rPr>
        <w:t xml:space="preserve">1.Наименование объекта закупки: </w:t>
      </w:r>
      <w:r w:rsidRPr="00535B39">
        <w:rPr>
          <w:bCs/>
        </w:rPr>
        <w:t xml:space="preserve">Поставка станка для организации учебного процесса в зону </w:t>
      </w:r>
      <w:r w:rsidRPr="008463E4">
        <w:rPr>
          <w:bCs/>
        </w:rPr>
        <w:t xml:space="preserve">по </w:t>
      </w:r>
      <w:r w:rsidRPr="00535B39">
        <w:rPr>
          <w:bCs/>
        </w:rPr>
        <w:t>вид</w:t>
      </w:r>
      <w:r w:rsidRPr="008463E4">
        <w:rPr>
          <w:bCs/>
        </w:rPr>
        <w:t>у</w:t>
      </w:r>
      <w:r w:rsidRPr="00535B39">
        <w:rPr>
          <w:bCs/>
        </w:rPr>
        <w:t xml:space="preserve"> работ «</w:t>
      </w:r>
      <w:proofErr w:type="spellStart"/>
      <w:r w:rsidRPr="00535B39">
        <w:rPr>
          <w:bCs/>
        </w:rPr>
        <w:t>Судомонтажные</w:t>
      </w:r>
      <w:proofErr w:type="spellEnd"/>
      <w:r w:rsidRPr="00535B39">
        <w:rPr>
          <w:bCs/>
        </w:rPr>
        <w:t xml:space="preserve"> и трубопроводные работы» для реализации федерального проекта «Профессионалитет».</w:t>
      </w:r>
    </w:p>
    <w:p w14:paraId="54BE04BE" w14:textId="77777777" w:rsidR="00535B39" w:rsidRPr="00535B39" w:rsidRDefault="00535B39" w:rsidP="00535B39"/>
    <w:p w14:paraId="18C8C36B" w14:textId="77777777" w:rsidR="00535B39" w:rsidRPr="00535B39" w:rsidRDefault="00535B39" w:rsidP="00535B39">
      <w:pPr>
        <w:rPr>
          <w:b/>
          <w:bCs/>
        </w:rPr>
      </w:pPr>
      <w:r w:rsidRPr="00535B39">
        <w:rPr>
          <w:b/>
          <w:bCs/>
        </w:rPr>
        <w:t>2. Описание объекта закупки:</w:t>
      </w:r>
    </w:p>
    <w:tbl>
      <w:tblPr>
        <w:tblStyle w:val="15"/>
        <w:tblW w:w="0" w:type="auto"/>
        <w:tblLayout w:type="fixed"/>
        <w:tblLook w:val="04A0" w:firstRow="1" w:lastRow="0" w:firstColumn="1" w:lastColumn="0" w:noHBand="0" w:noVBand="1"/>
      </w:tblPr>
      <w:tblGrid>
        <w:gridCol w:w="550"/>
        <w:gridCol w:w="2393"/>
        <w:gridCol w:w="1843"/>
        <w:gridCol w:w="3284"/>
        <w:gridCol w:w="806"/>
        <w:gridCol w:w="695"/>
      </w:tblGrid>
      <w:tr w:rsidR="00535B39" w:rsidRPr="00535B39" w14:paraId="3A067D34" w14:textId="77777777" w:rsidTr="001329D1">
        <w:tc>
          <w:tcPr>
            <w:tcW w:w="550" w:type="dxa"/>
            <w:tcBorders>
              <w:top w:val="single" w:sz="4" w:space="0" w:color="000000"/>
              <w:left w:val="single" w:sz="4" w:space="0" w:color="000000"/>
              <w:bottom w:val="single" w:sz="4" w:space="0" w:color="000000"/>
              <w:right w:val="single" w:sz="4" w:space="0" w:color="000000"/>
            </w:tcBorders>
            <w:vAlign w:val="center"/>
            <w:hideMark/>
          </w:tcPr>
          <w:p w14:paraId="68FDA3E7" w14:textId="77777777" w:rsidR="00535B39" w:rsidRPr="00535B39" w:rsidRDefault="00535B39" w:rsidP="00535B39">
            <w:pPr>
              <w:jc w:val="center"/>
            </w:pPr>
            <w:r w:rsidRPr="00535B39">
              <w:t>№</w:t>
            </w:r>
          </w:p>
          <w:p w14:paraId="6585D26C" w14:textId="77777777" w:rsidR="00535B39" w:rsidRPr="00535B39" w:rsidRDefault="00535B39" w:rsidP="00535B39">
            <w:pPr>
              <w:jc w:val="center"/>
            </w:pPr>
            <w:r w:rsidRPr="00535B39">
              <w:t>п/п</w:t>
            </w:r>
          </w:p>
        </w:tc>
        <w:tc>
          <w:tcPr>
            <w:tcW w:w="2393" w:type="dxa"/>
            <w:tcBorders>
              <w:top w:val="single" w:sz="4" w:space="0" w:color="000000"/>
              <w:left w:val="single" w:sz="4" w:space="0" w:color="000000"/>
              <w:bottom w:val="single" w:sz="4" w:space="0" w:color="000000"/>
              <w:right w:val="single" w:sz="4" w:space="0" w:color="000000"/>
            </w:tcBorders>
          </w:tcPr>
          <w:p w14:paraId="59E65C97" w14:textId="77777777" w:rsidR="00535B39" w:rsidRPr="00535B39" w:rsidRDefault="00535B39" w:rsidP="00535B39">
            <w:pPr>
              <w:jc w:val="center"/>
            </w:pPr>
            <w:r w:rsidRPr="00535B39">
              <w:t>ОКПД2</w:t>
            </w:r>
          </w:p>
          <w:p w14:paraId="757AE126" w14:textId="77777777" w:rsidR="00535B39" w:rsidRPr="00535B39" w:rsidRDefault="00535B39" w:rsidP="00535B39">
            <w:pPr>
              <w:jc w:val="center"/>
            </w:pPr>
            <w:r w:rsidRPr="00535B39">
              <w:t>Согласно ПП 1875 применяется запрет</w:t>
            </w:r>
          </w:p>
        </w:tc>
        <w:tc>
          <w:tcPr>
            <w:tcW w:w="1843" w:type="dxa"/>
            <w:tcBorders>
              <w:top w:val="single" w:sz="4" w:space="0" w:color="000000"/>
              <w:left w:val="single" w:sz="4" w:space="0" w:color="000000"/>
              <w:bottom w:val="single" w:sz="4" w:space="0" w:color="000000"/>
              <w:right w:val="single" w:sz="4" w:space="0" w:color="000000"/>
            </w:tcBorders>
            <w:vAlign w:val="center"/>
            <w:hideMark/>
          </w:tcPr>
          <w:p w14:paraId="061C55E9" w14:textId="562652E2" w:rsidR="00535B39" w:rsidRPr="00535B39" w:rsidRDefault="00584E00" w:rsidP="00584E00">
            <w:pPr>
              <w:jc w:val="center"/>
            </w:pPr>
            <w:r>
              <w:t>Наименование товара</w:t>
            </w:r>
          </w:p>
        </w:tc>
        <w:tc>
          <w:tcPr>
            <w:tcW w:w="3284" w:type="dxa"/>
            <w:tcBorders>
              <w:top w:val="single" w:sz="4" w:space="0" w:color="000000"/>
              <w:left w:val="single" w:sz="4" w:space="0" w:color="000000"/>
              <w:bottom w:val="single" w:sz="4" w:space="0" w:color="000000"/>
              <w:right w:val="single" w:sz="4" w:space="0" w:color="000000"/>
            </w:tcBorders>
            <w:vAlign w:val="center"/>
            <w:hideMark/>
          </w:tcPr>
          <w:p w14:paraId="08187CBA" w14:textId="77777777" w:rsidR="00535B39" w:rsidRPr="00535B39" w:rsidRDefault="00535B39" w:rsidP="00535B39">
            <w:pPr>
              <w:jc w:val="center"/>
            </w:pPr>
            <w:r w:rsidRPr="00535B39">
              <w:t>Описание товара</w:t>
            </w:r>
          </w:p>
          <w:p w14:paraId="2E759E13" w14:textId="77777777" w:rsidR="00535B39" w:rsidRPr="00535B39" w:rsidRDefault="00535B39" w:rsidP="00535B39">
            <w:pPr>
              <w:jc w:val="center"/>
            </w:pPr>
            <w:r w:rsidRPr="00535B39">
              <w:t>(функциональные, технические, качественные и эксплуатационные характеристики)</w:t>
            </w:r>
          </w:p>
        </w:tc>
        <w:tc>
          <w:tcPr>
            <w:tcW w:w="806" w:type="dxa"/>
            <w:tcBorders>
              <w:top w:val="single" w:sz="4" w:space="0" w:color="000000"/>
              <w:left w:val="single" w:sz="4" w:space="0" w:color="000000"/>
              <w:bottom w:val="single" w:sz="4" w:space="0" w:color="000000"/>
              <w:right w:val="single" w:sz="4" w:space="0" w:color="000000"/>
            </w:tcBorders>
            <w:vAlign w:val="center"/>
            <w:hideMark/>
          </w:tcPr>
          <w:p w14:paraId="713E02B6" w14:textId="77777777" w:rsidR="00535B39" w:rsidRPr="00535B39" w:rsidRDefault="00535B39" w:rsidP="00535B39">
            <w:pPr>
              <w:jc w:val="center"/>
            </w:pPr>
            <w:r w:rsidRPr="00535B39">
              <w:t>Ед.</w:t>
            </w:r>
          </w:p>
          <w:p w14:paraId="72FAE8B7" w14:textId="77777777" w:rsidR="00535B39" w:rsidRPr="00535B39" w:rsidRDefault="00535B39" w:rsidP="00535B39">
            <w:pPr>
              <w:jc w:val="center"/>
            </w:pPr>
            <w:r w:rsidRPr="00535B39">
              <w:t>изм.</w:t>
            </w:r>
          </w:p>
        </w:tc>
        <w:tc>
          <w:tcPr>
            <w:tcW w:w="695" w:type="dxa"/>
            <w:tcBorders>
              <w:top w:val="single" w:sz="4" w:space="0" w:color="000000"/>
              <w:left w:val="single" w:sz="4" w:space="0" w:color="000000"/>
              <w:bottom w:val="single" w:sz="4" w:space="0" w:color="000000"/>
              <w:right w:val="single" w:sz="4" w:space="0" w:color="000000"/>
            </w:tcBorders>
            <w:vAlign w:val="center"/>
            <w:hideMark/>
          </w:tcPr>
          <w:p w14:paraId="1EBEA433" w14:textId="77777777" w:rsidR="00535B39" w:rsidRPr="00535B39" w:rsidRDefault="00535B39" w:rsidP="00535B39">
            <w:pPr>
              <w:jc w:val="center"/>
            </w:pPr>
            <w:r w:rsidRPr="00535B39">
              <w:t>Кол</w:t>
            </w:r>
          </w:p>
          <w:p w14:paraId="12AE0BC7" w14:textId="77777777" w:rsidR="00535B39" w:rsidRPr="00535B39" w:rsidRDefault="00535B39" w:rsidP="00535B39">
            <w:pPr>
              <w:jc w:val="center"/>
            </w:pPr>
            <w:r w:rsidRPr="00535B39">
              <w:t>-во</w:t>
            </w:r>
          </w:p>
        </w:tc>
      </w:tr>
      <w:tr w:rsidR="00535B39" w:rsidRPr="00535B39" w14:paraId="1B70D70F" w14:textId="77777777" w:rsidTr="001329D1">
        <w:tc>
          <w:tcPr>
            <w:tcW w:w="550" w:type="dxa"/>
            <w:tcBorders>
              <w:top w:val="single" w:sz="4" w:space="0" w:color="000000"/>
              <w:left w:val="single" w:sz="4" w:space="0" w:color="000000"/>
              <w:bottom w:val="single" w:sz="4" w:space="0" w:color="000000"/>
              <w:right w:val="single" w:sz="4" w:space="0" w:color="000000"/>
            </w:tcBorders>
            <w:hideMark/>
          </w:tcPr>
          <w:p w14:paraId="25FDF84D" w14:textId="77777777" w:rsidR="00535B39" w:rsidRPr="00535B39" w:rsidRDefault="00535B39" w:rsidP="00535B39">
            <w:pPr>
              <w:jc w:val="center"/>
              <w:rPr>
                <w:bCs/>
              </w:rPr>
            </w:pPr>
            <w:r w:rsidRPr="00535B39">
              <w:rPr>
                <w:bCs/>
              </w:rPr>
              <w:t>1.</w:t>
            </w:r>
          </w:p>
        </w:tc>
        <w:tc>
          <w:tcPr>
            <w:tcW w:w="2393" w:type="dxa"/>
            <w:tcBorders>
              <w:top w:val="single" w:sz="4" w:space="0" w:color="000000"/>
              <w:left w:val="single" w:sz="4" w:space="0" w:color="000000"/>
              <w:bottom w:val="single" w:sz="4" w:space="0" w:color="000000"/>
              <w:right w:val="single" w:sz="4" w:space="0" w:color="000000"/>
            </w:tcBorders>
          </w:tcPr>
          <w:p w14:paraId="1B2B7598" w14:textId="77777777" w:rsidR="00535B39" w:rsidRPr="00535B39" w:rsidRDefault="00535B39" w:rsidP="00535B39">
            <w:pPr>
              <w:jc w:val="center"/>
              <w:rPr>
                <w:bCs/>
              </w:rPr>
            </w:pPr>
            <w:r w:rsidRPr="00535B39">
              <w:rPr>
                <w:bCs/>
              </w:rPr>
              <w:t>ОКПД 2: 28.41.31.110 Машины гибочные металлообрабатывающие</w:t>
            </w:r>
          </w:p>
          <w:p w14:paraId="6D4B16F7" w14:textId="77777777" w:rsidR="00535B39" w:rsidRPr="00535B39" w:rsidRDefault="00535B39" w:rsidP="00535B39">
            <w:pPr>
              <w:jc w:val="center"/>
              <w:rPr>
                <w:bCs/>
              </w:rPr>
            </w:pPr>
            <w:r w:rsidRPr="00535B39">
              <w:rPr>
                <w:bCs/>
              </w:rPr>
              <w:t>П. 65 перечень 1</w:t>
            </w:r>
          </w:p>
          <w:p w14:paraId="74BCFE42" w14:textId="77777777" w:rsidR="00535B39" w:rsidRPr="00535B39" w:rsidRDefault="00535B39" w:rsidP="00535B39">
            <w:pPr>
              <w:jc w:val="center"/>
              <w:rPr>
                <w:bCs/>
              </w:rPr>
            </w:pPr>
          </w:p>
          <w:p w14:paraId="117325FC" w14:textId="77777777" w:rsidR="00535B39" w:rsidRPr="00535B39" w:rsidRDefault="00535B39" w:rsidP="00535B39">
            <w:pPr>
              <w:jc w:val="center"/>
              <w:rPr>
                <w:bCs/>
              </w:rPr>
            </w:pPr>
          </w:p>
        </w:tc>
        <w:tc>
          <w:tcPr>
            <w:tcW w:w="1843" w:type="dxa"/>
            <w:tcBorders>
              <w:top w:val="single" w:sz="4" w:space="0" w:color="000000"/>
              <w:left w:val="single" w:sz="4" w:space="0" w:color="000000"/>
              <w:bottom w:val="single" w:sz="4" w:space="0" w:color="000000"/>
              <w:right w:val="single" w:sz="4" w:space="0" w:color="000000"/>
            </w:tcBorders>
            <w:hideMark/>
          </w:tcPr>
          <w:p w14:paraId="0984FFB4" w14:textId="77777777" w:rsidR="00535B39" w:rsidRPr="00535B39" w:rsidRDefault="00535B39" w:rsidP="00535B39">
            <w:pPr>
              <w:jc w:val="center"/>
              <w:rPr>
                <w:bCs/>
              </w:rPr>
            </w:pPr>
            <w:r w:rsidRPr="00535B39">
              <w:rPr>
                <w:bCs/>
              </w:rPr>
              <w:t>Станок трубогибочный с ЧПУ</w:t>
            </w:r>
          </w:p>
        </w:tc>
        <w:tc>
          <w:tcPr>
            <w:tcW w:w="3284" w:type="dxa"/>
            <w:tcBorders>
              <w:top w:val="single" w:sz="4" w:space="0" w:color="000000"/>
              <w:left w:val="single" w:sz="4" w:space="0" w:color="000000"/>
              <w:bottom w:val="single" w:sz="4" w:space="0" w:color="000000"/>
              <w:right w:val="single" w:sz="4" w:space="0" w:color="000000"/>
            </w:tcBorders>
            <w:hideMark/>
          </w:tcPr>
          <w:p w14:paraId="4E5256FC" w14:textId="77777777" w:rsidR="00535B39" w:rsidRPr="00535B39" w:rsidRDefault="00535B39" w:rsidP="00535B39">
            <w:r w:rsidRPr="00535B39">
              <w:t>Тип: 3-х координатный с ЧПУ;</w:t>
            </w:r>
          </w:p>
          <w:p w14:paraId="47DFDD09" w14:textId="11047B36" w:rsidR="00535B39" w:rsidRPr="00535B39" w:rsidRDefault="00D2379F" w:rsidP="00535B39">
            <w:pPr>
              <w:rPr>
                <w:i/>
                <w:color w:val="FF0000"/>
              </w:rPr>
            </w:pPr>
            <w:r>
              <w:t>Длина, мм</w:t>
            </w:r>
            <w:r w:rsidR="00535B39" w:rsidRPr="00535B39">
              <w:t xml:space="preserve">: от 2430 до 12430; </w:t>
            </w:r>
          </w:p>
          <w:p w14:paraId="722F73CA" w14:textId="56378367" w:rsidR="00535B39" w:rsidRPr="00535B39" w:rsidRDefault="00D2379F" w:rsidP="00535B39">
            <w:r>
              <w:t>Ширина, мм</w:t>
            </w:r>
            <w:r w:rsidR="00535B39" w:rsidRPr="00535B39">
              <w:t>: не менее или равно 600;</w:t>
            </w:r>
          </w:p>
          <w:p w14:paraId="2179FE33" w14:textId="7B91B42B" w:rsidR="00535B39" w:rsidRPr="00535B39" w:rsidRDefault="00D2379F" w:rsidP="00535B39">
            <w:r>
              <w:t>Высота, мм</w:t>
            </w:r>
            <w:r w:rsidR="00535B39" w:rsidRPr="00535B39">
              <w:t>: не менее или равно 920;</w:t>
            </w:r>
          </w:p>
          <w:p w14:paraId="6019C111" w14:textId="34E5AD13" w:rsidR="00535B39" w:rsidRPr="00535B39" w:rsidRDefault="00D2379F" w:rsidP="00535B39">
            <w:r>
              <w:t>Вес, кг</w:t>
            </w:r>
            <w:r w:rsidR="00535B39" w:rsidRPr="00535B39">
              <w:t>: не менее или равно 250 и не более или равно 450;</w:t>
            </w:r>
          </w:p>
          <w:p w14:paraId="5710A182" w14:textId="713F9F38" w:rsidR="00535B39" w:rsidRPr="00535B39" w:rsidRDefault="00D2379F" w:rsidP="00535B39">
            <w:r>
              <w:t>Штанга, мм</w:t>
            </w:r>
            <w:r w:rsidR="00535B39" w:rsidRPr="00535B39">
              <w:t>: от 2000 до 12000;</w:t>
            </w:r>
          </w:p>
          <w:p w14:paraId="3410ED7E" w14:textId="1EFCC6E3" w:rsidR="00535B39" w:rsidRPr="00535B39" w:rsidRDefault="00D2379F" w:rsidP="00535B39">
            <w:r>
              <w:t>Напряжение, вольт</w:t>
            </w:r>
            <w:r w:rsidR="00535B39" w:rsidRPr="00535B39">
              <w:t>: не менее или равно 220;</w:t>
            </w:r>
          </w:p>
          <w:p w14:paraId="0873B885" w14:textId="77777777" w:rsidR="00535B39" w:rsidRPr="00535B39" w:rsidRDefault="00535B39" w:rsidP="00535B39">
            <w:r w:rsidRPr="00535B39">
              <w:t>Гибочный модуль, кВт: 1,1;</w:t>
            </w:r>
          </w:p>
          <w:p w14:paraId="5A7A6D34" w14:textId="77777777" w:rsidR="00535B39" w:rsidRPr="00535B39" w:rsidRDefault="00535B39" w:rsidP="00535B39">
            <w:r w:rsidRPr="00535B39">
              <w:t>Каретка ориентации трубы в пространстве, кВт: 0,43;</w:t>
            </w:r>
          </w:p>
          <w:p w14:paraId="25BC4826" w14:textId="77777777" w:rsidR="00535B39" w:rsidRPr="00535B39" w:rsidRDefault="00535B39" w:rsidP="00535B39">
            <w:r w:rsidRPr="00535B39">
              <w:t>Дискретность задания, секунд.: 0,1;</w:t>
            </w:r>
          </w:p>
          <w:p w14:paraId="43288EA1" w14:textId="1A31DB1C" w:rsidR="00535B39" w:rsidRPr="00535B39" w:rsidRDefault="00D2379F" w:rsidP="00535B39">
            <w:r>
              <w:t>Скорость работы</w:t>
            </w:r>
            <w:r w:rsidR="00535B39" w:rsidRPr="00535B39">
              <w:t>, град./сек.: 72 (0-360</w:t>
            </w:r>
            <w:r w:rsidR="00535B39" w:rsidRPr="00535B39">
              <w:rPr>
                <w:vertAlign w:val="superscript"/>
              </w:rPr>
              <w:t>0</w:t>
            </w:r>
            <w:r w:rsidR="00535B39" w:rsidRPr="00535B39">
              <w:t>);</w:t>
            </w:r>
          </w:p>
          <w:p w14:paraId="05F49281" w14:textId="77777777" w:rsidR="00535B39" w:rsidRPr="00535B39" w:rsidRDefault="00535B39" w:rsidP="00535B39">
            <w:r w:rsidRPr="00535B39">
              <w:t>Регулировка скорости, %: от 5 до 100;</w:t>
            </w:r>
          </w:p>
          <w:p w14:paraId="12A51471" w14:textId="77777777" w:rsidR="00535B39" w:rsidRPr="00535B39" w:rsidRDefault="00535B39" w:rsidP="00535B39">
            <w:r w:rsidRPr="00535B39">
              <w:t>Высота гибочного модуля, мм: не менее или равно 350;</w:t>
            </w:r>
          </w:p>
          <w:p w14:paraId="620DE1A8" w14:textId="77777777" w:rsidR="00535B39" w:rsidRPr="00535B39" w:rsidRDefault="00535B39" w:rsidP="00535B39">
            <w:r w:rsidRPr="00535B39">
              <w:t>Вынос вперед гибочного модуля (миллиметр): без ограничений.</w:t>
            </w:r>
          </w:p>
        </w:tc>
        <w:tc>
          <w:tcPr>
            <w:tcW w:w="806" w:type="dxa"/>
            <w:tcBorders>
              <w:top w:val="single" w:sz="4" w:space="0" w:color="000000"/>
              <w:left w:val="single" w:sz="4" w:space="0" w:color="000000"/>
              <w:bottom w:val="single" w:sz="4" w:space="0" w:color="000000"/>
              <w:right w:val="single" w:sz="4" w:space="0" w:color="000000"/>
            </w:tcBorders>
            <w:hideMark/>
          </w:tcPr>
          <w:p w14:paraId="4996C31F" w14:textId="77777777" w:rsidR="00535B39" w:rsidRPr="00535B39" w:rsidRDefault="00535B39" w:rsidP="00535B39">
            <w:pPr>
              <w:jc w:val="center"/>
              <w:rPr>
                <w:bCs/>
              </w:rPr>
            </w:pPr>
            <w:r w:rsidRPr="00535B39">
              <w:rPr>
                <w:bCs/>
              </w:rPr>
              <w:t>шт.</w:t>
            </w:r>
          </w:p>
        </w:tc>
        <w:tc>
          <w:tcPr>
            <w:tcW w:w="695" w:type="dxa"/>
            <w:tcBorders>
              <w:top w:val="single" w:sz="4" w:space="0" w:color="000000"/>
              <w:left w:val="single" w:sz="4" w:space="0" w:color="000000"/>
              <w:bottom w:val="single" w:sz="4" w:space="0" w:color="000000"/>
              <w:right w:val="single" w:sz="4" w:space="0" w:color="000000"/>
            </w:tcBorders>
            <w:hideMark/>
          </w:tcPr>
          <w:p w14:paraId="37C854FA" w14:textId="77777777" w:rsidR="00535B39" w:rsidRPr="00535B39" w:rsidRDefault="00535B39" w:rsidP="00535B39">
            <w:pPr>
              <w:jc w:val="center"/>
              <w:rPr>
                <w:bCs/>
              </w:rPr>
            </w:pPr>
            <w:r w:rsidRPr="00535B39">
              <w:rPr>
                <w:bCs/>
              </w:rPr>
              <w:t>1</w:t>
            </w:r>
          </w:p>
        </w:tc>
      </w:tr>
    </w:tbl>
    <w:p w14:paraId="52F724ED" w14:textId="77777777" w:rsidR="00535B39" w:rsidRPr="00535B39" w:rsidRDefault="00535B39" w:rsidP="00535B39">
      <w:pPr>
        <w:shd w:val="clear" w:color="auto" w:fill="FFFFFF"/>
        <w:ind w:firstLine="709"/>
        <w:jc w:val="both"/>
      </w:pPr>
      <w:r w:rsidRPr="00535B39">
        <w:t xml:space="preserve">Качество Товара должно соответствовать требованиям действующего законодательства Российской Федерации и подтверждаться соответствующими документами, оформленными в соответствии с требованиями нормативной документации. </w:t>
      </w:r>
    </w:p>
    <w:p w14:paraId="6E508710" w14:textId="77777777" w:rsidR="00535B39" w:rsidRPr="00535B39" w:rsidRDefault="00535B39" w:rsidP="00535B39">
      <w:pPr>
        <w:shd w:val="clear" w:color="auto" w:fill="FFFFFF"/>
        <w:jc w:val="both"/>
      </w:pPr>
      <w:r w:rsidRPr="00535B39">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25A7164" w14:textId="77777777" w:rsidR="00535B39" w:rsidRPr="00535B39" w:rsidRDefault="00535B39" w:rsidP="00535B39">
      <w:pPr>
        <w:ind w:firstLine="709"/>
        <w:contextualSpacing/>
        <w:jc w:val="both"/>
      </w:pPr>
      <w:r w:rsidRPr="00535B39">
        <w:rPr>
          <w:b/>
        </w:rPr>
        <w:t xml:space="preserve">2. Срок поставки: </w:t>
      </w:r>
      <w:r w:rsidRPr="00535B39">
        <w:t>не ранее 15 августа 2025 г. но не позднее 20 августа 2025 г.</w:t>
      </w:r>
    </w:p>
    <w:p w14:paraId="02BCD77B" w14:textId="77777777" w:rsidR="00535B39" w:rsidRPr="00535B39" w:rsidRDefault="00535B39" w:rsidP="00535B39">
      <w:pPr>
        <w:ind w:firstLine="709"/>
        <w:contextualSpacing/>
        <w:jc w:val="both"/>
      </w:pPr>
      <w:r w:rsidRPr="00535B39">
        <w:rPr>
          <w:b/>
        </w:rPr>
        <w:t>3. Место поставки:</w:t>
      </w:r>
      <w:r w:rsidRPr="00535B39">
        <w:t xml:space="preserve"> Архангельская область, г. Северодвинск, ул. Карла Маркса, д. 34.</w:t>
      </w:r>
    </w:p>
    <w:p w14:paraId="21A34E78" w14:textId="77777777" w:rsidR="00535B39" w:rsidRPr="00535B39" w:rsidRDefault="00535B39" w:rsidP="00535B39">
      <w:pPr>
        <w:ind w:firstLine="708"/>
        <w:jc w:val="both"/>
        <w:rPr>
          <w:b/>
          <w:shd w:val="clear" w:color="auto" w:fill="FFFFFF"/>
        </w:rPr>
      </w:pPr>
      <w:r w:rsidRPr="00535B39">
        <w:rPr>
          <w:b/>
          <w:shd w:val="clear" w:color="auto" w:fill="FFFFFF"/>
        </w:rPr>
        <w:lastRenderedPageBreak/>
        <w:t>4. Требования к гарантийным обязательствам (требования к гарантии качества товара, а также требования к гарантийному сроку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110621B3" w14:textId="77777777" w:rsidR="00535B39" w:rsidRPr="00535B39" w:rsidRDefault="00535B39" w:rsidP="00535B39">
      <w:pPr>
        <w:ind w:firstLine="708"/>
        <w:jc w:val="both"/>
        <w:rPr>
          <w:shd w:val="clear" w:color="auto" w:fill="FFFFFF"/>
        </w:rPr>
      </w:pPr>
      <w:r w:rsidRPr="00535B39">
        <w:rPr>
          <w:shd w:val="clear" w:color="auto" w:fill="FFFFFF"/>
        </w:rPr>
        <w:t>Качество и безопасность товара Поставщик обязан подтвердить при поставке товара, предоставив на поставляемый товар копии документов в соответствии с требованиями действующего законодательства РФ (сертификаты соответствия (декларация о соответствии), паспорт (руководство по эксплуатации), гарантийный талон и т.п.).</w:t>
      </w:r>
    </w:p>
    <w:p w14:paraId="33477AD0" w14:textId="77777777" w:rsidR="00535B39" w:rsidRPr="00535B39" w:rsidRDefault="00535B39" w:rsidP="00535B39">
      <w:pPr>
        <w:ind w:firstLine="708"/>
        <w:jc w:val="both"/>
        <w:rPr>
          <w:shd w:val="clear" w:color="auto" w:fill="FFFFFF"/>
        </w:rPr>
      </w:pPr>
      <w:r w:rsidRPr="00535B39">
        <w:rPr>
          <w:shd w:val="clear" w:color="auto" w:fill="FFFFFF"/>
        </w:rPr>
        <w:t>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имеет дефектов, связанных с конструкцией, материалами и изготовлением, соответствует функциональному предназначению.</w:t>
      </w:r>
    </w:p>
    <w:p w14:paraId="583F4C89" w14:textId="77777777" w:rsidR="00535B39" w:rsidRPr="00535B39" w:rsidRDefault="00535B39" w:rsidP="00535B39">
      <w:pPr>
        <w:ind w:firstLine="708"/>
        <w:jc w:val="both"/>
        <w:rPr>
          <w:shd w:val="clear" w:color="auto" w:fill="FFFFFF"/>
        </w:rPr>
      </w:pPr>
      <w:r w:rsidRPr="00535B39">
        <w:rPr>
          <w:shd w:val="clear" w:color="auto" w:fill="FFFFFF"/>
        </w:rPr>
        <w:t xml:space="preserve">В комплект поставки товара должны входить все необходимые для подключения комплектующие. </w:t>
      </w:r>
    </w:p>
    <w:p w14:paraId="0F680ED8" w14:textId="77777777" w:rsidR="00535B39" w:rsidRPr="00535B39" w:rsidRDefault="00535B39" w:rsidP="00535B39">
      <w:pPr>
        <w:ind w:firstLine="708"/>
        <w:jc w:val="both"/>
        <w:rPr>
          <w:shd w:val="clear" w:color="auto" w:fill="FFFFFF"/>
        </w:rPr>
      </w:pPr>
      <w:r w:rsidRPr="00535B39">
        <w:rPr>
          <w:shd w:val="clear" w:color="auto" w:fill="FFFFFF"/>
        </w:rPr>
        <w:t>Поставщик поставляет товар в надлежащей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в течение всего срока хранения.</w:t>
      </w:r>
    </w:p>
    <w:p w14:paraId="260E3D9A" w14:textId="77777777" w:rsidR="00535B39" w:rsidRPr="00535B39" w:rsidRDefault="00535B39" w:rsidP="00535B39">
      <w:pPr>
        <w:ind w:firstLine="708"/>
        <w:jc w:val="both"/>
        <w:rPr>
          <w:shd w:val="clear" w:color="auto" w:fill="FFFFFF"/>
        </w:rPr>
      </w:pPr>
      <w:r w:rsidRPr="00535B39">
        <w:rPr>
          <w:shd w:val="clear" w:color="auto" w:fill="FFFFFF"/>
        </w:rPr>
        <w:t>Гарантийный срок на поставляемый товар составляет не менее 12 (двенадцати) месяцев, если производителем товара не установлен более длительный срок. Если гарантийный срок, установленный производителем товара, превышает 12 (двенадцать) месяцев, то гарантийный срок Поставщика на товар устанавливается в соответствии с гарантийным сроком производителя товара.</w:t>
      </w:r>
    </w:p>
    <w:p w14:paraId="0B5DFB37" w14:textId="77777777" w:rsidR="00535B39" w:rsidRPr="00535B39" w:rsidRDefault="00535B39" w:rsidP="00535B39">
      <w:pPr>
        <w:ind w:firstLine="708"/>
        <w:jc w:val="both"/>
        <w:rPr>
          <w:shd w:val="clear" w:color="auto" w:fill="FFFFFF"/>
        </w:rPr>
      </w:pPr>
      <w:r w:rsidRPr="00535B39">
        <w:rPr>
          <w:shd w:val="clear" w:color="auto" w:fill="FFFFFF"/>
        </w:rPr>
        <w:t>Гарантийный срок исчисляется с даты подписания Заказчиком документа о приемке. Предоставление гарантии осуществляется вместе с поставкой товара и подтверждается документами от производителя товара.</w:t>
      </w:r>
    </w:p>
    <w:p w14:paraId="2F7B1E49" w14:textId="77777777" w:rsidR="00535B39" w:rsidRPr="00535B39" w:rsidRDefault="00535B39" w:rsidP="00535B39">
      <w:pPr>
        <w:ind w:firstLine="708"/>
        <w:jc w:val="both"/>
        <w:rPr>
          <w:shd w:val="clear" w:color="auto" w:fill="FFFFFF"/>
        </w:rPr>
      </w:pPr>
      <w:r w:rsidRPr="00535B39">
        <w:rPr>
          <w:shd w:val="clear" w:color="auto" w:fill="FFFFFF"/>
        </w:rPr>
        <w:t>При обнаружении дефектов (недостатков) товара в период гарантийного срока, возникших по независящим от Заказчика причинам, Поставщик обязан за свой счет устранить дефекты (недостатки) либо заменить товар ненадлежащего качества новым, в течение 10 (десяти) рабочих дней с момента получения письменного уведомления от Заказчика.</w:t>
      </w:r>
    </w:p>
    <w:p w14:paraId="21459DEE" w14:textId="77777777" w:rsidR="00535B39" w:rsidRPr="00535B39" w:rsidRDefault="00535B39" w:rsidP="00535B39">
      <w:pPr>
        <w:ind w:firstLine="708"/>
        <w:jc w:val="both"/>
        <w:rPr>
          <w:shd w:val="clear" w:color="auto" w:fill="FFFFFF"/>
        </w:rPr>
      </w:pPr>
      <w:r w:rsidRPr="00535B39">
        <w:rPr>
          <w:shd w:val="clear" w:color="auto" w:fill="FFFFFF"/>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Контракте.</w:t>
      </w:r>
    </w:p>
    <w:p w14:paraId="06C86AE9" w14:textId="77777777" w:rsidR="00535B39" w:rsidRPr="00535B39" w:rsidRDefault="00535B39" w:rsidP="00535B39">
      <w:pPr>
        <w:ind w:firstLine="708"/>
        <w:jc w:val="both"/>
        <w:rPr>
          <w:shd w:val="clear" w:color="auto" w:fill="FFFFFF"/>
        </w:rPr>
      </w:pPr>
      <w:r w:rsidRPr="00535B39">
        <w:rPr>
          <w:shd w:val="clear" w:color="auto" w:fill="FFFFFF"/>
        </w:rPr>
        <w:t>Если гарантийные обязательства Поставщиком не выполняются в установленные сроки, Заказчик вправе привлечь других лиц для устранения дефектов (недостатков) и оплатить их услуги, при этом Заказчик осуществляет взыскание всех вытекающих отсюда расходов с Поставщика.</w:t>
      </w:r>
    </w:p>
    <w:p w14:paraId="51BA3001" w14:textId="77777777" w:rsidR="00535B39" w:rsidRPr="00535B39" w:rsidRDefault="00535B39" w:rsidP="00535B39">
      <w:pPr>
        <w:ind w:firstLine="708"/>
        <w:jc w:val="both"/>
        <w:rPr>
          <w:spacing w:val="20"/>
          <w:sz w:val="20"/>
          <w:szCs w:val="20"/>
          <w:shd w:val="clear" w:color="auto" w:fill="FFFFFF"/>
        </w:rPr>
      </w:pPr>
      <w:r w:rsidRPr="00535B39">
        <w:rPr>
          <w:shd w:val="clear" w:color="auto" w:fill="FFFFFF"/>
        </w:rPr>
        <w:t>Все сопутствующие гарантийному обслуживанию мероприятия (доставка, погрузка, разгрузка) осуществляются силами и за счет средств Поставщика.</w:t>
      </w:r>
    </w:p>
    <w:p w14:paraId="125E3828" w14:textId="77777777" w:rsidR="008D5660" w:rsidRDefault="008D5660" w:rsidP="008D5660">
      <w:pPr>
        <w:jc w:val="center"/>
        <w:rPr>
          <w:b/>
          <w:sz w:val="28"/>
          <w:szCs w:val="28"/>
        </w:rPr>
      </w:pPr>
    </w:p>
    <w:p w14:paraId="19115790" w14:textId="77777777" w:rsidR="008D5660" w:rsidRDefault="008D5660" w:rsidP="008D5660">
      <w:pPr>
        <w:jc w:val="center"/>
        <w:rPr>
          <w:b/>
          <w:sz w:val="28"/>
          <w:szCs w:val="28"/>
        </w:rPr>
      </w:pPr>
    </w:p>
    <w:p w14:paraId="4958FF43" w14:textId="77777777" w:rsidR="008D5660" w:rsidRDefault="008D5660" w:rsidP="008D5660">
      <w:pPr>
        <w:jc w:val="center"/>
        <w:rPr>
          <w:b/>
          <w:sz w:val="28"/>
          <w:szCs w:val="28"/>
        </w:rPr>
      </w:pPr>
    </w:p>
    <w:p w14:paraId="76457FE8" w14:textId="77777777" w:rsidR="008D5660" w:rsidRDefault="008D5660" w:rsidP="008D5660">
      <w:pPr>
        <w:jc w:val="center"/>
        <w:rPr>
          <w:b/>
          <w:sz w:val="28"/>
          <w:szCs w:val="28"/>
        </w:rPr>
      </w:pPr>
    </w:p>
    <w:p w14:paraId="6348EDED" w14:textId="77777777" w:rsidR="008D5660" w:rsidRDefault="008D5660" w:rsidP="008D5660">
      <w:pPr>
        <w:jc w:val="center"/>
        <w:rPr>
          <w:b/>
          <w:sz w:val="28"/>
          <w:szCs w:val="28"/>
        </w:rPr>
      </w:pPr>
    </w:p>
    <w:p w14:paraId="7FDC86AB" w14:textId="77777777" w:rsidR="008D5660" w:rsidRDefault="008D5660" w:rsidP="008D5660">
      <w:pPr>
        <w:jc w:val="center"/>
        <w:rPr>
          <w:b/>
          <w:sz w:val="28"/>
          <w:szCs w:val="28"/>
        </w:rPr>
      </w:pPr>
    </w:p>
    <w:p w14:paraId="4A274BB3" w14:textId="77777777" w:rsidR="008D5660" w:rsidRDefault="008D5660" w:rsidP="008D5660">
      <w:pPr>
        <w:jc w:val="center"/>
        <w:rPr>
          <w:b/>
          <w:sz w:val="28"/>
          <w:szCs w:val="28"/>
        </w:rPr>
      </w:pPr>
    </w:p>
    <w:p w14:paraId="57DC6175" w14:textId="31403EE2" w:rsidR="001D444F" w:rsidRPr="00260C5B" w:rsidRDefault="003808F5" w:rsidP="00BE2A46">
      <w:pPr>
        <w:pStyle w:val="ad"/>
        <w:numPr>
          <w:ilvl w:val="0"/>
          <w:numId w:val="2"/>
        </w:numPr>
        <w:jc w:val="center"/>
        <w:rPr>
          <w:b/>
          <w:sz w:val="28"/>
          <w:szCs w:val="28"/>
        </w:rPr>
      </w:pPr>
      <w:bookmarkStart w:id="19" w:name="_Toc416166565"/>
      <w:r w:rsidRPr="00260C5B">
        <w:rPr>
          <w:rFonts w:eastAsia="MS Mincho"/>
          <w:b/>
          <w:kern w:val="32"/>
          <w:sz w:val="28"/>
          <w:szCs w:val="28"/>
        </w:rPr>
        <w:lastRenderedPageBreak/>
        <w:t>Проект договора</w:t>
      </w:r>
      <w:bookmarkEnd w:id="18"/>
      <w:bookmarkEnd w:id="19"/>
    </w:p>
    <w:p w14:paraId="61178B74" w14:textId="595CEA16" w:rsidR="008E0CF1" w:rsidRDefault="008E0CF1" w:rsidP="008E0CF1">
      <w:pPr>
        <w:jc w:val="center"/>
        <w:rPr>
          <w:b/>
          <w:i/>
          <w:color w:val="FF0000"/>
          <w:sz w:val="26"/>
          <w:szCs w:val="26"/>
        </w:rPr>
      </w:pPr>
      <w:r w:rsidRPr="00B84D32">
        <w:rPr>
          <w:b/>
          <w:sz w:val="26"/>
          <w:szCs w:val="26"/>
        </w:rPr>
        <w:t>на поставку станка для организации учебного процесса в зону по виду работ «</w:t>
      </w:r>
      <w:proofErr w:type="spellStart"/>
      <w:r w:rsidRPr="00B84D32">
        <w:rPr>
          <w:b/>
          <w:sz w:val="26"/>
          <w:szCs w:val="26"/>
        </w:rPr>
        <w:t>Судомонтажные</w:t>
      </w:r>
      <w:proofErr w:type="spellEnd"/>
      <w:r w:rsidRPr="00B84D32">
        <w:rPr>
          <w:b/>
          <w:sz w:val="26"/>
          <w:szCs w:val="26"/>
        </w:rPr>
        <w:t xml:space="preserve"> и трубопроводные</w:t>
      </w:r>
      <w:r w:rsidRPr="008E0CF1">
        <w:rPr>
          <w:b/>
          <w:sz w:val="26"/>
          <w:szCs w:val="26"/>
        </w:rPr>
        <w:t xml:space="preserve"> работы» для реализации федерального проекта «Профессионалитет»</w:t>
      </w:r>
      <w:r w:rsidRPr="00FC6744">
        <w:rPr>
          <w:b/>
          <w:i/>
          <w:color w:val="FF0000"/>
          <w:sz w:val="26"/>
          <w:szCs w:val="26"/>
        </w:rPr>
        <w:t xml:space="preserve"> </w:t>
      </w:r>
    </w:p>
    <w:p w14:paraId="3D0A98FB" w14:textId="77777777" w:rsidR="008E0CF1" w:rsidRPr="00FC6744" w:rsidRDefault="008E0CF1" w:rsidP="008E0CF1">
      <w:pPr>
        <w:jc w:val="center"/>
        <w:rPr>
          <w:b/>
          <w:i/>
          <w:color w:val="FF0000"/>
          <w:sz w:val="26"/>
          <w:szCs w:val="26"/>
        </w:rPr>
      </w:pPr>
    </w:p>
    <w:p w14:paraId="5F4DCE16" w14:textId="77777777" w:rsidR="008E0CF1" w:rsidRPr="009F00B0" w:rsidRDefault="008E0CF1" w:rsidP="008E0CF1">
      <w:pPr>
        <w:jc w:val="center"/>
        <w:rPr>
          <w:b/>
          <w:sz w:val="26"/>
          <w:szCs w:val="26"/>
        </w:rPr>
      </w:pPr>
      <w:r w:rsidRPr="009F00B0">
        <w:rPr>
          <w:b/>
          <w:sz w:val="26"/>
          <w:szCs w:val="26"/>
        </w:rPr>
        <w:t>Регистрационный номер:</w:t>
      </w:r>
    </w:p>
    <w:p w14:paraId="46E7FFE1" w14:textId="77777777" w:rsidR="008E0CF1" w:rsidRPr="009F00B0" w:rsidRDefault="008E0CF1" w:rsidP="008E0CF1">
      <w:pPr>
        <w:jc w:val="both"/>
        <w:rPr>
          <w:sz w:val="26"/>
          <w:szCs w:val="26"/>
        </w:rPr>
      </w:pPr>
    </w:p>
    <w:p w14:paraId="4D502511" w14:textId="77777777" w:rsidR="008E0CF1" w:rsidRPr="009F00B0" w:rsidRDefault="008E0CF1" w:rsidP="008E0CF1">
      <w:pPr>
        <w:jc w:val="both"/>
        <w:rPr>
          <w:sz w:val="26"/>
          <w:szCs w:val="26"/>
        </w:rPr>
      </w:pPr>
      <w:r w:rsidRPr="009F00B0">
        <w:rPr>
          <w:sz w:val="26"/>
          <w:szCs w:val="26"/>
        </w:rPr>
        <w:t xml:space="preserve">г. Северодвинск                          </w:t>
      </w:r>
      <w:r w:rsidRPr="009F00B0">
        <w:rPr>
          <w:sz w:val="26"/>
          <w:szCs w:val="26"/>
        </w:rPr>
        <w:tab/>
      </w:r>
      <w:r w:rsidRPr="009F00B0">
        <w:rPr>
          <w:sz w:val="26"/>
          <w:szCs w:val="26"/>
        </w:rPr>
        <w:tab/>
        <w:t xml:space="preserve"> </w:t>
      </w:r>
      <w:r>
        <w:rPr>
          <w:sz w:val="26"/>
          <w:szCs w:val="26"/>
        </w:rPr>
        <w:t xml:space="preserve">                      </w:t>
      </w:r>
      <w:r w:rsidRPr="009F00B0">
        <w:rPr>
          <w:sz w:val="26"/>
          <w:szCs w:val="26"/>
        </w:rPr>
        <w:t xml:space="preserve">     </w:t>
      </w:r>
      <w:proofErr w:type="gramStart"/>
      <w:r w:rsidRPr="009F00B0">
        <w:rPr>
          <w:sz w:val="26"/>
          <w:szCs w:val="26"/>
        </w:rPr>
        <w:t xml:space="preserve">   «</w:t>
      </w:r>
      <w:proofErr w:type="gramEnd"/>
      <w:r w:rsidRPr="009F00B0">
        <w:rPr>
          <w:sz w:val="26"/>
          <w:szCs w:val="26"/>
        </w:rPr>
        <w:t>___» _________ 20__ года</w:t>
      </w:r>
    </w:p>
    <w:p w14:paraId="16AADE36" w14:textId="77777777" w:rsidR="008E0CF1" w:rsidRPr="009F00B0" w:rsidRDefault="008E0CF1" w:rsidP="008E0CF1">
      <w:pPr>
        <w:jc w:val="both"/>
        <w:rPr>
          <w:sz w:val="26"/>
          <w:szCs w:val="26"/>
        </w:rPr>
      </w:pPr>
    </w:p>
    <w:p w14:paraId="341B79B6" w14:textId="77777777" w:rsidR="008E0CF1" w:rsidRPr="009F00B0" w:rsidRDefault="008E0CF1" w:rsidP="008E0CF1">
      <w:pPr>
        <w:ind w:firstLine="567"/>
        <w:jc w:val="both"/>
        <w:rPr>
          <w:sz w:val="26"/>
          <w:szCs w:val="26"/>
        </w:rPr>
      </w:pPr>
      <w:r w:rsidRPr="009F00B0">
        <w:rPr>
          <w:sz w:val="26"/>
          <w:szCs w:val="26"/>
        </w:rPr>
        <w:t xml:space="preserve">Государственное бюджетное профессиональное образовательное учреждение Архангельской области «Техникум судостроения и машиностроения» (далее – ГБПОУ АО «Техникум судостроения и машиностроения»),  именуемое в дальнейшем "Заказчик", в лице директора </w:t>
      </w:r>
      <w:proofErr w:type="spellStart"/>
      <w:r w:rsidRPr="009F00B0">
        <w:rPr>
          <w:sz w:val="26"/>
          <w:szCs w:val="26"/>
        </w:rPr>
        <w:t>Шнюкова</w:t>
      </w:r>
      <w:proofErr w:type="spellEnd"/>
      <w:r w:rsidRPr="009F00B0">
        <w:rPr>
          <w:sz w:val="26"/>
          <w:szCs w:val="26"/>
        </w:rPr>
        <w:t xml:space="preserve"> Федора Геннадьевича, действующего на основании Устава, с одной стороны,  и _________________, именуем__ в дальнейшем «Исполнитель», в лице _____________________________, </w:t>
      </w:r>
      <w:proofErr w:type="spellStart"/>
      <w:r w:rsidRPr="009F00B0">
        <w:rPr>
          <w:sz w:val="26"/>
          <w:szCs w:val="26"/>
        </w:rPr>
        <w:t>действующ</w:t>
      </w:r>
      <w:proofErr w:type="spellEnd"/>
      <w:r w:rsidRPr="009F00B0">
        <w:rPr>
          <w:sz w:val="26"/>
          <w:szCs w:val="26"/>
        </w:rPr>
        <w:t>__ на основании ___________________________, с другой стороны, совместно именуемые Стороны, а по отдельности Сторона, на основании протокола от «___» _______ 202__г. № ________, с учетом положений Федерального закона от 18.07.2011г. №223-ФЗ «О закупках товаров, работ, услуг отдельными видами юридических лиц», Положения о закупках товаров, работ и услуг ГБПОУ АО «Техникум судостроения и машиностроения», заключили настоящий договор (далее – Договор) о нижеследующем:</w:t>
      </w:r>
    </w:p>
    <w:p w14:paraId="1D190885" w14:textId="77777777" w:rsidR="008E0CF1" w:rsidRPr="009F00B0" w:rsidRDefault="008E0CF1" w:rsidP="008E0CF1">
      <w:pPr>
        <w:jc w:val="both"/>
        <w:rPr>
          <w:sz w:val="26"/>
          <w:szCs w:val="26"/>
        </w:rPr>
      </w:pPr>
    </w:p>
    <w:p w14:paraId="6468A224" w14:textId="77777777" w:rsidR="008E0CF1" w:rsidRPr="009F00B0" w:rsidRDefault="008E0CF1" w:rsidP="008E0CF1">
      <w:pPr>
        <w:jc w:val="center"/>
        <w:rPr>
          <w:b/>
          <w:sz w:val="26"/>
          <w:szCs w:val="26"/>
        </w:rPr>
      </w:pPr>
      <w:r w:rsidRPr="009F00B0">
        <w:rPr>
          <w:b/>
          <w:sz w:val="26"/>
          <w:szCs w:val="26"/>
        </w:rPr>
        <w:t>1.</w:t>
      </w:r>
      <w:r w:rsidRPr="009F00B0">
        <w:rPr>
          <w:b/>
          <w:sz w:val="26"/>
          <w:szCs w:val="26"/>
        </w:rPr>
        <w:tab/>
        <w:t>ПРЕДМЕТ ДОГОВОРА</w:t>
      </w:r>
    </w:p>
    <w:p w14:paraId="1D213864" w14:textId="3212E0FF" w:rsidR="008E0CF1" w:rsidRPr="009F00B0" w:rsidRDefault="008E0CF1" w:rsidP="008E0CF1">
      <w:pPr>
        <w:ind w:firstLine="567"/>
        <w:jc w:val="both"/>
        <w:rPr>
          <w:sz w:val="26"/>
          <w:szCs w:val="26"/>
        </w:rPr>
      </w:pPr>
      <w:r w:rsidRPr="009F00B0">
        <w:rPr>
          <w:sz w:val="26"/>
          <w:szCs w:val="26"/>
        </w:rPr>
        <w:t xml:space="preserve">1.1. Поставщик принимает на себя обязательства </w:t>
      </w:r>
      <w:r w:rsidRPr="00B84D32">
        <w:rPr>
          <w:sz w:val="26"/>
          <w:szCs w:val="26"/>
        </w:rPr>
        <w:t>поставить станок для организации учебного процесса в зону по виду работ «</w:t>
      </w:r>
      <w:proofErr w:type="spellStart"/>
      <w:r w:rsidRPr="00B84D32">
        <w:rPr>
          <w:sz w:val="26"/>
          <w:szCs w:val="26"/>
        </w:rPr>
        <w:t>Судомонтажные</w:t>
      </w:r>
      <w:proofErr w:type="spellEnd"/>
      <w:r w:rsidRPr="008E0CF1">
        <w:rPr>
          <w:sz w:val="26"/>
          <w:szCs w:val="26"/>
        </w:rPr>
        <w:t xml:space="preserve"> и трубопроводные работы» для реализации федерального проекта «Профессионалитет»</w:t>
      </w:r>
      <w:r w:rsidRPr="009F00B0">
        <w:rPr>
          <w:sz w:val="26"/>
          <w:szCs w:val="26"/>
        </w:rPr>
        <w:t xml:space="preserve"> (далее – Товар) в соответствии с Приложением № 1 «Спецификация» к настоящему Договору (далее – Приложение № 1 к Договору), а Заказчик обязуется принять и оплатить поставленный Товар.</w:t>
      </w:r>
    </w:p>
    <w:p w14:paraId="1E7D0ABA" w14:textId="77777777" w:rsidR="008E0CF1" w:rsidRPr="009F00B0" w:rsidRDefault="008E0CF1" w:rsidP="008E0CF1">
      <w:pPr>
        <w:ind w:firstLine="567"/>
        <w:jc w:val="both"/>
        <w:rPr>
          <w:sz w:val="26"/>
          <w:szCs w:val="26"/>
        </w:rPr>
      </w:pPr>
      <w:r w:rsidRPr="009F00B0">
        <w:rPr>
          <w:sz w:val="26"/>
          <w:szCs w:val="26"/>
        </w:rPr>
        <w:t>1.2. Поставка Товара осуществляется одной партией транспортом поставщика на основании письменной или переданной телефонограммой, факсом заявки.</w:t>
      </w:r>
    </w:p>
    <w:p w14:paraId="3E115677" w14:textId="77777777" w:rsidR="008E0CF1" w:rsidRPr="009F00B0" w:rsidRDefault="008E0CF1" w:rsidP="008E0CF1">
      <w:pPr>
        <w:ind w:firstLine="567"/>
        <w:jc w:val="both"/>
        <w:rPr>
          <w:sz w:val="26"/>
          <w:szCs w:val="26"/>
        </w:rPr>
      </w:pPr>
      <w:r w:rsidRPr="009F00B0">
        <w:rPr>
          <w:sz w:val="26"/>
          <w:szCs w:val="26"/>
        </w:rPr>
        <w:t>1.3. Датой поставки Товара считается дата подписания товарно-транспортной (товарной) накладной.</w:t>
      </w:r>
    </w:p>
    <w:p w14:paraId="3A2EE55A" w14:textId="77777777" w:rsidR="008E0CF1" w:rsidRPr="009F00B0" w:rsidRDefault="008E0CF1" w:rsidP="008E0CF1">
      <w:pPr>
        <w:ind w:firstLine="567"/>
        <w:jc w:val="both"/>
        <w:rPr>
          <w:sz w:val="26"/>
          <w:szCs w:val="26"/>
        </w:rPr>
      </w:pPr>
      <w:r w:rsidRPr="009F00B0">
        <w:rPr>
          <w:sz w:val="26"/>
          <w:szCs w:val="26"/>
        </w:rPr>
        <w:t>1.4. Место поставки товара: Архангельская область, г. Северодвинск, ул. Карла Маркса, д. 34.</w:t>
      </w:r>
    </w:p>
    <w:p w14:paraId="34218A88" w14:textId="77777777" w:rsidR="008E0CF1" w:rsidRPr="009F00B0" w:rsidRDefault="008E0CF1" w:rsidP="008E0CF1">
      <w:pPr>
        <w:ind w:firstLine="567"/>
        <w:jc w:val="both"/>
        <w:rPr>
          <w:sz w:val="26"/>
          <w:szCs w:val="26"/>
        </w:rPr>
      </w:pPr>
      <w:r w:rsidRPr="009F00B0">
        <w:rPr>
          <w:sz w:val="26"/>
          <w:szCs w:val="26"/>
        </w:rPr>
        <w:t>1.5. Условия поставки: при поставке Товара, который подлежит сертификации в соответствии с действующим законодательством Российской Федерации, поставщик вместе с Товаром, должен представить копии документов, удостоверяющих его качество и безопасность (сертификаты соответствия, декларации о соответствии и т. п.).</w:t>
      </w:r>
    </w:p>
    <w:p w14:paraId="05CC5F46" w14:textId="77777777" w:rsidR="008E0CF1" w:rsidRPr="009F00B0" w:rsidRDefault="008E0CF1" w:rsidP="008E0CF1">
      <w:pPr>
        <w:jc w:val="both"/>
        <w:rPr>
          <w:sz w:val="26"/>
          <w:szCs w:val="26"/>
        </w:rPr>
      </w:pPr>
    </w:p>
    <w:p w14:paraId="0C6FA812" w14:textId="77777777" w:rsidR="008E0CF1" w:rsidRPr="009F00B0" w:rsidRDefault="008E0CF1" w:rsidP="008E0CF1">
      <w:pPr>
        <w:jc w:val="center"/>
        <w:rPr>
          <w:b/>
          <w:sz w:val="26"/>
          <w:szCs w:val="26"/>
        </w:rPr>
      </w:pPr>
      <w:r w:rsidRPr="009F00B0">
        <w:rPr>
          <w:b/>
          <w:sz w:val="26"/>
          <w:szCs w:val="26"/>
        </w:rPr>
        <w:t>2. КАЧЕСТВО ТОВАРА, ГАРАНТИИ КАЧЕСТВА</w:t>
      </w:r>
    </w:p>
    <w:p w14:paraId="328F7163" w14:textId="77777777" w:rsidR="008E0CF1" w:rsidRPr="009F00B0" w:rsidRDefault="008E0CF1" w:rsidP="008E0CF1">
      <w:pPr>
        <w:ind w:firstLine="567"/>
        <w:jc w:val="both"/>
        <w:rPr>
          <w:sz w:val="26"/>
          <w:szCs w:val="26"/>
        </w:rPr>
      </w:pPr>
      <w:r w:rsidRPr="009F00B0">
        <w:rPr>
          <w:sz w:val="26"/>
          <w:szCs w:val="26"/>
        </w:rPr>
        <w:t>2.1.Поставляемый Товар должен соответствовать требованиям, установленным Заказчиком, государственным стандартам, действующим в Российской Федерации, иным документам, устанавливающим требования к качеству данного Товара.</w:t>
      </w:r>
    </w:p>
    <w:p w14:paraId="43FDBB4E" w14:textId="77777777" w:rsidR="008E0CF1" w:rsidRPr="009F00B0" w:rsidRDefault="008E0CF1" w:rsidP="008E0CF1">
      <w:pPr>
        <w:ind w:firstLine="567"/>
        <w:jc w:val="both"/>
        <w:rPr>
          <w:sz w:val="26"/>
          <w:szCs w:val="26"/>
        </w:rPr>
      </w:pPr>
      <w:r w:rsidRPr="009F00B0">
        <w:rPr>
          <w:sz w:val="26"/>
          <w:szCs w:val="26"/>
        </w:rPr>
        <w:t xml:space="preserve">2.2.Товар должен соответствовать требованиям энергоэффективности и безопасности, установленным законодательством Российской Федерации. </w:t>
      </w:r>
      <w:r w:rsidRPr="009F00B0">
        <w:rPr>
          <w:sz w:val="26"/>
          <w:szCs w:val="26"/>
        </w:rPr>
        <w:lastRenderedPageBreak/>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 (Закон Российской Федерации от 07.02.1992 г. № 2300-1 «О защите прав потребителей».</w:t>
      </w:r>
    </w:p>
    <w:p w14:paraId="78077F17" w14:textId="77777777" w:rsidR="008E0CF1" w:rsidRPr="009F00B0" w:rsidRDefault="008E0CF1" w:rsidP="008E0CF1">
      <w:pPr>
        <w:ind w:firstLine="567"/>
        <w:jc w:val="both"/>
        <w:rPr>
          <w:sz w:val="26"/>
          <w:szCs w:val="26"/>
        </w:rPr>
      </w:pPr>
      <w:r w:rsidRPr="009F00B0">
        <w:rPr>
          <w:sz w:val="26"/>
          <w:szCs w:val="26"/>
        </w:rPr>
        <w:t>2.3. Качество Товара должно соответствовать установленным европейским и российским стандартам, ГОСТам, а в случае обязательной сертификации иметь сертификаты качества и сертификаты соответствия или декларации соответствия. Документы, подтверждающие качество поставляемого Товара, должны предоставляться одновременно с передачей Товара.</w:t>
      </w:r>
    </w:p>
    <w:p w14:paraId="52A39ACD" w14:textId="77777777" w:rsidR="008E0CF1" w:rsidRPr="009F00B0" w:rsidRDefault="008E0CF1" w:rsidP="008E0CF1">
      <w:pPr>
        <w:ind w:firstLine="567"/>
        <w:jc w:val="both"/>
        <w:rPr>
          <w:sz w:val="26"/>
          <w:szCs w:val="26"/>
        </w:rPr>
      </w:pPr>
      <w:r w:rsidRPr="009F00B0">
        <w:rPr>
          <w:sz w:val="26"/>
          <w:szCs w:val="26"/>
        </w:rPr>
        <w:t>Поставщик должен обеспечивать гарантийные обязательства на поставляемый Товар на срок, определенный производителем данного товара или более, но не менее чем 12 (Двенадцать) месяцев с момента подписания Сторонами Товарной накладной.</w:t>
      </w:r>
    </w:p>
    <w:p w14:paraId="697697A4" w14:textId="77777777" w:rsidR="008E0CF1" w:rsidRPr="009F00B0" w:rsidRDefault="008E0CF1" w:rsidP="008E0CF1">
      <w:pPr>
        <w:ind w:firstLine="567"/>
        <w:jc w:val="both"/>
        <w:rPr>
          <w:sz w:val="26"/>
          <w:szCs w:val="26"/>
        </w:rPr>
      </w:pPr>
      <w:r w:rsidRPr="009F00B0">
        <w:rPr>
          <w:sz w:val="26"/>
          <w:szCs w:val="26"/>
        </w:rPr>
        <w:t>2.4. Товар не должен находиться в залоге, под арестом или под иным обременением.</w:t>
      </w:r>
    </w:p>
    <w:p w14:paraId="05A4615F" w14:textId="77777777" w:rsidR="008E0CF1" w:rsidRPr="009F00B0" w:rsidRDefault="008E0CF1" w:rsidP="008E0CF1">
      <w:pPr>
        <w:ind w:firstLine="567"/>
        <w:jc w:val="both"/>
        <w:rPr>
          <w:sz w:val="26"/>
          <w:szCs w:val="26"/>
        </w:rPr>
      </w:pPr>
      <w:r w:rsidRPr="009F00B0">
        <w:rPr>
          <w:sz w:val="26"/>
          <w:szCs w:val="26"/>
        </w:rPr>
        <w:t>2.5.Товар должен соответствовать требованиям к функциональным характеристикам (потребительским свойствам) Товара, указанным в Техническом задании (Приложение № 1 к Договору). Поставленный Заказчику Товар, несоответствующий требованиям Договора, считается не поставленным и подлежит возврату за счет Поставщика.</w:t>
      </w:r>
    </w:p>
    <w:p w14:paraId="0E38377B" w14:textId="77777777" w:rsidR="008E0CF1" w:rsidRPr="009F00B0" w:rsidRDefault="008E0CF1" w:rsidP="008E0CF1">
      <w:pPr>
        <w:ind w:firstLine="567"/>
        <w:jc w:val="both"/>
        <w:rPr>
          <w:sz w:val="26"/>
          <w:szCs w:val="26"/>
        </w:rPr>
      </w:pPr>
      <w:r w:rsidRPr="009F00B0">
        <w:rPr>
          <w:sz w:val="26"/>
          <w:szCs w:val="26"/>
        </w:rPr>
        <w:t xml:space="preserve">2.6. Поставщик безусловно заявляет и гарантирует, что Товар сертифицирован, новый, промышленного производства, произведен не ранее 01 сентября 2024 года, не был в употреблении, эксплуатации у Поставщика и (или) третьих лиц, не были восстановлены потребительские качества, Товар свободен от любых прав третьих лиц, не находится в залоге, под арестом или под иным обременением, укомплектован в соответствии с требованиями нормативно-технической документации на него. </w:t>
      </w:r>
    </w:p>
    <w:p w14:paraId="1DB5257B" w14:textId="77777777" w:rsidR="008E0CF1" w:rsidRPr="009F00B0" w:rsidRDefault="008E0CF1" w:rsidP="008E0CF1">
      <w:pPr>
        <w:ind w:firstLine="567"/>
        <w:jc w:val="both"/>
        <w:rPr>
          <w:sz w:val="26"/>
          <w:szCs w:val="26"/>
        </w:rPr>
      </w:pPr>
    </w:p>
    <w:p w14:paraId="496B9136" w14:textId="77777777" w:rsidR="008E0CF1" w:rsidRPr="009F00B0" w:rsidRDefault="008E0CF1" w:rsidP="008E0CF1">
      <w:pPr>
        <w:ind w:firstLine="567"/>
        <w:jc w:val="center"/>
        <w:rPr>
          <w:b/>
          <w:sz w:val="26"/>
          <w:szCs w:val="26"/>
        </w:rPr>
      </w:pPr>
      <w:r w:rsidRPr="009F00B0">
        <w:rPr>
          <w:b/>
          <w:sz w:val="26"/>
          <w:szCs w:val="26"/>
        </w:rPr>
        <w:t>3. ЦЕНА ДОГОВОРА И ПОРЯДОК РАСЧЕТОВ</w:t>
      </w:r>
    </w:p>
    <w:p w14:paraId="3EAEA0EE" w14:textId="77777777" w:rsidR="008E0CF1" w:rsidRPr="009F00B0" w:rsidRDefault="008E0CF1" w:rsidP="008E0CF1">
      <w:pPr>
        <w:ind w:firstLine="567"/>
        <w:jc w:val="both"/>
        <w:rPr>
          <w:sz w:val="26"/>
          <w:szCs w:val="26"/>
        </w:rPr>
      </w:pPr>
      <w:r w:rsidRPr="009F00B0">
        <w:rPr>
          <w:sz w:val="26"/>
          <w:szCs w:val="26"/>
        </w:rPr>
        <w:t>3.1. Цена Договора составляет -  _________ (______________) рублей __ копеек, в том числе НДС (__%)/без НДС. (в случае применения Поставщиком упрощённой системы налогообложения).  Цена настоящего договора является твердой на весь срок исполнения договора, изменению и пересмотру не подлежит, за исключением случаев, предусмотренных договором.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609BE8" w14:textId="77777777" w:rsidR="008E0CF1" w:rsidRPr="009F00B0" w:rsidRDefault="008E0CF1" w:rsidP="008E0CF1">
      <w:pPr>
        <w:ind w:firstLine="567"/>
        <w:jc w:val="both"/>
        <w:rPr>
          <w:sz w:val="26"/>
          <w:szCs w:val="26"/>
        </w:rPr>
      </w:pPr>
      <w:r w:rsidRPr="009F00B0">
        <w:rPr>
          <w:sz w:val="26"/>
          <w:szCs w:val="26"/>
        </w:rPr>
        <w:t>Цена Договора определяется совокупной стоимостью всех партий Товара, поставленных в течение срока действия Договора.</w:t>
      </w:r>
    </w:p>
    <w:p w14:paraId="3149FE21" w14:textId="77777777" w:rsidR="008E0CF1" w:rsidRPr="009F00B0" w:rsidRDefault="008E0CF1" w:rsidP="008E0CF1">
      <w:pPr>
        <w:ind w:firstLine="567"/>
        <w:jc w:val="both"/>
        <w:rPr>
          <w:sz w:val="26"/>
          <w:szCs w:val="26"/>
        </w:rPr>
      </w:pPr>
      <w:r w:rsidRPr="009F00B0">
        <w:rPr>
          <w:sz w:val="26"/>
          <w:szCs w:val="26"/>
        </w:rPr>
        <w:t xml:space="preserve"> Стороны договорились, что все и любые изменения курса рубля Российской Федерации к доллару США, евро и любой другой валюте, котируемой Центральным банком Российской Федерации, являются их предпринимательским риском и не могут быть основанием для изменения или расторжения договора. </w:t>
      </w:r>
    </w:p>
    <w:p w14:paraId="7EA71293" w14:textId="77777777" w:rsidR="008E0CF1" w:rsidRPr="009F00B0" w:rsidRDefault="008E0CF1" w:rsidP="008E0CF1">
      <w:pPr>
        <w:ind w:firstLine="567"/>
        <w:jc w:val="both"/>
        <w:rPr>
          <w:sz w:val="26"/>
          <w:szCs w:val="26"/>
        </w:rPr>
      </w:pPr>
      <w:r w:rsidRPr="009F00B0">
        <w:rPr>
          <w:sz w:val="26"/>
          <w:szCs w:val="26"/>
        </w:rPr>
        <w:lastRenderedPageBreak/>
        <w:t>3.2. Все расчеты производятся в безналичной форме, путем перечисления денежных средств со счета Заказчика на расчетный счет поставщика, указанный в реквизитах Договора в следующем порядке:</w:t>
      </w:r>
    </w:p>
    <w:p w14:paraId="6A808264" w14:textId="77777777" w:rsidR="008E0CF1" w:rsidRPr="009F00B0" w:rsidRDefault="008E0CF1" w:rsidP="008E0CF1">
      <w:pPr>
        <w:ind w:firstLine="567"/>
        <w:jc w:val="both"/>
        <w:rPr>
          <w:sz w:val="26"/>
          <w:szCs w:val="26"/>
        </w:rPr>
      </w:pPr>
      <w:r w:rsidRPr="009F00B0">
        <w:rPr>
          <w:sz w:val="26"/>
          <w:szCs w:val="26"/>
        </w:rPr>
        <w:t>3.2.1. Заказчик производит платеж за весь объем поставленного товара, предусмотренного договором, в размере 100% (сто процентов) в течение 7 (семь) рабочих дней со дня подписания Сторонами оригиналов товаросопроводительных документов на поставленный товар в последней (завершающей) его партии, на основании счета, счёта-фактуры (если Поставщик работает с НДС) полученного Заказчиком и Акта сдачи-приемки товара по договору, который оформляется в соответствии с формой, предусмотренной Приложением № 4 к настоящему договору и передается Заказчику с последней его партией.</w:t>
      </w:r>
    </w:p>
    <w:p w14:paraId="5F17333B" w14:textId="77777777" w:rsidR="008E0CF1" w:rsidRPr="009F00B0" w:rsidRDefault="008E0CF1" w:rsidP="008E0CF1">
      <w:pPr>
        <w:ind w:firstLine="567"/>
        <w:jc w:val="both"/>
        <w:rPr>
          <w:sz w:val="26"/>
          <w:szCs w:val="26"/>
        </w:rPr>
      </w:pPr>
      <w:r w:rsidRPr="009F00B0">
        <w:rPr>
          <w:sz w:val="26"/>
          <w:szCs w:val="26"/>
        </w:rPr>
        <w:t>3.3. В цену настоящего Договора включены: стоимость Товара в полном объеме в соответствии с требованиями Заказчика, тары (упаковки), доставки и расстановки Товара (по указанному в п.5.1. Договора адресу), расходы на перевозку, на страхование (на период поставки), хранение, в том числе ответственное, на маркировку, разгрузку, погрузку,  на гарантийное обслуживание, налоги, в том числе НДС, если Поставщик является плательщиком такого налога, уплата таможенных пошлин, иные пошлины и сборы, а также другие накладные расходы, уплата обязательных платежей, установленных законодательством Российской Федерации и все иные прямые и косвенные расходы Поставщика, связанные с надлежащим исполнением настоящего Договора.</w:t>
      </w:r>
    </w:p>
    <w:p w14:paraId="181556C5" w14:textId="77777777" w:rsidR="008E0CF1" w:rsidRPr="009F00B0" w:rsidRDefault="008E0CF1" w:rsidP="008E0CF1">
      <w:pPr>
        <w:ind w:firstLine="567"/>
        <w:jc w:val="both"/>
        <w:rPr>
          <w:sz w:val="26"/>
          <w:szCs w:val="26"/>
        </w:rPr>
      </w:pPr>
      <w:r w:rsidRPr="009F00B0">
        <w:rPr>
          <w:sz w:val="26"/>
          <w:szCs w:val="26"/>
        </w:rPr>
        <w:t xml:space="preserve">       Цена Договора может быть снижена по соглашению Сторон без изменения предусмотренных Договором требований к Товару, отраженных в Техническом задании, и иных условий Договора. При этом Стороны составляют и подписывают дополнительное соглашение к Договору.</w:t>
      </w:r>
    </w:p>
    <w:p w14:paraId="05AE9278" w14:textId="77777777" w:rsidR="008E0CF1" w:rsidRPr="009F00B0" w:rsidRDefault="008E0CF1" w:rsidP="008E0CF1">
      <w:pPr>
        <w:ind w:firstLine="567"/>
        <w:jc w:val="both"/>
        <w:rPr>
          <w:sz w:val="26"/>
          <w:szCs w:val="26"/>
        </w:rPr>
      </w:pPr>
      <w:r w:rsidRPr="009F00B0">
        <w:rPr>
          <w:sz w:val="26"/>
          <w:szCs w:val="26"/>
        </w:rPr>
        <w:t>3.4. Оплата производится в российских рублях. Обязанность по оплате поставленного товара считается исполненной в момент списания денежных средств с расчетного счета Заказчика.</w:t>
      </w:r>
    </w:p>
    <w:p w14:paraId="1535C356" w14:textId="77777777" w:rsidR="008E0CF1" w:rsidRPr="009F00B0" w:rsidRDefault="008E0CF1" w:rsidP="008E0CF1">
      <w:pPr>
        <w:ind w:firstLine="567"/>
        <w:jc w:val="both"/>
        <w:rPr>
          <w:sz w:val="26"/>
          <w:szCs w:val="26"/>
        </w:rPr>
      </w:pPr>
      <w:r w:rsidRPr="009F00B0">
        <w:rPr>
          <w:sz w:val="26"/>
          <w:szCs w:val="26"/>
        </w:rPr>
        <w:t>3.5. Предоставление Поставщиком необходимых документов для приемки и оплаты Цены Договора является условием оплаты счета и/или счета-фактуры. При этом, непредоставление Поставщиком какого-либо из документов (одного или нескольких) или предоставление их с нарушением формы, либо с несогласованными исправлениями, является для Заказчика основанием для задержки оплаты счета и/или счета фактуры до устранения указанных недостатков. В этом случае Заказчик не несет ответственности за просрочку платежа и не возмещает убытки Поставщика, возникшие в связи с данными обстоятельствами.</w:t>
      </w:r>
    </w:p>
    <w:p w14:paraId="4A93877E" w14:textId="77777777" w:rsidR="008E0CF1" w:rsidRPr="009F00B0" w:rsidRDefault="008E0CF1" w:rsidP="008E0CF1">
      <w:pPr>
        <w:ind w:firstLine="567"/>
        <w:jc w:val="center"/>
        <w:rPr>
          <w:b/>
          <w:sz w:val="26"/>
          <w:szCs w:val="26"/>
        </w:rPr>
      </w:pPr>
    </w:p>
    <w:p w14:paraId="18C1D108" w14:textId="77777777" w:rsidR="008E0CF1" w:rsidRPr="009F00B0" w:rsidRDefault="008E0CF1" w:rsidP="008E0CF1">
      <w:pPr>
        <w:ind w:firstLine="567"/>
        <w:jc w:val="center"/>
        <w:rPr>
          <w:b/>
          <w:sz w:val="26"/>
          <w:szCs w:val="26"/>
        </w:rPr>
      </w:pPr>
      <w:r w:rsidRPr="009F00B0">
        <w:rPr>
          <w:b/>
          <w:sz w:val="26"/>
          <w:szCs w:val="26"/>
        </w:rPr>
        <w:t>4. ПРАВА И ОБЯЗАННОСТИ СТОРОН</w:t>
      </w:r>
    </w:p>
    <w:p w14:paraId="5E7CD4BB" w14:textId="77777777" w:rsidR="008E0CF1" w:rsidRPr="009F00B0" w:rsidRDefault="008E0CF1" w:rsidP="008E0CF1">
      <w:pPr>
        <w:ind w:firstLine="567"/>
        <w:jc w:val="both"/>
        <w:rPr>
          <w:sz w:val="26"/>
          <w:szCs w:val="26"/>
        </w:rPr>
      </w:pPr>
      <w:r w:rsidRPr="009F00B0">
        <w:rPr>
          <w:sz w:val="26"/>
          <w:szCs w:val="26"/>
        </w:rPr>
        <w:t>4.1.</w:t>
      </w:r>
      <w:r w:rsidRPr="009F00B0">
        <w:rPr>
          <w:sz w:val="26"/>
          <w:szCs w:val="26"/>
        </w:rPr>
        <w:tab/>
        <w:t>Заказчик вправе:</w:t>
      </w:r>
    </w:p>
    <w:p w14:paraId="75F9E5F1" w14:textId="77777777" w:rsidR="008E0CF1" w:rsidRPr="009F00B0" w:rsidRDefault="008E0CF1" w:rsidP="008E0CF1">
      <w:pPr>
        <w:ind w:firstLine="567"/>
        <w:jc w:val="both"/>
        <w:rPr>
          <w:sz w:val="26"/>
          <w:szCs w:val="26"/>
        </w:rPr>
      </w:pPr>
      <w:r w:rsidRPr="009F00B0">
        <w:rPr>
          <w:sz w:val="26"/>
          <w:szCs w:val="26"/>
        </w:rPr>
        <w:t>4.1.1.Требовать от Поставщика надлежащего исполнения обязательств в соответствии с настоящим Договором, а также своевременного устранения выявленных недостатков.</w:t>
      </w:r>
    </w:p>
    <w:p w14:paraId="0EF750DB" w14:textId="77777777" w:rsidR="008E0CF1" w:rsidRPr="009F00B0" w:rsidRDefault="008E0CF1" w:rsidP="008E0CF1">
      <w:pPr>
        <w:ind w:firstLine="567"/>
        <w:jc w:val="both"/>
        <w:rPr>
          <w:sz w:val="26"/>
          <w:szCs w:val="26"/>
        </w:rPr>
      </w:pPr>
      <w:r w:rsidRPr="009F00B0">
        <w:rPr>
          <w:sz w:val="26"/>
          <w:szCs w:val="26"/>
        </w:rPr>
        <w:t>4.1.2.Требовать от Поставщика представления надлежащим образом оформленных документов, указанных в Договоре, подтверждающих исполнение обязательств в соответствии с условиями Договора.</w:t>
      </w:r>
    </w:p>
    <w:p w14:paraId="40E5903D" w14:textId="77777777" w:rsidR="008E0CF1" w:rsidRPr="009F00B0" w:rsidRDefault="008E0CF1" w:rsidP="008E0CF1">
      <w:pPr>
        <w:ind w:firstLine="567"/>
        <w:jc w:val="both"/>
        <w:rPr>
          <w:sz w:val="26"/>
          <w:szCs w:val="26"/>
        </w:rPr>
      </w:pPr>
      <w:r w:rsidRPr="009F00B0">
        <w:rPr>
          <w:sz w:val="26"/>
          <w:szCs w:val="26"/>
        </w:rPr>
        <w:t>4.1.3. Отказаться от приемки Товара в случае обнаружения недостатков.</w:t>
      </w:r>
    </w:p>
    <w:p w14:paraId="41DB5438" w14:textId="77777777" w:rsidR="008E0CF1" w:rsidRPr="009F00B0" w:rsidRDefault="008E0CF1" w:rsidP="008E0CF1">
      <w:pPr>
        <w:ind w:firstLine="567"/>
        <w:jc w:val="both"/>
        <w:rPr>
          <w:sz w:val="26"/>
          <w:szCs w:val="26"/>
        </w:rPr>
      </w:pPr>
      <w:r w:rsidRPr="009F00B0">
        <w:rPr>
          <w:sz w:val="26"/>
          <w:szCs w:val="26"/>
        </w:rPr>
        <w:t>4.1.4. Запрашивать у Поставщика информацию о ходе исполнения обязательств Поставщика по настоящему Договору.</w:t>
      </w:r>
    </w:p>
    <w:p w14:paraId="163ABCF1" w14:textId="77777777" w:rsidR="008E0CF1" w:rsidRPr="009F00B0" w:rsidRDefault="008E0CF1" w:rsidP="008E0CF1">
      <w:pPr>
        <w:ind w:firstLine="567"/>
        <w:jc w:val="both"/>
        <w:rPr>
          <w:sz w:val="26"/>
          <w:szCs w:val="26"/>
        </w:rPr>
      </w:pPr>
      <w:r w:rsidRPr="009F00B0">
        <w:rPr>
          <w:sz w:val="26"/>
          <w:szCs w:val="26"/>
        </w:rPr>
        <w:lastRenderedPageBreak/>
        <w:t>4.1.5. Требовать уплаты штрафов, пеней в соответствии с разделом 7 настоящего Договора.</w:t>
      </w:r>
    </w:p>
    <w:p w14:paraId="666F1FCC" w14:textId="77777777" w:rsidR="008E0CF1" w:rsidRPr="009F00B0" w:rsidRDefault="008E0CF1" w:rsidP="008E0CF1">
      <w:pPr>
        <w:ind w:firstLine="567"/>
        <w:jc w:val="both"/>
        <w:rPr>
          <w:sz w:val="26"/>
          <w:szCs w:val="26"/>
        </w:rPr>
      </w:pPr>
      <w:r w:rsidRPr="009F00B0">
        <w:rPr>
          <w:sz w:val="26"/>
          <w:szCs w:val="26"/>
        </w:rPr>
        <w:t>4.2.</w:t>
      </w:r>
      <w:r w:rsidRPr="009F00B0">
        <w:rPr>
          <w:sz w:val="26"/>
          <w:szCs w:val="26"/>
        </w:rPr>
        <w:tab/>
        <w:t>Заказчик обязан:</w:t>
      </w:r>
    </w:p>
    <w:p w14:paraId="5023C26E" w14:textId="77777777" w:rsidR="008E0CF1" w:rsidRPr="009F00B0" w:rsidRDefault="008E0CF1" w:rsidP="008E0CF1">
      <w:pPr>
        <w:ind w:firstLine="567"/>
        <w:jc w:val="both"/>
        <w:rPr>
          <w:sz w:val="26"/>
          <w:szCs w:val="26"/>
        </w:rPr>
      </w:pPr>
      <w:r w:rsidRPr="009F00B0">
        <w:rPr>
          <w:sz w:val="26"/>
          <w:szCs w:val="26"/>
        </w:rPr>
        <w:t>4.2.1. Своевременно принять и оплатить надлежащим образом поставленный Товар в соответствии с настоящим Договором.</w:t>
      </w:r>
    </w:p>
    <w:p w14:paraId="06E6D054" w14:textId="77777777" w:rsidR="008E0CF1" w:rsidRPr="009F00B0" w:rsidRDefault="008E0CF1" w:rsidP="008E0CF1">
      <w:pPr>
        <w:ind w:firstLine="567"/>
        <w:jc w:val="both"/>
        <w:rPr>
          <w:sz w:val="26"/>
          <w:szCs w:val="26"/>
        </w:rPr>
      </w:pPr>
      <w:r w:rsidRPr="009F00B0">
        <w:rPr>
          <w:sz w:val="26"/>
          <w:szCs w:val="26"/>
        </w:rPr>
        <w:t>4.2.2.Своевременно сообщать Поставщику о недостатках Товара, обнаруженных в ходе его приемки.</w:t>
      </w:r>
    </w:p>
    <w:p w14:paraId="5FD2DC3D" w14:textId="77777777" w:rsidR="008E0CF1" w:rsidRPr="009F00B0" w:rsidRDefault="008E0CF1" w:rsidP="008E0CF1">
      <w:pPr>
        <w:ind w:firstLine="567"/>
        <w:jc w:val="both"/>
        <w:rPr>
          <w:sz w:val="26"/>
          <w:szCs w:val="26"/>
        </w:rPr>
      </w:pPr>
      <w:r w:rsidRPr="009F00B0">
        <w:rPr>
          <w:sz w:val="26"/>
          <w:szCs w:val="26"/>
        </w:rPr>
        <w:t>4.3.</w:t>
      </w:r>
      <w:r w:rsidRPr="009F00B0">
        <w:rPr>
          <w:sz w:val="26"/>
          <w:szCs w:val="26"/>
        </w:rPr>
        <w:tab/>
        <w:t>Поставщик вправе:</w:t>
      </w:r>
    </w:p>
    <w:p w14:paraId="3757F311" w14:textId="77777777" w:rsidR="008E0CF1" w:rsidRPr="009F00B0" w:rsidRDefault="008E0CF1" w:rsidP="008E0CF1">
      <w:pPr>
        <w:ind w:firstLine="567"/>
        <w:jc w:val="both"/>
        <w:rPr>
          <w:sz w:val="26"/>
          <w:szCs w:val="26"/>
        </w:rPr>
      </w:pPr>
      <w:r w:rsidRPr="009F00B0">
        <w:rPr>
          <w:sz w:val="26"/>
          <w:szCs w:val="26"/>
        </w:rPr>
        <w:t>4.3.1.Требовать своевременного подписания Заказчиком документов, связанных с исполнением настоящего Договора.</w:t>
      </w:r>
    </w:p>
    <w:p w14:paraId="4414A406" w14:textId="77777777" w:rsidR="008E0CF1" w:rsidRPr="009F00B0" w:rsidRDefault="008E0CF1" w:rsidP="008E0CF1">
      <w:pPr>
        <w:ind w:firstLine="567"/>
        <w:jc w:val="both"/>
        <w:rPr>
          <w:sz w:val="26"/>
          <w:szCs w:val="26"/>
        </w:rPr>
      </w:pPr>
      <w:r w:rsidRPr="009F00B0">
        <w:rPr>
          <w:sz w:val="26"/>
          <w:szCs w:val="26"/>
        </w:rPr>
        <w:t>4.3.2. Требовать своевременной приемки и оплаты поставленного Товара.</w:t>
      </w:r>
    </w:p>
    <w:p w14:paraId="66E553A4" w14:textId="77777777" w:rsidR="008E0CF1" w:rsidRPr="009F00B0" w:rsidRDefault="008E0CF1" w:rsidP="008E0CF1">
      <w:pPr>
        <w:ind w:firstLine="567"/>
        <w:jc w:val="both"/>
        <w:rPr>
          <w:sz w:val="26"/>
          <w:szCs w:val="26"/>
        </w:rPr>
      </w:pPr>
      <w:r w:rsidRPr="009F00B0">
        <w:rPr>
          <w:sz w:val="26"/>
          <w:szCs w:val="26"/>
        </w:rPr>
        <w:t>4.3.3.Требовать уплаты пеней в соответствии с разделом 7 настоящего Договора.</w:t>
      </w:r>
    </w:p>
    <w:p w14:paraId="06C6B624" w14:textId="77777777" w:rsidR="008E0CF1" w:rsidRPr="009F00B0" w:rsidRDefault="008E0CF1" w:rsidP="008E0CF1">
      <w:pPr>
        <w:ind w:firstLine="567"/>
        <w:jc w:val="both"/>
        <w:rPr>
          <w:sz w:val="26"/>
          <w:szCs w:val="26"/>
        </w:rPr>
      </w:pPr>
      <w:r w:rsidRPr="009F00B0">
        <w:rPr>
          <w:sz w:val="26"/>
          <w:szCs w:val="26"/>
        </w:rPr>
        <w:t>4.3.4.Запрашивать у Заказчика предоставления разъяснений и уточнений по вопросам поставки Товара в рамках настоящего Договора.</w:t>
      </w:r>
    </w:p>
    <w:p w14:paraId="10462459" w14:textId="77777777" w:rsidR="008E0CF1" w:rsidRPr="009F00B0" w:rsidRDefault="008E0CF1" w:rsidP="008E0CF1">
      <w:pPr>
        <w:ind w:firstLine="567"/>
        <w:jc w:val="both"/>
        <w:rPr>
          <w:sz w:val="26"/>
          <w:szCs w:val="26"/>
        </w:rPr>
      </w:pPr>
      <w:r w:rsidRPr="009F00B0">
        <w:rPr>
          <w:sz w:val="26"/>
          <w:szCs w:val="26"/>
        </w:rPr>
        <w:t>4.4.</w:t>
      </w:r>
      <w:r w:rsidRPr="009F00B0">
        <w:rPr>
          <w:sz w:val="26"/>
          <w:szCs w:val="26"/>
        </w:rPr>
        <w:tab/>
        <w:t>Поставщик обязан:</w:t>
      </w:r>
    </w:p>
    <w:p w14:paraId="6DED36AE" w14:textId="77777777" w:rsidR="008E0CF1" w:rsidRPr="009F00B0" w:rsidRDefault="008E0CF1" w:rsidP="008E0CF1">
      <w:pPr>
        <w:ind w:firstLine="567"/>
        <w:jc w:val="both"/>
        <w:rPr>
          <w:sz w:val="26"/>
          <w:szCs w:val="26"/>
        </w:rPr>
      </w:pPr>
      <w:r w:rsidRPr="009F00B0">
        <w:rPr>
          <w:sz w:val="26"/>
          <w:szCs w:val="26"/>
        </w:rPr>
        <w:t>4.4.1. Осуществить поставку Товара надлежащего качества, количества в соответствии со спецификацией (Приложение № 2 настоящего Договора), на условиях настоящего Договора.</w:t>
      </w:r>
    </w:p>
    <w:p w14:paraId="4057B4EF" w14:textId="77777777" w:rsidR="008E0CF1" w:rsidRPr="009F00B0" w:rsidRDefault="008E0CF1" w:rsidP="008E0CF1">
      <w:pPr>
        <w:ind w:firstLine="567"/>
        <w:jc w:val="both"/>
        <w:rPr>
          <w:sz w:val="26"/>
          <w:szCs w:val="26"/>
        </w:rPr>
      </w:pPr>
      <w:r w:rsidRPr="009F00B0">
        <w:rPr>
          <w:sz w:val="26"/>
          <w:szCs w:val="26"/>
        </w:rPr>
        <w:t>4.4.2. Безвозмездно устранить выявленные недостатки Товара или осуществить его соответствующую замену в порядке и на условиях, предусмотренных настоящим Договором.</w:t>
      </w:r>
    </w:p>
    <w:p w14:paraId="7FC51B3F" w14:textId="77777777" w:rsidR="008E0CF1" w:rsidRPr="009F00B0" w:rsidRDefault="008E0CF1" w:rsidP="008E0CF1">
      <w:pPr>
        <w:ind w:firstLine="567"/>
        <w:jc w:val="both"/>
        <w:rPr>
          <w:sz w:val="26"/>
          <w:szCs w:val="26"/>
        </w:rPr>
      </w:pPr>
      <w:r w:rsidRPr="009F00B0">
        <w:rPr>
          <w:sz w:val="26"/>
          <w:szCs w:val="26"/>
        </w:rPr>
        <w:t>4.4.3. 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14:paraId="47B34BB4" w14:textId="77777777" w:rsidR="008E0CF1" w:rsidRPr="009F00B0" w:rsidRDefault="008E0CF1" w:rsidP="008E0CF1">
      <w:pPr>
        <w:ind w:firstLine="567"/>
        <w:jc w:val="both"/>
        <w:rPr>
          <w:sz w:val="26"/>
          <w:szCs w:val="26"/>
        </w:rPr>
      </w:pPr>
      <w:r w:rsidRPr="009F00B0">
        <w:rPr>
          <w:sz w:val="26"/>
          <w:szCs w:val="26"/>
        </w:rPr>
        <w:t xml:space="preserve">4.4.4.Предоставить одновременно с Товаром надлежащим образом заверенные документы или их оригиналы на отгруженный Товар, подтверждающие качество Товара, в соответствии с действующим законодательством, а также иные надлежащим образом заверенные документы или их оригиналы, необходимые </w:t>
      </w:r>
      <w:proofErr w:type="spellStart"/>
      <w:r w:rsidRPr="009F00B0">
        <w:rPr>
          <w:sz w:val="26"/>
          <w:szCs w:val="26"/>
        </w:rPr>
        <w:t>Заказчикудля</w:t>
      </w:r>
      <w:proofErr w:type="spellEnd"/>
      <w:r w:rsidRPr="009F00B0">
        <w:rPr>
          <w:sz w:val="26"/>
          <w:szCs w:val="26"/>
        </w:rPr>
        <w:t xml:space="preserve"> дальнейшей эксплуатации Товара.</w:t>
      </w:r>
    </w:p>
    <w:p w14:paraId="446C1022" w14:textId="77777777" w:rsidR="008E0CF1" w:rsidRPr="009F00B0" w:rsidRDefault="008E0CF1" w:rsidP="008E0CF1">
      <w:pPr>
        <w:ind w:firstLine="567"/>
        <w:jc w:val="both"/>
        <w:rPr>
          <w:sz w:val="26"/>
          <w:szCs w:val="26"/>
        </w:rPr>
      </w:pPr>
      <w:r w:rsidRPr="009F00B0">
        <w:rPr>
          <w:sz w:val="26"/>
          <w:szCs w:val="26"/>
        </w:rPr>
        <w:t>4.4.5. Представлять Заказчику сведения об изменении своего фактического местонахождения или почтового адреса в срок не позднее 2 (двух) дней со дня соответствующего изменения.</w:t>
      </w:r>
    </w:p>
    <w:p w14:paraId="00B3B6BB" w14:textId="77777777" w:rsidR="008E0CF1" w:rsidRPr="009F00B0" w:rsidRDefault="008E0CF1" w:rsidP="008E0CF1">
      <w:pPr>
        <w:ind w:firstLine="567"/>
        <w:jc w:val="both"/>
        <w:rPr>
          <w:sz w:val="26"/>
          <w:szCs w:val="26"/>
        </w:rPr>
      </w:pPr>
      <w:r w:rsidRPr="009F00B0">
        <w:rPr>
          <w:sz w:val="26"/>
          <w:szCs w:val="26"/>
        </w:rPr>
        <w:tab/>
        <w:t xml:space="preserve">  4.4.6. Не препятствовать Заказчику в осуществлении контроля за ходом исполнения Поставщиком Договора.</w:t>
      </w:r>
    </w:p>
    <w:p w14:paraId="0975D743" w14:textId="77777777" w:rsidR="008E0CF1" w:rsidRPr="009F00B0" w:rsidRDefault="008E0CF1" w:rsidP="008E0CF1">
      <w:pPr>
        <w:ind w:firstLine="567"/>
        <w:jc w:val="both"/>
        <w:rPr>
          <w:sz w:val="26"/>
          <w:szCs w:val="26"/>
        </w:rPr>
      </w:pPr>
      <w:r w:rsidRPr="009F00B0">
        <w:rPr>
          <w:sz w:val="26"/>
          <w:szCs w:val="26"/>
        </w:rPr>
        <w:t>4.4.7. За свой счет устранить недостатки, дефекты, выявленные при приемке Товара, а также в период гарантийного срока.</w:t>
      </w:r>
    </w:p>
    <w:p w14:paraId="08CFE914" w14:textId="77777777" w:rsidR="008E0CF1" w:rsidRPr="009F00B0" w:rsidRDefault="008E0CF1" w:rsidP="008E0CF1">
      <w:pPr>
        <w:ind w:firstLine="567"/>
        <w:jc w:val="both"/>
        <w:rPr>
          <w:sz w:val="26"/>
          <w:szCs w:val="26"/>
        </w:rPr>
      </w:pPr>
      <w:r w:rsidRPr="009F00B0">
        <w:rPr>
          <w:sz w:val="26"/>
          <w:szCs w:val="26"/>
        </w:rPr>
        <w:t>4.4.8. В добровольном порядке выплатить сумму неустойки (пени, штрафа), предусмотренную Договором на основании претензии Заказчика о выплате неустойки (пени, штрафа), либо направить Заказчику мотивированное письменное возражение на претензию с приложением документов и материалов, подтверждающих обоснованность представленных возражений, в течение 10 (десяти) рабочих дней со дня поступления претензии.</w:t>
      </w:r>
    </w:p>
    <w:p w14:paraId="2B2D6B09" w14:textId="77777777" w:rsidR="008E0CF1" w:rsidRPr="009F00B0" w:rsidRDefault="008E0CF1" w:rsidP="008E0CF1">
      <w:pPr>
        <w:ind w:firstLine="567"/>
        <w:jc w:val="both"/>
        <w:rPr>
          <w:sz w:val="26"/>
          <w:szCs w:val="26"/>
        </w:rPr>
      </w:pPr>
      <w:r w:rsidRPr="009F00B0">
        <w:rPr>
          <w:sz w:val="26"/>
          <w:szCs w:val="26"/>
        </w:rPr>
        <w:t>4.4.9. Исполнять иные обязательства, предусмотренные Договором и действующим законодательством РФ.</w:t>
      </w:r>
    </w:p>
    <w:p w14:paraId="08701466" w14:textId="77777777" w:rsidR="008E0CF1" w:rsidRPr="009F00B0" w:rsidRDefault="008E0CF1" w:rsidP="008E0CF1">
      <w:pPr>
        <w:ind w:firstLine="567"/>
        <w:jc w:val="both"/>
        <w:rPr>
          <w:b/>
          <w:sz w:val="26"/>
          <w:szCs w:val="26"/>
        </w:rPr>
      </w:pPr>
    </w:p>
    <w:p w14:paraId="4ECB39E6" w14:textId="77777777" w:rsidR="008E0CF1" w:rsidRPr="009F00B0" w:rsidRDefault="008E0CF1" w:rsidP="008E0CF1">
      <w:pPr>
        <w:ind w:firstLine="567"/>
        <w:jc w:val="center"/>
        <w:rPr>
          <w:b/>
          <w:sz w:val="26"/>
          <w:szCs w:val="26"/>
        </w:rPr>
      </w:pPr>
      <w:r w:rsidRPr="009F00B0">
        <w:rPr>
          <w:b/>
          <w:sz w:val="26"/>
          <w:szCs w:val="26"/>
        </w:rPr>
        <w:t>5. СРОКИ И УСЛОВИЯ ПОСТАВКИ ТОВАРА</w:t>
      </w:r>
    </w:p>
    <w:p w14:paraId="65790E85" w14:textId="77777777" w:rsidR="008E0CF1" w:rsidRPr="009F00B0" w:rsidRDefault="008E0CF1" w:rsidP="008E0CF1">
      <w:pPr>
        <w:ind w:firstLine="567"/>
        <w:jc w:val="both"/>
        <w:rPr>
          <w:sz w:val="26"/>
          <w:szCs w:val="26"/>
        </w:rPr>
      </w:pPr>
      <w:r w:rsidRPr="009F00B0">
        <w:rPr>
          <w:sz w:val="26"/>
          <w:szCs w:val="26"/>
        </w:rPr>
        <w:lastRenderedPageBreak/>
        <w:t xml:space="preserve">5.1. Поставщик обязуется поставить Товар Заказчику: Архангельская область, город Северодвинск, ул. Карла Маркса, д. 34. </w:t>
      </w:r>
    </w:p>
    <w:p w14:paraId="702F044B" w14:textId="77777777" w:rsidR="008E0CF1" w:rsidRPr="009F00B0" w:rsidRDefault="008E0CF1" w:rsidP="008E0CF1">
      <w:pPr>
        <w:ind w:firstLine="567"/>
        <w:jc w:val="both"/>
        <w:rPr>
          <w:sz w:val="26"/>
          <w:szCs w:val="26"/>
        </w:rPr>
      </w:pPr>
      <w:r w:rsidRPr="009F00B0">
        <w:rPr>
          <w:sz w:val="26"/>
          <w:szCs w:val="26"/>
        </w:rPr>
        <w:t>Товарная накладная подписывается уполномоченным лицом Заказчика после приемки товара.</w:t>
      </w:r>
    </w:p>
    <w:p w14:paraId="56C49460" w14:textId="77777777" w:rsidR="008E0CF1" w:rsidRPr="009F00B0" w:rsidRDefault="008E0CF1" w:rsidP="008E0CF1">
      <w:pPr>
        <w:ind w:firstLine="567"/>
        <w:jc w:val="both"/>
        <w:rPr>
          <w:sz w:val="26"/>
          <w:szCs w:val="26"/>
          <w:u w:val="single"/>
        </w:rPr>
      </w:pPr>
      <w:r w:rsidRPr="009F00B0">
        <w:rPr>
          <w:sz w:val="26"/>
          <w:szCs w:val="26"/>
        </w:rPr>
        <w:t xml:space="preserve">Срок поставки: </w:t>
      </w:r>
      <w:r w:rsidRPr="009F00B0">
        <w:rPr>
          <w:sz w:val="26"/>
          <w:szCs w:val="26"/>
          <w:u w:val="single"/>
        </w:rPr>
        <w:t>не ранее 15 августа 2025 г. но не позднее 20 августа 2025 г.</w:t>
      </w:r>
    </w:p>
    <w:p w14:paraId="4E7D0CB4" w14:textId="77777777" w:rsidR="008E0CF1" w:rsidRPr="009F00B0" w:rsidRDefault="008E0CF1" w:rsidP="008E0CF1">
      <w:pPr>
        <w:ind w:firstLine="567"/>
        <w:jc w:val="both"/>
        <w:rPr>
          <w:sz w:val="26"/>
          <w:szCs w:val="26"/>
        </w:rPr>
      </w:pPr>
      <w:r w:rsidRPr="009F00B0">
        <w:rPr>
          <w:sz w:val="26"/>
          <w:szCs w:val="26"/>
        </w:rPr>
        <w:t>5.2. Доставка Товара осуществляется в согласованные между Заказчиком и Поставщиком рабочие дни на условиях Договора.</w:t>
      </w:r>
    </w:p>
    <w:p w14:paraId="2E5D2976" w14:textId="77777777" w:rsidR="008E0CF1" w:rsidRPr="009F00B0" w:rsidRDefault="008E0CF1" w:rsidP="008E0CF1">
      <w:pPr>
        <w:ind w:firstLine="567"/>
        <w:jc w:val="both"/>
        <w:rPr>
          <w:sz w:val="26"/>
          <w:szCs w:val="26"/>
        </w:rPr>
      </w:pPr>
      <w:r w:rsidRPr="009F00B0">
        <w:rPr>
          <w:sz w:val="26"/>
          <w:szCs w:val="26"/>
        </w:rPr>
        <w:t>5.3. Поставщик обязан поставлять Товар согласно Техническому заданию (Приложение №1).</w:t>
      </w:r>
    </w:p>
    <w:p w14:paraId="470C6610" w14:textId="77777777" w:rsidR="008E0CF1" w:rsidRPr="009F00B0" w:rsidRDefault="008E0CF1" w:rsidP="008E0CF1">
      <w:pPr>
        <w:ind w:firstLine="567"/>
        <w:jc w:val="both"/>
        <w:rPr>
          <w:sz w:val="26"/>
          <w:szCs w:val="26"/>
        </w:rPr>
      </w:pPr>
      <w:r w:rsidRPr="009F00B0">
        <w:rPr>
          <w:sz w:val="26"/>
          <w:szCs w:val="26"/>
        </w:rPr>
        <w:t>5.4. Поставляемый Товар должен сопровождаться товарно-сопроводительной документацией: товарной накладной, счетом, счетом-фактурой (при наличии) с выделенной ставкой НДС если Поставщик является плательщиком такого налога (НДС), документами, подтверждающими качество Товара (сертификат соответствия) и иными документами, необходимыми Заказчику для дальнейшей эксплуатации Товара и иными документами.</w:t>
      </w:r>
    </w:p>
    <w:p w14:paraId="41B4579E" w14:textId="77777777" w:rsidR="008E0CF1" w:rsidRPr="009F00B0" w:rsidRDefault="008E0CF1" w:rsidP="008E0CF1">
      <w:pPr>
        <w:ind w:firstLine="567"/>
        <w:jc w:val="both"/>
        <w:rPr>
          <w:sz w:val="26"/>
          <w:szCs w:val="26"/>
        </w:rPr>
      </w:pPr>
      <w:r w:rsidRPr="009F00B0">
        <w:rPr>
          <w:sz w:val="26"/>
          <w:szCs w:val="26"/>
        </w:rPr>
        <w:t xml:space="preserve">5.5. Моментом исполнения обязательства Поставщика по поставке партии товара по настоящему Договору считается факт передачи партии товара Заказчику. </w:t>
      </w:r>
    </w:p>
    <w:p w14:paraId="3E922024" w14:textId="77777777" w:rsidR="008E0CF1" w:rsidRPr="009F00B0" w:rsidRDefault="008E0CF1" w:rsidP="008E0CF1">
      <w:pPr>
        <w:ind w:firstLine="567"/>
        <w:jc w:val="both"/>
        <w:rPr>
          <w:sz w:val="26"/>
          <w:szCs w:val="26"/>
        </w:rPr>
      </w:pPr>
      <w:r w:rsidRPr="009F00B0">
        <w:rPr>
          <w:sz w:val="26"/>
          <w:szCs w:val="26"/>
        </w:rPr>
        <w:t>Факт передачи товара (или его партии) Покупателю подтверждается товарной накладной, подписанной уполномоченными представителями Поставщика и Заказчика, счетом и счет-фактурой (при наличии) с выделенной ставкой НДС.</w:t>
      </w:r>
    </w:p>
    <w:p w14:paraId="06E7D375" w14:textId="77777777" w:rsidR="008E0CF1" w:rsidRPr="009F00B0" w:rsidRDefault="008E0CF1" w:rsidP="008E0CF1">
      <w:pPr>
        <w:ind w:firstLine="567"/>
        <w:jc w:val="both"/>
        <w:rPr>
          <w:sz w:val="26"/>
          <w:szCs w:val="26"/>
        </w:rPr>
      </w:pPr>
      <w:r w:rsidRPr="009F00B0">
        <w:rPr>
          <w:sz w:val="26"/>
          <w:szCs w:val="26"/>
        </w:rPr>
        <w:t>5.6. Право собственности на Товар, равно как и связанные, с ним риски случайной гибели или повреждения Товара переходит от Поставщика к Заказчику с момента приемки Товара Заказчиком и подписания товарной накладной.</w:t>
      </w:r>
    </w:p>
    <w:p w14:paraId="06A7E2D5" w14:textId="77777777" w:rsidR="008E0CF1" w:rsidRPr="009F00B0" w:rsidRDefault="008E0CF1" w:rsidP="008E0CF1">
      <w:pPr>
        <w:ind w:firstLine="567"/>
        <w:jc w:val="both"/>
        <w:rPr>
          <w:sz w:val="26"/>
          <w:szCs w:val="26"/>
        </w:rPr>
      </w:pPr>
      <w:r w:rsidRPr="009F00B0">
        <w:rPr>
          <w:sz w:val="26"/>
          <w:szCs w:val="26"/>
        </w:rPr>
        <w:t>5.7. Каждая Сторона гарантирует другой Стороне, что:</w:t>
      </w:r>
    </w:p>
    <w:p w14:paraId="71B5C91D" w14:textId="77777777" w:rsidR="008E0CF1" w:rsidRPr="009F00B0" w:rsidRDefault="008E0CF1" w:rsidP="008E0CF1">
      <w:pPr>
        <w:ind w:firstLine="567"/>
        <w:jc w:val="both"/>
        <w:rPr>
          <w:sz w:val="26"/>
          <w:szCs w:val="26"/>
        </w:rPr>
      </w:pPr>
      <w:r w:rsidRPr="009F00B0">
        <w:rPr>
          <w:sz w:val="26"/>
          <w:szCs w:val="26"/>
        </w:rPr>
        <w:t xml:space="preserve">            Сторона вправе заключать и исполнять Договор.</w:t>
      </w:r>
    </w:p>
    <w:p w14:paraId="65F13F2A" w14:textId="77777777" w:rsidR="008E0CF1" w:rsidRPr="009F00B0" w:rsidRDefault="008E0CF1" w:rsidP="008E0CF1">
      <w:pPr>
        <w:ind w:firstLine="567"/>
        <w:jc w:val="both"/>
        <w:rPr>
          <w:sz w:val="26"/>
          <w:szCs w:val="26"/>
        </w:rPr>
      </w:pPr>
      <w:r w:rsidRPr="009F00B0">
        <w:rPr>
          <w:sz w:val="26"/>
          <w:szCs w:val="26"/>
        </w:rPr>
        <w:t>Заключение и/или исполнение Стороной Договора не противоречит прямо или косвенно никаким законам, постановлениям, указам, прочим нормативным правовым актам, актам органов государственной власти и/или местного самоуправления, локальным нормативным актам Стороны, судебным решениям;</w:t>
      </w:r>
    </w:p>
    <w:p w14:paraId="7311222B" w14:textId="77777777" w:rsidR="008E0CF1" w:rsidRPr="009F00B0" w:rsidRDefault="008E0CF1" w:rsidP="008E0CF1">
      <w:pPr>
        <w:ind w:firstLine="567"/>
        <w:jc w:val="both"/>
        <w:rPr>
          <w:sz w:val="26"/>
          <w:szCs w:val="26"/>
        </w:rPr>
      </w:pPr>
      <w:r w:rsidRPr="009F00B0">
        <w:rPr>
          <w:sz w:val="26"/>
          <w:szCs w:val="26"/>
        </w:rPr>
        <w:t>Стороной получены все и любые решения, одобрения и согласования, необходимые ей для заключения и/или исполнения Договора (в том числе, в соответствии с действующим законодательством Российской Федерации или учредительными документами Стороны, включая одобрение сделки с заинтересованностью, одобрение крупной сделки).</w:t>
      </w:r>
    </w:p>
    <w:p w14:paraId="7358CBBF" w14:textId="77777777" w:rsidR="008E0CF1" w:rsidRPr="009F00B0" w:rsidRDefault="008E0CF1" w:rsidP="008E0CF1">
      <w:pPr>
        <w:ind w:firstLine="567"/>
        <w:jc w:val="both"/>
        <w:rPr>
          <w:sz w:val="26"/>
          <w:szCs w:val="26"/>
        </w:rPr>
      </w:pPr>
      <w:r w:rsidRPr="009F00B0">
        <w:rPr>
          <w:sz w:val="26"/>
          <w:szCs w:val="26"/>
        </w:rPr>
        <w:t>Поставщик настоящим гарантирует, что он не контролируется лицами, включенными в перечень лиц, указанный в постановлении Правительства Российской Федерации от 01.11.2018 № 1300 «О мерах по реализации Указа Президента Российской Федерации от 22.10.2018 № 592», а также что ни он сам, ни лицо, подписавшее настоящий договор, не включены в перечни лиц,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w:t>
      </w:r>
    </w:p>
    <w:p w14:paraId="308D4F9B" w14:textId="77777777" w:rsidR="008E0CF1" w:rsidRPr="009F00B0" w:rsidRDefault="008E0CF1" w:rsidP="008E0CF1">
      <w:pPr>
        <w:ind w:firstLine="567"/>
        <w:jc w:val="both"/>
        <w:rPr>
          <w:sz w:val="26"/>
          <w:szCs w:val="26"/>
        </w:rPr>
      </w:pPr>
      <w:r w:rsidRPr="009F00B0">
        <w:rPr>
          <w:sz w:val="26"/>
          <w:szCs w:val="26"/>
        </w:rPr>
        <w:t xml:space="preserve">В случае включения Поставщика, его единоличных исполнительных органов, иных лиц, действующих от его имени, или лиц, которые его контролируют, в перечни лиц, в отношении которых применяются специальные экономические меры в соответствии с какими-либо актами Президента Российской Федерации или </w:t>
      </w:r>
      <w:r w:rsidRPr="009F00B0">
        <w:rPr>
          <w:sz w:val="26"/>
          <w:szCs w:val="26"/>
        </w:rPr>
        <w:lastRenderedPageBreak/>
        <w:t>Правительства Российской Федерации, Поставщик незамедлительно информирует об этом Покупателя.</w:t>
      </w:r>
    </w:p>
    <w:p w14:paraId="3833B278" w14:textId="77777777" w:rsidR="008E0CF1" w:rsidRPr="009F00B0" w:rsidRDefault="008E0CF1" w:rsidP="008E0CF1">
      <w:pPr>
        <w:ind w:firstLine="567"/>
        <w:jc w:val="both"/>
        <w:rPr>
          <w:sz w:val="26"/>
          <w:szCs w:val="26"/>
        </w:rPr>
      </w:pPr>
      <w:r w:rsidRPr="009F00B0">
        <w:rPr>
          <w:sz w:val="26"/>
          <w:szCs w:val="26"/>
        </w:rPr>
        <w:t>Поставщик и Покупатель подтверждают, что условия настоящего подпункта признаны ими существенными условиями настоящего Договора в соответствии со статьей 432 Гражданского кодекса Российской Федерации.</w:t>
      </w:r>
    </w:p>
    <w:p w14:paraId="3252722C" w14:textId="77777777" w:rsidR="008E0CF1" w:rsidRPr="009F00B0" w:rsidRDefault="008E0CF1" w:rsidP="008E0CF1">
      <w:pPr>
        <w:ind w:firstLine="567"/>
        <w:jc w:val="both"/>
        <w:rPr>
          <w:sz w:val="26"/>
          <w:szCs w:val="26"/>
        </w:rPr>
      </w:pPr>
      <w:r w:rsidRPr="009F00B0">
        <w:rPr>
          <w:sz w:val="26"/>
          <w:szCs w:val="26"/>
        </w:rPr>
        <w:t>Если специальной нормой части второй Гражданского кодекса Российской Федерации не установлено иное, не предоставление Поставщиком указанной в настоящем подпункте информации, а равно получение Покупателем соответствующей информации о включении Поставщика, а также иных лиц, указанных в настоящем подпункте, в указанные перечни лиц любым иным способом, является основанием для одностороннего внесудебного отказа Покупателя от исполнения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14:paraId="1FF2CDE4" w14:textId="77777777" w:rsidR="008E0CF1" w:rsidRPr="009F00B0" w:rsidRDefault="008E0CF1" w:rsidP="008E0CF1">
      <w:pPr>
        <w:ind w:firstLine="567"/>
        <w:jc w:val="both"/>
        <w:rPr>
          <w:sz w:val="26"/>
          <w:szCs w:val="26"/>
        </w:rPr>
      </w:pPr>
      <w:r w:rsidRPr="009F00B0">
        <w:rPr>
          <w:sz w:val="26"/>
          <w:szCs w:val="26"/>
        </w:rPr>
        <w:t>Факт включения Поставщика, а также иных лиц, указанных в настоящем подпункте, в перечни лиц, в отношении которых применяются специальные экономические меры в соответствии с какими-либо актами Президента или Правительства Российской Федерации, не является обстоятельством непреодолимой силы для Поставщика.</w:t>
      </w:r>
    </w:p>
    <w:p w14:paraId="40D15761" w14:textId="77777777" w:rsidR="008E0CF1" w:rsidRPr="009F00B0" w:rsidRDefault="008E0CF1" w:rsidP="008E0CF1">
      <w:pPr>
        <w:ind w:firstLine="567"/>
        <w:jc w:val="both"/>
        <w:rPr>
          <w:sz w:val="26"/>
          <w:szCs w:val="26"/>
        </w:rPr>
      </w:pPr>
      <w:r w:rsidRPr="009F00B0">
        <w:rPr>
          <w:sz w:val="26"/>
          <w:szCs w:val="26"/>
        </w:rPr>
        <w:t>5.7.1.Перечень обстоятельств не является закрытым и дополняется исходя из интересов и потребностей Сторон.</w:t>
      </w:r>
    </w:p>
    <w:p w14:paraId="3A11FCE1" w14:textId="77777777" w:rsidR="008E0CF1" w:rsidRPr="009F00B0" w:rsidRDefault="008E0CF1" w:rsidP="008E0CF1">
      <w:pPr>
        <w:ind w:firstLine="567"/>
        <w:jc w:val="both"/>
        <w:rPr>
          <w:sz w:val="26"/>
          <w:szCs w:val="26"/>
        </w:rPr>
      </w:pPr>
    </w:p>
    <w:p w14:paraId="5F1F1901" w14:textId="77777777" w:rsidR="008E0CF1" w:rsidRPr="009F00B0" w:rsidRDefault="008E0CF1" w:rsidP="008E0CF1">
      <w:pPr>
        <w:ind w:firstLine="567"/>
        <w:jc w:val="center"/>
        <w:rPr>
          <w:b/>
          <w:sz w:val="26"/>
          <w:szCs w:val="26"/>
        </w:rPr>
      </w:pPr>
      <w:r w:rsidRPr="009F00B0">
        <w:rPr>
          <w:b/>
          <w:sz w:val="26"/>
          <w:szCs w:val="26"/>
        </w:rPr>
        <w:t>6. ПОРЯДОК ПРИЕМКИ ТОВАРА</w:t>
      </w:r>
    </w:p>
    <w:p w14:paraId="470F3054" w14:textId="77777777" w:rsidR="008E0CF1" w:rsidRPr="009F00B0" w:rsidRDefault="008E0CF1" w:rsidP="008E0CF1">
      <w:pPr>
        <w:ind w:firstLine="567"/>
        <w:jc w:val="both"/>
        <w:rPr>
          <w:sz w:val="26"/>
          <w:szCs w:val="26"/>
        </w:rPr>
      </w:pPr>
      <w:r w:rsidRPr="009F00B0">
        <w:rPr>
          <w:sz w:val="26"/>
          <w:szCs w:val="26"/>
        </w:rPr>
        <w:t>6.1. Заказчик осуществляет приемку Товара по качеству, количеству и срокам в соответствии с условиями, установленными настоящим Договором.</w:t>
      </w:r>
    </w:p>
    <w:p w14:paraId="2CBDCEBF" w14:textId="77777777" w:rsidR="008E0CF1" w:rsidRPr="009F00B0" w:rsidRDefault="008E0CF1" w:rsidP="008E0CF1">
      <w:pPr>
        <w:ind w:firstLine="567"/>
        <w:jc w:val="both"/>
        <w:rPr>
          <w:sz w:val="26"/>
          <w:szCs w:val="26"/>
        </w:rPr>
      </w:pPr>
      <w:r w:rsidRPr="009F00B0">
        <w:rPr>
          <w:sz w:val="26"/>
          <w:szCs w:val="26"/>
        </w:rPr>
        <w:t>6.2. Приемка Товара осуществляется в соответствии с условиями настоящего Договора Заказчиком в присутствии представителей Поставщика (если Поставщик направил своих представителей для участия в приемке) в течении 7 (семи) рабочих дней со дня фактической доставки Товара в адрес (место) поставки (передачи Заказчику) и предоставления Поставщиком всех документов, предусмотренных пунктом 6.3. настоящего договора. Если Поставщик не направил своего представителя для приемки Товара, Заказчик имеет право произвести приемку в одностороннем порядке.</w:t>
      </w:r>
    </w:p>
    <w:p w14:paraId="08B15320" w14:textId="77777777" w:rsidR="008E0CF1" w:rsidRPr="009F00B0" w:rsidRDefault="008E0CF1" w:rsidP="008E0CF1">
      <w:pPr>
        <w:ind w:firstLine="567"/>
        <w:jc w:val="both"/>
        <w:rPr>
          <w:sz w:val="26"/>
          <w:szCs w:val="26"/>
        </w:rPr>
      </w:pPr>
      <w:r w:rsidRPr="009F00B0">
        <w:rPr>
          <w:sz w:val="26"/>
          <w:szCs w:val="26"/>
        </w:rPr>
        <w:t xml:space="preserve">6.3. При передаче Товара Поставщик предоставляет Заказчику следующие документы: </w:t>
      </w:r>
    </w:p>
    <w:p w14:paraId="15CEAF05" w14:textId="77777777" w:rsidR="008E0CF1" w:rsidRPr="009F00B0" w:rsidRDefault="008E0CF1" w:rsidP="008E0CF1">
      <w:pPr>
        <w:ind w:firstLine="567"/>
        <w:jc w:val="both"/>
        <w:rPr>
          <w:sz w:val="26"/>
          <w:szCs w:val="26"/>
        </w:rPr>
      </w:pPr>
      <w:r w:rsidRPr="009F00B0">
        <w:rPr>
          <w:sz w:val="26"/>
          <w:szCs w:val="26"/>
        </w:rPr>
        <w:t>-</w:t>
      </w:r>
      <w:r w:rsidRPr="009F00B0">
        <w:rPr>
          <w:sz w:val="26"/>
          <w:szCs w:val="26"/>
        </w:rPr>
        <w:tab/>
        <w:t>Счет;</w:t>
      </w:r>
    </w:p>
    <w:p w14:paraId="351D15BA" w14:textId="77777777" w:rsidR="008E0CF1" w:rsidRPr="009F00B0" w:rsidRDefault="008E0CF1" w:rsidP="008E0CF1">
      <w:pPr>
        <w:ind w:firstLine="567"/>
        <w:jc w:val="both"/>
        <w:rPr>
          <w:sz w:val="26"/>
          <w:szCs w:val="26"/>
        </w:rPr>
      </w:pPr>
      <w:r w:rsidRPr="009F00B0">
        <w:rPr>
          <w:sz w:val="26"/>
          <w:szCs w:val="26"/>
        </w:rPr>
        <w:t>-</w:t>
      </w:r>
      <w:r w:rsidRPr="009F00B0">
        <w:rPr>
          <w:sz w:val="26"/>
          <w:szCs w:val="26"/>
        </w:rPr>
        <w:tab/>
        <w:t>Счет-фактуру (при наличии) с выделенной в ней ставкой НДС;</w:t>
      </w:r>
    </w:p>
    <w:p w14:paraId="37D76247" w14:textId="77777777" w:rsidR="008E0CF1" w:rsidRPr="009F00B0" w:rsidRDefault="008E0CF1" w:rsidP="008E0CF1">
      <w:pPr>
        <w:ind w:firstLine="567"/>
        <w:jc w:val="both"/>
        <w:rPr>
          <w:sz w:val="26"/>
          <w:szCs w:val="26"/>
        </w:rPr>
      </w:pPr>
      <w:r w:rsidRPr="009F00B0">
        <w:rPr>
          <w:sz w:val="26"/>
          <w:szCs w:val="26"/>
        </w:rPr>
        <w:t>-</w:t>
      </w:r>
      <w:r w:rsidRPr="009F00B0">
        <w:rPr>
          <w:sz w:val="26"/>
          <w:szCs w:val="26"/>
        </w:rPr>
        <w:tab/>
        <w:t>Два экземпляра товарной накладной по форме № ТОРГ-12;</w:t>
      </w:r>
    </w:p>
    <w:p w14:paraId="5CE2123C" w14:textId="77777777" w:rsidR="008E0CF1" w:rsidRPr="009F00B0" w:rsidRDefault="008E0CF1" w:rsidP="008E0CF1">
      <w:pPr>
        <w:ind w:firstLine="567"/>
        <w:jc w:val="both"/>
        <w:rPr>
          <w:sz w:val="26"/>
          <w:szCs w:val="26"/>
        </w:rPr>
      </w:pPr>
      <w:r w:rsidRPr="009F00B0">
        <w:rPr>
          <w:sz w:val="26"/>
          <w:szCs w:val="26"/>
        </w:rPr>
        <w:t>-</w:t>
      </w:r>
      <w:r w:rsidRPr="009F00B0">
        <w:rPr>
          <w:sz w:val="26"/>
          <w:szCs w:val="26"/>
        </w:rPr>
        <w:tab/>
        <w:t>Два экземпляра товарно-транспортной накладной по форме № 1-Т (при наличии) или Универсального передаточного документа;</w:t>
      </w:r>
    </w:p>
    <w:p w14:paraId="67E27CD5" w14:textId="77777777" w:rsidR="008E0CF1" w:rsidRPr="009F00B0" w:rsidRDefault="008E0CF1" w:rsidP="008E0CF1">
      <w:pPr>
        <w:ind w:firstLine="567"/>
        <w:jc w:val="both"/>
        <w:rPr>
          <w:sz w:val="26"/>
          <w:szCs w:val="26"/>
        </w:rPr>
      </w:pPr>
      <w:r w:rsidRPr="009F00B0">
        <w:rPr>
          <w:sz w:val="26"/>
          <w:szCs w:val="26"/>
        </w:rPr>
        <w:t>-</w:t>
      </w:r>
      <w:r w:rsidRPr="009F00B0">
        <w:rPr>
          <w:sz w:val="26"/>
          <w:szCs w:val="26"/>
        </w:rPr>
        <w:tab/>
        <w:t>Заверенные Поставщиком надлежащим образом копии сертификатов соответствия или деклараций о соответствии на Товар или их оригиналы;</w:t>
      </w:r>
    </w:p>
    <w:p w14:paraId="76DBECF0" w14:textId="77777777" w:rsidR="008E0CF1" w:rsidRPr="009F00B0" w:rsidRDefault="008E0CF1" w:rsidP="008E0CF1">
      <w:pPr>
        <w:ind w:firstLine="567"/>
        <w:jc w:val="both"/>
        <w:rPr>
          <w:sz w:val="26"/>
          <w:szCs w:val="26"/>
        </w:rPr>
      </w:pPr>
      <w:r w:rsidRPr="009F00B0">
        <w:rPr>
          <w:sz w:val="26"/>
          <w:szCs w:val="26"/>
        </w:rPr>
        <w:t>-</w:t>
      </w:r>
      <w:r w:rsidRPr="009F00B0">
        <w:rPr>
          <w:sz w:val="26"/>
          <w:szCs w:val="26"/>
        </w:rPr>
        <w:tab/>
        <w:t>Акт сдачи-приемки товара по договору (предоставляется в 2 оригинальных экземплярах) передается Поставщиком Покупателю (Заказчику) вместе с последней партией товара и является основанием для надлежащей оплаты всего поставленного объема товара по договору.</w:t>
      </w:r>
    </w:p>
    <w:p w14:paraId="6E1DB32A" w14:textId="77777777" w:rsidR="008E0CF1" w:rsidRPr="009F00B0" w:rsidRDefault="008E0CF1" w:rsidP="008E0CF1">
      <w:pPr>
        <w:ind w:firstLine="567"/>
        <w:jc w:val="both"/>
        <w:rPr>
          <w:sz w:val="26"/>
          <w:szCs w:val="26"/>
        </w:rPr>
      </w:pPr>
      <w:r w:rsidRPr="009F00B0">
        <w:rPr>
          <w:sz w:val="26"/>
          <w:szCs w:val="26"/>
        </w:rPr>
        <w:t xml:space="preserve">Указанные документы должны быть оформлены в соответствии с требованиями законодательства Российской Федерации. Наименование Товара, </w:t>
      </w:r>
      <w:r w:rsidRPr="009F00B0">
        <w:rPr>
          <w:sz w:val="26"/>
          <w:szCs w:val="26"/>
        </w:rPr>
        <w:lastRenderedPageBreak/>
        <w:t>единицы измерения, цена за единицу Товара, должны быть указаны в точном соответствии со Спецификацией (Приложение№ 2 к настоящему Договору). При поставке Товара без надлежаще оформленных товаросопроводительных документов, Товар принятию и оплате не подлежит.</w:t>
      </w:r>
    </w:p>
    <w:p w14:paraId="046F3564" w14:textId="77777777" w:rsidR="008E0CF1" w:rsidRPr="009F00B0" w:rsidRDefault="008E0CF1" w:rsidP="008E0CF1">
      <w:pPr>
        <w:ind w:firstLine="567"/>
        <w:jc w:val="both"/>
        <w:rPr>
          <w:sz w:val="26"/>
          <w:szCs w:val="26"/>
        </w:rPr>
      </w:pPr>
      <w:r w:rsidRPr="009F00B0">
        <w:rPr>
          <w:sz w:val="26"/>
          <w:szCs w:val="26"/>
        </w:rPr>
        <w:t xml:space="preserve">Указания в Счете или счете-фактуре на оплату, направляемом Поставщиком Заказчику, не могут изменять условия, согласованные Сторонами в настоящем Договоре, либо в дополнительных соглашениях к нему. </w:t>
      </w:r>
    </w:p>
    <w:p w14:paraId="395FFCCB" w14:textId="77777777" w:rsidR="008E0CF1" w:rsidRPr="009F00B0" w:rsidRDefault="008E0CF1" w:rsidP="008E0CF1">
      <w:pPr>
        <w:ind w:firstLine="567"/>
        <w:jc w:val="both"/>
        <w:rPr>
          <w:sz w:val="26"/>
          <w:szCs w:val="26"/>
        </w:rPr>
      </w:pPr>
      <w:r w:rsidRPr="009F00B0">
        <w:rPr>
          <w:sz w:val="26"/>
          <w:szCs w:val="26"/>
        </w:rPr>
        <w:t>6.4. Приемка поставленного Товара включает в себя следующие этапы, осуществляемые в следующей последовательности:</w:t>
      </w:r>
    </w:p>
    <w:p w14:paraId="3271CBD1" w14:textId="77777777" w:rsidR="008E0CF1" w:rsidRPr="009F00B0" w:rsidRDefault="008E0CF1" w:rsidP="008E0CF1">
      <w:pPr>
        <w:ind w:firstLine="567"/>
        <w:jc w:val="both"/>
        <w:rPr>
          <w:sz w:val="26"/>
          <w:szCs w:val="26"/>
        </w:rPr>
      </w:pPr>
      <w:r w:rsidRPr="009F00B0">
        <w:rPr>
          <w:sz w:val="26"/>
          <w:szCs w:val="26"/>
        </w:rPr>
        <w:t>- Проверка комплектности, полноты и правильности оформления комплектов документов о приемке поставленного Товара;</w:t>
      </w:r>
    </w:p>
    <w:p w14:paraId="52A4E31F" w14:textId="77777777" w:rsidR="008E0CF1" w:rsidRPr="009F00B0" w:rsidRDefault="008E0CF1" w:rsidP="008E0CF1">
      <w:pPr>
        <w:ind w:firstLine="567"/>
        <w:jc w:val="both"/>
        <w:rPr>
          <w:sz w:val="26"/>
          <w:szCs w:val="26"/>
        </w:rPr>
      </w:pPr>
      <w:r w:rsidRPr="009F00B0">
        <w:rPr>
          <w:sz w:val="26"/>
          <w:szCs w:val="26"/>
        </w:rPr>
        <w:t>- Проверка количества поставляемого Товара, проводимая путем соотнесения фактически поставленного Товара с количеством Товара, указанным в представленных Поставщиком документах о приемке поставленного Товара;</w:t>
      </w:r>
    </w:p>
    <w:p w14:paraId="1AAA0012" w14:textId="77777777" w:rsidR="008E0CF1" w:rsidRPr="009F00B0" w:rsidRDefault="008E0CF1" w:rsidP="008E0CF1">
      <w:pPr>
        <w:ind w:firstLine="567"/>
        <w:jc w:val="both"/>
        <w:rPr>
          <w:sz w:val="26"/>
          <w:szCs w:val="26"/>
        </w:rPr>
      </w:pPr>
      <w:r w:rsidRPr="009F00B0">
        <w:rPr>
          <w:sz w:val="26"/>
          <w:szCs w:val="26"/>
        </w:rPr>
        <w:t>- Проверка Товара на предмет наличия (отсутствия) внешних повреждений тары (упаковки) Товара;</w:t>
      </w:r>
    </w:p>
    <w:p w14:paraId="06D163EC" w14:textId="77777777" w:rsidR="008E0CF1" w:rsidRPr="009F00B0" w:rsidRDefault="008E0CF1" w:rsidP="008E0CF1">
      <w:pPr>
        <w:ind w:firstLine="567"/>
        <w:jc w:val="both"/>
        <w:rPr>
          <w:sz w:val="26"/>
          <w:szCs w:val="26"/>
        </w:rPr>
      </w:pPr>
      <w:r w:rsidRPr="009F00B0">
        <w:rPr>
          <w:sz w:val="26"/>
          <w:szCs w:val="26"/>
        </w:rPr>
        <w:t>- Вскрытие тары (упаковки) Товара, осмотр Товара и проверка Товара на предмет наличия (отсутствия) внешних повреждений Товара, в случае если вскрытие тары (упаковки), приведет к существенному уменьшению срока годности поставляемого Товара, Заказчик имеет право не вскрывать тару (упаковку);</w:t>
      </w:r>
    </w:p>
    <w:p w14:paraId="29F2FCBF" w14:textId="77777777" w:rsidR="008E0CF1" w:rsidRPr="009F00B0" w:rsidRDefault="008E0CF1" w:rsidP="008E0CF1">
      <w:pPr>
        <w:ind w:firstLine="567"/>
        <w:jc w:val="both"/>
        <w:rPr>
          <w:sz w:val="26"/>
          <w:szCs w:val="26"/>
        </w:rPr>
      </w:pPr>
      <w:r w:rsidRPr="009F00B0">
        <w:rPr>
          <w:sz w:val="26"/>
          <w:szCs w:val="26"/>
        </w:rPr>
        <w:t>- Проверка на предмет наличия (отсутствия) документации, предусмотренной условиями настоящего Договора, проводимая путем соотнесения документации, представленной Поставщиком в качестве документации, указанной в п. 6.3. Договора, с фактически поставленным Товаром.</w:t>
      </w:r>
    </w:p>
    <w:p w14:paraId="69D70513" w14:textId="77777777" w:rsidR="008E0CF1" w:rsidRPr="009F00B0" w:rsidRDefault="008E0CF1" w:rsidP="008E0CF1">
      <w:pPr>
        <w:ind w:firstLine="567"/>
        <w:jc w:val="both"/>
        <w:rPr>
          <w:sz w:val="26"/>
          <w:szCs w:val="26"/>
        </w:rPr>
      </w:pPr>
      <w:r w:rsidRPr="009F00B0">
        <w:rPr>
          <w:sz w:val="26"/>
          <w:szCs w:val="26"/>
        </w:rPr>
        <w:t>- Проверка соответствия наименования, комплектности, ассортимента, маркировки поставленного Товара требованиям, предъявляемым Договором и Техническим заданием к наименованию, комплектности, ассортименту, маркировке поставляемого Товара;</w:t>
      </w:r>
    </w:p>
    <w:p w14:paraId="78EA93FF" w14:textId="77777777" w:rsidR="008E0CF1" w:rsidRPr="009F00B0" w:rsidRDefault="008E0CF1" w:rsidP="008E0CF1">
      <w:pPr>
        <w:ind w:firstLine="567"/>
        <w:jc w:val="both"/>
        <w:rPr>
          <w:sz w:val="26"/>
          <w:szCs w:val="26"/>
        </w:rPr>
      </w:pPr>
      <w:r w:rsidRPr="009F00B0">
        <w:rPr>
          <w:sz w:val="26"/>
          <w:szCs w:val="26"/>
        </w:rPr>
        <w:t>- Проверка товарных качеств поставленного Товара, проводимая в отношении тех товарных качеств, которые могут быть оценены без необходимости осуществления обработки, монтажа, неоднократного использования, хранения Товара.</w:t>
      </w:r>
    </w:p>
    <w:p w14:paraId="5A3CA5A1" w14:textId="77777777" w:rsidR="008E0CF1" w:rsidRPr="009F00B0" w:rsidRDefault="008E0CF1" w:rsidP="008E0CF1">
      <w:pPr>
        <w:ind w:firstLine="567"/>
        <w:jc w:val="both"/>
        <w:rPr>
          <w:sz w:val="26"/>
          <w:szCs w:val="26"/>
        </w:rPr>
      </w:pPr>
      <w:r w:rsidRPr="009F00B0">
        <w:rPr>
          <w:sz w:val="26"/>
          <w:szCs w:val="26"/>
        </w:rPr>
        <w:t>6.5.</w:t>
      </w:r>
      <w:r w:rsidRPr="009F00B0">
        <w:rPr>
          <w:sz w:val="26"/>
          <w:szCs w:val="26"/>
        </w:rPr>
        <w:tab/>
        <w:t>Заказчик вправе отказаться от приемки поставленного Товара в следующих случаях:</w:t>
      </w:r>
    </w:p>
    <w:p w14:paraId="63AB0567" w14:textId="77777777" w:rsidR="008E0CF1" w:rsidRPr="009F00B0" w:rsidRDefault="008E0CF1" w:rsidP="008E0CF1">
      <w:pPr>
        <w:ind w:firstLine="567"/>
        <w:jc w:val="both"/>
        <w:rPr>
          <w:sz w:val="26"/>
          <w:szCs w:val="26"/>
        </w:rPr>
      </w:pPr>
      <w:r w:rsidRPr="009F00B0">
        <w:rPr>
          <w:sz w:val="26"/>
          <w:szCs w:val="26"/>
        </w:rPr>
        <w:t>6.5.1. Нарушение Поставщиком срока поставки Товара, предусмотренного техническим заданием или заявкой;</w:t>
      </w:r>
    </w:p>
    <w:p w14:paraId="32FB1A2F" w14:textId="77777777" w:rsidR="008E0CF1" w:rsidRPr="009F00B0" w:rsidRDefault="008E0CF1" w:rsidP="008E0CF1">
      <w:pPr>
        <w:ind w:firstLine="567"/>
        <w:jc w:val="both"/>
        <w:rPr>
          <w:sz w:val="26"/>
          <w:szCs w:val="26"/>
        </w:rPr>
      </w:pPr>
      <w:r w:rsidRPr="009F00B0">
        <w:rPr>
          <w:sz w:val="26"/>
          <w:szCs w:val="26"/>
        </w:rPr>
        <w:t>6.5.2. Неисполнение Поставщиком обязанности, предусмотренной п. 6.3. и 4.4.</w:t>
      </w:r>
      <w:proofErr w:type="gramStart"/>
      <w:r w:rsidRPr="009F00B0">
        <w:rPr>
          <w:sz w:val="26"/>
          <w:szCs w:val="26"/>
        </w:rPr>
        <w:t>4.Договора</w:t>
      </w:r>
      <w:proofErr w:type="gramEnd"/>
      <w:r w:rsidRPr="009F00B0">
        <w:rPr>
          <w:sz w:val="26"/>
          <w:szCs w:val="26"/>
        </w:rPr>
        <w:t>;</w:t>
      </w:r>
    </w:p>
    <w:p w14:paraId="662847C7" w14:textId="77777777" w:rsidR="008E0CF1" w:rsidRPr="009F00B0" w:rsidRDefault="008E0CF1" w:rsidP="008E0CF1">
      <w:pPr>
        <w:ind w:firstLine="567"/>
        <w:jc w:val="both"/>
        <w:rPr>
          <w:sz w:val="26"/>
          <w:szCs w:val="26"/>
        </w:rPr>
      </w:pPr>
      <w:r w:rsidRPr="009F00B0">
        <w:rPr>
          <w:sz w:val="26"/>
          <w:szCs w:val="26"/>
        </w:rPr>
        <w:t>6.5.3.Нарушение Поставщиком требований, предъявляемых к таре (упаковке) Товара, в том</w:t>
      </w:r>
      <w:r>
        <w:rPr>
          <w:sz w:val="26"/>
          <w:szCs w:val="26"/>
        </w:rPr>
        <w:t xml:space="preserve"> </w:t>
      </w:r>
      <w:r w:rsidRPr="009F00B0">
        <w:rPr>
          <w:sz w:val="26"/>
          <w:szCs w:val="26"/>
        </w:rPr>
        <w:t>числе в случае поставки Товара в поврежденной таре (упаковке) – в части Товара, поставленного без предусмотренной Договором тары (упаковки), Товара, тара (упаковка) которого повреждены до начала процедуры приемки Товара;</w:t>
      </w:r>
    </w:p>
    <w:p w14:paraId="32567ACE" w14:textId="77777777" w:rsidR="008E0CF1" w:rsidRPr="009F00B0" w:rsidRDefault="008E0CF1" w:rsidP="008E0CF1">
      <w:pPr>
        <w:ind w:firstLine="567"/>
        <w:jc w:val="both"/>
        <w:rPr>
          <w:sz w:val="26"/>
          <w:szCs w:val="26"/>
        </w:rPr>
      </w:pPr>
      <w:r w:rsidRPr="009F00B0">
        <w:rPr>
          <w:sz w:val="26"/>
          <w:szCs w:val="26"/>
        </w:rPr>
        <w:t>6.5.4.Товар имеет внешние дефекты (повреждения) – в части Товара, имеющего внешние дефекты (повреждения);</w:t>
      </w:r>
    </w:p>
    <w:p w14:paraId="3AB1FEB0" w14:textId="77777777" w:rsidR="008E0CF1" w:rsidRPr="009F00B0" w:rsidRDefault="008E0CF1" w:rsidP="008E0CF1">
      <w:pPr>
        <w:ind w:firstLine="567"/>
        <w:jc w:val="both"/>
        <w:rPr>
          <w:sz w:val="26"/>
          <w:szCs w:val="26"/>
        </w:rPr>
      </w:pPr>
      <w:r w:rsidRPr="009F00B0">
        <w:rPr>
          <w:sz w:val="26"/>
          <w:szCs w:val="26"/>
        </w:rPr>
        <w:t>6.5.5.Нарушение Поставщиком требований, предъявляемых Договором к количеству, комплектности, ассортименту, маркировке, качеству Товара – в части Товара, не соответствующего требованиям Договора о количестве, комплектности, ассортименте, маркировке, качестве Товара.</w:t>
      </w:r>
    </w:p>
    <w:p w14:paraId="59847536" w14:textId="77777777" w:rsidR="008E0CF1" w:rsidRPr="009F00B0" w:rsidRDefault="008E0CF1" w:rsidP="008E0CF1">
      <w:pPr>
        <w:ind w:firstLine="567"/>
        <w:jc w:val="both"/>
        <w:rPr>
          <w:sz w:val="26"/>
          <w:szCs w:val="26"/>
        </w:rPr>
      </w:pPr>
      <w:r w:rsidRPr="009F00B0">
        <w:rPr>
          <w:sz w:val="26"/>
          <w:szCs w:val="26"/>
        </w:rPr>
        <w:lastRenderedPageBreak/>
        <w:t>6.6. В случае отсутствия оснований, предусмотренных п. 6.5.1. – 6.5.5. Договора, в отношении поставляемого Товара Заказчик подписывает документы о приемке в двух экземплярах, передаёт один комплект подписанных им документов о приемке представителю Поставщика, участвующему в приемке Товара, либо направляет Поставщику указанные документы в течение 10 (десяти) рабочих дней со дня завершения приемки.</w:t>
      </w:r>
    </w:p>
    <w:p w14:paraId="49917933" w14:textId="77777777" w:rsidR="008E0CF1" w:rsidRPr="009F00B0" w:rsidRDefault="008E0CF1" w:rsidP="008E0CF1">
      <w:pPr>
        <w:ind w:firstLine="567"/>
        <w:jc w:val="both"/>
        <w:rPr>
          <w:sz w:val="26"/>
          <w:szCs w:val="26"/>
        </w:rPr>
      </w:pPr>
      <w:r w:rsidRPr="009F00B0">
        <w:rPr>
          <w:sz w:val="26"/>
          <w:szCs w:val="26"/>
        </w:rPr>
        <w:t>6.7. При наличии оснований, предусмотренных п. 6.5.1. – 6.5.5. Договора, Заказчик по своему усмотрению:</w:t>
      </w:r>
    </w:p>
    <w:p w14:paraId="6CE37889" w14:textId="77777777" w:rsidR="008E0CF1" w:rsidRPr="009F00B0" w:rsidRDefault="008E0CF1" w:rsidP="008E0CF1">
      <w:pPr>
        <w:ind w:firstLine="567"/>
        <w:jc w:val="both"/>
        <w:rPr>
          <w:sz w:val="26"/>
          <w:szCs w:val="26"/>
        </w:rPr>
      </w:pPr>
      <w:r w:rsidRPr="009F00B0">
        <w:rPr>
          <w:sz w:val="26"/>
          <w:szCs w:val="26"/>
        </w:rPr>
        <w:t>6.7.1. Отражает указанные обстоятельства в документах о приемке поставленного Товара – в случае принятия части Товара, соответствующей требованиям Договора;</w:t>
      </w:r>
    </w:p>
    <w:p w14:paraId="6D9405E5" w14:textId="77777777" w:rsidR="008E0CF1" w:rsidRPr="009F00B0" w:rsidRDefault="008E0CF1" w:rsidP="008E0CF1">
      <w:pPr>
        <w:ind w:firstLine="567"/>
        <w:jc w:val="both"/>
        <w:rPr>
          <w:sz w:val="26"/>
          <w:szCs w:val="26"/>
        </w:rPr>
      </w:pPr>
      <w:r w:rsidRPr="009F00B0">
        <w:rPr>
          <w:sz w:val="26"/>
          <w:szCs w:val="26"/>
        </w:rPr>
        <w:t>6.7.2. Отражает указанные обстоятельства в акте о выявленных недостатках;</w:t>
      </w:r>
    </w:p>
    <w:p w14:paraId="62B31235" w14:textId="77777777" w:rsidR="008E0CF1" w:rsidRPr="009F00B0" w:rsidRDefault="008E0CF1" w:rsidP="008E0CF1">
      <w:pPr>
        <w:ind w:firstLine="567"/>
        <w:jc w:val="both"/>
        <w:rPr>
          <w:sz w:val="26"/>
          <w:szCs w:val="26"/>
        </w:rPr>
      </w:pPr>
      <w:r w:rsidRPr="009F00B0">
        <w:rPr>
          <w:sz w:val="26"/>
          <w:szCs w:val="26"/>
        </w:rPr>
        <w:t xml:space="preserve">6.7.3.Отражает указанные обстоятельства в акте составленном по форме ТОРГ-2, утверждённой постановлением Госкомстата РФ от 25.12.1998 № 132. </w:t>
      </w:r>
    </w:p>
    <w:p w14:paraId="0ACE6A60" w14:textId="77777777" w:rsidR="008E0CF1" w:rsidRPr="009F00B0" w:rsidRDefault="008E0CF1" w:rsidP="008E0CF1">
      <w:pPr>
        <w:ind w:firstLine="567"/>
        <w:jc w:val="both"/>
        <w:rPr>
          <w:sz w:val="26"/>
          <w:szCs w:val="26"/>
        </w:rPr>
      </w:pPr>
      <w:r w:rsidRPr="009F00B0">
        <w:rPr>
          <w:sz w:val="26"/>
          <w:szCs w:val="26"/>
        </w:rPr>
        <w:t>6.8. Подписание документов о приемке Товара не лишает Заказчика (Покупателя) права ссылаться на недостатки Товара, которые не могли быть обнаружены в ходе приемки Товара.</w:t>
      </w:r>
    </w:p>
    <w:p w14:paraId="2BD3A6AA" w14:textId="77777777" w:rsidR="008E0CF1" w:rsidRPr="009F00B0" w:rsidRDefault="008E0CF1" w:rsidP="008E0CF1">
      <w:pPr>
        <w:ind w:firstLine="567"/>
        <w:jc w:val="both"/>
        <w:rPr>
          <w:sz w:val="26"/>
          <w:szCs w:val="26"/>
        </w:rPr>
      </w:pPr>
      <w:r w:rsidRPr="009F00B0">
        <w:rPr>
          <w:sz w:val="26"/>
          <w:szCs w:val="26"/>
        </w:rPr>
        <w:t>6.9. Датой приемки Товара или его партии, исполнения Поставщиком обязательств по Договору считается дата подписания Поставщиком товарной накладной.</w:t>
      </w:r>
    </w:p>
    <w:p w14:paraId="71AD8DAA" w14:textId="77777777" w:rsidR="008E0CF1" w:rsidRPr="009F00B0" w:rsidRDefault="008E0CF1" w:rsidP="008E0CF1">
      <w:pPr>
        <w:ind w:firstLine="567"/>
        <w:jc w:val="both"/>
        <w:rPr>
          <w:sz w:val="26"/>
          <w:szCs w:val="26"/>
        </w:rPr>
      </w:pPr>
      <w:r w:rsidRPr="009F00B0">
        <w:rPr>
          <w:sz w:val="26"/>
          <w:szCs w:val="26"/>
        </w:rPr>
        <w:t>6.9.1. При обнаружении недостатков в момент приемки Товара, отклонений от условий настоящего Договора составляется акт о выявленных недостатках, который направляется Поставщику для устранения указанных в акте недостатков.</w:t>
      </w:r>
    </w:p>
    <w:p w14:paraId="2A209EA8" w14:textId="77777777" w:rsidR="008E0CF1" w:rsidRPr="009F00B0" w:rsidRDefault="008E0CF1" w:rsidP="008E0CF1">
      <w:pPr>
        <w:ind w:firstLine="567"/>
        <w:jc w:val="both"/>
        <w:rPr>
          <w:sz w:val="26"/>
          <w:szCs w:val="26"/>
        </w:rPr>
      </w:pPr>
      <w:r w:rsidRPr="009F00B0">
        <w:rPr>
          <w:sz w:val="26"/>
          <w:szCs w:val="26"/>
        </w:rPr>
        <w:t>6.9.2. В случае наличия разногласий Сторон в отношении качества поставленного Товара, или по отдельному решению Заказчика, к определению соответствия поставленного Товара условиям Договора может быть привлечена специализированная организация (эксперт, лаборатория). Выбор специализированной организации осуществляется по усмотрению Заказчика. В случае если по результатам исследований (испытаний) Товар будет признан несоответствующим какому-либо из нижеперечисленных требований: условиям Договора, требованиям стандартов, норм или правил, действующим на территории РФ, в том числе требованиям экологической или пожарной безопасности, требованиям технических условий, то расходы Заказчика на проведение необходимых исследований (проведение экспертизы) подлежат возмещению Поставщиком в десятидневный срок с момента получения соответствующего требования от Заказчика и копии соответствующего заключения (исследований).</w:t>
      </w:r>
    </w:p>
    <w:p w14:paraId="40735C16" w14:textId="77777777" w:rsidR="008E0CF1" w:rsidRPr="009F00B0" w:rsidRDefault="008E0CF1" w:rsidP="008E0CF1">
      <w:pPr>
        <w:ind w:firstLine="567"/>
        <w:jc w:val="both"/>
        <w:rPr>
          <w:sz w:val="26"/>
          <w:szCs w:val="26"/>
        </w:rPr>
      </w:pPr>
      <w:r w:rsidRPr="009F00B0">
        <w:rPr>
          <w:sz w:val="26"/>
          <w:szCs w:val="26"/>
        </w:rPr>
        <w:t xml:space="preserve">6.10. В случае нарушений условий Договора, Заказчик извещает Поставщика не позднее 5 (пяти) рабочих дней с даты обнаружения указанных нарушений. </w:t>
      </w:r>
    </w:p>
    <w:p w14:paraId="24A095A8" w14:textId="77777777" w:rsidR="008E0CF1" w:rsidRPr="009F00B0" w:rsidRDefault="008E0CF1" w:rsidP="008E0CF1">
      <w:pPr>
        <w:ind w:firstLine="567"/>
        <w:jc w:val="both"/>
        <w:rPr>
          <w:sz w:val="26"/>
          <w:szCs w:val="26"/>
        </w:rPr>
      </w:pPr>
      <w:r w:rsidRPr="009F00B0">
        <w:rPr>
          <w:sz w:val="26"/>
          <w:szCs w:val="26"/>
        </w:rPr>
        <w:t>Извещение о невыполнении или ненадлежащем выполнении Поставщиком обязательств по Договору составляется Заказчиком в письменной форме. Извещение о недопоставке или некачественной поставке направляется Поставщику по почте, факсу или электронной почте, либо нарочным способом.</w:t>
      </w:r>
    </w:p>
    <w:p w14:paraId="3F9A0375" w14:textId="77777777" w:rsidR="008E0CF1" w:rsidRPr="009F00B0" w:rsidRDefault="008E0CF1" w:rsidP="008E0CF1">
      <w:pPr>
        <w:ind w:firstLine="567"/>
        <w:jc w:val="both"/>
        <w:rPr>
          <w:sz w:val="26"/>
          <w:szCs w:val="26"/>
        </w:rPr>
      </w:pPr>
      <w:r w:rsidRPr="009F00B0">
        <w:rPr>
          <w:sz w:val="26"/>
          <w:szCs w:val="26"/>
        </w:rPr>
        <w:t>Адресом электронной почты для получения Поставщиком извещений является: _________________ (указывается адрес электронной почты Поставщика)</w:t>
      </w:r>
    </w:p>
    <w:p w14:paraId="1283668A" w14:textId="77777777" w:rsidR="008E0CF1" w:rsidRPr="009F00B0" w:rsidRDefault="008E0CF1" w:rsidP="008E0CF1">
      <w:pPr>
        <w:ind w:firstLine="567"/>
        <w:jc w:val="both"/>
        <w:rPr>
          <w:sz w:val="26"/>
          <w:szCs w:val="26"/>
        </w:rPr>
      </w:pPr>
      <w:r w:rsidRPr="009F00B0">
        <w:rPr>
          <w:sz w:val="26"/>
          <w:szCs w:val="26"/>
        </w:rPr>
        <w:t>6.11. Поставщик в установленный в извещении срок обязан за свой счет устранить выявленные недостатки. Срок устранения недостатков устанавливается до 3 (трех) рабочих дней в зависимости от характера выявленных недостатков со дня следующего за днем получения Поставщиком Извещения.</w:t>
      </w:r>
    </w:p>
    <w:p w14:paraId="5601771A" w14:textId="77777777" w:rsidR="008E0CF1" w:rsidRPr="009F00B0" w:rsidRDefault="008E0CF1" w:rsidP="008E0CF1">
      <w:pPr>
        <w:ind w:firstLine="567"/>
        <w:jc w:val="both"/>
        <w:rPr>
          <w:sz w:val="26"/>
          <w:szCs w:val="26"/>
        </w:rPr>
      </w:pPr>
      <w:r w:rsidRPr="009F00B0">
        <w:rPr>
          <w:sz w:val="26"/>
          <w:szCs w:val="26"/>
        </w:rPr>
        <w:lastRenderedPageBreak/>
        <w:t>Если Поставщик в установленный срок не устранит нарушения, Заказчик вправе принять решение об одностороннем отказе от исполнения Договора.</w:t>
      </w:r>
    </w:p>
    <w:p w14:paraId="1142F86A" w14:textId="77777777" w:rsidR="008E0CF1" w:rsidRPr="009F00B0" w:rsidRDefault="008E0CF1" w:rsidP="008E0CF1">
      <w:pPr>
        <w:ind w:firstLine="567"/>
        <w:jc w:val="both"/>
        <w:rPr>
          <w:sz w:val="26"/>
          <w:szCs w:val="26"/>
        </w:rPr>
      </w:pPr>
      <w:r w:rsidRPr="009F00B0">
        <w:rPr>
          <w:sz w:val="26"/>
          <w:szCs w:val="26"/>
        </w:rPr>
        <w:t>6.12. После устранения Поставщиком замечаний, установленных в Извещении о невыполнении или ненадлежащем выполнении Поставщиком обязательств по Договору, Заказчик осуществляет приемку Товара в соответствии с настоящим разделом.</w:t>
      </w:r>
    </w:p>
    <w:p w14:paraId="5140B76C" w14:textId="77777777" w:rsidR="008E0CF1" w:rsidRPr="009F00B0" w:rsidRDefault="008E0CF1" w:rsidP="008E0CF1">
      <w:pPr>
        <w:ind w:firstLine="567"/>
        <w:jc w:val="both"/>
        <w:rPr>
          <w:sz w:val="26"/>
          <w:szCs w:val="26"/>
        </w:rPr>
      </w:pPr>
      <w:r w:rsidRPr="009F00B0">
        <w:rPr>
          <w:sz w:val="26"/>
          <w:szCs w:val="26"/>
        </w:rPr>
        <w:t>6.13. Все расходы, связанные с устранением выявленных недостатков, заменой не соответствующего спецификации (Приложение № 2 к настоящему Договору) или иным требованиям, указанным в настоящем Договоре либо несвоевременно поставленного Товара заменой ненадлежащего Товара на Товар надлежащего качества, в том числе возвратной транспортировкой несет Поставщик.</w:t>
      </w:r>
    </w:p>
    <w:p w14:paraId="3AC99DED" w14:textId="77777777" w:rsidR="008E0CF1" w:rsidRPr="009F00B0" w:rsidRDefault="008E0CF1" w:rsidP="008E0CF1">
      <w:pPr>
        <w:ind w:firstLine="567"/>
        <w:jc w:val="both"/>
        <w:rPr>
          <w:b/>
          <w:sz w:val="26"/>
          <w:szCs w:val="26"/>
        </w:rPr>
      </w:pPr>
    </w:p>
    <w:p w14:paraId="63BC51F4" w14:textId="77777777" w:rsidR="008E0CF1" w:rsidRPr="009F00B0" w:rsidRDefault="008E0CF1" w:rsidP="008E0CF1">
      <w:pPr>
        <w:ind w:firstLine="567"/>
        <w:jc w:val="center"/>
        <w:rPr>
          <w:b/>
          <w:sz w:val="26"/>
          <w:szCs w:val="26"/>
        </w:rPr>
      </w:pPr>
      <w:r w:rsidRPr="009F00B0">
        <w:rPr>
          <w:b/>
          <w:sz w:val="26"/>
          <w:szCs w:val="26"/>
        </w:rPr>
        <w:t>7. ОТВЕТСТВЕННОСТЬ СТОРОН</w:t>
      </w:r>
    </w:p>
    <w:p w14:paraId="4AA0FB12" w14:textId="77777777" w:rsidR="008E0CF1" w:rsidRPr="009F00B0" w:rsidRDefault="008E0CF1" w:rsidP="008E0CF1">
      <w:pPr>
        <w:ind w:firstLine="567"/>
        <w:jc w:val="both"/>
        <w:rPr>
          <w:sz w:val="26"/>
          <w:szCs w:val="26"/>
        </w:rPr>
      </w:pPr>
      <w:r w:rsidRPr="009F00B0">
        <w:rPr>
          <w:sz w:val="26"/>
          <w:szCs w:val="26"/>
        </w:rPr>
        <w:t>7.1. Ответственность Поставщика:</w:t>
      </w:r>
    </w:p>
    <w:p w14:paraId="1CCCBDEE" w14:textId="77777777" w:rsidR="008E0CF1" w:rsidRPr="009F00B0" w:rsidRDefault="008E0CF1" w:rsidP="008E0CF1">
      <w:pPr>
        <w:ind w:firstLine="567"/>
        <w:jc w:val="both"/>
        <w:rPr>
          <w:sz w:val="26"/>
          <w:szCs w:val="26"/>
        </w:rPr>
      </w:pPr>
      <w:r w:rsidRPr="009F00B0">
        <w:rPr>
          <w:sz w:val="26"/>
          <w:szCs w:val="26"/>
        </w:rPr>
        <w:t xml:space="preserve">7.1.1. За неисполнение или ненадлежащее исполнение условий настоящего Договора Стороны несут ответственность, предусмотренную законодательством Российской Федерации. </w:t>
      </w:r>
    </w:p>
    <w:p w14:paraId="759F0583" w14:textId="77777777" w:rsidR="008E0CF1" w:rsidRPr="009F00B0" w:rsidRDefault="008E0CF1" w:rsidP="008E0CF1">
      <w:pPr>
        <w:ind w:firstLine="567"/>
        <w:jc w:val="both"/>
        <w:rPr>
          <w:sz w:val="26"/>
          <w:szCs w:val="26"/>
        </w:rPr>
      </w:pPr>
      <w:r w:rsidRPr="009F00B0">
        <w:rPr>
          <w:sz w:val="26"/>
          <w:szCs w:val="26"/>
        </w:rPr>
        <w:t xml:space="preserve">7.1.2. В случае нарушения сроков поставки, указанных в настоящем Договоре, Поставщик уплачивает Заказчику пеню в размере 1 % (один </w:t>
      </w:r>
      <w:proofErr w:type="gramStart"/>
      <w:r w:rsidRPr="009F00B0">
        <w:rPr>
          <w:sz w:val="26"/>
          <w:szCs w:val="26"/>
        </w:rPr>
        <w:t>процент)  от</w:t>
      </w:r>
      <w:proofErr w:type="gramEnd"/>
      <w:r w:rsidRPr="009F00B0">
        <w:rPr>
          <w:sz w:val="26"/>
          <w:szCs w:val="26"/>
        </w:rPr>
        <w:t xml:space="preserve"> цены (стоимости)Товара, поставляемого в соответствии с заявкой Заказчика за каждый день просрочки. </w:t>
      </w:r>
    </w:p>
    <w:p w14:paraId="70A35950" w14:textId="77777777" w:rsidR="008E0CF1" w:rsidRPr="009F00B0" w:rsidRDefault="008E0CF1" w:rsidP="008E0CF1">
      <w:pPr>
        <w:ind w:firstLine="567"/>
        <w:jc w:val="both"/>
        <w:rPr>
          <w:sz w:val="26"/>
          <w:szCs w:val="26"/>
        </w:rPr>
      </w:pPr>
      <w:r w:rsidRPr="009F00B0">
        <w:rPr>
          <w:sz w:val="26"/>
          <w:szCs w:val="26"/>
        </w:rPr>
        <w:t>7.1.3. Заказчик вправе, в одностороннем и безоговорочном порядке произвести оплату поставленного товара за вычетом суммы пени, штрафа</w:t>
      </w:r>
    </w:p>
    <w:p w14:paraId="45A65377" w14:textId="77777777" w:rsidR="008E0CF1" w:rsidRPr="009F00B0" w:rsidRDefault="008E0CF1" w:rsidP="008E0CF1">
      <w:pPr>
        <w:ind w:firstLine="567"/>
        <w:jc w:val="both"/>
        <w:rPr>
          <w:sz w:val="26"/>
          <w:szCs w:val="26"/>
        </w:rPr>
      </w:pPr>
      <w:r w:rsidRPr="009F00B0">
        <w:rPr>
          <w:sz w:val="26"/>
          <w:szCs w:val="26"/>
        </w:rPr>
        <w:t xml:space="preserve">              В случае неисполнения или ненадлежащего исполнения обязательств, предусмотренных Договором, в т. ч. нарушения сроков их исполнения, и принятия Заказчиком решения о взыскании предусмотренной Договором неустойки (штрафов, пени), Заказчик имеет право в соответствии со </w:t>
      </w:r>
      <w:proofErr w:type="spellStart"/>
      <w:r w:rsidRPr="009F00B0">
        <w:rPr>
          <w:sz w:val="26"/>
          <w:szCs w:val="26"/>
        </w:rPr>
        <w:t>ст.ст</w:t>
      </w:r>
      <w:proofErr w:type="spellEnd"/>
      <w:r w:rsidRPr="009F00B0">
        <w:rPr>
          <w:sz w:val="26"/>
          <w:szCs w:val="26"/>
        </w:rPr>
        <w:t xml:space="preserve">. 330, 410 ГК РФ в одностороннем, безоговорочном порядке произвести оплату по Договору за вычетом соответствующего размера неустойки (штрафа, пени) (зачет встречного однородного требования в соответствии со статьей 410 Гражданского кодекса РФ), в отношении которых истек предусмотренный Договором срок для добровольной уплаты Поставщиком. В этом случае оплата по Договору осуществляется на основании уведомления, в котором указываются: </w:t>
      </w:r>
    </w:p>
    <w:p w14:paraId="18DCCA62" w14:textId="77777777" w:rsidR="008E0CF1" w:rsidRPr="009F00B0" w:rsidRDefault="008E0CF1" w:rsidP="008E0CF1">
      <w:pPr>
        <w:ind w:firstLine="567"/>
        <w:jc w:val="both"/>
        <w:rPr>
          <w:sz w:val="26"/>
          <w:szCs w:val="26"/>
        </w:rPr>
      </w:pPr>
      <w:r w:rsidRPr="009F00B0">
        <w:rPr>
          <w:sz w:val="26"/>
          <w:szCs w:val="26"/>
        </w:rPr>
        <w:t xml:space="preserve">- сумма, подлежащая оплате в соответствии с условиями заключенного Договора, ранее выплаченные Поставщику суммы, размер неустойки (штрафа, пени), подлежащий взысканию; </w:t>
      </w:r>
    </w:p>
    <w:p w14:paraId="694CD662" w14:textId="77777777" w:rsidR="008E0CF1" w:rsidRPr="009F00B0" w:rsidRDefault="008E0CF1" w:rsidP="008E0CF1">
      <w:pPr>
        <w:ind w:firstLine="567"/>
        <w:jc w:val="both"/>
        <w:rPr>
          <w:sz w:val="26"/>
          <w:szCs w:val="26"/>
        </w:rPr>
      </w:pPr>
      <w:r w:rsidRPr="009F00B0">
        <w:rPr>
          <w:sz w:val="26"/>
          <w:szCs w:val="26"/>
        </w:rPr>
        <w:t xml:space="preserve">- основания применения и порядок расчета неустойки (штрафа, пени); итоговая сумма, подлежащая оплате Поставщику по Договору. </w:t>
      </w:r>
    </w:p>
    <w:p w14:paraId="43C96410" w14:textId="77777777" w:rsidR="008E0CF1" w:rsidRPr="009F00B0" w:rsidRDefault="008E0CF1" w:rsidP="008E0CF1">
      <w:pPr>
        <w:ind w:firstLine="567"/>
        <w:jc w:val="both"/>
        <w:rPr>
          <w:sz w:val="26"/>
          <w:szCs w:val="26"/>
        </w:rPr>
      </w:pPr>
      <w:r w:rsidRPr="009F00B0">
        <w:rPr>
          <w:sz w:val="26"/>
          <w:szCs w:val="26"/>
        </w:rPr>
        <w:t xml:space="preserve">При этом итоговая сумма, подлежащая оплате Поставщику, исчисляется путем вычитания из суммы, подлежащей оплате в соответствии с условиями заключенного Договора суммы неустойки (штрафа, пени), подлежащей взысканию, а также ранее выплаченных Поставщику сумм. </w:t>
      </w:r>
    </w:p>
    <w:p w14:paraId="20109A53" w14:textId="77777777" w:rsidR="008E0CF1" w:rsidRPr="009F00B0" w:rsidRDefault="008E0CF1" w:rsidP="008E0CF1">
      <w:pPr>
        <w:ind w:firstLine="567"/>
        <w:jc w:val="both"/>
        <w:rPr>
          <w:sz w:val="26"/>
          <w:szCs w:val="26"/>
        </w:rPr>
      </w:pPr>
      <w:r w:rsidRPr="009F00B0">
        <w:rPr>
          <w:sz w:val="26"/>
          <w:szCs w:val="26"/>
        </w:rPr>
        <w:t xml:space="preserve">Если величина неустойки (штрафа, пени) и ранее выплаченных Поставщику сумм превышает размер итоговой суммы, то в уведомлении должна быть указана сумма денежных средств, которую Поставщик обязан перечислить Заказчику (с выделением суммы, подлежащей перечислению Заказчику в качестве неустойки (штрафа, пени)). </w:t>
      </w:r>
    </w:p>
    <w:p w14:paraId="37FD13D5" w14:textId="77777777" w:rsidR="008E0CF1" w:rsidRPr="009F00B0" w:rsidRDefault="008E0CF1" w:rsidP="008E0CF1">
      <w:pPr>
        <w:ind w:firstLine="567"/>
        <w:jc w:val="both"/>
        <w:rPr>
          <w:sz w:val="26"/>
          <w:szCs w:val="26"/>
        </w:rPr>
      </w:pPr>
      <w:r w:rsidRPr="009F00B0">
        <w:rPr>
          <w:sz w:val="26"/>
          <w:szCs w:val="26"/>
        </w:rPr>
        <w:lastRenderedPageBreak/>
        <w:t>Суммы, подлежащие перечислению Заказчику, выплачиваются Поставщиком на основании соответствующих документов, выставленных Заказчиком, в течение 5 (пяти) рабочих дней с момента их получения.</w:t>
      </w:r>
    </w:p>
    <w:p w14:paraId="02EE9645" w14:textId="77777777" w:rsidR="008E0CF1" w:rsidRPr="009F00B0" w:rsidRDefault="008E0CF1" w:rsidP="008E0CF1">
      <w:pPr>
        <w:ind w:firstLine="567"/>
        <w:jc w:val="both"/>
        <w:rPr>
          <w:sz w:val="26"/>
          <w:szCs w:val="26"/>
        </w:rPr>
      </w:pPr>
      <w:r w:rsidRPr="009F00B0">
        <w:rPr>
          <w:sz w:val="26"/>
          <w:szCs w:val="26"/>
        </w:rPr>
        <w:t xml:space="preserve">7.1.4. Если будет установлено, что, хотя бы одно из заверений или гарантий, предусмотренных Разделом 2 настоящего Договора, не соответствует действительности, Заказчик имеет право по своему усмотрению в любое время в одностороннем порядке расторгнуть настоящий Договор, уведомив Поставщика. </w:t>
      </w:r>
    </w:p>
    <w:p w14:paraId="160777E9" w14:textId="77777777" w:rsidR="008E0CF1" w:rsidRPr="009F00B0" w:rsidRDefault="008E0CF1" w:rsidP="008E0CF1">
      <w:pPr>
        <w:ind w:firstLine="567"/>
        <w:jc w:val="both"/>
        <w:rPr>
          <w:sz w:val="26"/>
          <w:szCs w:val="26"/>
        </w:rPr>
      </w:pPr>
      <w:r w:rsidRPr="009F00B0">
        <w:rPr>
          <w:sz w:val="26"/>
          <w:szCs w:val="26"/>
        </w:rPr>
        <w:t>7.1.5. В случае расторжения Договора по основаниям, изложенным в п. 6.11. Договора Поставщик не освобождается от уплаты пени и штрафов.</w:t>
      </w:r>
    </w:p>
    <w:p w14:paraId="378FEAE2" w14:textId="77777777" w:rsidR="008E0CF1" w:rsidRPr="009F00B0" w:rsidRDefault="008E0CF1" w:rsidP="008E0CF1">
      <w:pPr>
        <w:ind w:firstLine="567"/>
        <w:jc w:val="both"/>
        <w:rPr>
          <w:sz w:val="26"/>
          <w:szCs w:val="26"/>
        </w:rPr>
      </w:pPr>
      <w:r w:rsidRPr="009F00B0">
        <w:rPr>
          <w:sz w:val="26"/>
          <w:szCs w:val="26"/>
        </w:rPr>
        <w:t>7.1.6. В случае расторжения Договора по основаниям, изложенным в п. 6.11. Договора Поставщик обязан вернуть Заказчику произведенную оплату за Товар и выплатить Заказчику штраф в размере 10 % (десять процентов) от цены Договора в срок не более 5 (пяти) рабочих дней с момента получения уведомления Заказчика.</w:t>
      </w:r>
    </w:p>
    <w:p w14:paraId="2732A44A" w14:textId="77777777" w:rsidR="008E0CF1" w:rsidRPr="009F00B0" w:rsidRDefault="008E0CF1" w:rsidP="008E0CF1">
      <w:pPr>
        <w:ind w:firstLine="567"/>
        <w:jc w:val="both"/>
        <w:rPr>
          <w:sz w:val="26"/>
          <w:szCs w:val="26"/>
        </w:rPr>
      </w:pPr>
      <w:r w:rsidRPr="009F00B0">
        <w:rPr>
          <w:sz w:val="26"/>
          <w:szCs w:val="26"/>
        </w:rPr>
        <w:t xml:space="preserve">7.1.7. В случае поставки Товара ненадлежащего качества или некомплектного Товара Поставщик уплачивает штраф в размере 10 % (десять процентов) от Цены Договора, установленной в пункте 3.1 Договора. </w:t>
      </w:r>
    </w:p>
    <w:p w14:paraId="5CD56999" w14:textId="77777777" w:rsidR="008E0CF1" w:rsidRPr="009F00B0" w:rsidRDefault="008E0CF1" w:rsidP="008E0CF1">
      <w:pPr>
        <w:ind w:firstLine="567"/>
        <w:jc w:val="both"/>
        <w:rPr>
          <w:sz w:val="26"/>
          <w:szCs w:val="26"/>
        </w:rPr>
      </w:pPr>
      <w:r w:rsidRPr="009F00B0">
        <w:rPr>
          <w:sz w:val="26"/>
          <w:szCs w:val="26"/>
        </w:rPr>
        <w:t>7.1.8. В случае нарушения Поставщиком условий Договора о таре, упаковке, маркировке</w:t>
      </w:r>
      <w:r>
        <w:rPr>
          <w:sz w:val="26"/>
          <w:szCs w:val="26"/>
        </w:rPr>
        <w:t xml:space="preserve"> </w:t>
      </w:r>
      <w:r w:rsidRPr="009F00B0">
        <w:rPr>
          <w:sz w:val="26"/>
          <w:szCs w:val="26"/>
        </w:rPr>
        <w:t>Товара, не предоставления относящихся к Товару документов, предусмотренных договором, Поставщик уплачивает Заказчику штраф в размере 10 % (десять процентов) от Цены Договора, установленной в пункте 3.1 Договора.</w:t>
      </w:r>
    </w:p>
    <w:p w14:paraId="0240EDB3" w14:textId="77777777" w:rsidR="008E0CF1" w:rsidRPr="009F00B0" w:rsidRDefault="008E0CF1" w:rsidP="008E0CF1">
      <w:pPr>
        <w:ind w:firstLine="567"/>
        <w:jc w:val="both"/>
        <w:rPr>
          <w:sz w:val="26"/>
          <w:szCs w:val="26"/>
        </w:rPr>
      </w:pPr>
      <w:r w:rsidRPr="009F00B0">
        <w:rPr>
          <w:sz w:val="26"/>
          <w:szCs w:val="26"/>
        </w:rPr>
        <w:t>7.1.9. Заказчик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0FEB9AB6" w14:textId="77777777" w:rsidR="008E0CF1" w:rsidRPr="009F00B0" w:rsidRDefault="008E0CF1" w:rsidP="008E0CF1">
      <w:pPr>
        <w:ind w:firstLine="567"/>
        <w:jc w:val="both"/>
        <w:rPr>
          <w:sz w:val="26"/>
          <w:szCs w:val="26"/>
        </w:rPr>
      </w:pPr>
      <w:r w:rsidRPr="009F00B0">
        <w:rPr>
          <w:sz w:val="26"/>
          <w:szCs w:val="26"/>
        </w:rPr>
        <w:t>7.1.10. Уплата неустойки не освобождает Стороны от исполнения обязательств в натуре.</w:t>
      </w:r>
    </w:p>
    <w:p w14:paraId="5C9AF1D0" w14:textId="77777777" w:rsidR="008E0CF1" w:rsidRPr="009F00B0" w:rsidRDefault="008E0CF1" w:rsidP="008E0CF1">
      <w:pPr>
        <w:ind w:firstLine="567"/>
        <w:jc w:val="both"/>
        <w:rPr>
          <w:sz w:val="26"/>
          <w:szCs w:val="26"/>
        </w:rPr>
      </w:pPr>
      <w:r w:rsidRPr="009F00B0">
        <w:rPr>
          <w:sz w:val="26"/>
          <w:szCs w:val="26"/>
        </w:rPr>
        <w:t>7.1.11. В случае ненадлежащего оформления Поставщиком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14:paraId="3F3BA429" w14:textId="77777777" w:rsidR="008E0CF1" w:rsidRPr="009F00B0" w:rsidRDefault="008E0CF1" w:rsidP="008E0CF1">
      <w:pPr>
        <w:ind w:firstLine="567"/>
        <w:jc w:val="both"/>
        <w:rPr>
          <w:sz w:val="26"/>
          <w:szCs w:val="26"/>
        </w:rPr>
      </w:pPr>
      <w:r w:rsidRPr="009F00B0">
        <w:rPr>
          <w:sz w:val="26"/>
          <w:szCs w:val="26"/>
        </w:rPr>
        <w:t>7.2.</w:t>
      </w:r>
      <w:r w:rsidRPr="009F00B0">
        <w:rPr>
          <w:sz w:val="26"/>
          <w:szCs w:val="26"/>
        </w:rPr>
        <w:tab/>
        <w:t>Ответственность Заказчика.</w:t>
      </w:r>
    </w:p>
    <w:p w14:paraId="6E158C70" w14:textId="77777777" w:rsidR="008E0CF1" w:rsidRPr="009F00B0" w:rsidRDefault="008E0CF1" w:rsidP="008E0CF1">
      <w:pPr>
        <w:ind w:firstLine="567"/>
        <w:jc w:val="both"/>
        <w:rPr>
          <w:sz w:val="26"/>
          <w:szCs w:val="26"/>
        </w:rPr>
      </w:pPr>
      <w:r w:rsidRPr="009F00B0">
        <w:rPr>
          <w:sz w:val="26"/>
          <w:szCs w:val="26"/>
        </w:rPr>
        <w:t>7.2.1.</w:t>
      </w:r>
      <w:r w:rsidRPr="009F00B0">
        <w:rPr>
          <w:sz w:val="26"/>
          <w:szCs w:val="26"/>
        </w:rPr>
        <w:tab/>
        <w:t>В случае нарушения Заказчиком</w:t>
      </w:r>
      <w:r>
        <w:rPr>
          <w:sz w:val="26"/>
          <w:szCs w:val="26"/>
        </w:rPr>
        <w:t xml:space="preserve"> </w:t>
      </w:r>
      <w:r w:rsidRPr="009F00B0">
        <w:rPr>
          <w:sz w:val="26"/>
          <w:szCs w:val="26"/>
        </w:rPr>
        <w:t xml:space="preserve">п. 3.2.1. настоящего Договора, Поставщик вправе потребовать уплату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пени ключевой ставки Центрального банка Российской Федерации. Заказчик освобождается от уплаты пени, если просрочка исполнения указного обязательства произошла вследствие непреодолимой силы или по вине Поставщика. </w:t>
      </w:r>
    </w:p>
    <w:p w14:paraId="4BB992D5" w14:textId="77777777" w:rsidR="008E0CF1" w:rsidRPr="009F00B0" w:rsidRDefault="008E0CF1" w:rsidP="008E0CF1">
      <w:pPr>
        <w:ind w:firstLine="567"/>
        <w:jc w:val="both"/>
        <w:rPr>
          <w:sz w:val="26"/>
          <w:szCs w:val="26"/>
        </w:rPr>
      </w:pPr>
      <w:r w:rsidRPr="009F00B0">
        <w:rPr>
          <w:sz w:val="26"/>
          <w:szCs w:val="26"/>
        </w:rPr>
        <w:t>7.2.2.</w:t>
      </w:r>
      <w:r w:rsidRPr="009F00B0">
        <w:rPr>
          <w:sz w:val="26"/>
          <w:szCs w:val="26"/>
        </w:rPr>
        <w:tab/>
        <w:t xml:space="preserve">При отказе Заказчика от выполнения обязательств, предусмотренных п. 1.1. настоящего Договора, Заказчик оплачивает фактически понесенные Поставщиком расходы, связанные с исполнением обязательств по настоящему Договору, на основании письменного обоснования Поставщиком суммы таких расходов. </w:t>
      </w:r>
    </w:p>
    <w:p w14:paraId="2942CFD2" w14:textId="77777777" w:rsidR="008E0CF1" w:rsidRPr="009F00B0" w:rsidRDefault="008E0CF1" w:rsidP="008E0CF1">
      <w:pPr>
        <w:ind w:firstLine="567"/>
        <w:jc w:val="both"/>
        <w:rPr>
          <w:sz w:val="26"/>
          <w:szCs w:val="26"/>
        </w:rPr>
      </w:pPr>
      <w:r w:rsidRPr="009F00B0">
        <w:rPr>
          <w:sz w:val="26"/>
          <w:szCs w:val="26"/>
        </w:rPr>
        <w:t xml:space="preserve">7.3.Сторона освобождается от уплаты пени,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032B67FC" w14:textId="77777777" w:rsidR="008E0CF1" w:rsidRPr="009F00B0" w:rsidRDefault="008E0CF1" w:rsidP="008E0CF1">
      <w:pPr>
        <w:ind w:firstLine="567"/>
        <w:jc w:val="both"/>
        <w:rPr>
          <w:sz w:val="26"/>
          <w:szCs w:val="26"/>
        </w:rPr>
      </w:pPr>
      <w:r w:rsidRPr="009F00B0">
        <w:rPr>
          <w:sz w:val="26"/>
          <w:szCs w:val="26"/>
        </w:rPr>
        <w:lastRenderedPageBreak/>
        <w:t>Уплата пени, а также возмещение убытков не освобождает Стороны от исполнения обязательств по Договору.</w:t>
      </w:r>
    </w:p>
    <w:p w14:paraId="3340E6F8" w14:textId="77777777" w:rsidR="008E0CF1" w:rsidRPr="009F00B0" w:rsidRDefault="008E0CF1" w:rsidP="008E0CF1">
      <w:pPr>
        <w:ind w:firstLine="567"/>
        <w:jc w:val="both"/>
        <w:rPr>
          <w:sz w:val="26"/>
          <w:szCs w:val="26"/>
        </w:rPr>
      </w:pPr>
      <w:r w:rsidRPr="009F00B0">
        <w:rPr>
          <w:sz w:val="26"/>
          <w:szCs w:val="26"/>
        </w:rPr>
        <w:t xml:space="preserve">7.4. В случаях, не предусмотренных настоящим Договором,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w:t>
      </w:r>
    </w:p>
    <w:p w14:paraId="5BE98951" w14:textId="77777777" w:rsidR="008E0CF1" w:rsidRPr="009F00B0" w:rsidRDefault="008E0CF1" w:rsidP="008E0CF1">
      <w:pPr>
        <w:ind w:firstLine="567"/>
        <w:jc w:val="both"/>
        <w:rPr>
          <w:sz w:val="26"/>
          <w:szCs w:val="26"/>
        </w:rPr>
      </w:pPr>
      <w:r w:rsidRPr="009F00B0">
        <w:rPr>
          <w:sz w:val="26"/>
          <w:szCs w:val="26"/>
        </w:rPr>
        <w:t>7.5.</w:t>
      </w:r>
      <w:r w:rsidRPr="009F00B0">
        <w:rPr>
          <w:sz w:val="26"/>
          <w:szCs w:val="26"/>
        </w:rPr>
        <w:tab/>
        <w:t>По настоящему Договору положения статьи 317.1 и 823 Гражданского кодекса РФ к отношениям Сторон не применяются.</w:t>
      </w:r>
    </w:p>
    <w:p w14:paraId="2945D560" w14:textId="77777777" w:rsidR="008E0CF1" w:rsidRPr="009F00B0" w:rsidRDefault="008E0CF1" w:rsidP="008E0CF1">
      <w:pPr>
        <w:ind w:firstLine="567"/>
        <w:jc w:val="both"/>
        <w:rPr>
          <w:sz w:val="26"/>
          <w:szCs w:val="26"/>
        </w:rPr>
      </w:pPr>
    </w:p>
    <w:p w14:paraId="77177B65" w14:textId="77777777" w:rsidR="008E0CF1" w:rsidRPr="009F00B0" w:rsidRDefault="008E0CF1" w:rsidP="008E0CF1">
      <w:pPr>
        <w:ind w:firstLine="567"/>
        <w:jc w:val="center"/>
        <w:rPr>
          <w:b/>
          <w:sz w:val="26"/>
          <w:szCs w:val="26"/>
        </w:rPr>
      </w:pPr>
      <w:r w:rsidRPr="009F00B0">
        <w:rPr>
          <w:b/>
          <w:sz w:val="26"/>
          <w:szCs w:val="26"/>
        </w:rPr>
        <w:t>8. РАССМОТРЕНИЕ И РАЗРЕШЕНИЕ СПОРОВ</w:t>
      </w:r>
    </w:p>
    <w:p w14:paraId="5AE5C262" w14:textId="77777777" w:rsidR="008E0CF1" w:rsidRPr="009F00B0" w:rsidRDefault="008E0CF1" w:rsidP="008E0CF1">
      <w:pPr>
        <w:ind w:firstLine="567"/>
        <w:jc w:val="both"/>
        <w:rPr>
          <w:sz w:val="26"/>
          <w:szCs w:val="26"/>
        </w:rPr>
      </w:pPr>
      <w:r w:rsidRPr="009F00B0">
        <w:rPr>
          <w:sz w:val="26"/>
          <w:szCs w:val="26"/>
        </w:rPr>
        <w:t>8.1. Стороны примут все необходимые меры к тому, чтобы любые спорные вопросы, разногласия либо претензии, которые могут возникнуть или касаются настоящего Договора, были урегулированы путем переговоров.</w:t>
      </w:r>
    </w:p>
    <w:p w14:paraId="3B5F0AA2" w14:textId="77777777" w:rsidR="008E0CF1" w:rsidRPr="009F00B0" w:rsidRDefault="008E0CF1" w:rsidP="008E0CF1">
      <w:pPr>
        <w:ind w:firstLine="567"/>
        <w:jc w:val="both"/>
        <w:rPr>
          <w:sz w:val="26"/>
          <w:szCs w:val="26"/>
        </w:rPr>
      </w:pPr>
      <w:r w:rsidRPr="009F00B0">
        <w:rPr>
          <w:sz w:val="26"/>
          <w:szCs w:val="26"/>
        </w:rPr>
        <w:t>8.2.Споры, не урегулированные путем переговоров, рассматриваются в соответствии с законодательством Российской Федерации и передаются на рассмотрение в Арбитражный суд Архангельской области в порядке, предусмотренном законодательством Российской Федерации.</w:t>
      </w:r>
    </w:p>
    <w:p w14:paraId="4827CB4F" w14:textId="77777777" w:rsidR="008E0CF1" w:rsidRPr="009F00B0" w:rsidRDefault="008E0CF1" w:rsidP="008E0CF1">
      <w:pPr>
        <w:ind w:firstLine="567"/>
        <w:jc w:val="both"/>
        <w:rPr>
          <w:sz w:val="26"/>
          <w:szCs w:val="26"/>
        </w:rPr>
      </w:pPr>
      <w:r w:rsidRPr="009F00B0">
        <w:rPr>
          <w:sz w:val="26"/>
          <w:szCs w:val="26"/>
        </w:rPr>
        <w:t>8.3. До обращения в арбитражный суд обязательно соблюдение претензионного порядка. Срок ответа на претензию - 10 (десяти) рабочих дней с момента ее получения адресатом.</w:t>
      </w:r>
    </w:p>
    <w:p w14:paraId="39AF631A" w14:textId="77777777" w:rsidR="008E0CF1" w:rsidRPr="009F00B0" w:rsidRDefault="008E0CF1" w:rsidP="008E0CF1">
      <w:pPr>
        <w:ind w:firstLine="567"/>
        <w:jc w:val="both"/>
        <w:rPr>
          <w:sz w:val="26"/>
          <w:szCs w:val="26"/>
        </w:rPr>
      </w:pPr>
    </w:p>
    <w:p w14:paraId="1879A847" w14:textId="77777777" w:rsidR="008E0CF1" w:rsidRPr="009F00B0" w:rsidRDefault="008E0CF1" w:rsidP="008E0CF1">
      <w:pPr>
        <w:ind w:firstLine="567"/>
        <w:jc w:val="center"/>
        <w:rPr>
          <w:b/>
          <w:sz w:val="26"/>
          <w:szCs w:val="26"/>
        </w:rPr>
      </w:pPr>
      <w:r w:rsidRPr="009F00B0">
        <w:rPr>
          <w:b/>
          <w:sz w:val="26"/>
          <w:szCs w:val="26"/>
        </w:rPr>
        <w:t>9. СРОК ДЕЙСТВИЯ, ПОРЯДОК ИЗМЕНЕНИЯ И РАСТОРЖЕНИЯ ДОГОВОРА</w:t>
      </w:r>
    </w:p>
    <w:p w14:paraId="0E395861" w14:textId="77777777" w:rsidR="008E0CF1" w:rsidRPr="009F00B0" w:rsidRDefault="008E0CF1" w:rsidP="008E0CF1">
      <w:pPr>
        <w:ind w:firstLine="567"/>
        <w:jc w:val="both"/>
        <w:rPr>
          <w:sz w:val="26"/>
          <w:szCs w:val="26"/>
        </w:rPr>
      </w:pPr>
      <w:r w:rsidRPr="009F00B0">
        <w:rPr>
          <w:sz w:val="26"/>
          <w:szCs w:val="26"/>
        </w:rPr>
        <w:t>9.1. Настоящий Договор действует с даты его подписания сторонами по «3</w:t>
      </w:r>
      <w:r>
        <w:rPr>
          <w:sz w:val="26"/>
          <w:szCs w:val="26"/>
        </w:rPr>
        <w:t>1</w:t>
      </w:r>
      <w:r w:rsidRPr="009F00B0">
        <w:rPr>
          <w:sz w:val="26"/>
          <w:szCs w:val="26"/>
        </w:rPr>
        <w:t xml:space="preserve">» </w:t>
      </w:r>
      <w:r>
        <w:rPr>
          <w:sz w:val="26"/>
          <w:szCs w:val="26"/>
        </w:rPr>
        <w:t>декабря</w:t>
      </w:r>
      <w:r w:rsidRPr="009F00B0">
        <w:rPr>
          <w:sz w:val="26"/>
          <w:szCs w:val="26"/>
        </w:rPr>
        <w:t xml:space="preserve"> 2025 года, а в части оплаты, в том числе пеней и штрафов – до полного исполнения обязательств Сторонами.</w:t>
      </w:r>
    </w:p>
    <w:p w14:paraId="490037A3" w14:textId="77777777" w:rsidR="008E0CF1" w:rsidRPr="009F00B0" w:rsidRDefault="008E0CF1" w:rsidP="008E0CF1">
      <w:pPr>
        <w:ind w:firstLine="567"/>
        <w:jc w:val="both"/>
        <w:rPr>
          <w:sz w:val="26"/>
          <w:szCs w:val="26"/>
        </w:rPr>
      </w:pPr>
      <w:r w:rsidRPr="009F00B0">
        <w:rPr>
          <w:sz w:val="26"/>
          <w:szCs w:val="26"/>
        </w:rPr>
        <w:t>Окончание срока действия Договора не освобождает Стороны от ответственности за его нарушение.</w:t>
      </w:r>
    </w:p>
    <w:p w14:paraId="28633D1C" w14:textId="77777777" w:rsidR="008E0CF1" w:rsidRPr="009F00B0" w:rsidRDefault="008E0CF1" w:rsidP="008E0CF1">
      <w:pPr>
        <w:ind w:firstLine="567"/>
        <w:jc w:val="both"/>
        <w:rPr>
          <w:sz w:val="26"/>
          <w:szCs w:val="26"/>
        </w:rPr>
      </w:pPr>
      <w:r w:rsidRPr="009F00B0">
        <w:rPr>
          <w:sz w:val="26"/>
          <w:szCs w:val="26"/>
        </w:rPr>
        <w:t xml:space="preserve">9.2. Любые изменения и дополнения к настоящему Договору имеют силу только в том случае, если они оформлены в письменном виде и подписаны обеими Сторонами. </w:t>
      </w:r>
    </w:p>
    <w:p w14:paraId="022C2D4C" w14:textId="77777777" w:rsidR="008E0CF1" w:rsidRPr="009F00B0" w:rsidRDefault="008E0CF1" w:rsidP="008E0CF1">
      <w:pPr>
        <w:ind w:firstLine="567"/>
        <w:jc w:val="both"/>
        <w:rPr>
          <w:sz w:val="26"/>
          <w:szCs w:val="26"/>
        </w:rPr>
      </w:pPr>
      <w:r w:rsidRPr="009F00B0">
        <w:rPr>
          <w:sz w:val="26"/>
          <w:szCs w:val="26"/>
        </w:rPr>
        <w:t>В случае изменения у какой-либо из Сторон места нахождения, названия, банковских реквизитов и прочего, она обязана в течение 2 (двух) рабочих дней письменно известить об этом другую Сторону.</w:t>
      </w:r>
    </w:p>
    <w:p w14:paraId="73D27314" w14:textId="77777777" w:rsidR="008E0CF1" w:rsidRPr="009F00B0" w:rsidRDefault="008E0CF1" w:rsidP="008E0CF1">
      <w:pPr>
        <w:ind w:firstLine="567"/>
        <w:jc w:val="both"/>
        <w:rPr>
          <w:sz w:val="26"/>
          <w:szCs w:val="26"/>
        </w:rPr>
      </w:pPr>
      <w:r w:rsidRPr="009F00B0">
        <w:rPr>
          <w:sz w:val="26"/>
          <w:szCs w:val="26"/>
        </w:rPr>
        <w:t>9.3.Настоящий договор может быть расторгнут:</w:t>
      </w:r>
    </w:p>
    <w:p w14:paraId="6B95C87E" w14:textId="77777777" w:rsidR="008E0CF1" w:rsidRPr="009F00B0" w:rsidRDefault="008E0CF1" w:rsidP="008E0CF1">
      <w:pPr>
        <w:ind w:firstLine="567"/>
        <w:jc w:val="both"/>
        <w:rPr>
          <w:sz w:val="26"/>
          <w:szCs w:val="26"/>
        </w:rPr>
      </w:pPr>
      <w:r w:rsidRPr="009F00B0">
        <w:rPr>
          <w:sz w:val="26"/>
          <w:szCs w:val="26"/>
        </w:rPr>
        <w:t xml:space="preserve">- по соглашению Сторон, </w:t>
      </w:r>
    </w:p>
    <w:p w14:paraId="6C396ED9" w14:textId="77777777" w:rsidR="008E0CF1" w:rsidRPr="009F00B0" w:rsidRDefault="008E0CF1" w:rsidP="008E0CF1">
      <w:pPr>
        <w:ind w:firstLine="567"/>
        <w:jc w:val="both"/>
        <w:rPr>
          <w:sz w:val="26"/>
          <w:szCs w:val="26"/>
        </w:rPr>
      </w:pPr>
      <w:r w:rsidRPr="009F00B0">
        <w:rPr>
          <w:sz w:val="26"/>
          <w:szCs w:val="26"/>
        </w:rPr>
        <w:t xml:space="preserve">- по решению суда, </w:t>
      </w:r>
    </w:p>
    <w:p w14:paraId="725E7C61" w14:textId="77777777" w:rsidR="008E0CF1" w:rsidRPr="009F00B0" w:rsidRDefault="008E0CF1" w:rsidP="008E0CF1">
      <w:pPr>
        <w:ind w:firstLine="567"/>
        <w:jc w:val="both"/>
        <w:rPr>
          <w:sz w:val="26"/>
          <w:szCs w:val="26"/>
        </w:rPr>
      </w:pPr>
      <w:r w:rsidRPr="009F00B0">
        <w:rPr>
          <w:sz w:val="26"/>
          <w:szCs w:val="26"/>
        </w:rPr>
        <w:t>- в иных случаях, предусмотренных настоящим Договором и законодательством Российской Федерации.</w:t>
      </w:r>
    </w:p>
    <w:p w14:paraId="2DD697B1" w14:textId="77777777" w:rsidR="008E0CF1" w:rsidRPr="009F00B0" w:rsidRDefault="008E0CF1" w:rsidP="008E0CF1">
      <w:pPr>
        <w:ind w:firstLine="567"/>
        <w:jc w:val="both"/>
        <w:rPr>
          <w:sz w:val="26"/>
          <w:szCs w:val="26"/>
        </w:rPr>
      </w:pPr>
      <w:r w:rsidRPr="009F00B0">
        <w:rPr>
          <w:sz w:val="26"/>
          <w:szCs w:val="26"/>
        </w:rPr>
        <w:t>9.4. Заказчик вправе отказаться в одностороннем порядке от исполнения Договора в случае нарушения Поставщиком существенных условий Договора.</w:t>
      </w:r>
    </w:p>
    <w:p w14:paraId="1C861DEC" w14:textId="77777777" w:rsidR="008E0CF1" w:rsidRPr="009F00B0" w:rsidRDefault="008E0CF1" w:rsidP="008E0CF1">
      <w:pPr>
        <w:ind w:firstLine="567"/>
        <w:jc w:val="both"/>
        <w:rPr>
          <w:sz w:val="26"/>
          <w:szCs w:val="26"/>
        </w:rPr>
      </w:pPr>
      <w:r w:rsidRPr="009F00B0">
        <w:rPr>
          <w:sz w:val="26"/>
          <w:szCs w:val="26"/>
        </w:rPr>
        <w:t>9.4.1.Поднарушением существенных условий Договора понимается наступление следующих событий:</w:t>
      </w:r>
    </w:p>
    <w:p w14:paraId="6036982F" w14:textId="77777777" w:rsidR="008E0CF1" w:rsidRPr="009F00B0" w:rsidRDefault="008E0CF1" w:rsidP="008E0CF1">
      <w:pPr>
        <w:ind w:firstLine="567"/>
        <w:jc w:val="both"/>
        <w:rPr>
          <w:sz w:val="26"/>
          <w:szCs w:val="26"/>
        </w:rPr>
      </w:pPr>
      <w:r w:rsidRPr="009F00B0">
        <w:rPr>
          <w:sz w:val="26"/>
          <w:szCs w:val="26"/>
        </w:rPr>
        <w:t>9.4.1.1.поставка Товаров ненадлежащего качества с недостатками, которые не могут быть устранены в приемлемый для Заказчика срок;</w:t>
      </w:r>
    </w:p>
    <w:p w14:paraId="29793EC8" w14:textId="77777777" w:rsidR="008E0CF1" w:rsidRPr="009F00B0" w:rsidRDefault="008E0CF1" w:rsidP="008E0CF1">
      <w:pPr>
        <w:ind w:firstLine="567"/>
        <w:jc w:val="both"/>
        <w:rPr>
          <w:sz w:val="26"/>
          <w:szCs w:val="26"/>
        </w:rPr>
      </w:pPr>
      <w:r w:rsidRPr="009F00B0">
        <w:rPr>
          <w:sz w:val="26"/>
          <w:szCs w:val="26"/>
        </w:rPr>
        <w:t>9.4.1.2. однократное нарушение сроков поставки Товаров;</w:t>
      </w:r>
    </w:p>
    <w:p w14:paraId="2B6A543A" w14:textId="77777777" w:rsidR="008E0CF1" w:rsidRPr="009F00B0" w:rsidRDefault="008E0CF1" w:rsidP="008E0CF1">
      <w:pPr>
        <w:ind w:firstLine="567"/>
        <w:jc w:val="both"/>
        <w:rPr>
          <w:sz w:val="26"/>
          <w:szCs w:val="26"/>
        </w:rPr>
      </w:pPr>
      <w:r w:rsidRPr="009F00B0">
        <w:rPr>
          <w:sz w:val="26"/>
          <w:szCs w:val="26"/>
        </w:rPr>
        <w:t>9.4.1.3.</w:t>
      </w:r>
      <w:r>
        <w:rPr>
          <w:sz w:val="26"/>
          <w:szCs w:val="26"/>
        </w:rPr>
        <w:t xml:space="preserve"> </w:t>
      </w:r>
      <w:r w:rsidRPr="009F00B0">
        <w:rPr>
          <w:sz w:val="26"/>
          <w:szCs w:val="26"/>
        </w:rPr>
        <w:t>поставка Товаров с нарушением п. 2.6. Договора;</w:t>
      </w:r>
    </w:p>
    <w:p w14:paraId="292DF92F" w14:textId="77777777" w:rsidR="008E0CF1" w:rsidRPr="009F00B0" w:rsidRDefault="008E0CF1" w:rsidP="008E0CF1">
      <w:pPr>
        <w:ind w:firstLine="567"/>
        <w:jc w:val="both"/>
        <w:rPr>
          <w:sz w:val="26"/>
          <w:szCs w:val="26"/>
        </w:rPr>
      </w:pPr>
      <w:r w:rsidRPr="009F00B0">
        <w:rPr>
          <w:sz w:val="26"/>
          <w:szCs w:val="26"/>
        </w:rPr>
        <w:lastRenderedPageBreak/>
        <w:t xml:space="preserve">9.4.1.4. непредоставление обеспечения исполнения договора </w:t>
      </w:r>
      <w:proofErr w:type="gramStart"/>
      <w:r w:rsidRPr="009F00B0">
        <w:rPr>
          <w:sz w:val="26"/>
          <w:szCs w:val="26"/>
        </w:rPr>
        <w:t>в соответствии с требованиям</w:t>
      </w:r>
      <w:proofErr w:type="gramEnd"/>
      <w:r w:rsidRPr="009F00B0">
        <w:rPr>
          <w:sz w:val="26"/>
          <w:szCs w:val="26"/>
        </w:rPr>
        <w:t xml:space="preserve"> и раздела 15 «ОБЕСПЕЧЕНИЕ ИСПОЛНЕНИЯ ДОГОВОРА» ненадлежащее исполнение условий или неисполнение </w:t>
      </w:r>
      <w:proofErr w:type="gramStart"/>
      <w:r w:rsidRPr="009F00B0">
        <w:rPr>
          <w:sz w:val="26"/>
          <w:szCs w:val="26"/>
        </w:rPr>
        <w:t>условий (обязательств)</w:t>
      </w:r>
      <w:proofErr w:type="gramEnd"/>
      <w:r w:rsidRPr="009F00B0">
        <w:rPr>
          <w:sz w:val="26"/>
          <w:szCs w:val="26"/>
        </w:rPr>
        <w:t xml:space="preserve"> предусмотренных разделом 15 Договора «Обеспечение исполнения договора».  </w:t>
      </w:r>
    </w:p>
    <w:p w14:paraId="63BD37D2" w14:textId="77777777" w:rsidR="008E0CF1" w:rsidRPr="009F00B0" w:rsidRDefault="008E0CF1" w:rsidP="008E0CF1">
      <w:pPr>
        <w:ind w:firstLine="567"/>
        <w:jc w:val="both"/>
        <w:rPr>
          <w:sz w:val="26"/>
          <w:szCs w:val="26"/>
        </w:rPr>
      </w:pPr>
      <w:r w:rsidRPr="009F00B0">
        <w:rPr>
          <w:sz w:val="26"/>
          <w:szCs w:val="26"/>
        </w:rPr>
        <w:t xml:space="preserve">9.5. Решение Заказчика об одностороннем отказе от исполнения Договора не позднее чем в течение 7 (семи) рабочих дней с даты принятия указанного решения направляется Поставщику одним из способов: по почте заказным письмом с уведомлением о вручении по адресу Поставщика, указанному в договоре и/или телеграммой и/или посредством факсимильной связи и/или по адресу электронной почты и/или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14:paraId="6D135285" w14:textId="77777777" w:rsidR="008E0CF1" w:rsidRPr="009F00B0" w:rsidRDefault="008E0CF1" w:rsidP="008E0CF1">
      <w:pPr>
        <w:ind w:firstLine="567"/>
        <w:jc w:val="both"/>
        <w:rPr>
          <w:sz w:val="26"/>
          <w:szCs w:val="26"/>
        </w:rPr>
      </w:pPr>
      <w:r w:rsidRPr="009F00B0">
        <w:rPr>
          <w:sz w:val="26"/>
          <w:szCs w:val="26"/>
        </w:rPr>
        <w:t>Выполнение Заказчиком требований настоящего пункта считается надлежащим уведомлением Поставщика об одностороннем отказе от исполнения Договора.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договоре.</w:t>
      </w:r>
    </w:p>
    <w:p w14:paraId="1951B35A" w14:textId="77777777" w:rsidR="008E0CF1" w:rsidRPr="009F00B0" w:rsidRDefault="008E0CF1" w:rsidP="008E0CF1">
      <w:pPr>
        <w:ind w:firstLine="567"/>
        <w:jc w:val="both"/>
        <w:rPr>
          <w:sz w:val="26"/>
          <w:szCs w:val="26"/>
        </w:rPr>
      </w:pPr>
      <w:r w:rsidRPr="009F00B0">
        <w:rPr>
          <w:sz w:val="26"/>
          <w:szCs w:val="26"/>
        </w:rPr>
        <w:t>9.6.</w:t>
      </w:r>
      <w:r w:rsidRPr="009F00B0">
        <w:rPr>
          <w:sz w:val="26"/>
          <w:szCs w:val="26"/>
        </w:rPr>
        <w:tab/>
        <w:t xml:space="preserve">Решение Заказчика об одностороннем отказе от исполнения Договора вступает в силу и Договор считается расторгнутым через 5 (пять) календарных дней с даты надлежащего уведомления Заказчиком Поставщика об одностороннем отказе от исполнения Договора. </w:t>
      </w:r>
    </w:p>
    <w:p w14:paraId="6E5A410F" w14:textId="77777777" w:rsidR="008E0CF1" w:rsidRPr="009F00B0" w:rsidRDefault="008E0CF1" w:rsidP="008E0CF1">
      <w:pPr>
        <w:ind w:firstLine="567"/>
        <w:jc w:val="both"/>
        <w:rPr>
          <w:sz w:val="26"/>
          <w:szCs w:val="26"/>
        </w:rPr>
      </w:pPr>
    </w:p>
    <w:p w14:paraId="177ED397" w14:textId="77777777" w:rsidR="008E0CF1" w:rsidRPr="009F00B0" w:rsidRDefault="008E0CF1" w:rsidP="008E0CF1">
      <w:pPr>
        <w:ind w:firstLine="567"/>
        <w:jc w:val="center"/>
        <w:rPr>
          <w:b/>
          <w:sz w:val="26"/>
          <w:szCs w:val="26"/>
        </w:rPr>
      </w:pPr>
      <w:r w:rsidRPr="009F00B0">
        <w:rPr>
          <w:b/>
          <w:sz w:val="26"/>
          <w:szCs w:val="26"/>
        </w:rPr>
        <w:t>10. АНТИКОРРУПЦИОННАЯ ОГОВОРКА</w:t>
      </w:r>
    </w:p>
    <w:p w14:paraId="7787F423" w14:textId="77777777" w:rsidR="008E0CF1" w:rsidRPr="009F00B0" w:rsidRDefault="008E0CF1" w:rsidP="008E0CF1">
      <w:pPr>
        <w:ind w:firstLine="567"/>
        <w:jc w:val="both"/>
        <w:rPr>
          <w:sz w:val="26"/>
          <w:szCs w:val="26"/>
        </w:rPr>
      </w:pPr>
      <w:r w:rsidRPr="009F00B0">
        <w:rPr>
          <w:sz w:val="26"/>
          <w:szCs w:val="26"/>
        </w:rPr>
        <w:t>10.1.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35ADC9F8" w14:textId="77777777" w:rsidR="008E0CF1" w:rsidRPr="009F00B0" w:rsidRDefault="008E0CF1" w:rsidP="008E0CF1">
      <w:pPr>
        <w:ind w:firstLine="567"/>
        <w:jc w:val="both"/>
        <w:rPr>
          <w:sz w:val="26"/>
          <w:szCs w:val="26"/>
        </w:rPr>
      </w:pPr>
      <w:r w:rsidRPr="009F00B0">
        <w:rPr>
          <w:sz w:val="26"/>
          <w:szCs w:val="26"/>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729EE42" w14:textId="77777777" w:rsidR="008E0CF1" w:rsidRPr="009F00B0" w:rsidRDefault="008E0CF1" w:rsidP="008E0CF1">
      <w:pPr>
        <w:ind w:firstLine="567"/>
        <w:jc w:val="both"/>
        <w:rPr>
          <w:sz w:val="26"/>
          <w:szCs w:val="26"/>
        </w:rPr>
      </w:pPr>
      <w:r w:rsidRPr="009F00B0">
        <w:rPr>
          <w:sz w:val="26"/>
          <w:szCs w:val="26"/>
        </w:rPr>
        <w:t xml:space="preserve">10.2.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Договора контрагентом, его аффинированными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w:t>
      </w:r>
      <w:r w:rsidRPr="009F00B0">
        <w:rPr>
          <w:sz w:val="26"/>
          <w:szCs w:val="26"/>
        </w:rPr>
        <w:lastRenderedPageBreak/>
        <w:t>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EA63889" w14:textId="77777777" w:rsidR="008E0CF1" w:rsidRPr="009F00B0" w:rsidRDefault="008E0CF1" w:rsidP="008E0CF1">
      <w:pPr>
        <w:ind w:firstLine="567"/>
        <w:jc w:val="both"/>
        <w:rPr>
          <w:sz w:val="26"/>
          <w:szCs w:val="26"/>
        </w:rPr>
      </w:pPr>
      <w:r w:rsidRPr="009F00B0">
        <w:rPr>
          <w:sz w:val="26"/>
          <w:szCs w:val="26"/>
        </w:rPr>
        <w:t>10.3.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59D3C273" w14:textId="77777777" w:rsidR="008E0CF1" w:rsidRPr="009F00B0" w:rsidRDefault="008E0CF1" w:rsidP="008E0CF1">
      <w:pPr>
        <w:ind w:firstLine="567"/>
        <w:jc w:val="both"/>
        <w:rPr>
          <w:sz w:val="26"/>
          <w:szCs w:val="26"/>
        </w:rPr>
      </w:pPr>
    </w:p>
    <w:p w14:paraId="2BD79816" w14:textId="77777777" w:rsidR="008E0CF1" w:rsidRPr="00A47A98" w:rsidRDefault="008E0CF1" w:rsidP="008E0CF1">
      <w:pPr>
        <w:ind w:firstLine="567"/>
        <w:jc w:val="center"/>
        <w:rPr>
          <w:b/>
          <w:bCs/>
          <w:sz w:val="26"/>
          <w:szCs w:val="26"/>
        </w:rPr>
      </w:pPr>
      <w:r w:rsidRPr="00A47A98">
        <w:rPr>
          <w:b/>
          <w:bCs/>
          <w:sz w:val="26"/>
          <w:szCs w:val="26"/>
        </w:rPr>
        <w:t>11. ОБСТОЯТЕЛЬСТВА НЕПРЕОДОЛИМОЙ СИЛЫ</w:t>
      </w:r>
    </w:p>
    <w:p w14:paraId="08F24376" w14:textId="77777777" w:rsidR="008E0CF1" w:rsidRPr="009F00B0" w:rsidRDefault="008E0CF1" w:rsidP="008E0CF1">
      <w:pPr>
        <w:ind w:firstLine="567"/>
        <w:jc w:val="both"/>
        <w:rPr>
          <w:sz w:val="26"/>
          <w:szCs w:val="26"/>
        </w:rPr>
      </w:pPr>
      <w:r w:rsidRPr="009F00B0">
        <w:rPr>
          <w:sz w:val="26"/>
          <w:szCs w:val="26"/>
        </w:rPr>
        <w:t>11.1.</w:t>
      </w:r>
      <w:r w:rsidRPr="009F00B0">
        <w:rPr>
          <w:sz w:val="26"/>
          <w:szCs w:val="26"/>
        </w:rPr>
        <w:tab/>
        <w:t xml:space="preserve">Стороны 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w:t>
      </w:r>
      <w:r>
        <w:rPr>
          <w:sz w:val="26"/>
          <w:szCs w:val="26"/>
        </w:rPr>
        <w:t>н</w:t>
      </w:r>
      <w:r w:rsidRPr="009F00B0">
        <w:rPr>
          <w:sz w:val="26"/>
          <w:szCs w:val="26"/>
        </w:rPr>
        <w:t>епреодолимой силы.</w:t>
      </w:r>
    </w:p>
    <w:p w14:paraId="5112B393" w14:textId="77777777" w:rsidR="008E0CF1" w:rsidRPr="009F00B0" w:rsidRDefault="008E0CF1" w:rsidP="008E0CF1">
      <w:pPr>
        <w:ind w:firstLine="567"/>
        <w:jc w:val="both"/>
        <w:rPr>
          <w:sz w:val="26"/>
          <w:szCs w:val="26"/>
        </w:rPr>
      </w:pPr>
      <w:r w:rsidRPr="009F00B0">
        <w:rPr>
          <w:sz w:val="26"/>
          <w:szCs w:val="26"/>
        </w:rPr>
        <w:t>11.2.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 относят: пожары, наводнения, землетрясения, войны, военных действий любого характера, блокады, эмбарго на экспорт или импорт, акты и действия государственных органов, и если эти обстоятельства непосредственно повлияли на исполнение настоящего Договора.</w:t>
      </w:r>
    </w:p>
    <w:p w14:paraId="557FE099" w14:textId="77777777" w:rsidR="008E0CF1" w:rsidRPr="009F00B0" w:rsidRDefault="008E0CF1" w:rsidP="008E0CF1">
      <w:pPr>
        <w:ind w:firstLine="567"/>
        <w:jc w:val="both"/>
        <w:rPr>
          <w:sz w:val="26"/>
          <w:szCs w:val="26"/>
        </w:rPr>
      </w:pPr>
      <w:r w:rsidRPr="009F00B0">
        <w:rPr>
          <w:sz w:val="26"/>
          <w:szCs w:val="26"/>
        </w:rPr>
        <w:t>11.3. Сторона, для которой создалась невозможность выполнения обязательств по Договору, должна немедленно письменно известить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Стороны теряют право ссылаться на указанные обстоятельства как на причину невыполнения своих обязательств по настоящему Договору.</w:t>
      </w:r>
    </w:p>
    <w:p w14:paraId="25D83163" w14:textId="77777777" w:rsidR="008E0CF1" w:rsidRPr="009F00B0" w:rsidRDefault="008E0CF1" w:rsidP="008E0CF1">
      <w:pPr>
        <w:ind w:firstLine="567"/>
        <w:jc w:val="both"/>
        <w:rPr>
          <w:sz w:val="26"/>
          <w:szCs w:val="26"/>
        </w:rPr>
      </w:pPr>
      <w:r w:rsidRPr="009F00B0">
        <w:rPr>
          <w:sz w:val="26"/>
          <w:szCs w:val="26"/>
        </w:rPr>
        <w:t>11.4 Надлежащим доказательством наличия указанных выше обстоятельств и их продолжительности будут служить: справка из МЧС или Росгидромета о стихийном бедствии, акт из пожарной части при пожаре, свидетельства соответствующих торговых палат, акты государственных органов.</w:t>
      </w:r>
    </w:p>
    <w:p w14:paraId="71EB7AB4" w14:textId="77777777" w:rsidR="008E0CF1" w:rsidRPr="009F00B0" w:rsidRDefault="008E0CF1" w:rsidP="008E0CF1">
      <w:pPr>
        <w:ind w:firstLine="567"/>
        <w:jc w:val="both"/>
        <w:rPr>
          <w:sz w:val="26"/>
          <w:szCs w:val="26"/>
        </w:rPr>
      </w:pPr>
      <w:r w:rsidRPr="009F00B0">
        <w:rPr>
          <w:sz w:val="26"/>
          <w:szCs w:val="26"/>
        </w:rPr>
        <w:t>11.5. В период действия обстоятельств непреодолимой силы санкции за неисполнение обязательств по настоящему Договору не применяются, при условии выполнения п. 11.3. Договора.</w:t>
      </w:r>
    </w:p>
    <w:p w14:paraId="71CF4020" w14:textId="77777777" w:rsidR="008E0CF1" w:rsidRPr="009F00B0" w:rsidRDefault="008E0CF1" w:rsidP="008E0CF1">
      <w:pPr>
        <w:ind w:firstLine="567"/>
        <w:jc w:val="both"/>
        <w:rPr>
          <w:sz w:val="26"/>
          <w:szCs w:val="26"/>
        </w:rPr>
      </w:pPr>
      <w:r w:rsidRPr="009F00B0">
        <w:rPr>
          <w:sz w:val="26"/>
          <w:szCs w:val="26"/>
        </w:rPr>
        <w:t>11.6. 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w:t>
      </w:r>
    </w:p>
    <w:p w14:paraId="36DC0BD4" w14:textId="77777777" w:rsidR="008E0CF1" w:rsidRPr="009F00B0" w:rsidRDefault="008E0CF1" w:rsidP="008E0CF1">
      <w:pPr>
        <w:ind w:firstLine="567"/>
        <w:jc w:val="both"/>
        <w:rPr>
          <w:sz w:val="26"/>
          <w:szCs w:val="26"/>
        </w:rPr>
      </w:pPr>
      <w:r w:rsidRPr="009F00B0">
        <w:rPr>
          <w:sz w:val="26"/>
          <w:szCs w:val="26"/>
        </w:rPr>
        <w:lastRenderedPageBreak/>
        <w:t>11.7. Если действие обстоятельств непреодолимой силы продолжается более трех месяцев подряд, Стороны должны договориться о судьбе настоящего Договора.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w:t>
      </w:r>
    </w:p>
    <w:p w14:paraId="32BE95C3" w14:textId="77777777" w:rsidR="008E0CF1" w:rsidRPr="009F00B0" w:rsidRDefault="008E0CF1" w:rsidP="008E0CF1">
      <w:pPr>
        <w:ind w:firstLine="567"/>
        <w:jc w:val="both"/>
        <w:rPr>
          <w:sz w:val="26"/>
          <w:szCs w:val="26"/>
        </w:rPr>
      </w:pPr>
      <w:r w:rsidRPr="009F00B0">
        <w:rPr>
          <w:sz w:val="26"/>
          <w:szCs w:val="26"/>
        </w:rPr>
        <w:t>11.8. Решение об одностороннем отказе от исполнения Договора вступает в силу и Договор считается расторгнутым через 5 (пяти) календарных дней с даты надлежащего уведомления Стороной, принявшей решение об одностороннем отказе от исполнения Договора вторую Сторону.</w:t>
      </w:r>
    </w:p>
    <w:p w14:paraId="54843A32" w14:textId="77777777" w:rsidR="008E0CF1" w:rsidRPr="009F00B0" w:rsidRDefault="008E0CF1" w:rsidP="008E0CF1">
      <w:pPr>
        <w:ind w:firstLine="567"/>
        <w:jc w:val="both"/>
        <w:rPr>
          <w:sz w:val="26"/>
          <w:szCs w:val="26"/>
        </w:rPr>
      </w:pPr>
    </w:p>
    <w:p w14:paraId="6FB980A1" w14:textId="77777777" w:rsidR="008E0CF1" w:rsidRPr="009F00B0" w:rsidRDefault="008E0CF1" w:rsidP="008E0CF1">
      <w:pPr>
        <w:ind w:firstLine="567"/>
        <w:jc w:val="center"/>
        <w:rPr>
          <w:b/>
          <w:sz w:val="26"/>
          <w:szCs w:val="26"/>
        </w:rPr>
      </w:pPr>
      <w:r w:rsidRPr="009F00B0">
        <w:rPr>
          <w:b/>
          <w:sz w:val="26"/>
          <w:szCs w:val="26"/>
        </w:rPr>
        <w:t>12. ГАРАНТИЙНЫЕ ОБЯЗАТЕЛЬСТВА</w:t>
      </w:r>
    </w:p>
    <w:p w14:paraId="3A8892FB" w14:textId="77777777" w:rsidR="008E0CF1" w:rsidRPr="009F00B0" w:rsidRDefault="008E0CF1" w:rsidP="008E0CF1">
      <w:pPr>
        <w:ind w:firstLine="567"/>
        <w:jc w:val="both"/>
        <w:rPr>
          <w:sz w:val="26"/>
          <w:szCs w:val="26"/>
        </w:rPr>
      </w:pPr>
      <w:r w:rsidRPr="009F00B0">
        <w:rPr>
          <w:sz w:val="26"/>
          <w:szCs w:val="26"/>
        </w:rPr>
        <w:t>12.1 Обеспечение гарантийных обязательств не установлено.</w:t>
      </w:r>
    </w:p>
    <w:p w14:paraId="247B6FA4" w14:textId="77777777" w:rsidR="008E0CF1" w:rsidRPr="009F00B0" w:rsidRDefault="008E0CF1" w:rsidP="008E0CF1">
      <w:pPr>
        <w:ind w:firstLine="567"/>
        <w:jc w:val="both"/>
        <w:rPr>
          <w:sz w:val="26"/>
          <w:szCs w:val="26"/>
        </w:rPr>
      </w:pPr>
    </w:p>
    <w:p w14:paraId="2E76B2DB" w14:textId="77777777" w:rsidR="008E0CF1" w:rsidRPr="009F00B0" w:rsidRDefault="008E0CF1" w:rsidP="008E0CF1">
      <w:pPr>
        <w:ind w:firstLine="567"/>
        <w:jc w:val="center"/>
        <w:rPr>
          <w:b/>
          <w:sz w:val="26"/>
          <w:szCs w:val="26"/>
        </w:rPr>
      </w:pPr>
      <w:r w:rsidRPr="009F00B0">
        <w:rPr>
          <w:b/>
          <w:sz w:val="26"/>
          <w:szCs w:val="26"/>
        </w:rPr>
        <w:t>13.</w:t>
      </w:r>
      <w:r w:rsidRPr="009F00B0">
        <w:rPr>
          <w:b/>
          <w:sz w:val="26"/>
          <w:szCs w:val="26"/>
        </w:rPr>
        <w:tab/>
        <w:t>ПОРЯДОК ВЗАИМОДЕЙСТВИЯ И НАПРАВЛЕНИЯ СООБЩЕНИЙ ПО ДОГОВОРУ</w:t>
      </w:r>
    </w:p>
    <w:p w14:paraId="1AB851F4" w14:textId="77777777" w:rsidR="008E0CF1" w:rsidRPr="009F00B0" w:rsidRDefault="008E0CF1" w:rsidP="008E0CF1">
      <w:pPr>
        <w:ind w:firstLine="567"/>
        <w:jc w:val="both"/>
        <w:rPr>
          <w:sz w:val="26"/>
          <w:szCs w:val="26"/>
        </w:rPr>
      </w:pPr>
      <w:r w:rsidRPr="009F00B0">
        <w:rPr>
          <w:sz w:val="26"/>
          <w:szCs w:val="26"/>
        </w:rPr>
        <w:t>13.1</w:t>
      </w:r>
      <w:r w:rsidRPr="009F00B0">
        <w:rPr>
          <w:sz w:val="26"/>
          <w:szCs w:val="26"/>
        </w:rPr>
        <w:tab/>
        <w:t xml:space="preserve">Стороны вправе направлять уведомления, обращения, запросы и иные юридически-значимые сообщения (далее также – сообщения), включая документы по исполнению Договора, посредством следующих способов: </w:t>
      </w:r>
    </w:p>
    <w:p w14:paraId="2C2CC1AD" w14:textId="77777777" w:rsidR="008E0CF1" w:rsidRPr="009F00B0" w:rsidRDefault="008E0CF1" w:rsidP="008E0CF1">
      <w:pPr>
        <w:ind w:firstLine="567"/>
        <w:jc w:val="both"/>
        <w:rPr>
          <w:sz w:val="26"/>
          <w:szCs w:val="26"/>
        </w:rPr>
      </w:pPr>
      <w:r w:rsidRPr="009F00B0">
        <w:rPr>
          <w:sz w:val="26"/>
          <w:szCs w:val="26"/>
        </w:rPr>
        <w:t>13.2.</w:t>
      </w:r>
      <w:r w:rsidRPr="009F00B0">
        <w:rPr>
          <w:sz w:val="26"/>
          <w:szCs w:val="26"/>
        </w:rPr>
        <w:tab/>
        <w:t>Нарочно с проставлением отметки о получении.</w:t>
      </w:r>
    </w:p>
    <w:p w14:paraId="4C0EE0FD" w14:textId="77777777" w:rsidR="008E0CF1" w:rsidRPr="009F00B0" w:rsidRDefault="008E0CF1" w:rsidP="008E0CF1">
      <w:pPr>
        <w:ind w:firstLine="567"/>
        <w:jc w:val="both"/>
        <w:rPr>
          <w:sz w:val="26"/>
          <w:szCs w:val="26"/>
        </w:rPr>
      </w:pPr>
      <w:r w:rsidRPr="009F00B0">
        <w:rPr>
          <w:sz w:val="26"/>
          <w:szCs w:val="26"/>
        </w:rPr>
        <w:t>В этом случае факт получения сообщения должен подтверждаться отметкой другой Стороны в его получении. Отметка должна содержать дату получения сообщения, а также фамилию, инициалы, должность и подпись лица, получившего данный документ.</w:t>
      </w:r>
    </w:p>
    <w:p w14:paraId="71DA2D43" w14:textId="77777777" w:rsidR="008E0CF1" w:rsidRPr="009F00B0" w:rsidRDefault="008E0CF1" w:rsidP="008E0CF1">
      <w:pPr>
        <w:ind w:firstLine="567"/>
        <w:jc w:val="both"/>
        <w:rPr>
          <w:sz w:val="26"/>
          <w:szCs w:val="26"/>
        </w:rPr>
      </w:pPr>
      <w:r w:rsidRPr="009F00B0">
        <w:rPr>
          <w:sz w:val="26"/>
          <w:szCs w:val="26"/>
        </w:rPr>
        <w:t>13.2.1.Посредством использования курьерской службы с описью вложения.</w:t>
      </w:r>
    </w:p>
    <w:p w14:paraId="5A075DFF" w14:textId="77777777" w:rsidR="008E0CF1" w:rsidRPr="009F00B0" w:rsidRDefault="008E0CF1" w:rsidP="008E0CF1">
      <w:pPr>
        <w:ind w:firstLine="567"/>
        <w:jc w:val="both"/>
        <w:rPr>
          <w:sz w:val="26"/>
          <w:szCs w:val="26"/>
        </w:rPr>
      </w:pPr>
      <w:r w:rsidRPr="009F00B0">
        <w:rPr>
          <w:sz w:val="26"/>
          <w:szCs w:val="26"/>
        </w:rPr>
        <w:t>13.2.2.Заказным письмом с уведомлением о вручении почтового отправления.</w:t>
      </w:r>
    </w:p>
    <w:p w14:paraId="67ADE6D0" w14:textId="77777777" w:rsidR="008E0CF1" w:rsidRPr="009F00B0" w:rsidRDefault="008E0CF1" w:rsidP="008E0CF1">
      <w:pPr>
        <w:ind w:firstLine="567"/>
        <w:jc w:val="both"/>
        <w:rPr>
          <w:sz w:val="26"/>
          <w:szCs w:val="26"/>
        </w:rPr>
      </w:pPr>
      <w:r w:rsidRPr="009F00B0">
        <w:rPr>
          <w:sz w:val="26"/>
          <w:szCs w:val="26"/>
        </w:rPr>
        <w:t>13.2.3.Ценным письмом с описью вложения.</w:t>
      </w:r>
    </w:p>
    <w:p w14:paraId="157C97FA" w14:textId="77777777" w:rsidR="008E0CF1" w:rsidRPr="009F00B0" w:rsidRDefault="008E0CF1" w:rsidP="008E0CF1">
      <w:pPr>
        <w:ind w:firstLine="567"/>
        <w:jc w:val="both"/>
        <w:rPr>
          <w:sz w:val="26"/>
          <w:szCs w:val="26"/>
        </w:rPr>
      </w:pPr>
      <w:r w:rsidRPr="009F00B0">
        <w:rPr>
          <w:sz w:val="26"/>
          <w:szCs w:val="26"/>
        </w:rPr>
        <w:t>13.2.4.Телеграммой с уведомлением о вручении.</w:t>
      </w:r>
    </w:p>
    <w:p w14:paraId="67DF0033" w14:textId="77777777" w:rsidR="008E0CF1" w:rsidRPr="009F00B0" w:rsidRDefault="008E0CF1" w:rsidP="008E0CF1">
      <w:pPr>
        <w:ind w:firstLine="567"/>
        <w:jc w:val="both"/>
        <w:rPr>
          <w:sz w:val="26"/>
          <w:szCs w:val="26"/>
        </w:rPr>
      </w:pPr>
      <w:r w:rsidRPr="009F00B0">
        <w:rPr>
          <w:sz w:val="26"/>
          <w:szCs w:val="26"/>
        </w:rPr>
        <w:t>13.2.5.Посредством факсимильной связи.</w:t>
      </w:r>
    </w:p>
    <w:p w14:paraId="71178F13" w14:textId="77777777" w:rsidR="008E0CF1" w:rsidRPr="009F00B0" w:rsidRDefault="008E0CF1" w:rsidP="008E0CF1">
      <w:pPr>
        <w:ind w:firstLine="567"/>
        <w:jc w:val="both"/>
        <w:rPr>
          <w:sz w:val="26"/>
          <w:szCs w:val="26"/>
        </w:rPr>
      </w:pPr>
      <w:r w:rsidRPr="009F00B0">
        <w:rPr>
          <w:sz w:val="26"/>
          <w:szCs w:val="26"/>
        </w:rPr>
        <w:t>13.2.6.Посредством электронной почты (</w:t>
      </w:r>
      <w:proofErr w:type="spellStart"/>
      <w:r w:rsidRPr="009F00B0">
        <w:rPr>
          <w:sz w:val="26"/>
          <w:szCs w:val="26"/>
        </w:rPr>
        <w:t>e-mail</w:t>
      </w:r>
      <w:proofErr w:type="spellEnd"/>
      <w:r w:rsidRPr="009F00B0">
        <w:rPr>
          <w:sz w:val="26"/>
          <w:szCs w:val="26"/>
        </w:rPr>
        <w:t>).</w:t>
      </w:r>
    </w:p>
    <w:p w14:paraId="2FD8B0FB" w14:textId="77777777" w:rsidR="008E0CF1" w:rsidRPr="009F00B0" w:rsidRDefault="008E0CF1" w:rsidP="008E0CF1">
      <w:pPr>
        <w:ind w:firstLine="567"/>
        <w:jc w:val="both"/>
        <w:rPr>
          <w:sz w:val="26"/>
          <w:szCs w:val="26"/>
        </w:rPr>
      </w:pPr>
      <w:r w:rsidRPr="009F00B0">
        <w:rPr>
          <w:sz w:val="26"/>
          <w:szCs w:val="26"/>
        </w:rPr>
        <w:t>13.3.Все способы направления сообщений, указанные в п. 13.1 являются равнозначными, имеют одинаковую юридическую силу, за исключением случаев, когда в пункте или разделе Договора указан конкретный способ направления того или иного сообщения, в том числе претензии, уведомления, включая документы по исполнению Договора.</w:t>
      </w:r>
    </w:p>
    <w:p w14:paraId="270A6860" w14:textId="77777777" w:rsidR="008E0CF1" w:rsidRPr="009F00B0" w:rsidRDefault="008E0CF1" w:rsidP="008E0CF1">
      <w:pPr>
        <w:ind w:firstLine="567"/>
        <w:jc w:val="both"/>
        <w:rPr>
          <w:sz w:val="26"/>
          <w:szCs w:val="26"/>
        </w:rPr>
      </w:pPr>
      <w:r w:rsidRPr="009F00B0">
        <w:rPr>
          <w:sz w:val="26"/>
          <w:szCs w:val="26"/>
        </w:rPr>
        <w:t>13.4.Все сообщения могут быть направлены исключительно либо по адресу, указанному в ЕГРЮЛ, либо по иным адресам, включая адрес электронной почты, указанным в разделе 16 Договора.</w:t>
      </w:r>
    </w:p>
    <w:p w14:paraId="5552E086" w14:textId="77777777" w:rsidR="008E0CF1" w:rsidRPr="009F00B0" w:rsidRDefault="008E0CF1" w:rsidP="008E0CF1">
      <w:pPr>
        <w:ind w:firstLine="567"/>
        <w:jc w:val="both"/>
        <w:rPr>
          <w:sz w:val="26"/>
          <w:szCs w:val="26"/>
        </w:rPr>
      </w:pPr>
      <w:r w:rsidRPr="009F00B0">
        <w:rPr>
          <w:sz w:val="26"/>
          <w:szCs w:val="26"/>
        </w:rPr>
        <w:t>13.5.Сообщение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677C509D" w14:textId="77777777" w:rsidR="008E0CF1" w:rsidRPr="009F00B0" w:rsidRDefault="008E0CF1" w:rsidP="008E0CF1">
      <w:pPr>
        <w:ind w:firstLine="567"/>
        <w:jc w:val="both"/>
        <w:rPr>
          <w:sz w:val="26"/>
          <w:szCs w:val="26"/>
        </w:rPr>
      </w:pPr>
      <w:r w:rsidRPr="009F00B0">
        <w:rPr>
          <w:sz w:val="26"/>
          <w:szCs w:val="26"/>
        </w:rPr>
        <w:t>13.6.Подтверждением направления сообщения и документов адресату по электронной почте является факт отправки сообщения по адресу(</w:t>
      </w:r>
      <w:proofErr w:type="spellStart"/>
      <w:r w:rsidRPr="009F00B0">
        <w:rPr>
          <w:sz w:val="26"/>
          <w:szCs w:val="26"/>
        </w:rPr>
        <w:t>ам</w:t>
      </w:r>
      <w:proofErr w:type="spellEnd"/>
      <w:r w:rsidRPr="009F00B0">
        <w:rPr>
          <w:sz w:val="26"/>
          <w:szCs w:val="26"/>
        </w:rPr>
        <w:t>), указанному(</w:t>
      </w:r>
      <w:proofErr w:type="spellStart"/>
      <w:r w:rsidRPr="009F00B0">
        <w:rPr>
          <w:sz w:val="26"/>
          <w:szCs w:val="26"/>
        </w:rPr>
        <w:t>ым</w:t>
      </w:r>
      <w:proofErr w:type="spellEnd"/>
      <w:r w:rsidRPr="009F00B0">
        <w:rPr>
          <w:sz w:val="26"/>
          <w:szCs w:val="26"/>
        </w:rPr>
        <w:t>) в Договоре, соответствующей почтовой программой.</w:t>
      </w:r>
    </w:p>
    <w:p w14:paraId="272D925E" w14:textId="77777777" w:rsidR="008E0CF1" w:rsidRPr="009F00B0" w:rsidRDefault="008E0CF1" w:rsidP="008E0CF1">
      <w:pPr>
        <w:ind w:firstLine="567"/>
        <w:jc w:val="both"/>
        <w:rPr>
          <w:sz w:val="26"/>
          <w:szCs w:val="26"/>
        </w:rPr>
      </w:pPr>
      <w:r w:rsidRPr="009F00B0">
        <w:rPr>
          <w:sz w:val="26"/>
          <w:szCs w:val="26"/>
        </w:rPr>
        <w:t>13.7. Подтверждением направления сообщения и документов средствами факсимильной связи выступает отчет факсового аппарата отправителя об отправке документа с надлежащей отметкой о выполненной передаче сообщения по номеру факса, указанному в разделе 17 Договора.</w:t>
      </w:r>
    </w:p>
    <w:p w14:paraId="1A54F93E" w14:textId="77777777" w:rsidR="008E0CF1" w:rsidRPr="009F00B0" w:rsidRDefault="008E0CF1" w:rsidP="008E0CF1">
      <w:pPr>
        <w:ind w:firstLine="567"/>
        <w:jc w:val="both"/>
        <w:rPr>
          <w:sz w:val="26"/>
          <w:szCs w:val="26"/>
        </w:rPr>
      </w:pPr>
      <w:r w:rsidRPr="009F00B0">
        <w:rPr>
          <w:sz w:val="26"/>
          <w:szCs w:val="26"/>
        </w:rPr>
        <w:lastRenderedPageBreak/>
        <w:t xml:space="preserve">13.8. При соблюдении требований о направлении документов, предусмотренных </w:t>
      </w:r>
      <w:proofErr w:type="spellStart"/>
      <w:r w:rsidRPr="009F00B0">
        <w:rPr>
          <w:sz w:val="26"/>
          <w:szCs w:val="26"/>
        </w:rPr>
        <w:t>п.п</w:t>
      </w:r>
      <w:proofErr w:type="spellEnd"/>
      <w:r w:rsidRPr="009F00B0">
        <w:rPr>
          <w:sz w:val="26"/>
          <w:szCs w:val="26"/>
        </w:rPr>
        <w:t>. 13.6.-13.7 Договора, Стороны считают датой получения документов одной Стороной дату направления документов другой Стороной.</w:t>
      </w:r>
    </w:p>
    <w:p w14:paraId="48EA71E0" w14:textId="77777777" w:rsidR="008E0CF1" w:rsidRPr="009F00B0" w:rsidRDefault="008E0CF1" w:rsidP="008E0CF1">
      <w:pPr>
        <w:ind w:firstLine="567"/>
        <w:jc w:val="both"/>
        <w:rPr>
          <w:sz w:val="26"/>
          <w:szCs w:val="26"/>
        </w:rPr>
      </w:pPr>
    </w:p>
    <w:p w14:paraId="651F7A9C" w14:textId="77777777" w:rsidR="008E0CF1" w:rsidRPr="009F00B0" w:rsidRDefault="008E0CF1" w:rsidP="008E0CF1">
      <w:pPr>
        <w:ind w:firstLine="567"/>
        <w:jc w:val="both"/>
        <w:rPr>
          <w:b/>
          <w:sz w:val="26"/>
          <w:szCs w:val="26"/>
        </w:rPr>
      </w:pPr>
    </w:p>
    <w:p w14:paraId="03AFA385" w14:textId="77777777" w:rsidR="008E0CF1" w:rsidRPr="009F00B0" w:rsidRDefault="008E0CF1" w:rsidP="008E0CF1">
      <w:pPr>
        <w:ind w:firstLine="567"/>
        <w:jc w:val="center"/>
        <w:rPr>
          <w:b/>
          <w:sz w:val="26"/>
          <w:szCs w:val="26"/>
        </w:rPr>
      </w:pPr>
      <w:r w:rsidRPr="009F00B0">
        <w:rPr>
          <w:b/>
          <w:sz w:val="26"/>
          <w:szCs w:val="26"/>
        </w:rPr>
        <w:t>14. СОГЛАСИЕ НА ОБРАБОТКУ ПЕРСОНАЛЬНЫХ ДАННЫХ, ПРЕДОСТАВЛЕННЫХ СТОРОНАМИ</w:t>
      </w:r>
    </w:p>
    <w:p w14:paraId="0420C790" w14:textId="77777777" w:rsidR="008E0CF1" w:rsidRPr="009F00B0" w:rsidRDefault="008E0CF1" w:rsidP="008E0CF1">
      <w:pPr>
        <w:ind w:firstLine="567"/>
        <w:jc w:val="both"/>
        <w:rPr>
          <w:sz w:val="26"/>
          <w:szCs w:val="26"/>
        </w:rPr>
      </w:pPr>
      <w:r w:rsidRPr="009F00B0">
        <w:rPr>
          <w:sz w:val="26"/>
          <w:szCs w:val="26"/>
        </w:rPr>
        <w:t>14.1. Стороны настоящим предоставляют друг другу право осуществлять с целью исполнения Договора обработку персональных данных, предоставленных Сторонами, полученных Сторонами в процессе заключения, исполнения Договора, в том числе совершать любые действия (операции) или совокупность действий (операций),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14:paraId="78949329" w14:textId="77777777" w:rsidR="008E0CF1" w:rsidRPr="009F00B0" w:rsidRDefault="008E0CF1" w:rsidP="008E0CF1">
      <w:pPr>
        <w:ind w:firstLine="567"/>
        <w:jc w:val="both"/>
        <w:rPr>
          <w:sz w:val="26"/>
          <w:szCs w:val="26"/>
        </w:rPr>
      </w:pPr>
      <w:r w:rsidRPr="009F00B0">
        <w:rPr>
          <w:sz w:val="26"/>
          <w:szCs w:val="26"/>
        </w:rPr>
        <w:t>14.2. Срок обработки персональных данных: период действия Договора, а также до истечения срока исковой давности для предъявления требований после прекращения действия Договора.</w:t>
      </w:r>
    </w:p>
    <w:p w14:paraId="76DE8068" w14:textId="77777777" w:rsidR="008E0CF1" w:rsidRPr="009F00B0" w:rsidRDefault="008E0CF1" w:rsidP="008E0CF1">
      <w:pPr>
        <w:ind w:firstLine="567"/>
        <w:jc w:val="both"/>
        <w:rPr>
          <w:sz w:val="26"/>
          <w:szCs w:val="26"/>
        </w:rPr>
      </w:pPr>
      <w:r w:rsidRPr="009F00B0">
        <w:rPr>
          <w:sz w:val="26"/>
          <w:szCs w:val="26"/>
        </w:rPr>
        <w:t>14.3. Стороны обязаны обеспечивать сохранность персональных данных, предоставленных ими для заключения Договора, а также ставших известными в связи с исполнением Договора.</w:t>
      </w:r>
    </w:p>
    <w:p w14:paraId="50F10101" w14:textId="77777777" w:rsidR="008E0CF1" w:rsidRPr="009F00B0" w:rsidRDefault="008E0CF1" w:rsidP="008E0CF1">
      <w:pPr>
        <w:ind w:firstLine="567"/>
        <w:jc w:val="both"/>
        <w:rPr>
          <w:sz w:val="26"/>
          <w:szCs w:val="26"/>
        </w:rPr>
      </w:pPr>
      <w:r w:rsidRPr="009F00B0">
        <w:rPr>
          <w:sz w:val="26"/>
          <w:szCs w:val="26"/>
        </w:rPr>
        <w:t>14.4. Поставщик предоставляет Заказчику право на передачу сведений о заключенном Договоре третьим лицам.</w:t>
      </w:r>
    </w:p>
    <w:p w14:paraId="48C05A81" w14:textId="77777777" w:rsidR="008E0CF1" w:rsidRPr="009F00B0" w:rsidRDefault="008E0CF1" w:rsidP="008E0CF1">
      <w:pPr>
        <w:ind w:firstLine="567"/>
        <w:jc w:val="both"/>
        <w:rPr>
          <w:sz w:val="26"/>
          <w:szCs w:val="26"/>
        </w:rPr>
      </w:pPr>
    </w:p>
    <w:p w14:paraId="165CEA39" w14:textId="77777777" w:rsidR="008E0CF1" w:rsidRPr="009F00B0" w:rsidRDefault="008E0CF1" w:rsidP="008E0CF1">
      <w:pPr>
        <w:ind w:firstLine="567"/>
        <w:jc w:val="center"/>
        <w:rPr>
          <w:b/>
          <w:sz w:val="26"/>
          <w:szCs w:val="26"/>
        </w:rPr>
      </w:pPr>
      <w:r w:rsidRPr="009F00B0">
        <w:rPr>
          <w:b/>
          <w:sz w:val="26"/>
          <w:szCs w:val="26"/>
        </w:rPr>
        <w:t>15. ОБЕСПЕЧЕНИЕ ИСПОЛНЕНИЯ ДОГОВОРА</w:t>
      </w:r>
    </w:p>
    <w:p w14:paraId="05923AA4" w14:textId="7FD7325A" w:rsidR="008E0CF1" w:rsidRPr="009F00B0" w:rsidRDefault="008E0CF1" w:rsidP="008E0CF1">
      <w:pPr>
        <w:ind w:firstLine="567"/>
        <w:jc w:val="both"/>
        <w:rPr>
          <w:sz w:val="26"/>
          <w:szCs w:val="26"/>
        </w:rPr>
      </w:pPr>
      <w:r w:rsidRPr="009F00B0">
        <w:rPr>
          <w:sz w:val="26"/>
          <w:szCs w:val="26"/>
        </w:rPr>
        <w:t xml:space="preserve">15.1. Размер обеспечения исполнения обязательств по Договору составляет: </w:t>
      </w:r>
      <w:r w:rsidR="00D2379F" w:rsidRPr="00D2379F">
        <w:rPr>
          <w:sz w:val="26"/>
          <w:szCs w:val="26"/>
        </w:rPr>
        <w:t>5</w:t>
      </w:r>
      <w:r w:rsidRPr="00D2379F">
        <w:rPr>
          <w:sz w:val="26"/>
          <w:szCs w:val="26"/>
        </w:rPr>
        <w:t>% от начальной (максимальной) цены договора, что составляет 232 509 (Двести тридцать две тысячи пятьсот девять) рублей 00 копеек, НДС не облагается.</w:t>
      </w:r>
    </w:p>
    <w:p w14:paraId="55E06651" w14:textId="77777777" w:rsidR="008E0CF1" w:rsidRPr="009F00B0" w:rsidRDefault="008E0CF1" w:rsidP="008E0CF1">
      <w:pPr>
        <w:ind w:firstLine="567"/>
        <w:jc w:val="both"/>
        <w:rPr>
          <w:sz w:val="26"/>
          <w:szCs w:val="26"/>
        </w:rPr>
      </w:pPr>
      <w:r w:rsidRPr="009F00B0">
        <w:rPr>
          <w:sz w:val="26"/>
          <w:szCs w:val="26"/>
        </w:rPr>
        <w:t xml:space="preserve">15.1.1. Путем предоставления </w:t>
      </w:r>
      <w:r>
        <w:rPr>
          <w:sz w:val="26"/>
          <w:szCs w:val="26"/>
        </w:rPr>
        <w:t>банковской</w:t>
      </w:r>
      <w:r w:rsidRPr="009F00B0">
        <w:rPr>
          <w:sz w:val="26"/>
          <w:szCs w:val="26"/>
        </w:rPr>
        <w:t xml:space="preserve"> гарантии, выданной банком, включенным в предусмотренный статьей 74.1 Налогового кодекса Российской Федерации перечень банков, отвечающих установленным требованиям для принятия </w:t>
      </w:r>
      <w:r>
        <w:rPr>
          <w:sz w:val="26"/>
          <w:szCs w:val="26"/>
        </w:rPr>
        <w:t>банковской</w:t>
      </w:r>
      <w:r w:rsidRPr="009F00B0">
        <w:rPr>
          <w:sz w:val="26"/>
          <w:szCs w:val="26"/>
        </w:rPr>
        <w:t xml:space="preserve"> гарантий в целях налогообложения;</w:t>
      </w:r>
    </w:p>
    <w:p w14:paraId="1CC208DF" w14:textId="77777777" w:rsidR="008E0CF1" w:rsidRPr="009F00B0" w:rsidRDefault="008E0CF1" w:rsidP="008E0CF1">
      <w:pPr>
        <w:ind w:firstLine="567"/>
        <w:jc w:val="both"/>
        <w:rPr>
          <w:sz w:val="26"/>
          <w:szCs w:val="26"/>
        </w:rPr>
      </w:pPr>
      <w:r w:rsidRPr="009F00B0">
        <w:rPr>
          <w:sz w:val="26"/>
          <w:szCs w:val="26"/>
        </w:rPr>
        <w:t>15.1.2. Путем перечисления денежных средств на расчетный счет Заказчика.</w:t>
      </w:r>
    </w:p>
    <w:p w14:paraId="5ADB0583" w14:textId="77777777" w:rsidR="008E0CF1" w:rsidRPr="009F00B0" w:rsidRDefault="008E0CF1" w:rsidP="008E0CF1">
      <w:pPr>
        <w:ind w:firstLine="567"/>
        <w:jc w:val="both"/>
        <w:rPr>
          <w:sz w:val="26"/>
          <w:szCs w:val="26"/>
        </w:rPr>
      </w:pPr>
      <w:r w:rsidRPr="009F00B0">
        <w:rPr>
          <w:sz w:val="26"/>
          <w:szCs w:val="26"/>
        </w:rPr>
        <w:t xml:space="preserve">15.2. </w:t>
      </w:r>
      <w:r>
        <w:rPr>
          <w:sz w:val="26"/>
          <w:szCs w:val="26"/>
        </w:rPr>
        <w:t>Банковская</w:t>
      </w:r>
      <w:r w:rsidRPr="009F00B0">
        <w:rPr>
          <w:sz w:val="26"/>
          <w:szCs w:val="26"/>
        </w:rPr>
        <w:t xml:space="preserve"> гарантия должна быть безотзывной и должна содержать:</w:t>
      </w:r>
    </w:p>
    <w:p w14:paraId="1F6F5CC4" w14:textId="77777777" w:rsidR="008E0CF1" w:rsidRPr="009F00B0" w:rsidRDefault="008E0CF1" w:rsidP="008E0CF1">
      <w:pPr>
        <w:ind w:firstLine="567"/>
        <w:jc w:val="both"/>
        <w:rPr>
          <w:sz w:val="26"/>
          <w:szCs w:val="26"/>
        </w:rPr>
      </w:pPr>
      <w:r w:rsidRPr="009F00B0">
        <w:rPr>
          <w:sz w:val="26"/>
          <w:szCs w:val="26"/>
        </w:rPr>
        <w:t xml:space="preserve">15.2.1. Сумму </w:t>
      </w:r>
      <w:r>
        <w:rPr>
          <w:sz w:val="26"/>
          <w:szCs w:val="26"/>
        </w:rPr>
        <w:t xml:space="preserve">банковской </w:t>
      </w:r>
      <w:r w:rsidRPr="009F00B0">
        <w:rPr>
          <w:sz w:val="26"/>
          <w:szCs w:val="26"/>
        </w:rPr>
        <w:t>гарантии, подлежащую уплате Заказчику;</w:t>
      </w:r>
    </w:p>
    <w:p w14:paraId="0E468D71" w14:textId="77777777" w:rsidR="008E0CF1" w:rsidRPr="009F00B0" w:rsidRDefault="008E0CF1" w:rsidP="008E0CF1">
      <w:pPr>
        <w:ind w:firstLine="567"/>
        <w:jc w:val="both"/>
        <w:rPr>
          <w:sz w:val="26"/>
          <w:szCs w:val="26"/>
        </w:rPr>
      </w:pPr>
      <w:r w:rsidRPr="009F00B0">
        <w:rPr>
          <w:sz w:val="26"/>
          <w:szCs w:val="26"/>
        </w:rPr>
        <w:t xml:space="preserve">15.2.2. Обязательства Поставщика, полное и надлежащее исполнение которых обеспечивается </w:t>
      </w:r>
      <w:r>
        <w:rPr>
          <w:sz w:val="26"/>
          <w:szCs w:val="26"/>
        </w:rPr>
        <w:t>банковской</w:t>
      </w:r>
      <w:r w:rsidRPr="009F00B0">
        <w:rPr>
          <w:sz w:val="26"/>
          <w:szCs w:val="26"/>
        </w:rPr>
        <w:t xml:space="preserve"> гарантией;</w:t>
      </w:r>
    </w:p>
    <w:p w14:paraId="43ACF168" w14:textId="77777777" w:rsidR="008E0CF1" w:rsidRPr="009F00B0" w:rsidRDefault="008E0CF1" w:rsidP="008E0CF1">
      <w:pPr>
        <w:ind w:firstLine="567"/>
        <w:jc w:val="both"/>
        <w:rPr>
          <w:sz w:val="26"/>
          <w:szCs w:val="26"/>
        </w:rPr>
      </w:pPr>
      <w:r w:rsidRPr="009F00B0">
        <w:rPr>
          <w:sz w:val="26"/>
          <w:szCs w:val="26"/>
        </w:rPr>
        <w:t xml:space="preserve">15.2.3. Условие, согласно которому исполнением обязательств гаранта по </w:t>
      </w:r>
      <w:r>
        <w:rPr>
          <w:sz w:val="26"/>
          <w:szCs w:val="26"/>
        </w:rPr>
        <w:t>банковской</w:t>
      </w:r>
      <w:r w:rsidRPr="009F00B0">
        <w:rPr>
          <w:sz w:val="26"/>
          <w:szCs w:val="26"/>
        </w:rPr>
        <w:t xml:space="preserve"> гарантии является фактическое поступление денежных сумм на счет Заказчика;</w:t>
      </w:r>
    </w:p>
    <w:p w14:paraId="5CB5F5F3" w14:textId="77777777" w:rsidR="008E0CF1" w:rsidRPr="009F00B0" w:rsidRDefault="008E0CF1" w:rsidP="008E0CF1">
      <w:pPr>
        <w:ind w:firstLine="567"/>
        <w:jc w:val="both"/>
        <w:rPr>
          <w:sz w:val="26"/>
          <w:szCs w:val="26"/>
        </w:rPr>
      </w:pPr>
      <w:r w:rsidRPr="009F00B0">
        <w:rPr>
          <w:sz w:val="26"/>
          <w:szCs w:val="26"/>
        </w:rPr>
        <w:t xml:space="preserve">15.2.4. Срок действия </w:t>
      </w:r>
      <w:r>
        <w:rPr>
          <w:sz w:val="26"/>
          <w:szCs w:val="26"/>
        </w:rPr>
        <w:t>банковской</w:t>
      </w:r>
      <w:r w:rsidRPr="009F00B0">
        <w:rPr>
          <w:sz w:val="26"/>
          <w:szCs w:val="26"/>
        </w:rPr>
        <w:t xml:space="preserve"> гарантии должен превышать срок действия Договора не менее чем на один месяц.</w:t>
      </w:r>
    </w:p>
    <w:p w14:paraId="4BA95CF1" w14:textId="77777777" w:rsidR="008E0CF1" w:rsidRPr="009F00B0" w:rsidRDefault="008E0CF1" w:rsidP="008E0CF1">
      <w:pPr>
        <w:ind w:firstLine="567"/>
        <w:jc w:val="both"/>
        <w:rPr>
          <w:sz w:val="26"/>
          <w:szCs w:val="26"/>
        </w:rPr>
      </w:pPr>
      <w:r w:rsidRPr="009F00B0">
        <w:rPr>
          <w:sz w:val="26"/>
          <w:szCs w:val="26"/>
        </w:rPr>
        <w:t>15.2.5. Указание на согласие гаранта с тем, что изменения и дополнения, внесенные в Договор, не освобождают гаранта от обязательств по безотзывной банковской гарантии;</w:t>
      </w:r>
    </w:p>
    <w:p w14:paraId="3B5F7872" w14:textId="77777777" w:rsidR="008E0CF1" w:rsidRPr="009F00B0" w:rsidRDefault="008E0CF1" w:rsidP="008E0CF1">
      <w:pPr>
        <w:ind w:firstLine="567"/>
        <w:jc w:val="both"/>
        <w:rPr>
          <w:sz w:val="26"/>
          <w:szCs w:val="26"/>
        </w:rPr>
      </w:pPr>
      <w:r w:rsidRPr="009F00B0">
        <w:rPr>
          <w:sz w:val="26"/>
          <w:szCs w:val="26"/>
        </w:rPr>
        <w:lastRenderedPageBreak/>
        <w:t xml:space="preserve">15.2.6. Установленный Правительством Российской Федерации перечень документов, предоставляемых Заказчиком банку одновременно с требованием об осуществлении уплаты денежной суммы по </w:t>
      </w:r>
      <w:r>
        <w:rPr>
          <w:sz w:val="26"/>
          <w:szCs w:val="26"/>
        </w:rPr>
        <w:t>банковск</w:t>
      </w:r>
      <w:r w:rsidRPr="009F00B0">
        <w:rPr>
          <w:sz w:val="26"/>
          <w:szCs w:val="26"/>
        </w:rPr>
        <w:t>ой гарантии.</w:t>
      </w:r>
    </w:p>
    <w:p w14:paraId="589C80A9" w14:textId="77777777" w:rsidR="008E0CF1" w:rsidRPr="009F00B0" w:rsidRDefault="008E0CF1" w:rsidP="008E0CF1">
      <w:pPr>
        <w:ind w:firstLine="567"/>
        <w:jc w:val="both"/>
        <w:rPr>
          <w:sz w:val="26"/>
          <w:szCs w:val="26"/>
        </w:rPr>
      </w:pPr>
      <w:r w:rsidRPr="009F00B0">
        <w:rPr>
          <w:sz w:val="26"/>
          <w:szCs w:val="26"/>
        </w:rPr>
        <w:t>За неисполнение или ненадлежащее исполнение Договора гарант выплачивает Заказчику сумму в размере всех возникших требований Заказчика к Поставщику по исполнению им обязательств по возмещению убытков и иных расходов Заказчика, причиненных неисполнением или ненадлежащим исполнением обязательств по Договору, а также обязанности по выплате неустойки (штрафа, пени), предусмотренной Договором и иных долгов, возникших у Поставщика перед Заказчиком;</w:t>
      </w:r>
    </w:p>
    <w:p w14:paraId="0700A5AB" w14:textId="77777777" w:rsidR="008E0CF1" w:rsidRPr="009F00B0" w:rsidRDefault="008E0CF1" w:rsidP="008E0CF1">
      <w:pPr>
        <w:ind w:firstLine="567"/>
        <w:jc w:val="both"/>
        <w:rPr>
          <w:sz w:val="26"/>
          <w:szCs w:val="26"/>
        </w:rPr>
      </w:pPr>
      <w:r w:rsidRPr="009F00B0">
        <w:rPr>
          <w:sz w:val="26"/>
          <w:szCs w:val="26"/>
        </w:rPr>
        <w:t>15.2.7. Обязанность гаранта уплатить Заказчику неустойку в размере 0,1 процента денежной суммы, подлежащей уплате, за каждый день просрочки;</w:t>
      </w:r>
    </w:p>
    <w:p w14:paraId="3EE05588" w14:textId="77777777" w:rsidR="008E0CF1" w:rsidRPr="009F00B0" w:rsidRDefault="008E0CF1" w:rsidP="008E0CF1">
      <w:pPr>
        <w:ind w:firstLine="567"/>
        <w:jc w:val="both"/>
        <w:rPr>
          <w:sz w:val="26"/>
          <w:szCs w:val="26"/>
        </w:rPr>
      </w:pPr>
      <w:r w:rsidRPr="009F00B0">
        <w:rPr>
          <w:sz w:val="26"/>
          <w:szCs w:val="26"/>
        </w:rPr>
        <w:t xml:space="preserve">15.2.8. Право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w:t>
      </w:r>
      <w:r>
        <w:rPr>
          <w:sz w:val="26"/>
          <w:szCs w:val="26"/>
        </w:rPr>
        <w:t>банковской</w:t>
      </w:r>
      <w:r w:rsidRPr="009F00B0">
        <w:rPr>
          <w:sz w:val="26"/>
          <w:szCs w:val="26"/>
        </w:rPr>
        <w:t xml:space="preserve"> гарантии, направленное до окончания срока действия независимой гарантии;</w:t>
      </w:r>
    </w:p>
    <w:p w14:paraId="3F3E1607" w14:textId="77777777" w:rsidR="008E0CF1" w:rsidRPr="009F00B0" w:rsidRDefault="008E0CF1" w:rsidP="008E0CF1">
      <w:pPr>
        <w:ind w:firstLine="567"/>
        <w:jc w:val="both"/>
        <w:rPr>
          <w:sz w:val="26"/>
          <w:szCs w:val="26"/>
        </w:rPr>
      </w:pPr>
      <w:r w:rsidRPr="009F00B0">
        <w:rPr>
          <w:sz w:val="26"/>
          <w:szCs w:val="26"/>
        </w:rPr>
        <w:t xml:space="preserve">15.2.9. Условие о том, что расходы, возникающие в связи с перечислением денежных средств гарантом по </w:t>
      </w:r>
      <w:r>
        <w:rPr>
          <w:sz w:val="26"/>
          <w:szCs w:val="26"/>
        </w:rPr>
        <w:t>банковской</w:t>
      </w:r>
      <w:r w:rsidRPr="009F00B0">
        <w:rPr>
          <w:sz w:val="26"/>
          <w:szCs w:val="26"/>
        </w:rPr>
        <w:t xml:space="preserve"> гарантии, несет гарант;</w:t>
      </w:r>
    </w:p>
    <w:p w14:paraId="4BDFD94B" w14:textId="77777777" w:rsidR="008E0CF1" w:rsidRPr="009F00B0" w:rsidRDefault="008E0CF1" w:rsidP="008E0CF1">
      <w:pPr>
        <w:ind w:firstLine="567"/>
        <w:jc w:val="both"/>
        <w:rPr>
          <w:sz w:val="26"/>
          <w:szCs w:val="26"/>
        </w:rPr>
      </w:pPr>
      <w:r w:rsidRPr="009F00B0">
        <w:rPr>
          <w:sz w:val="26"/>
          <w:szCs w:val="26"/>
        </w:rPr>
        <w:t xml:space="preserve">15.2.10. Условие о том, что бенефициаром по </w:t>
      </w:r>
      <w:r>
        <w:rPr>
          <w:sz w:val="26"/>
          <w:szCs w:val="26"/>
        </w:rPr>
        <w:t>банковск</w:t>
      </w:r>
      <w:r w:rsidRPr="009F00B0">
        <w:rPr>
          <w:sz w:val="26"/>
          <w:szCs w:val="26"/>
        </w:rPr>
        <w:t>ой гарантии выступает Заказчик.</w:t>
      </w:r>
    </w:p>
    <w:p w14:paraId="659FE869" w14:textId="77777777" w:rsidR="008E0CF1" w:rsidRPr="009F00B0" w:rsidRDefault="008E0CF1" w:rsidP="008E0CF1">
      <w:pPr>
        <w:ind w:firstLine="567"/>
        <w:jc w:val="both"/>
        <w:rPr>
          <w:sz w:val="26"/>
          <w:szCs w:val="26"/>
        </w:rPr>
      </w:pPr>
      <w:r w:rsidRPr="009F00B0">
        <w:rPr>
          <w:sz w:val="26"/>
          <w:szCs w:val="26"/>
        </w:rPr>
        <w:t xml:space="preserve">15.3. Не допускается включение в </w:t>
      </w:r>
      <w:r>
        <w:rPr>
          <w:sz w:val="26"/>
          <w:szCs w:val="26"/>
        </w:rPr>
        <w:t>банковскую</w:t>
      </w:r>
      <w:r w:rsidRPr="009F00B0">
        <w:rPr>
          <w:sz w:val="26"/>
          <w:szCs w:val="26"/>
        </w:rPr>
        <w:t xml:space="preserve"> гарантию:</w:t>
      </w:r>
    </w:p>
    <w:p w14:paraId="42A40000" w14:textId="77777777" w:rsidR="008E0CF1" w:rsidRPr="009F00B0" w:rsidRDefault="008E0CF1" w:rsidP="008E0CF1">
      <w:pPr>
        <w:ind w:firstLine="567"/>
        <w:jc w:val="both"/>
        <w:rPr>
          <w:sz w:val="26"/>
          <w:szCs w:val="26"/>
        </w:rPr>
      </w:pPr>
      <w:r w:rsidRPr="009F00B0">
        <w:rPr>
          <w:sz w:val="26"/>
          <w:szCs w:val="26"/>
        </w:rPr>
        <w:t xml:space="preserve">15.3.1. требований о представлении Заказчиком гаранту судебных актов, подтверждающих неисполнение принципалом обязательств, обеспечиваемых </w:t>
      </w:r>
      <w:r>
        <w:rPr>
          <w:sz w:val="26"/>
          <w:szCs w:val="26"/>
        </w:rPr>
        <w:t>банковск</w:t>
      </w:r>
      <w:r w:rsidRPr="009F00B0">
        <w:rPr>
          <w:sz w:val="26"/>
          <w:szCs w:val="26"/>
        </w:rPr>
        <w:t>ой гарантией;</w:t>
      </w:r>
    </w:p>
    <w:p w14:paraId="28A0E382" w14:textId="77777777" w:rsidR="008E0CF1" w:rsidRPr="009F00B0" w:rsidRDefault="008E0CF1" w:rsidP="008E0CF1">
      <w:pPr>
        <w:ind w:firstLine="567"/>
        <w:jc w:val="both"/>
        <w:rPr>
          <w:sz w:val="26"/>
          <w:szCs w:val="26"/>
        </w:rPr>
      </w:pPr>
      <w:r w:rsidRPr="009F00B0">
        <w:rPr>
          <w:sz w:val="26"/>
          <w:szCs w:val="26"/>
        </w:rPr>
        <w:t xml:space="preserve">15.3.2. положений о праве гаранта отказывать в удовлетворении требования Заказчика о платеже по </w:t>
      </w:r>
      <w:r>
        <w:rPr>
          <w:sz w:val="26"/>
          <w:szCs w:val="26"/>
        </w:rPr>
        <w:t>банковск</w:t>
      </w:r>
      <w:r w:rsidRPr="009F00B0">
        <w:rPr>
          <w:sz w:val="26"/>
          <w:szCs w:val="26"/>
        </w:rPr>
        <w:t>ой гарантии в случае непредоставления гаранту Заказчиком уведомления о нарушении Поставщиком условий Договора или расторжении Договора (за исключением случаев, когда направление такого уведомления предусмотрено условиями Договора или законодательством Российской Федерации);</w:t>
      </w:r>
    </w:p>
    <w:p w14:paraId="3F44AE18" w14:textId="77777777" w:rsidR="008E0CF1" w:rsidRPr="009F00B0" w:rsidRDefault="008E0CF1" w:rsidP="008E0CF1">
      <w:pPr>
        <w:ind w:firstLine="567"/>
        <w:jc w:val="both"/>
        <w:rPr>
          <w:sz w:val="26"/>
          <w:szCs w:val="26"/>
        </w:rPr>
      </w:pPr>
      <w:r w:rsidRPr="009F00B0">
        <w:rPr>
          <w:sz w:val="26"/>
          <w:szCs w:val="26"/>
        </w:rPr>
        <w:t>15.3.3. требований о предоставлении Заказчиком гаранту отчета об исполнении Договора;</w:t>
      </w:r>
    </w:p>
    <w:p w14:paraId="48D7AD94" w14:textId="77777777" w:rsidR="008E0CF1" w:rsidRPr="009F00B0" w:rsidRDefault="008E0CF1" w:rsidP="008E0CF1">
      <w:pPr>
        <w:ind w:firstLine="567"/>
        <w:jc w:val="both"/>
        <w:rPr>
          <w:sz w:val="26"/>
          <w:szCs w:val="26"/>
        </w:rPr>
      </w:pPr>
      <w:r w:rsidRPr="009F00B0">
        <w:rPr>
          <w:sz w:val="26"/>
          <w:szCs w:val="26"/>
        </w:rPr>
        <w:t xml:space="preserve">15.3.4. требований о предоставлении Заказчиком гаранту одновременно с требованием об осуществлении уплаты денежной суммы по </w:t>
      </w:r>
      <w:r>
        <w:rPr>
          <w:sz w:val="26"/>
          <w:szCs w:val="26"/>
        </w:rPr>
        <w:t>банковской</w:t>
      </w:r>
      <w:r w:rsidRPr="009F00B0">
        <w:rPr>
          <w:sz w:val="26"/>
          <w:szCs w:val="26"/>
        </w:rPr>
        <w:t xml:space="preserve">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w:t>
      </w:r>
      <w:r>
        <w:rPr>
          <w:sz w:val="26"/>
          <w:szCs w:val="26"/>
        </w:rPr>
        <w:t>банк</w:t>
      </w:r>
      <w:r w:rsidRPr="009F00B0">
        <w:rPr>
          <w:sz w:val="26"/>
          <w:szCs w:val="26"/>
        </w:rPr>
        <w:t>о</w:t>
      </w:r>
      <w:r>
        <w:rPr>
          <w:sz w:val="26"/>
          <w:szCs w:val="26"/>
        </w:rPr>
        <w:t>вской</w:t>
      </w:r>
      <w:r w:rsidRPr="009F00B0">
        <w:rPr>
          <w:sz w:val="26"/>
          <w:szCs w:val="26"/>
        </w:rPr>
        <w:t xml:space="preserve"> гарантии.</w:t>
      </w:r>
    </w:p>
    <w:p w14:paraId="152ADEF6" w14:textId="77777777" w:rsidR="008E0CF1" w:rsidRPr="009F00B0" w:rsidRDefault="008E0CF1" w:rsidP="008E0CF1">
      <w:pPr>
        <w:ind w:firstLine="567"/>
        <w:jc w:val="both"/>
        <w:rPr>
          <w:sz w:val="26"/>
          <w:szCs w:val="26"/>
        </w:rPr>
      </w:pPr>
      <w:r w:rsidRPr="009F00B0">
        <w:rPr>
          <w:sz w:val="26"/>
          <w:szCs w:val="26"/>
        </w:rPr>
        <w:t xml:space="preserve">15.4. Обеспечение исполнения Договора в виде перечисления денежных средств на расчетный счет Заказчика перечисляется на счет Заказчика по следующим реквизитам: внесением денежных средств по следующим реквизитам: </w:t>
      </w:r>
    </w:p>
    <w:p w14:paraId="28B82ED4" w14:textId="77777777" w:rsidR="008E0CF1" w:rsidRPr="009F00B0" w:rsidRDefault="008E0CF1" w:rsidP="008E0CF1">
      <w:pPr>
        <w:ind w:firstLine="567"/>
        <w:jc w:val="both"/>
        <w:rPr>
          <w:sz w:val="26"/>
          <w:szCs w:val="26"/>
        </w:rPr>
      </w:pPr>
      <w:r w:rsidRPr="009F00B0">
        <w:rPr>
          <w:sz w:val="26"/>
          <w:szCs w:val="26"/>
        </w:rPr>
        <w:t>Лицевой счет 20246У79520 в УФК по Архангельской области и Ненецкому автономному округу</w:t>
      </w:r>
    </w:p>
    <w:p w14:paraId="3CE93BFB" w14:textId="77777777" w:rsidR="008E0CF1" w:rsidRPr="009F00B0" w:rsidRDefault="008E0CF1" w:rsidP="008E0CF1">
      <w:pPr>
        <w:ind w:firstLine="567"/>
        <w:jc w:val="both"/>
        <w:rPr>
          <w:sz w:val="26"/>
          <w:szCs w:val="26"/>
        </w:rPr>
      </w:pPr>
      <w:proofErr w:type="spellStart"/>
      <w:r w:rsidRPr="009F00B0">
        <w:rPr>
          <w:sz w:val="26"/>
          <w:szCs w:val="26"/>
        </w:rPr>
        <w:t>Расч</w:t>
      </w:r>
      <w:proofErr w:type="spellEnd"/>
      <w:r w:rsidRPr="009F00B0">
        <w:rPr>
          <w:sz w:val="26"/>
          <w:szCs w:val="26"/>
        </w:rPr>
        <w:t>. счет № 03224643110000002400</w:t>
      </w:r>
    </w:p>
    <w:p w14:paraId="5AAED22A" w14:textId="77777777" w:rsidR="008E0CF1" w:rsidRPr="009F00B0" w:rsidRDefault="008E0CF1" w:rsidP="008E0CF1">
      <w:pPr>
        <w:ind w:firstLine="567"/>
        <w:jc w:val="both"/>
        <w:rPr>
          <w:sz w:val="26"/>
          <w:szCs w:val="26"/>
        </w:rPr>
      </w:pPr>
      <w:proofErr w:type="spellStart"/>
      <w:r w:rsidRPr="009F00B0">
        <w:rPr>
          <w:sz w:val="26"/>
          <w:szCs w:val="26"/>
        </w:rPr>
        <w:t>Кор.счет</w:t>
      </w:r>
      <w:proofErr w:type="spellEnd"/>
      <w:r w:rsidRPr="009F00B0">
        <w:rPr>
          <w:sz w:val="26"/>
          <w:szCs w:val="26"/>
        </w:rPr>
        <w:t>.: № 40102810045370000016</w:t>
      </w:r>
    </w:p>
    <w:p w14:paraId="7FC1881F" w14:textId="77777777" w:rsidR="008E0CF1" w:rsidRPr="009F00B0" w:rsidRDefault="008E0CF1" w:rsidP="008E0CF1">
      <w:pPr>
        <w:ind w:firstLine="567"/>
        <w:jc w:val="both"/>
        <w:rPr>
          <w:sz w:val="26"/>
          <w:szCs w:val="26"/>
        </w:rPr>
      </w:pPr>
      <w:r w:rsidRPr="009F00B0">
        <w:rPr>
          <w:sz w:val="26"/>
          <w:szCs w:val="26"/>
        </w:rPr>
        <w:t>ОТДЕЛЕНИЕ АРХАНГЕЛЬСК БАНКА РОССИИ//УФК по Архангельской области и</w:t>
      </w:r>
    </w:p>
    <w:p w14:paraId="3E8FF88F" w14:textId="77777777" w:rsidR="008E0CF1" w:rsidRPr="009F00B0" w:rsidRDefault="008E0CF1" w:rsidP="008E0CF1">
      <w:pPr>
        <w:ind w:firstLine="567"/>
        <w:jc w:val="both"/>
        <w:rPr>
          <w:sz w:val="26"/>
          <w:szCs w:val="26"/>
        </w:rPr>
      </w:pPr>
      <w:r w:rsidRPr="009F00B0">
        <w:rPr>
          <w:sz w:val="26"/>
          <w:szCs w:val="26"/>
        </w:rPr>
        <w:t>Ненецкому автономному округу г. Архангельск</w:t>
      </w:r>
    </w:p>
    <w:p w14:paraId="343F63FC" w14:textId="77777777" w:rsidR="008E0CF1" w:rsidRPr="009F00B0" w:rsidRDefault="008E0CF1" w:rsidP="008E0CF1">
      <w:pPr>
        <w:ind w:firstLine="567"/>
        <w:jc w:val="both"/>
        <w:rPr>
          <w:sz w:val="26"/>
          <w:szCs w:val="26"/>
        </w:rPr>
      </w:pPr>
      <w:r w:rsidRPr="009F00B0">
        <w:rPr>
          <w:sz w:val="26"/>
          <w:szCs w:val="26"/>
        </w:rPr>
        <w:t>БИК 011117401</w:t>
      </w:r>
    </w:p>
    <w:p w14:paraId="7EEB92CF" w14:textId="77777777" w:rsidR="008E0CF1" w:rsidRPr="009F00B0" w:rsidRDefault="008E0CF1" w:rsidP="008E0CF1">
      <w:pPr>
        <w:ind w:firstLine="567"/>
        <w:jc w:val="both"/>
        <w:rPr>
          <w:sz w:val="26"/>
          <w:szCs w:val="26"/>
        </w:rPr>
      </w:pPr>
      <w:r w:rsidRPr="009F00B0">
        <w:rPr>
          <w:sz w:val="26"/>
          <w:szCs w:val="26"/>
        </w:rPr>
        <w:lastRenderedPageBreak/>
        <w:t>Назначение платежа: ЛС 20246У79520</w:t>
      </w:r>
    </w:p>
    <w:p w14:paraId="2E6C0E5B" w14:textId="77777777" w:rsidR="008E0CF1" w:rsidRPr="009F00B0" w:rsidRDefault="008E0CF1" w:rsidP="008E0CF1">
      <w:pPr>
        <w:ind w:firstLine="567"/>
        <w:jc w:val="both"/>
        <w:rPr>
          <w:sz w:val="26"/>
          <w:szCs w:val="26"/>
        </w:rPr>
      </w:pPr>
      <w:r w:rsidRPr="009F00B0">
        <w:rPr>
          <w:sz w:val="26"/>
          <w:szCs w:val="26"/>
        </w:rPr>
        <w:t xml:space="preserve">(00000000000000000510) Обеспечение исполнения договора № извещения   или </w:t>
      </w:r>
    </w:p>
    <w:p w14:paraId="026F75FB" w14:textId="77777777" w:rsidR="008E0CF1" w:rsidRPr="009F00B0" w:rsidRDefault="008E0CF1" w:rsidP="008E0CF1">
      <w:pPr>
        <w:ind w:firstLine="567"/>
        <w:jc w:val="both"/>
        <w:rPr>
          <w:sz w:val="26"/>
          <w:szCs w:val="26"/>
        </w:rPr>
      </w:pPr>
      <w:r w:rsidRPr="009F00B0">
        <w:rPr>
          <w:sz w:val="26"/>
          <w:szCs w:val="26"/>
        </w:rPr>
        <w:t>№ и дата договора.</w:t>
      </w:r>
    </w:p>
    <w:p w14:paraId="090DC526" w14:textId="77777777" w:rsidR="008E0CF1" w:rsidRPr="009F00B0" w:rsidRDefault="008E0CF1" w:rsidP="008E0CF1">
      <w:pPr>
        <w:ind w:firstLine="567"/>
        <w:jc w:val="both"/>
        <w:rPr>
          <w:sz w:val="26"/>
          <w:szCs w:val="26"/>
        </w:rPr>
      </w:pPr>
      <w:r w:rsidRPr="009F00B0">
        <w:rPr>
          <w:sz w:val="26"/>
          <w:szCs w:val="26"/>
        </w:rPr>
        <w:t>15.5. Требования к обеспечению исполнения обязательств по Договору, предоставляемому в виде перечисления денежных средств на расчетный счет Заказчика:</w:t>
      </w:r>
    </w:p>
    <w:p w14:paraId="705107AA" w14:textId="77777777" w:rsidR="008E0CF1" w:rsidRPr="009F00B0" w:rsidRDefault="008E0CF1" w:rsidP="008E0CF1">
      <w:pPr>
        <w:ind w:firstLine="567"/>
        <w:jc w:val="both"/>
        <w:rPr>
          <w:sz w:val="26"/>
          <w:szCs w:val="26"/>
        </w:rPr>
      </w:pPr>
      <w:r w:rsidRPr="009F00B0">
        <w:rPr>
          <w:sz w:val="26"/>
          <w:szCs w:val="26"/>
        </w:rPr>
        <w:t>15.5.1. Денежные средства, вносимые в качестве обеспечения исполнения обязательств по Договору, должны быть перечислены в размере и по реквизитам, установленным в пунктах 15.1. Договора, в противном случае обеспечение исполнения обязательств по Договору в виде перечисления денежных средств на расчетный счет Заказчика считается не предоставленным.</w:t>
      </w:r>
    </w:p>
    <w:p w14:paraId="6F9FF2D1" w14:textId="77777777" w:rsidR="008E0CF1" w:rsidRPr="009F00B0" w:rsidRDefault="008E0CF1" w:rsidP="008E0CF1">
      <w:pPr>
        <w:ind w:firstLine="567"/>
        <w:jc w:val="both"/>
        <w:rPr>
          <w:sz w:val="26"/>
          <w:szCs w:val="26"/>
        </w:rPr>
      </w:pPr>
      <w:r w:rsidRPr="009F00B0">
        <w:rPr>
          <w:sz w:val="26"/>
          <w:szCs w:val="26"/>
        </w:rPr>
        <w:t>15.5.2. Факт внесения денежных средств в качестве обеспечения исполнения обязательств по Договору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осуществлялся при помощи системы «Банк-клиент»).</w:t>
      </w:r>
    </w:p>
    <w:p w14:paraId="66332666" w14:textId="77777777" w:rsidR="008E0CF1" w:rsidRPr="009F00B0" w:rsidRDefault="008E0CF1" w:rsidP="008E0CF1">
      <w:pPr>
        <w:ind w:firstLine="567"/>
        <w:jc w:val="both"/>
        <w:rPr>
          <w:sz w:val="26"/>
          <w:szCs w:val="26"/>
        </w:rPr>
      </w:pPr>
      <w:r w:rsidRPr="009F00B0">
        <w:rPr>
          <w:sz w:val="26"/>
          <w:szCs w:val="26"/>
        </w:rPr>
        <w:t>В случае прекращения действия Договора Заказчик производит возврат денежных средств, предоставленных в качестве обеспечения исполнения обязательств по Договору, в течение 10 (десяти) банковских дней после предоставления Поставщиком акта сверки и письменного обращения о возврате денежных средств по реквизитам Поставщика, указанным в разделе 16 Договора.</w:t>
      </w:r>
    </w:p>
    <w:p w14:paraId="5354F53D" w14:textId="77777777" w:rsidR="008E0CF1" w:rsidRPr="009F00B0" w:rsidRDefault="008E0CF1" w:rsidP="008E0CF1">
      <w:pPr>
        <w:ind w:firstLine="567"/>
        <w:jc w:val="both"/>
        <w:rPr>
          <w:sz w:val="26"/>
          <w:szCs w:val="26"/>
        </w:rPr>
      </w:pPr>
      <w:r w:rsidRPr="009F00B0">
        <w:rPr>
          <w:sz w:val="26"/>
          <w:szCs w:val="26"/>
        </w:rPr>
        <w:t>Денежные средства возвращаются в полном объеме, либо в части, оставшейся после удовлетворения требований Заказчика, возникших в период действия обеспечения.</w:t>
      </w:r>
    </w:p>
    <w:p w14:paraId="7D510B5C" w14:textId="77777777" w:rsidR="008E0CF1" w:rsidRPr="009F00B0" w:rsidRDefault="008E0CF1" w:rsidP="008E0CF1">
      <w:pPr>
        <w:ind w:firstLine="567"/>
        <w:jc w:val="both"/>
        <w:rPr>
          <w:sz w:val="26"/>
          <w:szCs w:val="26"/>
        </w:rPr>
      </w:pPr>
      <w:r w:rsidRPr="009F00B0">
        <w:rPr>
          <w:sz w:val="26"/>
          <w:szCs w:val="26"/>
        </w:rPr>
        <w:t>15.6. Обеспечение исполнения Договора должно обеспечивать обязательства Поставщика по возмещению убытков и иных расходов Заказчика, причиненных неисполнением или ненадлежащим исполнением обязательств по Договору, а также обязанность выплаты неустойки (штрафа, пени), предусмотренной Договором и иных долгов, возникших у Поставщика перед Заказчиком.</w:t>
      </w:r>
    </w:p>
    <w:p w14:paraId="292DBF56" w14:textId="77777777" w:rsidR="008E0CF1" w:rsidRPr="009F00B0" w:rsidRDefault="008E0CF1" w:rsidP="008E0CF1">
      <w:pPr>
        <w:ind w:firstLine="567"/>
        <w:jc w:val="both"/>
        <w:rPr>
          <w:sz w:val="26"/>
          <w:szCs w:val="26"/>
        </w:rPr>
      </w:pPr>
      <w:r w:rsidRPr="009F00B0">
        <w:rPr>
          <w:sz w:val="26"/>
          <w:szCs w:val="26"/>
        </w:rPr>
        <w:t xml:space="preserve">15.7. Непредоставление обеспечения Поставщиком является основанием для одностороннего и </w:t>
      </w:r>
      <w:proofErr w:type="spellStart"/>
      <w:r w:rsidRPr="009F00B0">
        <w:rPr>
          <w:sz w:val="26"/>
          <w:szCs w:val="26"/>
        </w:rPr>
        <w:t>безоговорчного</w:t>
      </w:r>
      <w:proofErr w:type="spellEnd"/>
      <w:r w:rsidRPr="009F00B0">
        <w:rPr>
          <w:sz w:val="26"/>
          <w:szCs w:val="26"/>
        </w:rPr>
        <w:t xml:space="preserve"> одностороннего отказа Заказчика от подписания договора.</w:t>
      </w:r>
    </w:p>
    <w:p w14:paraId="5B1203E8" w14:textId="77777777" w:rsidR="008E0CF1" w:rsidRPr="009F00B0" w:rsidRDefault="008E0CF1" w:rsidP="008E0CF1">
      <w:pPr>
        <w:ind w:firstLine="567"/>
        <w:jc w:val="both"/>
        <w:rPr>
          <w:sz w:val="26"/>
          <w:szCs w:val="26"/>
        </w:rPr>
      </w:pPr>
      <w:r w:rsidRPr="009F00B0">
        <w:rPr>
          <w:sz w:val="26"/>
          <w:szCs w:val="26"/>
        </w:rPr>
        <w:t>15.8. Срок действия любого обеспечения исполнения Договора должен превышать срок действия Договора не менее чем на один месяц.</w:t>
      </w:r>
    </w:p>
    <w:p w14:paraId="5D2CC7ED" w14:textId="77777777" w:rsidR="008E0CF1" w:rsidRPr="009F00B0" w:rsidRDefault="008E0CF1" w:rsidP="008E0CF1">
      <w:pPr>
        <w:ind w:firstLine="567"/>
        <w:jc w:val="both"/>
        <w:rPr>
          <w:sz w:val="26"/>
          <w:szCs w:val="26"/>
        </w:rPr>
      </w:pPr>
      <w:r w:rsidRPr="009F00B0">
        <w:rPr>
          <w:sz w:val="26"/>
          <w:szCs w:val="26"/>
        </w:rPr>
        <w:t>15.9. В ходе исполнения Договора Поставщик по согласованию с Заказчиком вправе изменить способ обеспечения исполнения своих обязательств по Договору с учетом требований, предъявляемых к каждому из видов обеспечения.</w:t>
      </w:r>
    </w:p>
    <w:p w14:paraId="19FEB77A" w14:textId="77777777" w:rsidR="008E0CF1" w:rsidRPr="009F00B0" w:rsidRDefault="008E0CF1" w:rsidP="008E0CF1">
      <w:pPr>
        <w:ind w:firstLine="567"/>
        <w:jc w:val="both"/>
        <w:rPr>
          <w:sz w:val="26"/>
          <w:szCs w:val="26"/>
        </w:rPr>
      </w:pPr>
      <w:r w:rsidRPr="009F00B0">
        <w:rPr>
          <w:sz w:val="26"/>
          <w:szCs w:val="26"/>
        </w:rPr>
        <w:t xml:space="preserve">15.10. В том случае, если по каким-либо причинам обеспечение исполнения Договора перестало быть действительным, прекратило свое действие или иным образом перестало обеспечивать исполнение Поставщиком обязательств по Договору, Поставщик обязуется в течение 5 (пяти) рабочих дней с момента, когда соответствующее обеспечение перестало обеспечивать исполнение Поставщиком обязательств по Договору, предоставить Заказчику иное (новое) надлежащее обеспечение исполнения Договора на тех же условиях и с учетом требований, которые указаны в Договоре. Непредоставление такого обеспечения является основанием для одностороннего и безоговорочного расторжения Договора Заказчиком. </w:t>
      </w:r>
    </w:p>
    <w:p w14:paraId="5BD177C5" w14:textId="77777777" w:rsidR="008E0CF1" w:rsidRPr="009F00B0" w:rsidRDefault="008E0CF1" w:rsidP="008E0CF1">
      <w:pPr>
        <w:ind w:firstLine="567"/>
        <w:jc w:val="both"/>
        <w:rPr>
          <w:sz w:val="26"/>
          <w:szCs w:val="26"/>
        </w:rPr>
      </w:pPr>
      <w:r w:rsidRPr="009F00B0">
        <w:rPr>
          <w:sz w:val="26"/>
          <w:szCs w:val="26"/>
        </w:rPr>
        <w:lastRenderedPageBreak/>
        <w:t>15.11. В случае превышения суммы убытков и иных расходов Заказчика, причиненных неисполнением или ненадлежащим исполнением обязательств по Договору, неустойки (штрафа, пени), иной задолженности над размером обеспечения исполнения Договора, Поставщик возмещает сумму, не покрытую обеспечением исполнения Договора, в порядке, установленном законом с учетом положений Договора.</w:t>
      </w:r>
    </w:p>
    <w:p w14:paraId="0DECA01A" w14:textId="77777777" w:rsidR="008E0CF1" w:rsidRPr="009F00B0" w:rsidRDefault="008E0CF1" w:rsidP="008E0CF1">
      <w:pPr>
        <w:ind w:firstLine="567"/>
        <w:jc w:val="both"/>
        <w:rPr>
          <w:sz w:val="26"/>
          <w:szCs w:val="26"/>
        </w:rPr>
      </w:pPr>
    </w:p>
    <w:p w14:paraId="49C6CFA0" w14:textId="77777777" w:rsidR="008E0CF1" w:rsidRPr="009F00B0" w:rsidRDefault="008E0CF1" w:rsidP="008E0CF1">
      <w:pPr>
        <w:ind w:firstLine="567"/>
        <w:jc w:val="center"/>
        <w:rPr>
          <w:b/>
          <w:sz w:val="26"/>
          <w:szCs w:val="26"/>
        </w:rPr>
      </w:pPr>
      <w:r w:rsidRPr="009F00B0">
        <w:rPr>
          <w:b/>
          <w:sz w:val="26"/>
          <w:szCs w:val="26"/>
        </w:rPr>
        <w:t>16. ЗАКЛЮЧИТЕЛЬНЫЕ ПОЛОЖЕНИЯ</w:t>
      </w:r>
    </w:p>
    <w:p w14:paraId="6B180038" w14:textId="77777777" w:rsidR="008E0CF1" w:rsidRPr="009F00B0" w:rsidRDefault="008E0CF1" w:rsidP="008E0CF1">
      <w:pPr>
        <w:ind w:firstLine="567"/>
        <w:jc w:val="both"/>
        <w:rPr>
          <w:sz w:val="26"/>
          <w:szCs w:val="26"/>
        </w:rPr>
      </w:pPr>
      <w:r w:rsidRPr="009F00B0">
        <w:rPr>
          <w:sz w:val="26"/>
          <w:szCs w:val="26"/>
        </w:rPr>
        <w:t>16.1. Во всем ином, что не предусмотрено настоящим Договором, Стороны руководствуются действующим законодательством Российской Федерации.</w:t>
      </w:r>
    </w:p>
    <w:p w14:paraId="12CD4F0B" w14:textId="77777777" w:rsidR="008E0CF1" w:rsidRPr="009F00B0" w:rsidRDefault="008E0CF1" w:rsidP="008E0CF1">
      <w:pPr>
        <w:ind w:firstLine="567"/>
        <w:jc w:val="both"/>
        <w:rPr>
          <w:sz w:val="26"/>
          <w:szCs w:val="26"/>
        </w:rPr>
      </w:pPr>
      <w:r w:rsidRPr="009F00B0">
        <w:rPr>
          <w:sz w:val="26"/>
          <w:szCs w:val="26"/>
        </w:rPr>
        <w:t>16.2. При исполнении настоящего Договора не допускается перемена Поставщика, за исключением случаев,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 Во все остальных случаях настоящий Договор подлежит досрочному расторжению с одновременным взысканием с Поставщика убытков в соответствии с законодательством Российской Федерации.</w:t>
      </w:r>
    </w:p>
    <w:p w14:paraId="695E25A5" w14:textId="77777777" w:rsidR="008E0CF1" w:rsidRPr="009F00B0" w:rsidRDefault="008E0CF1" w:rsidP="008E0CF1">
      <w:pPr>
        <w:ind w:firstLine="567"/>
        <w:jc w:val="both"/>
        <w:rPr>
          <w:sz w:val="26"/>
          <w:szCs w:val="26"/>
        </w:rPr>
      </w:pPr>
      <w:r w:rsidRPr="009F00B0">
        <w:rPr>
          <w:sz w:val="26"/>
          <w:szCs w:val="26"/>
        </w:rPr>
        <w:t>16.3. Ни одна из Сторон не вправе передавать свои права и обязанности по настоящему Договору третьим лицам.</w:t>
      </w:r>
    </w:p>
    <w:p w14:paraId="5BD7242D" w14:textId="77777777" w:rsidR="008E0CF1" w:rsidRPr="009F00B0" w:rsidRDefault="008E0CF1" w:rsidP="008E0CF1">
      <w:pPr>
        <w:ind w:firstLine="567"/>
        <w:jc w:val="both"/>
        <w:rPr>
          <w:sz w:val="26"/>
          <w:szCs w:val="26"/>
        </w:rPr>
      </w:pPr>
      <w:r w:rsidRPr="009F00B0">
        <w:rPr>
          <w:sz w:val="26"/>
          <w:szCs w:val="26"/>
        </w:rPr>
        <w:t>16.4. Рабочие и нерабочие дни определяются в соответствии с действующим трудовым законодательством Российской Федерации и Свердловской области.</w:t>
      </w:r>
    </w:p>
    <w:p w14:paraId="6793A823" w14:textId="77777777" w:rsidR="008E0CF1" w:rsidRPr="009F00B0" w:rsidRDefault="008E0CF1" w:rsidP="008E0CF1">
      <w:pPr>
        <w:ind w:firstLine="567"/>
        <w:jc w:val="both"/>
        <w:rPr>
          <w:sz w:val="26"/>
          <w:szCs w:val="26"/>
        </w:rPr>
      </w:pPr>
      <w:r w:rsidRPr="009F00B0">
        <w:rPr>
          <w:sz w:val="26"/>
          <w:szCs w:val="26"/>
        </w:rPr>
        <w:t>16.5. Если иное не предусмотрено положениями Договора, фиксация обстоятельств, имеющих значение для определения прав и обязанностей Сторон по Договору, посредством фотофиксации (видеофиксации) производится путем указания даты, места и времени фото-видеосъемки. Материалы фотофиксации полежат представлению в виде фототаблиц, содержащих пронумерованные фотоснимки с указанием всех сведений, изложенных в настоящем пункте, в отношении каждой фотографии.</w:t>
      </w:r>
    </w:p>
    <w:p w14:paraId="26A64618" w14:textId="77777777" w:rsidR="008E0CF1" w:rsidRPr="009F00B0" w:rsidRDefault="008E0CF1" w:rsidP="008E0CF1">
      <w:pPr>
        <w:ind w:firstLine="567"/>
        <w:jc w:val="both"/>
        <w:rPr>
          <w:sz w:val="26"/>
          <w:szCs w:val="26"/>
        </w:rPr>
      </w:pPr>
      <w:r w:rsidRPr="009F00B0">
        <w:rPr>
          <w:sz w:val="26"/>
          <w:szCs w:val="26"/>
        </w:rPr>
        <w:t>16.6. Недействительность отдельных положений Договора не влечет недействительности всего Договора.</w:t>
      </w:r>
    </w:p>
    <w:p w14:paraId="53DBD877" w14:textId="77777777" w:rsidR="008E0CF1" w:rsidRPr="009F00B0" w:rsidRDefault="008E0CF1" w:rsidP="008E0CF1">
      <w:pPr>
        <w:ind w:firstLine="567"/>
        <w:jc w:val="both"/>
        <w:rPr>
          <w:sz w:val="26"/>
          <w:szCs w:val="26"/>
        </w:rPr>
      </w:pPr>
      <w:r w:rsidRPr="009F00B0">
        <w:rPr>
          <w:sz w:val="26"/>
          <w:szCs w:val="26"/>
        </w:rPr>
        <w:t>16.7. К настоящему Договору прилагается и является его неотъемлемой частью:</w:t>
      </w:r>
    </w:p>
    <w:p w14:paraId="340C2D97" w14:textId="77777777" w:rsidR="008E0CF1" w:rsidRPr="009F00B0" w:rsidRDefault="008E0CF1" w:rsidP="008E0CF1">
      <w:pPr>
        <w:ind w:firstLine="567"/>
        <w:jc w:val="both"/>
        <w:rPr>
          <w:sz w:val="26"/>
          <w:szCs w:val="26"/>
        </w:rPr>
      </w:pPr>
      <w:r w:rsidRPr="009F00B0">
        <w:rPr>
          <w:sz w:val="26"/>
          <w:szCs w:val="26"/>
        </w:rPr>
        <w:t>Приложение № 1 – Техническое задание.</w:t>
      </w:r>
    </w:p>
    <w:p w14:paraId="523DC3F5" w14:textId="77777777" w:rsidR="008E0CF1" w:rsidRPr="009F00B0" w:rsidRDefault="008E0CF1" w:rsidP="008E0CF1">
      <w:pPr>
        <w:ind w:firstLine="567"/>
        <w:jc w:val="both"/>
        <w:rPr>
          <w:sz w:val="26"/>
          <w:szCs w:val="26"/>
        </w:rPr>
      </w:pPr>
      <w:r w:rsidRPr="009F00B0">
        <w:rPr>
          <w:sz w:val="26"/>
          <w:szCs w:val="26"/>
        </w:rPr>
        <w:t>Приложение № 2 – Спецификация.</w:t>
      </w:r>
    </w:p>
    <w:p w14:paraId="2693807F" w14:textId="77777777" w:rsidR="008E0CF1" w:rsidRPr="009F00B0" w:rsidRDefault="008E0CF1" w:rsidP="008E0CF1">
      <w:pPr>
        <w:ind w:firstLine="567"/>
        <w:jc w:val="both"/>
        <w:rPr>
          <w:sz w:val="26"/>
          <w:szCs w:val="26"/>
        </w:rPr>
      </w:pPr>
      <w:r w:rsidRPr="009F00B0">
        <w:rPr>
          <w:sz w:val="26"/>
          <w:szCs w:val="26"/>
        </w:rPr>
        <w:t>Приложение № 3 – Форма заявки на поставку Товара.</w:t>
      </w:r>
    </w:p>
    <w:p w14:paraId="03B55099" w14:textId="77777777" w:rsidR="008E0CF1" w:rsidRPr="009F00B0" w:rsidRDefault="008E0CF1" w:rsidP="008E0CF1">
      <w:pPr>
        <w:ind w:firstLine="567"/>
        <w:jc w:val="both"/>
        <w:rPr>
          <w:sz w:val="26"/>
          <w:szCs w:val="26"/>
        </w:rPr>
      </w:pPr>
      <w:r w:rsidRPr="009F00B0">
        <w:rPr>
          <w:sz w:val="26"/>
          <w:szCs w:val="26"/>
        </w:rPr>
        <w:t>Приложение № 4 – Форма Акта сдачи-приемки товара по договору.</w:t>
      </w:r>
    </w:p>
    <w:p w14:paraId="5DE1A37F" w14:textId="77777777" w:rsidR="008E0CF1" w:rsidRPr="009F00B0" w:rsidRDefault="008E0CF1" w:rsidP="008E0CF1">
      <w:pPr>
        <w:ind w:firstLine="567"/>
        <w:jc w:val="both"/>
        <w:rPr>
          <w:sz w:val="26"/>
          <w:szCs w:val="26"/>
        </w:rPr>
      </w:pPr>
      <w:r w:rsidRPr="009F00B0">
        <w:rPr>
          <w:sz w:val="26"/>
          <w:szCs w:val="26"/>
        </w:rPr>
        <w:t>16.8. Настоящий Договор может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Поставщика и Заказчика.</w:t>
      </w:r>
    </w:p>
    <w:p w14:paraId="344A1588" w14:textId="77777777" w:rsidR="008E0CF1" w:rsidRPr="009F00B0" w:rsidRDefault="008E0CF1" w:rsidP="008E0CF1">
      <w:pPr>
        <w:ind w:firstLine="567"/>
        <w:jc w:val="both"/>
        <w:rPr>
          <w:sz w:val="26"/>
          <w:szCs w:val="26"/>
        </w:rPr>
      </w:pPr>
      <w:r w:rsidRPr="009F00B0">
        <w:rPr>
          <w:sz w:val="26"/>
          <w:szCs w:val="26"/>
        </w:rPr>
        <w:t>16.9. Лица, подписавшие настоящий Договор, гарантируют наличие у них полномочий на его подписание и отсутствие каких-либо известных им ограничений на его заключение в силу положений учредительных документов и действующего законодательства Российской Федерации.</w:t>
      </w:r>
    </w:p>
    <w:p w14:paraId="1928C672" w14:textId="77777777" w:rsidR="008E0CF1" w:rsidRPr="009F00B0" w:rsidRDefault="008E0CF1" w:rsidP="008E0CF1">
      <w:pPr>
        <w:ind w:firstLine="567"/>
        <w:jc w:val="both"/>
        <w:rPr>
          <w:sz w:val="26"/>
          <w:szCs w:val="26"/>
        </w:rPr>
      </w:pPr>
    </w:p>
    <w:p w14:paraId="4C51B431" w14:textId="77777777" w:rsidR="008E0CF1" w:rsidRDefault="008E0CF1" w:rsidP="008E0CF1">
      <w:pPr>
        <w:ind w:firstLine="567"/>
        <w:jc w:val="center"/>
        <w:rPr>
          <w:b/>
          <w:sz w:val="26"/>
          <w:szCs w:val="26"/>
        </w:rPr>
      </w:pPr>
      <w:r w:rsidRPr="009F00B0">
        <w:rPr>
          <w:b/>
          <w:sz w:val="26"/>
          <w:szCs w:val="26"/>
        </w:rPr>
        <w:t>17. АДРЕСА И РЕКВИЗИТЫ СТОРОН</w:t>
      </w:r>
    </w:p>
    <w:p w14:paraId="757A9F27" w14:textId="77777777" w:rsidR="008E0CF1" w:rsidRPr="009F00B0" w:rsidRDefault="008E0CF1" w:rsidP="008E0CF1">
      <w:pPr>
        <w:ind w:firstLine="567"/>
        <w:jc w:val="center"/>
        <w:rPr>
          <w:b/>
          <w:sz w:val="26"/>
          <w:szCs w:val="26"/>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
        <w:gridCol w:w="5009"/>
        <w:gridCol w:w="4536"/>
      </w:tblGrid>
      <w:tr w:rsidR="008E0CF1" w:rsidRPr="009F00B0" w14:paraId="7A319736" w14:textId="77777777" w:rsidTr="001329D1">
        <w:tc>
          <w:tcPr>
            <w:tcW w:w="236" w:type="dxa"/>
          </w:tcPr>
          <w:p w14:paraId="7C3895D2" w14:textId="77777777" w:rsidR="008E0CF1" w:rsidRPr="009F00B0" w:rsidRDefault="008E0CF1" w:rsidP="001329D1">
            <w:pPr>
              <w:rPr>
                <w:b/>
                <w:sz w:val="26"/>
                <w:szCs w:val="26"/>
              </w:rPr>
            </w:pPr>
          </w:p>
        </w:tc>
        <w:tc>
          <w:tcPr>
            <w:tcW w:w="5009" w:type="dxa"/>
          </w:tcPr>
          <w:p w14:paraId="21D8A6D5" w14:textId="77777777" w:rsidR="008E0CF1" w:rsidRPr="009F00B0" w:rsidRDefault="008E0CF1" w:rsidP="001329D1">
            <w:pPr>
              <w:rPr>
                <w:b/>
                <w:sz w:val="26"/>
                <w:szCs w:val="26"/>
              </w:rPr>
            </w:pPr>
            <w:r w:rsidRPr="009F00B0">
              <w:rPr>
                <w:b/>
                <w:sz w:val="26"/>
                <w:szCs w:val="26"/>
              </w:rPr>
              <w:t xml:space="preserve">ЗАКАЗЧИК </w:t>
            </w:r>
          </w:p>
        </w:tc>
        <w:tc>
          <w:tcPr>
            <w:tcW w:w="4536" w:type="dxa"/>
          </w:tcPr>
          <w:p w14:paraId="0F84F181" w14:textId="77777777" w:rsidR="008E0CF1" w:rsidRPr="009F00B0" w:rsidRDefault="008E0CF1" w:rsidP="001329D1">
            <w:pPr>
              <w:rPr>
                <w:b/>
                <w:sz w:val="26"/>
                <w:szCs w:val="26"/>
              </w:rPr>
            </w:pPr>
            <w:r w:rsidRPr="009F00B0">
              <w:rPr>
                <w:b/>
                <w:sz w:val="26"/>
                <w:szCs w:val="26"/>
              </w:rPr>
              <w:t>ПОСТАВЩИК</w:t>
            </w:r>
          </w:p>
        </w:tc>
      </w:tr>
      <w:tr w:rsidR="008E0CF1" w:rsidRPr="009F00B0" w14:paraId="6840ADD7" w14:textId="77777777" w:rsidTr="001329D1">
        <w:tc>
          <w:tcPr>
            <w:tcW w:w="236" w:type="dxa"/>
          </w:tcPr>
          <w:p w14:paraId="5B82D90B" w14:textId="77777777" w:rsidR="008E0CF1" w:rsidRPr="009F00B0" w:rsidRDefault="008E0CF1" w:rsidP="001329D1">
            <w:pPr>
              <w:rPr>
                <w:sz w:val="26"/>
                <w:szCs w:val="26"/>
              </w:rPr>
            </w:pPr>
          </w:p>
        </w:tc>
        <w:tc>
          <w:tcPr>
            <w:tcW w:w="5009" w:type="dxa"/>
          </w:tcPr>
          <w:p w14:paraId="45CD6086" w14:textId="77777777" w:rsidR="008E0CF1" w:rsidRPr="009F00B0" w:rsidRDefault="008E0CF1" w:rsidP="001329D1">
            <w:pPr>
              <w:tabs>
                <w:tab w:val="left" w:pos="1276"/>
              </w:tabs>
              <w:suppressAutoHyphens/>
              <w:ind w:right="-108"/>
              <w:rPr>
                <w:sz w:val="26"/>
                <w:szCs w:val="26"/>
              </w:rPr>
            </w:pPr>
          </w:p>
        </w:tc>
        <w:tc>
          <w:tcPr>
            <w:tcW w:w="4536" w:type="dxa"/>
          </w:tcPr>
          <w:p w14:paraId="72FCD33D" w14:textId="77777777" w:rsidR="008E0CF1" w:rsidRPr="009F00B0" w:rsidRDefault="008E0CF1" w:rsidP="001329D1">
            <w:pPr>
              <w:rPr>
                <w:sz w:val="26"/>
                <w:szCs w:val="26"/>
              </w:rPr>
            </w:pPr>
            <w:r>
              <w:rPr>
                <w:sz w:val="26"/>
                <w:szCs w:val="26"/>
              </w:rPr>
              <w:t>_______________</w:t>
            </w:r>
            <w:r w:rsidRPr="009F00B0">
              <w:rPr>
                <w:sz w:val="26"/>
                <w:szCs w:val="26"/>
              </w:rPr>
              <w:t>____/____________/</w:t>
            </w:r>
          </w:p>
        </w:tc>
      </w:tr>
    </w:tbl>
    <w:p w14:paraId="2FED0234" w14:textId="77777777" w:rsidR="008E0CF1" w:rsidRPr="00320379" w:rsidRDefault="008E0CF1" w:rsidP="008E0CF1">
      <w:pPr>
        <w:jc w:val="right"/>
        <w:rPr>
          <w:b/>
        </w:rPr>
      </w:pPr>
      <w:r w:rsidRPr="00320379">
        <w:rPr>
          <w:b/>
        </w:rPr>
        <w:lastRenderedPageBreak/>
        <w:t>Приложение № 1</w:t>
      </w:r>
    </w:p>
    <w:p w14:paraId="327A5477" w14:textId="77777777" w:rsidR="008E0CF1" w:rsidRPr="00320379" w:rsidRDefault="008E0CF1" w:rsidP="008E0CF1">
      <w:pPr>
        <w:jc w:val="right"/>
        <w:rPr>
          <w:b/>
        </w:rPr>
      </w:pPr>
      <w:r w:rsidRPr="00320379">
        <w:rPr>
          <w:b/>
        </w:rPr>
        <w:t>к Договору № ____</w:t>
      </w:r>
    </w:p>
    <w:p w14:paraId="1A072F53" w14:textId="77777777" w:rsidR="008E0CF1" w:rsidRPr="00320379" w:rsidRDefault="008E0CF1" w:rsidP="008E0CF1">
      <w:pPr>
        <w:jc w:val="right"/>
        <w:rPr>
          <w:b/>
        </w:rPr>
      </w:pPr>
      <w:r w:rsidRPr="00320379">
        <w:rPr>
          <w:b/>
        </w:rPr>
        <w:t>от «____» _______________202_ г.</w:t>
      </w:r>
    </w:p>
    <w:p w14:paraId="20AF51AE" w14:textId="77777777" w:rsidR="008E0CF1" w:rsidRPr="00320379" w:rsidRDefault="008E0CF1" w:rsidP="008E0CF1">
      <w:pPr>
        <w:jc w:val="right"/>
      </w:pPr>
    </w:p>
    <w:p w14:paraId="00DD417A" w14:textId="77777777" w:rsidR="008E0CF1" w:rsidRDefault="008E0CF1" w:rsidP="008E0CF1">
      <w:pPr>
        <w:jc w:val="center"/>
      </w:pPr>
      <w:r w:rsidRPr="00320379">
        <w:t>Техническое задание</w:t>
      </w:r>
    </w:p>
    <w:p w14:paraId="4325A0D0" w14:textId="77777777" w:rsidR="008E0CF1" w:rsidRPr="00320379" w:rsidRDefault="008E0CF1" w:rsidP="008E0CF1">
      <w:pPr>
        <w:jc w:val="center"/>
      </w:pPr>
      <w:r w:rsidRPr="00320379">
        <w:t>Заполняется в соответствии Приложением № 1 к Документации об аукционе.</w:t>
      </w:r>
    </w:p>
    <w:p w14:paraId="15972DF3" w14:textId="77777777" w:rsidR="008E0CF1" w:rsidRPr="00320379" w:rsidRDefault="008E0CF1" w:rsidP="008E0CF1">
      <w:pPr>
        <w:jc w:val="both"/>
      </w:pPr>
    </w:p>
    <w:p w14:paraId="63CA6ECF" w14:textId="77777777" w:rsidR="008E0CF1" w:rsidRPr="00320379" w:rsidRDefault="008E0CF1" w:rsidP="008E0CF1">
      <w:pPr>
        <w:jc w:val="both"/>
      </w:pPr>
    </w:p>
    <w:p w14:paraId="6809E97E" w14:textId="77777777" w:rsidR="008E0CF1" w:rsidRPr="00320379" w:rsidRDefault="008E0CF1" w:rsidP="008E0CF1">
      <w:pPr>
        <w:jc w:val="both"/>
      </w:pPr>
    </w:p>
    <w:p w14:paraId="5F4F6EFF" w14:textId="77777777" w:rsidR="008E0CF1" w:rsidRPr="00320379" w:rsidRDefault="008E0CF1" w:rsidP="008E0CF1">
      <w:pPr>
        <w:jc w:val="both"/>
      </w:pPr>
    </w:p>
    <w:p w14:paraId="05621FE1" w14:textId="77777777" w:rsidR="008E0CF1" w:rsidRPr="00320379" w:rsidRDefault="008E0CF1" w:rsidP="008E0CF1">
      <w:pPr>
        <w:jc w:val="both"/>
      </w:pPr>
    </w:p>
    <w:p w14:paraId="206DBC27" w14:textId="77777777" w:rsidR="008E0CF1" w:rsidRPr="00320379" w:rsidRDefault="008E0CF1" w:rsidP="008E0CF1">
      <w:pPr>
        <w:jc w:val="both"/>
      </w:pPr>
    </w:p>
    <w:p w14:paraId="2CD7ED99" w14:textId="77777777" w:rsidR="008E0CF1" w:rsidRPr="00320379" w:rsidRDefault="008E0CF1" w:rsidP="008E0CF1">
      <w:pPr>
        <w:jc w:val="both"/>
      </w:pPr>
    </w:p>
    <w:p w14:paraId="72C2E0B8" w14:textId="77777777" w:rsidR="008E0CF1" w:rsidRPr="00320379" w:rsidRDefault="008E0CF1" w:rsidP="008E0CF1">
      <w:pPr>
        <w:jc w:val="both"/>
      </w:pPr>
    </w:p>
    <w:p w14:paraId="3933E064" w14:textId="77777777" w:rsidR="008E0CF1" w:rsidRPr="00320379" w:rsidRDefault="008E0CF1" w:rsidP="008E0CF1">
      <w:pPr>
        <w:jc w:val="both"/>
      </w:pPr>
    </w:p>
    <w:p w14:paraId="16342563" w14:textId="77777777" w:rsidR="008E0CF1" w:rsidRPr="00320379" w:rsidRDefault="008E0CF1" w:rsidP="008E0CF1">
      <w:pPr>
        <w:jc w:val="both"/>
      </w:pPr>
    </w:p>
    <w:p w14:paraId="698AFE42" w14:textId="77777777" w:rsidR="008E0CF1" w:rsidRPr="00320379" w:rsidRDefault="008E0CF1" w:rsidP="008E0CF1">
      <w:pPr>
        <w:jc w:val="both"/>
      </w:pPr>
    </w:p>
    <w:p w14:paraId="14492C21" w14:textId="77777777" w:rsidR="008E0CF1" w:rsidRPr="00320379" w:rsidRDefault="008E0CF1" w:rsidP="008E0CF1">
      <w:pPr>
        <w:jc w:val="both"/>
      </w:pPr>
    </w:p>
    <w:p w14:paraId="562EB505" w14:textId="77777777" w:rsidR="008E0CF1" w:rsidRPr="00320379" w:rsidRDefault="008E0CF1" w:rsidP="008E0CF1">
      <w:pPr>
        <w:jc w:val="both"/>
      </w:pPr>
    </w:p>
    <w:p w14:paraId="58E36226" w14:textId="77777777" w:rsidR="008E0CF1" w:rsidRPr="00320379" w:rsidRDefault="008E0CF1" w:rsidP="008E0CF1">
      <w:pPr>
        <w:jc w:val="both"/>
      </w:pPr>
    </w:p>
    <w:p w14:paraId="263923C6" w14:textId="77777777" w:rsidR="008E0CF1" w:rsidRPr="00320379" w:rsidRDefault="008E0CF1" w:rsidP="008E0CF1">
      <w:pPr>
        <w:jc w:val="both"/>
      </w:pPr>
    </w:p>
    <w:p w14:paraId="791E1FD8" w14:textId="77777777" w:rsidR="008E0CF1" w:rsidRPr="00320379" w:rsidRDefault="008E0CF1" w:rsidP="008E0CF1">
      <w:pPr>
        <w:jc w:val="both"/>
      </w:pPr>
    </w:p>
    <w:p w14:paraId="13B89529" w14:textId="77777777" w:rsidR="008E0CF1" w:rsidRPr="00320379" w:rsidRDefault="008E0CF1" w:rsidP="008E0CF1">
      <w:pPr>
        <w:jc w:val="both"/>
      </w:pPr>
    </w:p>
    <w:p w14:paraId="2B3F0AC1" w14:textId="77777777" w:rsidR="008E0CF1" w:rsidRPr="00320379" w:rsidRDefault="008E0CF1" w:rsidP="008E0CF1">
      <w:pPr>
        <w:jc w:val="both"/>
      </w:pPr>
    </w:p>
    <w:p w14:paraId="2C8C652E" w14:textId="77777777" w:rsidR="008E0CF1" w:rsidRPr="00320379" w:rsidRDefault="008E0CF1" w:rsidP="008E0CF1">
      <w:pPr>
        <w:jc w:val="both"/>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09"/>
        <w:gridCol w:w="4536"/>
      </w:tblGrid>
      <w:tr w:rsidR="008E0CF1" w:rsidRPr="00BE4765" w14:paraId="0A364BDE" w14:textId="77777777" w:rsidTr="001329D1">
        <w:tc>
          <w:tcPr>
            <w:tcW w:w="5009" w:type="dxa"/>
          </w:tcPr>
          <w:p w14:paraId="2112721A" w14:textId="77777777" w:rsidR="008E0CF1" w:rsidRPr="00BE4765" w:rsidRDefault="008E0CF1" w:rsidP="001329D1">
            <w:pPr>
              <w:spacing w:line="276" w:lineRule="auto"/>
              <w:rPr>
                <w:b/>
              </w:rPr>
            </w:pPr>
            <w:r w:rsidRPr="00BE4765">
              <w:rPr>
                <w:b/>
              </w:rPr>
              <w:t xml:space="preserve">ЗАКАЗЧИК </w:t>
            </w:r>
          </w:p>
        </w:tc>
        <w:tc>
          <w:tcPr>
            <w:tcW w:w="4536" w:type="dxa"/>
          </w:tcPr>
          <w:p w14:paraId="5BB0017F" w14:textId="77777777" w:rsidR="008E0CF1" w:rsidRPr="00BE4765" w:rsidRDefault="008E0CF1" w:rsidP="001329D1">
            <w:pPr>
              <w:spacing w:line="276" w:lineRule="auto"/>
              <w:rPr>
                <w:b/>
              </w:rPr>
            </w:pPr>
            <w:r w:rsidRPr="00BE4765">
              <w:rPr>
                <w:b/>
              </w:rPr>
              <w:t>ПОСТАВЩИК</w:t>
            </w:r>
          </w:p>
        </w:tc>
      </w:tr>
      <w:tr w:rsidR="008E0CF1" w:rsidRPr="00BE4765" w14:paraId="289FB4E1" w14:textId="77777777" w:rsidTr="001329D1">
        <w:tc>
          <w:tcPr>
            <w:tcW w:w="5009" w:type="dxa"/>
          </w:tcPr>
          <w:p w14:paraId="6009383F" w14:textId="77777777" w:rsidR="008E0CF1" w:rsidRPr="00BE4765" w:rsidRDefault="008E0CF1" w:rsidP="001329D1">
            <w:pPr>
              <w:tabs>
                <w:tab w:val="left" w:pos="1276"/>
              </w:tabs>
              <w:suppressAutoHyphens/>
              <w:spacing w:line="276" w:lineRule="auto"/>
              <w:ind w:right="-108"/>
            </w:pPr>
          </w:p>
        </w:tc>
        <w:tc>
          <w:tcPr>
            <w:tcW w:w="4536" w:type="dxa"/>
          </w:tcPr>
          <w:p w14:paraId="5CBFB65B" w14:textId="77777777" w:rsidR="008E0CF1" w:rsidRPr="00BE4765" w:rsidRDefault="008E0CF1" w:rsidP="001329D1">
            <w:pPr>
              <w:spacing w:line="276" w:lineRule="auto"/>
            </w:pPr>
          </w:p>
          <w:p w14:paraId="41C3A95C" w14:textId="77777777" w:rsidR="008E0CF1" w:rsidRPr="00BE4765" w:rsidRDefault="008E0CF1" w:rsidP="001329D1">
            <w:pPr>
              <w:spacing w:line="276" w:lineRule="auto"/>
            </w:pPr>
          </w:p>
          <w:p w14:paraId="0A450245" w14:textId="77777777" w:rsidR="008E0CF1" w:rsidRPr="00BE4765" w:rsidRDefault="008E0CF1" w:rsidP="001329D1">
            <w:pPr>
              <w:spacing w:line="276" w:lineRule="auto"/>
            </w:pPr>
          </w:p>
          <w:p w14:paraId="1474CE5C" w14:textId="77777777" w:rsidR="008E0CF1" w:rsidRPr="00BE4765" w:rsidRDefault="008E0CF1" w:rsidP="001329D1">
            <w:pPr>
              <w:spacing w:line="276" w:lineRule="auto"/>
            </w:pPr>
          </w:p>
          <w:p w14:paraId="601D693A" w14:textId="77777777" w:rsidR="008E0CF1" w:rsidRPr="00BE4765" w:rsidRDefault="008E0CF1" w:rsidP="001329D1">
            <w:pPr>
              <w:spacing w:line="276" w:lineRule="auto"/>
            </w:pPr>
          </w:p>
          <w:p w14:paraId="635AACB0" w14:textId="77777777" w:rsidR="008E0CF1" w:rsidRPr="00BE4765" w:rsidRDefault="008E0CF1" w:rsidP="001329D1">
            <w:pPr>
              <w:spacing w:line="276" w:lineRule="auto"/>
            </w:pPr>
            <w:r w:rsidRPr="00BE4765">
              <w:t>______________________/____________/</w:t>
            </w:r>
          </w:p>
        </w:tc>
      </w:tr>
    </w:tbl>
    <w:p w14:paraId="11EAE685" w14:textId="77777777" w:rsidR="008E0CF1" w:rsidRPr="00320379" w:rsidRDefault="008E0CF1" w:rsidP="008E0CF1">
      <w:pPr>
        <w:jc w:val="both"/>
      </w:pPr>
    </w:p>
    <w:p w14:paraId="7B9A3A6E" w14:textId="77777777" w:rsidR="008E0CF1" w:rsidRPr="00320379" w:rsidRDefault="008E0CF1" w:rsidP="008E0CF1">
      <w:pPr>
        <w:jc w:val="both"/>
      </w:pPr>
    </w:p>
    <w:p w14:paraId="66C07E0D" w14:textId="77777777" w:rsidR="008E0CF1" w:rsidRPr="00320379" w:rsidRDefault="008E0CF1" w:rsidP="008E0CF1">
      <w:pPr>
        <w:jc w:val="both"/>
      </w:pPr>
    </w:p>
    <w:p w14:paraId="01B0AEBD" w14:textId="77777777" w:rsidR="008E0CF1" w:rsidRPr="00320379" w:rsidRDefault="008E0CF1" w:rsidP="008E0CF1">
      <w:pPr>
        <w:jc w:val="both"/>
      </w:pPr>
    </w:p>
    <w:p w14:paraId="722C3F5B" w14:textId="77777777" w:rsidR="008E0CF1" w:rsidRDefault="008E0CF1" w:rsidP="008E0CF1">
      <w:pPr>
        <w:jc w:val="both"/>
      </w:pPr>
    </w:p>
    <w:p w14:paraId="268776D4" w14:textId="77777777" w:rsidR="008E0CF1" w:rsidRDefault="008E0CF1" w:rsidP="008E0CF1">
      <w:pPr>
        <w:jc w:val="both"/>
      </w:pPr>
    </w:p>
    <w:p w14:paraId="35E67BA8" w14:textId="77777777" w:rsidR="008E0CF1" w:rsidRDefault="008E0CF1" w:rsidP="008E0CF1">
      <w:pPr>
        <w:jc w:val="both"/>
      </w:pPr>
    </w:p>
    <w:p w14:paraId="6622B14C" w14:textId="77777777" w:rsidR="008E0CF1" w:rsidRDefault="008E0CF1" w:rsidP="008E0CF1">
      <w:pPr>
        <w:jc w:val="both"/>
      </w:pPr>
    </w:p>
    <w:p w14:paraId="6FDF09B2" w14:textId="77777777" w:rsidR="00594449" w:rsidRDefault="00594449" w:rsidP="008E0CF1">
      <w:pPr>
        <w:jc w:val="both"/>
      </w:pPr>
    </w:p>
    <w:p w14:paraId="5A83DD8F" w14:textId="77777777" w:rsidR="00594449" w:rsidRDefault="00594449" w:rsidP="008E0CF1">
      <w:pPr>
        <w:jc w:val="both"/>
      </w:pPr>
    </w:p>
    <w:p w14:paraId="0FD7A65F" w14:textId="77777777" w:rsidR="00594449" w:rsidRDefault="00594449" w:rsidP="008E0CF1">
      <w:pPr>
        <w:jc w:val="both"/>
      </w:pPr>
    </w:p>
    <w:p w14:paraId="5F1641CF" w14:textId="77777777" w:rsidR="00594449" w:rsidRDefault="00594449" w:rsidP="008E0CF1">
      <w:pPr>
        <w:jc w:val="both"/>
      </w:pPr>
    </w:p>
    <w:p w14:paraId="5BF8A592" w14:textId="77777777" w:rsidR="008E0CF1" w:rsidRDefault="008E0CF1" w:rsidP="008E0CF1">
      <w:pPr>
        <w:jc w:val="both"/>
      </w:pPr>
    </w:p>
    <w:p w14:paraId="6CF4C0A1" w14:textId="77777777" w:rsidR="008E0CF1" w:rsidRDefault="008E0CF1" w:rsidP="008E0CF1">
      <w:pPr>
        <w:jc w:val="both"/>
      </w:pPr>
    </w:p>
    <w:p w14:paraId="048EE497" w14:textId="77777777" w:rsidR="008E0CF1" w:rsidRDefault="008E0CF1" w:rsidP="008E0CF1">
      <w:pPr>
        <w:jc w:val="both"/>
      </w:pPr>
    </w:p>
    <w:p w14:paraId="78E43152" w14:textId="77777777" w:rsidR="008E0CF1" w:rsidRDefault="008E0CF1" w:rsidP="008E0CF1">
      <w:pPr>
        <w:jc w:val="both"/>
      </w:pPr>
    </w:p>
    <w:p w14:paraId="65450708" w14:textId="77777777" w:rsidR="008E0CF1" w:rsidRDefault="008E0CF1" w:rsidP="008E0CF1">
      <w:pPr>
        <w:jc w:val="both"/>
      </w:pPr>
    </w:p>
    <w:p w14:paraId="242B9BA5" w14:textId="77777777" w:rsidR="008E0CF1" w:rsidRDefault="008E0CF1" w:rsidP="008E0CF1">
      <w:pPr>
        <w:jc w:val="both"/>
      </w:pPr>
    </w:p>
    <w:p w14:paraId="37FEC556" w14:textId="77777777" w:rsidR="008E0CF1" w:rsidRDefault="008E0CF1" w:rsidP="008E0CF1">
      <w:pPr>
        <w:jc w:val="both"/>
      </w:pPr>
    </w:p>
    <w:p w14:paraId="43E53727" w14:textId="77777777" w:rsidR="008E0CF1" w:rsidRPr="00320379" w:rsidRDefault="008E0CF1" w:rsidP="008E0CF1">
      <w:pPr>
        <w:jc w:val="right"/>
        <w:rPr>
          <w:b/>
        </w:rPr>
      </w:pPr>
      <w:r w:rsidRPr="00320379">
        <w:rPr>
          <w:b/>
        </w:rPr>
        <w:lastRenderedPageBreak/>
        <w:t>Приложение №2</w:t>
      </w:r>
    </w:p>
    <w:p w14:paraId="4B81B4E0" w14:textId="77777777" w:rsidR="008E0CF1" w:rsidRPr="00320379" w:rsidRDefault="008E0CF1" w:rsidP="008E0CF1">
      <w:pPr>
        <w:jc w:val="right"/>
        <w:rPr>
          <w:b/>
        </w:rPr>
      </w:pPr>
      <w:r w:rsidRPr="00320379">
        <w:rPr>
          <w:b/>
        </w:rPr>
        <w:t>к Договору № ____</w:t>
      </w:r>
    </w:p>
    <w:p w14:paraId="4A04C9D2" w14:textId="77777777" w:rsidR="008E0CF1" w:rsidRPr="00320379" w:rsidRDefault="008E0CF1" w:rsidP="008E0CF1">
      <w:pPr>
        <w:jc w:val="right"/>
      </w:pPr>
      <w:r w:rsidRPr="00320379">
        <w:rPr>
          <w:b/>
        </w:rPr>
        <w:t>от</w:t>
      </w:r>
      <w:r>
        <w:rPr>
          <w:b/>
        </w:rPr>
        <w:t xml:space="preserve"> </w:t>
      </w:r>
      <w:r w:rsidRPr="00320379">
        <w:rPr>
          <w:b/>
        </w:rPr>
        <w:t>«____» _______________202_ г</w:t>
      </w:r>
      <w:r w:rsidRPr="00320379">
        <w:t>.</w:t>
      </w:r>
    </w:p>
    <w:p w14:paraId="34BF4BF7" w14:textId="77777777" w:rsidR="008E0CF1" w:rsidRPr="00320379" w:rsidRDefault="008E0CF1" w:rsidP="008E0CF1">
      <w:pPr>
        <w:jc w:val="both"/>
      </w:pPr>
    </w:p>
    <w:p w14:paraId="29D211EE" w14:textId="77777777" w:rsidR="008E0CF1" w:rsidRPr="00320379" w:rsidRDefault="008E0CF1" w:rsidP="008E0CF1">
      <w:pPr>
        <w:pStyle w:val="Style4"/>
        <w:widowControl/>
        <w:tabs>
          <w:tab w:val="left" w:pos="8674"/>
        </w:tabs>
        <w:spacing w:before="48" w:line="276" w:lineRule="auto"/>
        <w:ind w:left="3974"/>
        <w:rPr>
          <w:b/>
          <w:sz w:val="26"/>
          <w:szCs w:val="26"/>
        </w:rPr>
      </w:pPr>
      <w:r w:rsidRPr="00320379">
        <w:rPr>
          <w:b/>
          <w:sz w:val="26"/>
          <w:szCs w:val="26"/>
        </w:rPr>
        <w:t>Спецификация</w:t>
      </w:r>
    </w:p>
    <w:p w14:paraId="7B06B112" w14:textId="77777777" w:rsidR="008E0CF1" w:rsidRPr="00320379" w:rsidRDefault="008E0CF1" w:rsidP="008E0CF1">
      <w:pPr>
        <w:pStyle w:val="Style4"/>
        <w:widowControl/>
        <w:tabs>
          <w:tab w:val="left" w:pos="8674"/>
        </w:tabs>
        <w:spacing w:before="48" w:line="276" w:lineRule="auto"/>
        <w:ind w:left="3974"/>
        <w:rPr>
          <w:b/>
          <w:sz w:val="26"/>
          <w:szCs w:val="26"/>
        </w:rPr>
      </w:pPr>
    </w:p>
    <w:tbl>
      <w:tblPr>
        <w:tblW w:w="5000" w:type="pct"/>
        <w:jc w:val="center"/>
        <w:tblLook w:val="04A0" w:firstRow="1" w:lastRow="0" w:firstColumn="1" w:lastColumn="0" w:noHBand="0" w:noVBand="1"/>
      </w:tblPr>
      <w:tblGrid>
        <w:gridCol w:w="3464"/>
        <w:gridCol w:w="2042"/>
        <w:gridCol w:w="1606"/>
        <w:gridCol w:w="1193"/>
        <w:gridCol w:w="1039"/>
      </w:tblGrid>
      <w:tr w:rsidR="008E0CF1" w:rsidRPr="00320379" w14:paraId="2DEC7FAC" w14:textId="77777777" w:rsidTr="001329D1">
        <w:trPr>
          <w:trHeight w:val="315"/>
          <w:jc w:val="center"/>
        </w:trPr>
        <w:tc>
          <w:tcPr>
            <w:tcW w:w="202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AC40908" w14:textId="77777777" w:rsidR="008E0CF1" w:rsidRPr="00320379" w:rsidRDefault="008E0CF1" w:rsidP="001329D1">
            <w:pPr>
              <w:jc w:val="center"/>
              <w:rPr>
                <w:b/>
                <w:bCs/>
                <w:color w:val="000000"/>
                <w:sz w:val="26"/>
                <w:szCs w:val="26"/>
              </w:rPr>
            </w:pPr>
            <w:r w:rsidRPr="00320379">
              <w:rPr>
                <w:b/>
                <w:sz w:val="26"/>
                <w:szCs w:val="26"/>
              </w:rPr>
              <w:t>Наименование</w:t>
            </w:r>
          </w:p>
        </w:tc>
        <w:tc>
          <w:tcPr>
            <w:tcW w:w="942" w:type="pct"/>
            <w:tcBorders>
              <w:top w:val="single" w:sz="4" w:space="0" w:color="auto"/>
              <w:left w:val="nil"/>
              <w:bottom w:val="single" w:sz="4" w:space="0" w:color="auto"/>
              <w:right w:val="single" w:sz="4" w:space="0" w:color="auto"/>
            </w:tcBorders>
            <w:vAlign w:val="center"/>
          </w:tcPr>
          <w:p w14:paraId="5D9B5DBB" w14:textId="77777777" w:rsidR="008E0CF1" w:rsidRPr="00320379" w:rsidRDefault="008E0CF1" w:rsidP="001329D1">
            <w:pPr>
              <w:jc w:val="center"/>
              <w:rPr>
                <w:b/>
                <w:bCs/>
                <w:color w:val="000000"/>
                <w:sz w:val="26"/>
                <w:szCs w:val="26"/>
              </w:rPr>
            </w:pPr>
            <w:r w:rsidRPr="00320379">
              <w:rPr>
                <w:b/>
                <w:bCs/>
                <w:color w:val="000000"/>
                <w:sz w:val="26"/>
                <w:szCs w:val="26"/>
              </w:rPr>
              <w:t>Страна происхождения</w:t>
            </w:r>
          </w:p>
        </w:tc>
        <w:tc>
          <w:tcPr>
            <w:tcW w:w="7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C67C95E" w14:textId="77777777" w:rsidR="008E0CF1" w:rsidRPr="00320379" w:rsidRDefault="008E0CF1" w:rsidP="001329D1">
            <w:pPr>
              <w:jc w:val="center"/>
              <w:rPr>
                <w:b/>
                <w:bCs/>
                <w:color w:val="000000"/>
                <w:sz w:val="26"/>
                <w:szCs w:val="26"/>
              </w:rPr>
            </w:pPr>
            <w:r w:rsidRPr="00320379">
              <w:rPr>
                <w:b/>
                <w:bCs/>
                <w:color w:val="000000"/>
                <w:sz w:val="26"/>
                <w:szCs w:val="26"/>
              </w:rPr>
              <w:t>Количество в штуках</w:t>
            </w:r>
          </w:p>
        </w:tc>
        <w:tc>
          <w:tcPr>
            <w:tcW w:w="623" w:type="pct"/>
            <w:tcBorders>
              <w:top w:val="single" w:sz="4" w:space="0" w:color="auto"/>
              <w:bottom w:val="single" w:sz="4" w:space="0" w:color="auto"/>
              <w:right w:val="single" w:sz="4" w:space="0" w:color="auto"/>
            </w:tcBorders>
            <w:shd w:val="clear" w:color="auto" w:fill="auto"/>
            <w:vAlign w:val="center"/>
          </w:tcPr>
          <w:p w14:paraId="24A4ED59" w14:textId="77777777" w:rsidR="008E0CF1" w:rsidRPr="00320379" w:rsidRDefault="008E0CF1" w:rsidP="001329D1">
            <w:pPr>
              <w:jc w:val="center"/>
              <w:rPr>
                <w:b/>
                <w:sz w:val="26"/>
                <w:szCs w:val="26"/>
              </w:rPr>
            </w:pPr>
            <w:r w:rsidRPr="00320379">
              <w:rPr>
                <w:b/>
                <w:sz w:val="26"/>
                <w:szCs w:val="26"/>
              </w:rPr>
              <w:t xml:space="preserve">Цена за единицу </w:t>
            </w:r>
          </w:p>
        </w:tc>
        <w:tc>
          <w:tcPr>
            <w:tcW w:w="663" w:type="pct"/>
            <w:tcBorders>
              <w:top w:val="single" w:sz="4" w:space="0" w:color="auto"/>
              <w:bottom w:val="single" w:sz="4" w:space="0" w:color="auto"/>
              <w:right w:val="single" w:sz="4" w:space="0" w:color="auto"/>
            </w:tcBorders>
            <w:shd w:val="clear" w:color="auto" w:fill="auto"/>
            <w:vAlign w:val="center"/>
          </w:tcPr>
          <w:p w14:paraId="66322CC5" w14:textId="77777777" w:rsidR="008E0CF1" w:rsidRPr="00320379" w:rsidRDefault="008E0CF1" w:rsidP="001329D1">
            <w:pPr>
              <w:jc w:val="center"/>
              <w:rPr>
                <w:b/>
                <w:sz w:val="26"/>
                <w:szCs w:val="26"/>
              </w:rPr>
            </w:pPr>
            <w:r w:rsidRPr="00320379">
              <w:rPr>
                <w:b/>
                <w:sz w:val="26"/>
                <w:szCs w:val="26"/>
              </w:rPr>
              <w:t xml:space="preserve">Общая цена </w:t>
            </w:r>
          </w:p>
        </w:tc>
      </w:tr>
      <w:tr w:rsidR="008E0CF1" w:rsidRPr="00320379" w14:paraId="426FC029" w14:textId="77777777" w:rsidTr="001329D1">
        <w:trPr>
          <w:trHeight w:val="345"/>
          <w:jc w:val="center"/>
        </w:trPr>
        <w:tc>
          <w:tcPr>
            <w:tcW w:w="2029" w:type="pct"/>
            <w:tcBorders>
              <w:top w:val="nil"/>
              <w:left w:val="single" w:sz="4" w:space="0" w:color="auto"/>
              <w:bottom w:val="single" w:sz="4" w:space="0" w:color="auto"/>
              <w:right w:val="single" w:sz="4" w:space="0" w:color="auto"/>
            </w:tcBorders>
            <w:shd w:val="clear" w:color="auto" w:fill="auto"/>
            <w:vAlign w:val="center"/>
          </w:tcPr>
          <w:p w14:paraId="64EAB7DC" w14:textId="77777777" w:rsidR="008E0CF1" w:rsidRPr="00320379" w:rsidRDefault="008E0CF1" w:rsidP="001329D1">
            <w:pPr>
              <w:rPr>
                <w:bCs/>
                <w:color w:val="000000"/>
                <w:sz w:val="26"/>
                <w:szCs w:val="26"/>
              </w:rPr>
            </w:pPr>
          </w:p>
        </w:tc>
        <w:tc>
          <w:tcPr>
            <w:tcW w:w="942" w:type="pct"/>
            <w:tcBorders>
              <w:top w:val="nil"/>
              <w:left w:val="nil"/>
              <w:bottom w:val="single" w:sz="4" w:space="0" w:color="auto"/>
              <w:right w:val="single" w:sz="4" w:space="0" w:color="auto"/>
            </w:tcBorders>
            <w:vAlign w:val="center"/>
          </w:tcPr>
          <w:p w14:paraId="1B9C4C9D" w14:textId="77777777" w:rsidR="008E0CF1" w:rsidRPr="00320379" w:rsidRDefault="008E0CF1" w:rsidP="001329D1">
            <w:pPr>
              <w:jc w:val="center"/>
              <w:rPr>
                <w:bCs/>
                <w:color w:val="000000"/>
                <w:sz w:val="26"/>
                <w:szCs w:val="26"/>
              </w:rPr>
            </w:pPr>
          </w:p>
        </w:tc>
        <w:tc>
          <w:tcPr>
            <w:tcW w:w="743" w:type="pct"/>
            <w:tcBorders>
              <w:top w:val="nil"/>
              <w:left w:val="single" w:sz="4" w:space="0" w:color="auto"/>
              <w:bottom w:val="single" w:sz="4" w:space="0" w:color="auto"/>
              <w:right w:val="single" w:sz="4" w:space="0" w:color="auto"/>
            </w:tcBorders>
            <w:shd w:val="clear" w:color="auto" w:fill="auto"/>
            <w:noWrap/>
            <w:vAlign w:val="center"/>
          </w:tcPr>
          <w:p w14:paraId="5633E6C5" w14:textId="77777777" w:rsidR="008E0CF1" w:rsidRPr="00320379" w:rsidRDefault="008E0CF1" w:rsidP="001329D1">
            <w:pPr>
              <w:jc w:val="center"/>
              <w:rPr>
                <w:bCs/>
                <w:color w:val="000000"/>
                <w:sz w:val="26"/>
                <w:szCs w:val="26"/>
              </w:rPr>
            </w:pPr>
          </w:p>
        </w:tc>
        <w:tc>
          <w:tcPr>
            <w:tcW w:w="623" w:type="pct"/>
            <w:tcBorders>
              <w:top w:val="single" w:sz="4" w:space="0" w:color="auto"/>
              <w:bottom w:val="single" w:sz="4" w:space="0" w:color="auto"/>
              <w:right w:val="single" w:sz="4" w:space="0" w:color="auto"/>
            </w:tcBorders>
            <w:shd w:val="clear" w:color="auto" w:fill="auto"/>
            <w:vAlign w:val="center"/>
          </w:tcPr>
          <w:p w14:paraId="2028F533" w14:textId="77777777" w:rsidR="008E0CF1" w:rsidRPr="00320379" w:rsidRDefault="008E0CF1" w:rsidP="001329D1">
            <w:pPr>
              <w:rPr>
                <w:sz w:val="26"/>
                <w:szCs w:val="26"/>
              </w:rPr>
            </w:pPr>
          </w:p>
        </w:tc>
        <w:tc>
          <w:tcPr>
            <w:tcW w:w="663" w:type="pct"/>
            <w:tcBorders>
              <w:top w:val="single" w:sz="4" w:space="0" w:color="auto"/>
              <w:bottom w:val="single" w:sz="4" w:space="0" w:color="auto"/>
              <w:right w:val="single" w:sz="4" w:space="0" w:color="auto"/>
            </w:tcBorders>
            <w:shd w:val="clear" w:color="auto" w:fill="auto"/>
            <w:vAlign w:val="center"/>
          </w:tcPr>
          <w:p w14:paraId="5E537300" w14:textId="77777777" w:rsidR="008E0CF1" w:rsidRPr="00320379" w:rsidRDefault="008E0CF1" w:rsidP="001329D1">
            <w:pPr>
              <w:jc w:val="center"/>
              <w:rPr>
                <w:sz w:val="26"/>
                <w:szCs w:val="26"/>
              </w:rPr>
            </w:pPr>
          </w:p>
        </w:tc>
      </w:tr>
      <w:tr w:rsidR="008E0CF1" w:rsidRPr="00320379" w14:paraId="5FD34C8E" w14:textId="77777777" w:rsidTr="001329D1">
        <w:trPr>
          <w:trHeight w:val="315"/>
          <w:jc w:val="center"/>
        </w:trPr>
        <w:tc>
          <w:tcPr>
            <w:tcW w:w="5000" w:type="pct"/>
            <w:gridSpan w:val="5"/>
            <w:tcBorders>
              <w:top w:val="nil"/>
              <w:left w:val="single" w:sz="4" w:space="0" w:color="auto"/>
              <w:bottom w:val="single" w:sz="4" w:space="0" w:color="auto"/>
              <w:right w:val="single" w:sz="4" w:space="0" w:color="auto"/>
            </w:tcBorders>
            <w:vAlign w:val="center"/>
          </w:tcPr>
          <w:p w14:paraId="542BB3B8" w14:textId="77777777" w:rsidR="008E0CF1" w:rsidRPr="00320379" w:rsidRDefault="008E0CF1" w:rsidP="001329D1">
            <w:pPr>
              <w:jc w:val="right"/>
              <w:rPr>
                <w:sz w:val="26"/>
                <w:szCs w:val="26"/>
              </w:rPr>
            </w:pPr>
            <w:r w:rsidRPr="00320379">
              <w:rPr>
                <w:sz w:val="26"/>
                <w:szCs w:val="26"/>
              </w:rPr>
              <w:t>Итого: руб.</w:t>
            </w:r>
          </w:p>
          <w:p w14:paraId="2B9A76FB" w14:textId="77777777" w:rsidR="008E0CF1" w:rsidRPr="00320379" w:rsidRDefault="008E0CF1" w:rsidP="001329D1">
            <w:pPr>
              <w:jc w:val="right"/>
              <w:rPr>
                <w:sz w:val="26"/>
                <w:szCs w:val="26"/>
              </w:rPr>
            </w:pPr>
            <w:r w:rsidRPr="00320379">
              <w:rPr>
                <w:sz w:val="26"/>
                <w:szCs w:val="26"/>
              </w:rPr>
              <w:t xml:space="preserve">НДС __% / НДС нет: руб.  </w:t>
            </w:r>
          </w:p>
        </w:tc>
      </w:tr>
    </w:tbl>
    <w:p w14:paraId="482CC777" w14:textId="77777777" w:rsidR="008E0CF1" w:rsidRPr="00320379" w:rsidRDefault="008E0CF1" w:rsidP="008E0CF1">
      <w:pPr>
        <w:jc w:val="both"/>
        <w:rPr>
          <w:sz w:val="26"/>
          <w:szCs w:val="26"/>
        </w:rPr>
      </w:pPr>
    </w:p>
    <w:p w14:paraId="78ECFEF0" w14:textId="77777777" w:rsidR="008E0CF1" w:rsidRDefault="008E0CF1" w:rsidP="008E0CF1">
      <w:pPr>
        <w:ind w:firstLine="567"/>
        <w:jc w:val="both"/>
      </w:pPr>
      <w:r w:rsidRPr="00320379">
        <w:t>1.</w:t>
      </w:r>
      <w:r>
        <w:t xml:space="preserve"> </w:t>
      </w:r>
      <w:r w:rsidRPr="00320379">
        <w:t>Общая стоимость поставляемого Товара составляет:</w:t>
      </w:r>
    </w:p>
    <w:p w14:paraId="36FD2DCE" w14:textId="77777777" w:rsidR="008E0CF1" w:rsidRPr="00320379" w:rsidRDefault="008E0CF1" w:rsidP="008E0CF1">
      <w:pPr>
        <w:ind w:firstLine="567"/>
        <w:jc w:val="both"/>
      </w:pPr>
      <w:r w:rsidRPr="00320379">
        <w:t xml:space="preserve">Качество Товара должно соответствовать требованиям действующего законодательства Российской Федерации и подтверждаться соответствующими документами, оформленными в соответствии с требованиями нормативной документации. </w:t>
      </w:r>
    </w:p>
    <w:p w14:paraId="29D311FA" w14:textId="77777777" w:rsidR="008E0CF1" w:rsidRDefault="008E0CF1" w:rsidP="008E0CF1">
      <w:pPr>
        <w:jc w:val="both"/>
      </w:pPr>
      <w:r w:rsidRPr="00320379">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1656B01" w14:textId="77777777" w:rsidR="008E0CF1" w:rsidRDefault="008E0CF1" w:rsidP="008E0CF1">
      <w:pPr>
        <w:ind w:firstLine="567"/>
        <w:jc w:val="both"/>
      </w:pPr>
      <w:r w:rsidRPr="00320379">
        <w:t xml:space="preserve">2. Срок поставки: </w:t>
      </w:r>
      <w:r w:rsidRPr="00C47AAD">
        <w:rPr>
          <w:i/>
          <w:iCs/>
          <w:u w:val="single"/>
        </w:rPr>
        <w:t>не ранее 15 августа 2025 г. но не позднее 20 августа 2025 г.</w:t>
      </w:r>
    </w:p>
    <w:p w14:paraId="4AC6CE45" w14:textId="77777777" w:rsidR="008E0CF1" w:rsidRPr="00C47AAD" w:rsidRDefault="008E0CF1" w:rsidP="008E0CF1">
      <w:pPr>
        <w:ind w:firstLine="567"/>
        <w:jc w:val="both"/>
        <w:rPr>
          <w:i/>
          <w:iCs/>
          <w:u w:val="single"/>
        </w:rPr>
      </w:pPr>
      <w:r w:rsidRPr="00320379">
        <w:t xml:space="preserve">3. Место поставки: </w:t>
      </w:r>
      <w:r w:rsidRPr="00C47AAD">
        <w:rPr>
          <w:i/>
          <w:iCs/>
          <w:u w:val="single"/>
        </w:rPr>
        <w:t>Архангельская область, г. Северодвинск, ул. Карла Маркса, д. 34.</w:t>
      </w:r>
    </w:p>
    <w:p w14:paraId="47E3FCCA" w14:textId="77777777" w:rsidR="008E0CF1" w:rsidRDefault="008E0CF1" w:rsidP="008E0CF1">
      <w:pPr>
        <w:ind w:firstLine="567"/>
        <w:jc w:val="both"/>
      </w:pPr>
      <w:r w:rsidRPr="00320379">
        <w:t>4. Требования к гарантийным обязательствам (требования к гарантии качества товара, а также требования к гарантийному сроку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1065B56A" w14:textId="77777777" w:rsidR="008E0CF1" w:rsidRDefault="008E0CF1" w:rsidP="008E0CF1">
      <w:pPr>
        <w:ind w:firstLine="567"/>
        <w:jc w:val="both"/>
      </w:pPr>
      <w:r w:rsidRPr="00320379">
        <w:t>Качество и безопасность товара Поставщик обязан подтвердить при поставке товара, предоставив на поставляемый товар копии документов в соответствии с требованиями действующего законодательства РФ (сертификаты соответствия (декларация о соответствии), паспорт (руководство по эксплуатации), гарантийный талон и т.п.).</w:t>
      </w:r>
    </w:p>
    <w:p w14:paraId="28ED69CB" w14:textId="77777777" w:rsidR="008E0CF1" w:rsidRDefault="008E0CF1" w:rsidP="008E0CF1">
      <w:pPr>
        <w:ind w:firstLine="567"/>
        <w:jc w:val="both"/>
      </w:pPr>
      <w:r w:rsidRPr="00320379">
        <w:t>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имеет дефектов, связанных с конструкцией, материалами и изготовлением, соответствует функциональному предназначению.</w:t>
      </w:r>
    </w:p>
    <w:p w14:paraId="370052C2" w14:textId="77777777" w:rsidR="008E0CF1" w:rsidRDefault="008E0CF1" w:rsidP="008E0CF1">
      <w:pPr>
        <w:ind w:firstLine="567"/>
        <w:jc w:val="both"/>
      </w:pPr>
      <w:r w:rsidRPr="00320379">
        <w:t xml:space="preserve">В комплект поставки товара должны входить все необходимые для подключения комплектующие. </w:t>
      </w:r>
    </w:p>
    <w:p w14:paraId="2273B74B" w14:textId="77777777" w:rsidR="008E0CF1" w:rsidRDefault="008E0CF1" w:rsidP="008E0CF1">
      <w:pPr>
        <w:ind w:firstLine="567"/>
        <w:jc w:val="both"/>
      </w:pPr>
      <w:r w:rsidRPr="00320379">
        <w:t>Поставщик поставляет товар в надлежащей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в течение всего срока хранения.</w:t>
      </w:r>
    </w:p>
    <w:p w14:paraId="4C4B716A" w14:textId="77777777" w:rsidR="008E0CF1" w:rsidRDefault="008E0CF1" w:rsidP="008E0CF1">
      <w:pPr>
        <w:ind w:firstLine="567"/>
        <w:jc w:val="both"/>
      </w:pPr>
      <w:r w:rsidRPr="00320379">
        <w:t>Гарантийный срок на поставляемый товар составляет не менее 12 (двенадцати) месяцев, если производителем товара не установлен более длительный срок. Если гарантийный срок, установленный производителем товара, превышает 12 (двенадцать) месяцев, то гарантийный срок Поставщика на товар устанавливается в соответствии с гарантийным сроком производителя товара.</w:t>
      </w:r>
    </w:p>
    <w:p w14:paraId="054AE00E" w14:textId="77777777" w:rsidR="008E0CF1" w:rsidRDefault="008E0CF1" w:rsidP="008E0CF1">
      <w:pPr>
        <w:ind w:firstLine="567"/>
        <w:jc w:val="both"/>
      </w:pPr>
      <w:r w:rsidRPr="00320379">
        <w:t>Гарантийный срок исчисляется с даты подписания Заказчиком документа о приемке. Предоставление гарантии осуществляется вместе с поставкой товара и подтверждается документами от производителя товара.</w:t>
      </w:r>
    </w:p>
    <w:p w14:paraId="248225D2" w14:textId="77777777" w:rsidR="008E0CF1" w:rsidRDefault="008E0CF1" w:rsidP="008E0CF1">
      <w:pPr>
        <w:ind w:firstLine="567"/>
        <w:jc w:val="both"/>
      </w:pPr>
      <w:r w:rsidRPr="00320379">
        <w:lastRenderedPageBreak/>
        <w:t>При обнаружении дефектов (недостатков) товара в период гарантийного срока, возникших по независящим от Заказчика причинам, Поставщик обязан за свой счет устранить дефекты (недостатки) либо заменить товар ненадлежащего качества новым, в течение 10 (десяти) рабочих дней с момента получения письменного уведомления от Заказчика.</w:t>
      </w:r>
    </w:p>
    <w:p w14:paraId="2FF1ADA0" w14:textId="77777777" w:rsidR="008E0CF1" w:rsidRDefault="008E0CF1" w:rsidP="008E0CF1">
      <w:pPr>
        <w:ind w:firstLine="567"/>
        <w:jc w:val="both"/>
      </w:pPr>
      <w:r w:rsidRPr="00320379">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Контракте.</w:t>
      </w:r>
    </w:p>
    <w:p w14:paraId="659E9FC6" w14:textId="77777777" w:rsidR="008E0CF1" w:rsidRDefault="008E0CF1" w:rsidP="008E0CF1">
      <w:pPr>
        <w:ind w:firstLine="567"/>
        <w:jc w:val="both"/>
      </w:pPr>
      <w:r w:rsidRPr="00320379">
        <w:t>Если гарантийные обязательства Поставщиком не выполняются в установленные сроки, Заказчик вправе привлечь других лиц для устранения дефектов (недостатков) и оплатить их услуги, при этом Заказчик осуществляет взыскание всех вытекающих отсюда расходов с Поставщика.</w:t>
      </w:r>
    </w:p>
    <w:p w14:paraId="1164682B" w14:textId="77777777" w:rsidR="008E0CF1" w:rsidRPr="00320379" w:rsidRDefault="008E0CF1" w:rsidP="008E0CF1">
      <w:pPr>
        <w:ind w:firstLine="567"/>
        <w:jc w:val="both"/>
      </w:pPr>
      <w:r w:rsidRPr="00320379">
        <w:t>Все сопутствующие гарантийному обслуживанию мероприятия (доставка, погрузка, разгрузка) осуществляются силами и за счет средств Поставщика.</w:t>
      </w:r>
    </w:p>
    <w:p w14:paraId="53FCE90D" w14:textId="77777777" w:rsidR="008E0CF1" w:rsidRPr="00320379" w:rsidRDefault="008E0CF1" w:rsidP="008E0CF1">
      <w:pPr>
        <w:jc w:val="both"/>
      </w:pPr>
    </w:p>
    <w:p w14:paraId="288570BD" w14:textId="77777777" w:rsidR="008E0CF1" w:rsidRPr="00320379" w:rsidRDefault="008E0CF1" w:rsidP="008E0CF1">
      <w:pPr>
        <w:jc w:val="both"/>
      </w:pPr>
    </w:p>
    <w:p w14:paraId="2242D469" w14:textId="77777777" w:rsidR="008E0CF1" w:rsidRPr="00320379" w:rsidRDefault="008E0CF1" w:rsidP="008E0CF1">
      <w:pPr>
        <w:jc w:val="both"/>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09"/>
        <w:gridCol w:w="4536"/>
      </w:tblGrid>
      <w:tr w:rsidR="008E0CF1" w:rsidRPr="00BE4765" w14:paraId="170DB447" w14:textId="77777777" w:rsidTr="001329D1">
        <w:tc>
          <w:tcPr>
            <w:tcW w:w="5009" w:type="dxa"/>
          </w:tcPr>
          <w:p w14:paraId="78DB7A23" w14:textId="77777777" w:rsidR="008E0CF1" w:rsidRPr="00BE4765" w:rsidRDefault="008E0CF1" w:rsidP="001329D1">
            <w:pPr>
              <w:spacing w:line="276" w:lineRule="auto"/>
              <w:rPr>
                <w:b/>
              </w:rPr>
            </w:pPr>
            <w:r w:rsidRPr="00BE4765">
              <w:rPr>
                <w:b/>
              </w:rPr>
              <w:t xml:space="preserve">ЗАКАЗЧИК </w:t>
            </w:r>
          </w:p>
        </w:tc>
        <w:tc>
          <w:tcPr>
            <w:tcW w:w="4536" w:type="dxa"/>
          </w:tcPr>
          <w:p w14:paraId="16E9812F" w14:textId="77777777" w:rsidR="008E0CF1" w:rsidRPr="00BE4765" w:rsidRDefault="008E0CF1" w:rsidP="001329D1">
            <w:pPr>
              <w:spacing w:line="276" w:lineRule="auto"/>
              <w:rPr>
                <w:b/>
              </w:rPr>
            </w:pPr>
            <w:r w:rsidRPr="00BE4765">
              <w:rPr>
                <w:b/>
              </w:rPr>
              <w:t>ПОСТАВЩИК</w:t>
            </w:r>
          </w:p>
        </w:tc>
      </w:tr>
      <w:tr w:rsidR="008E0CF1" w:rsidRPr="00BE4765" w14:paraId="082BC854" w14:textId="77777777" w:rsidTr="001329D1">
        <w:tc>
          <w:tcPr>
            <w:tcW w:w="5009" w:type="dxa"/>
          </w:tcPr>
          <w:p w14:paraId="03C9D739" w14:textId="77777777" w:rsidR="008E0CF1" w:rsidRPr="00BE4765" w:rsidRDefault="008E0CF1" w:rsidP="001329D1">
            <w:pPr>
              <w:tabs>
                <w:tab w:val="left" w:pos="1276"/>
              </w:tabs>
              <w:suppressAutoHyphens/>
              <w:spacing w:line="276" w:lineRule="auto"/>
              <w:ind w:right="-108"/>
            </w:pPr>
          </w:p>
        </w:tc>
        <w:tc>
          <w:tcPr>
            <w:tcW w:w="4536" w:type="dxa"/>
          </w:tcPr>
          <w:p w14:paraId="7152477F" w14:textId="77777777" w:rsidR="008E0CF1" w:rsidRPr="00BE4765" w:rsidRDefault="008E0CF1" w:rsidP="001329D1">
            <w:pPr>
              <w:spacing w:line="276" w:lineRule="auto"/>
            </w:pPr>
          </w:p>
          <w:p w14:paraId="7C8DD043" w14:textId="77777777" w:rsidR="008E0CF1" w:rsidRPr="00BE4765" w:rsidRDefault="008E0CF1" w:rsidP="001329D1">
            <w:pPr>
              <w:spacing w:line="276" w:lineRule="auto"/>
            </w:pPr>
          </w:p>
          <w:p w14:paraId="677BA7BA" w14:textId="77777777" w:rsidR="008E0CF1" w:rsidRPr="00BE4765" w:rsidRDefault="008E0CF1" w:rsidP="001329D1">
            <w:pPr>
              <w:spacing w:line="276" w:lineRule="auto"/>
            </w:pPr>
          </w:p>
          <w:p w14:paraId="0DDE817C" w14:textId="77777777" w:rsidR="008E0CF1" w:rsidRPr="00BE4765" w:rsidRDefault="008E0CF1" w:rsidP="001329D1">
            <w:pPr>
              <w:spacing w:line="276" w:lineRule="auto"/>
            </w:pPr>
          </w:p>
          <w:p w14:paraId="2C1A2FA4" w14:textId="77777777" w:rsidR="008E0CF1" w:rsidRPr="00BE4765" w:rsidRDefault="008E0CF1" w:rsidP="001329D1">
            <w:pPr>
              <w:spacing w:line="276" w:lineRule="auto"/>
            </w:pPr>
          </w:p>
          <w:p w14:paraId="03A265E6" w14:textId="77777777" w:rsidR="008E0CF1" w:rsidRPr="00BE4765" w:rsidRDefault="008E0CF1" w:rsidP="001329D1">
            <w:pPr>
              <w:spacing w:line="276" w:lineRule="auto"/>
            </w:pPr>
            <w:r w:rsidRPr="00BE4765">
              <w:t>______________________/____________/</w:t>
            </w:r>
          </w:p>
        </w:tc>
      </w:tr>
    </w:tbl>
    <w:p w14:paraId="12B0F298" w14:textId="77777777" w:rsidR="008E0CF1" w:rsidRPr="00320379" w:rsidRDefault="008E0CF1" w:rsidP="008E0CF1">
      <w:pPr>
        <w:jc w:val="both"/>
      </w:pPr>
    </w:p>
    <w:p w14:paraId="29576DEA" w14:textId="77777777" w:rsidR="008E0CF1" w:rsidRPr="00320379" w:rsidRDefault="008E0CF1" w:rsidP="008E0CF1">
      <w:pPr>
        <w:jc w:val="both"/>
      </w:pPr>
    </w:p>
    <w:p w14:paraId="1A20626E" w14:textId="77777777" w:rsidR="008E0CF1" w:rsidRDefault="008E0CF1" w:rsidP="008E0CF1">
      <w:pPr>
        <w:jc w:val="both"/>
      </w:pPr>
    </w:p>
    <w:p w14:paraId="676CE72E" w14:textId="77777777" w:rsidR="008E0CF1" w:rsidRDefault="008E0CF1" w:rsidP="008E0CF1">
      <w:pPr>
        <w:jc w:val="both"/>
      </w:pPr>
    </w:p>
    <w:p w14:paraId="57EDCC04" w14:textId="77777777" w:rsidR="008E0CF1" w:rsidRDefault="008E0CF1" w:rsidP="008E0CF1">
      <w:pPr>
        <w:jc w:val="both"/>
      </w:pPr>
    </w:p>
    <w:p w14:paraId="58B89C67" w14:textId="77777777" w:rsidR="008E0CF1" w:rsidRDefault="008E0CF1" w:rsidP="008E0CF1">
      <w:pPr>
        <w:jc w:val="both"/>
      </w:pPr>
    </w:p>
    <w:p w14:paraId="3D550B49" w14:textId="77777777" w:rsidR="008E0CF1" w:rsidRDefault="008E0CF1" w:rsidP="008E0CF1">
      <w:pPr>
        <w:jc w:val="both"/>
      </w:pPr>
    </w:p>
    <w:p w14:paraId="029ED0A1" w14:textId="77777777" w:rsidR="008E0CF1" w:rsidRPr="00320379" w:rsidRDefault="008E0CF1" w:rsidP="008E0CF1">
      <w:pPr>
        <w:jc w:val="both"/>
      </w:pPr>
    </w:p>
    <w:p w14:paraId="21B6738D" w14:textId="77777777" w:rsidR="008E0CF1" w:rsidRDefault="008E0CF1" w:rsidP="008E0CF1">
      <w:pPr>
        <w:jc w:val="both"/>
      </w:pPr>
    </w:p>
    <w:p w14:paraId="73E77DFC" w14:textId="77777777" w:rsidR="00594449" w:rsidRDefault="00594449" w:rsidP="008E0CF1">
      <w:pPr>
        <w:jc w:val="both"/>
      </w:pPr>
    </w:p>
    <w:p w14:paraId="12D919F2" w14:textId="77777777" w:rsidR="00594449" w:rsidRDefault="00594449" w:rsidP="008E0CF1">
      <w:pPr>
        <w:jc w:val="both"/>
      </w:pPr>
    </w:p>
    <w:p w14:paraId="2DC513E2" w14:textId="77777777" w:rsidR="00594449" w:rsidRDefault="00594449" w:rsidP="008E0CF1">
      <w:pPr>
        <w:jc w:val="both"/>
      </w:pPr>
    </w:p>
    <w:p w14:paraId="7C989D10" w14:textId="77777777" w:rsidR="00594449" w:rsidRDefault="00594449" w:rsidP="008E0CF1">
      <w:pPr>
        <w:jc w:val="both"/>
      </w:pPr>
    </w:p>
    <w:p w14:paraId="05CE7876" w14:textId="77777777" w:rsidR="00594449" w:rsidRDefault="00594449" w:rsidP="008E0CF1">
      <w:pPr>
        <w:jc w:val="both"/>
      </w:pPr>
    </w:p>
    <w:p w14:paraId="5CEFEDE7" w14:textId="77777777" w:rsidR="00594449" w:rsidRDefault="00594449" w:rsidP="008E0CF1">
      <w:pPr>
        <w:jc w:val="both"/>
      </w:pPr>
    </w:p>
    <w:p w14:paraId="7B86A91B" w14:textId="77777777" w:rsidR="00594449" w:rsidRDefault="00594449" w:rsidP="008E0CF1">
      <w:pPr>
        <w:jc w:val="both"/>
      </w:pPr>
    </w:p>
    <w:p w14:paraId="78126A1D" w14:textId="77777777" w:rsidR="00594449" w:rsidRDefault="00594449" w:rsidP="008E0CF1">
      <w:pPr>
        <w:jc w:val="both"/>
      </w:pPr>
    </w:p>
    <w:p w14:paraId="757DDDBB" w14:textId="77777777" w:rsidR="00594449" w:rsidRDefault="00594449" w:rsidP="008E0CF1">
      <w:pPr>
        <w:jc w:val="both"/>
      </w:pPr>
    </w:p>
    <w:p w14:paraId="78B0513B" w14:textId="77777777" w:rsidR="00594449" w:rsidRDefault="00594449" w:rsidP="008E0CF1">
      <w:pPr>
        <w:jc w:val="both"/>
      </w:pPr>
    </w:p>
    <w:p w14:paraId="1F293FD8" w14:textId="77777777" w:rsidR="00594449" w:rsidRDefault="00594449" w:rsidP="008E0CF1">
      <w:pPr>
        <w:jc w:val="both"/>
      </w:pPr>
    </w:p>
    <w:p w14:paraId="0C82FB3E" w14:textId="77777777" w:rsidR="00594449" w:rsidRPr="00320379" w:rsidRDefault="00594449" w:rsidP="008E0CF1">
      <w:pPr>
        <w:jc w:val="both"/>
      </w:pPr>
    </w:p>
    <w:p w14:paraId="6F7BB181" w14:textId="77777777" w:rsidR="008E0CF1" w:rsidRPr="00320379" w:rsidRDefault="008E0CF1" w:rsidP="008E0CF1">
      <w:pPr>
        <w:jc w:val="both"/>
      </w:pPr>
    </w:p>
    <w:p w14:paraId="77558511" w14:textId="77777777" w:rsidR="008E0CF1" w:rsidRPr="00320379" w:rsidRDefault="008E0CF1" w:rsidP="008E0CF1">
      <w:pPr>
        <w:jc w:val="both"/>
      </w:pPr>
    </w:p>
    <w:p w14:paraId="26DEC9E6" w14:textId="77777777" w:rsidR="008E0CF1" w:rsidRDefault="008E0CF1" w:rsidP="008E0CF1">
      <w:pPr>
        <w:jc w:val="both"/>
      </w:pPr>
    </w:p>
    <w:p w14:paraId="4BF4459C" w14:textId="77777777" w:rsidR="008E0CF1" w:rsidRPr="00320379" w:rsidRDefault="008E0CF1" w:rsidP="008E0CF1">
      <w:pPr>
        <w:jc w:val="both"/>
      </w:pPr>
    </w:p>
    <w:p w14:paraId="751F4F54" w14:textId="77777777" w:rsidR="008E0CF1" w:rsidRPr="00320379" w:rsidRDefault="008E0CF1" w:rsidP="008E0CF1">
      <w:pPr>
        <w:jc w:val="both"/>
      </w:pPr>
    </w:p>
    <w:p w14:paraId="4D334BAA" w14:textId="77777777" w:rsidR="008E0CF1" w:rsidRPr="00C47AAD" w:rsidRDefault="008E0CF1" w:rsidP="008E0CF1">
      <w:pPr>
        <w:jc w:val="right"/>
        <w:rPr>
          <w:b/>
        </w:rPr>
      </w:pPr>
      <w:r w:rsidRPr="00C47AAD">
        <w:rPr>
          <w:b/>
        </w:rPr>
        <w:lastRenderedPageBreak/>
        <w:t xml:space="preserve">Приложение № 3 к Договору </w:t>
      </w:r>
    </w:p>
    <w:p w14:paraId="43EAA63A" w14:textId="77777777" w:rsidR="008E0CF1" w:rsidRPr="00C47AAD" w:rsidRDefault="008E0CF1" w:rsidP="008E0CF1">
      <w:pPr>
        <w:jc w:val="right"/>
        <w:rPr>
          <w:b/>
        </w:rPr>
      </w:pPr>
      <w:r w:rsidRPr="00C47AAD">
        <w:rPr>
          <w:b/>
        </w:rPr>
        <w:t>№ ______ от «___» ________20___ г.</w:t>
      </w:r>
    </w:p>
    <w:p w14:paraId="1BF7E75F" w14:textId="77777777" w:rsidR="008E0CF1" w:rsidRPr="00C47AAD" w:rsidRDefault="008E0CF1" w:rsidP="008E0CF1">
      <w:pPr>
        <w:jc w:val="both"/>
      </w:pPr>
    </w:p>
    <w:p w14:paraId="1073FB5C" w14:textId="77777777" w:rsidR="008E0CF1" w:rsidRPr="00C47AAD" w:rsidRDefault="008E0CF1" w:rsidP="008E0CF1">
      <w:pPr>
        <w:tabs>
          <w:tab w:val="left" w:pos="567"/>
        </w:tabs>
        <w:ind w:left="5670"/>
        <w:jc w:val="right"/>
        <w:rPr>
          <w:rFonts w:eastAsia="Arial"/>
          <w:b/>
          <w:color w:val="000000"/>
        </w:rPr>
      </w:pPr>
      <w:r w:rsidRPr="00C47AAD">
        <w:rPr>
          <w:rFonts w:eastAsia="Arial"/>
          <w:b/>
          <w:color w:val="000000"/>
        </w:rPr>
        <w:t>На бланке Заказчика</w:t>
      </w:r>
    </w:p>
    <w:p w14:paraId="4C7EB5B6" w14:textId="77777777" w:rsidR="008E0CF1" w:rsidRPr="00C47AAD" w:rsidRDefault="008E0CF1" w:rsidP="008E0CF1">
      <w:pPr>
        <w:tabs>
          <w:tab w:val="left" w:pos="567"/>
        </w:tabs>
        <w:jc w:val="center"/>
        <w:rPr>
          <w:rFonts w:eastAsia="Arial"/>
          <w:b/>
          <w:color w:val="000000"/>
          <w:spacing w:val="100"/>
          <w:u w:val="single"/>
        </w:rPr>
      </w:pPr>
      <w:r w:rsidRPr="00C47AAD">
        <w:rPr>
          <w:rFonts w:eastAsia="Arial"/>
          <w:b/>
          <w:color w:val="000000"/>
          <w:spacing w:val="100"/>
          <w:u w:val="single"/>
        </w:rPr>
        <w:t>ФОРМ</w:t>
      </w:r>
      <w:r w:rsidRPr="00C47AAD">
        <w:rPr>
          <w:rFonts w:eastAsia="Arial"/>
          <w:b/>
          <w:color w:val="000000"/>
          <w:u w:val="single"/>
        </w:rPr>
        <w:t>А</w:t>
      </w:r>
    </w:p>
    <w:p w14:paraId="340DF749" w14:textId="77777777" w:rsidR="008E0CF1" w:rsidRPr="00C47AAD" w:rsidRDefault="008E0CF1" w:rsidP="008E0CF1">
      <w:pPr>
        <w:tabs>
          <w:tab w:val="left" w:pos="567"/>
        </w:tabs>
        <w:jc w:val="center"/>
        <w:rPr>
          <w:rFonts w:eastAsia="Arial"/>
          <w:b/>
          <w:color w:val="000000"/>
        </w:rPr>
      </w:pPr>
      <w:r w:rsidRPr="00C47AAD">
        <w:rPr>
          <w:rFonts w:eastAsia="Arial"/>
          <w:b/>
          <w:color w:val="000000"/>
        </w:rPr>
        <w:t>ЗАЯВКА НА ПОСТАВКУ ТОВАРОВ</w:t>
      </w:r>
    </w:p>
    <w:p w14:paraId="16D48224" w14:textId="77777777" w:rsidR="008E0CF1" w:rsidRPr="00C47AAD" w:rsidRDefault="008E0CF1" w:rsidP="008E0CF1">
      <w:pPr>
        <w:ind w:firstLine="851"/>
        <w:jc w:val="both"/>
        <w:rPr>
          <w:rFonts w:eastAsia="Arial"/>
          <w:b/>
          <w:color w:val="000000"/>
        </w:rPr>
      </w:pPr>
      <w:r w:rsidRPr="00C47AAD">
        <w:t>ГБПОУ АО «Техникум судостроения и машиностроения»</w:t>
      </w:r>
      <w:r w:rsidRPr="00C47AAD">
        <w:rPr>
          <w:rFonts w:eastAsia="Arial"/>
        </w:rPr>
        <w:t xml:space="preserve"> именуемое в дальнейшем «</w:t>
      </w:r>
      <w:r w:rsidRPr="00C47AAD">
        <w:rPr>
          <w:rFonts w:eastAsia="Arial"/>
          <w:b/>
        </w:rPr>
        <w:t>Заказчик</w:t>
      </w:r>
      <w:r w:rsidRPr="00C47AAD">
        <w:rPr>
          <w:rFonts w:eastAsia="Arial"/>
        </w:rPr>
        <w:t xml:space="preserve">», поручает </w:t>
      </w:r>
      <w:r w:rsidRPr="00C47AAD">
        <w:rPr>
          <w:rFonts w:eastAsia="Arial"/>
          <w:b/>
        </w:rPr>
        <w:t xml:space="preserve">__________________________________, </w:t>
      </w:r>
      <w:r w:rsidRPr="00C47AAD">
        <w:rPr>
          <w:rFonts w:eastAsia="Arial"/>
        </w:rPr>
        <w:t>именуемому (-ой) в дальнейшем «</w:t>
      </w:r>
      <w:r w:rsidRPr="00C47AAD">
        <w:rPr>
          <w:rFonts w:eastAsia="Arial"/>
          <w:b/>
        </w:rPr>
        <w:t>Поставщик</w:t>
      </w:r>
      <w:r w:rsidRPr="00C47AAD">
        <w:rPr>
          <w:rFonts w:eastAsia="Arial"/>
        </w:rPr>
        <w:t>», осуществить в рамках договора поставки № ________ от «____» ___________ 20___ г. поставку товаров на следующих условиях:</w:t>
      </w:r>
    </w:p>
    <w:p w14:paraId="719151A7" w14:textId="77777777" w:rsidR="008E0CF1" w:rsidRPr="00C47AAD" w:rsidRDefault="008E0CF1" w:rsidP="008E0CF1">
      <w:pPr>
        <w:tabs>
          <w:tab w:val="left" w:pos="567"/>
        </w:tabs>
        <w:jc w:val="both"/>
        <w:rPr>
          <w:rFonts w:eastAsia="Arial"/>
          <w:b/>
          <w:color w:val="000000"/>
        </w:rPr>
      </w:pPr>
    </w:p>
    <w:tbl>
      <w:tblPr>
        <w:tblW w:w="98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2609"/>
        <w:gridCol w:w="1715"/>
        <w:gridCol w:w="2719"/>
      </w:tblGrid>
      <w:tr w:rsidR="008E0CF1" w:rsidRPr="00C47AAD" w14:paraId="742071C1" w14:textId="77777777" w:rsidTr="001329D1">
        <w:tc>
          <w:tcPr>
            <w:tcW w:w="2759" w:type="dxa"/>
            <w:tcBorders>
              <w:top w:val="single" w:sz="4" w:space="0" w:color="auto"/>
              <w:left w:val="single" w:sz="4" w:space="0" w:color="auto"/>
              <w:bottom w:val="single" w:sz="4" w:space="0" w:color="auto"/>
              <w:right w:val="single" w:sz="4" w:space="0" w:color="auto"/>
            </w:tcBorders>
            <w:hideMark/>
          </w:tcPr>
          <w:p w14:paraId="6EF664CF" w14:textId="77777777" w:rsidR="008E0CF1" w:rsidRPr="00C47AAD" w:rsidRDefault="008E0CF1" w:rsidP="001329D1">
            <w:pPr>
              <w:jc w:val="both"/>
            </w:pPr>
            <w:r w:rsidRPr="00C47AAD">
              <w:t>Наименование Товара</w:t>
            </w:r>
          </w:p>
        </w:tc>
        <w:tc>
          <w:tcPr>
            <w:tcW w:w="2609" w:type="dxa"/>
            <w:tcBorders>
              <w:top w:val="single" w:sz="4" w:space="0" w:color="auto"/>
              <w:left w:val="single" w:sz="4" w:space="0" w:color="auto"/>
              <w:bottom w:val="single" w:sz="4" w:space="0" w:color="auto"/>
              <w:right w:val="single" w:sz="4" w:space="0" w:color="auto"/>
            </w:tcBorders>
            <w:hideMark/>
          </w:tcPr>
          <w:p w14:paraId="7D863DD3" w14:textId="77777777" w:rsidR="008E0CF1" w:rsidRPr="00C47AAD" w:rsidRDefault="008E0CF1" w:rsidP="001329D1">
            <w:pPr>
              <w:jc w:val="both"/>
            </w:pPr>
            <w:r w:rsidRPr="00C47AAD">
              <w:t>Единица измерения</w:t>
            </w:r>
          </w:p>
        </w:tc>
        <w:tc>
          <w:tcPr>
            <w:tcW w:w="1715" w:type="dxa"/>
            <w:tcBorders>
              <w:top w:val="single" w:sz="4" w:space="0" w:color="auto"/>
              <w:left w:val="single" w:sz="4" w:space="0" w:color="auto"/>
              <w:bottom w:val="single" w:sz="4" w:space="0" w:color="auto"/>
              <w:right w:val="single" w:sz="4" w:space="0" w:color="auto"/>
            </w:tcBorders>
            <w:hideMark/>
          </w:tcPr>
          <w:p w14:paraId="21FEC5C2" w14:textId="77777777" w:rsidR="008E0CF1" w:rsidRPr="00C47AAD" w:rsidRDefault="008E0CF1" w:rsidP="001329D1">
            <w:pPr>
              <w:jc w:val="both"/>
            </w:pPr>
            <w:r w:rsidRPr="00C47AAD">
              <w:t>Кол-во</w:t>
            </w:r>
          </w:p>
        </w:tc>
        <w:tc>
          <w:tcPr>
            <w:tcW w:w="2719" w:type="dxa"/>
            <w:tcBorders>
              <w:top w:val="single" w:sz="4" w:space="0" w:color="auto"/>
              <w:left w:val="single" w:sz="4" w:space="0" w:color="auto"/>
              <w:bottom w:val="single" w:sz="4" w:space="0" w:color="auto"/>
              <w:right w:val="single" w:sz="4" w:space="0" w:color="auto"/>
            </w:tcBorders>
            <w:hideMark/>
          </w:tcPr>
          <w:p w14:paraId="45F571ED" w14:textId="77777777" w:rsidR="008E0CF1" w:rsidRPr="00C47AAD" w:rsidRDefault="008E0CF1" w:rsidP="001329D1">
            <w:pPr>
              <w:jc w:val="both"/>
            </w:pPr>
            <w:r w:rsidRPr="00C47AAD">
              <w:t>Дата и время поставки</w:t>
            </w:r>
          </w:p>
        </w:tc>
      </w:tr>
      <w:tr w:rsidR="008E0CF1" w:rsidRPr="00C47AAD" w14:paraId="0CAD4DF6" w14:textId="77777777" w:rsidTr="001329D1">
        <w:tc>
          <w:tcPr>
            <w:tcW w:w="2759" w:type="dxa"/>
            <w:tcBorders>
              <w:top w:val="single" w:sz="4" w:space="0" w:color="auto"/>
              <w:left w:val="single" w:sz="4" w:space="0" w:color="auto"/>
              <w:bottom w:val="single" w:sz="4" w:space="0" w:color="auto"/>
              <w:right w:val="single" w:sz="4" w:space="0" w:color="auto"/>
            </w:tcBorders>
          </w:tcPr>
          <w:p w14:paraId="1BB8DF18" w14:textId="77777777" w:rsidR="008E0CF1" w:rsidRPr="00C47AAD" w:rsidRDefault="008E0CF1" w:rsidP="001329D1">
            <w:pPr>
              <w:jc w:val="both"/>
            </w:pPr>
          </w:p>
        </w:tc>
        <w:tc>
          <w:tcPr>
            <w:tcW w:w="2609" w:type="dxa"/>
            <w:tcBorders>
              <w:top w:val="single" w:sz="4" w:space="0" w:color="auto"/>
              <w:left w:val="single" w:sz="4" w:space="0" w:color="auto"/>
              <w:bottom w:val="single" w:sz="4" w:space="0" w:color="auto"/>
              <w:right w:val="single" w:sz="4" w:space="0" w:color="auto"/>
            </w:tcBorders>
          </w:tcPr>
          <w:p w14:paraId="1E535770" w14:textId="77777777" w:rsidR="008E0CF1" w:rsidRPr="00C47AAD" w:rsidRDefault="008E0CF1" w:rsidP="001329D1">
            <w:pPr>
              <w:jc w:val="both"/>
            </w:pPr>
          </w:p>
        </w:tc>
        <w:tc>
          <w:tcPr>
            <w:tcW w:w="1715" w:type="dxa"/>
            <w:tcBorders>
              <w:top w:val="single" w:sz="4" w:space="0" w:color="auto"/>
              <w:left w:val="single" w:sz="4" w:space="0" w:color="auto"/>
              <w:bottom w:val="single" w:sz="4" w:space="0" w:color="auto"/>
              <w:right w:val="single" w:sz="4" w:space="0" w:color="auto"/>
            </w:tcBorders>
          </w:tcPr>
          <w:p w14:paraId="7E4E349B" w14:textId="77777777" w:rsidR="008E0CF1" w:rsidRPr="00C47AAD" w:rsidRDefault="008E0CF1" w:rsidP="001329D1">
            <w:pPr>
              <w:jc w:val="both"/>
            </w:pPr>
          </w:p>
        </w:tc>
        <w:tc>
          <w:tcPr>
            <w:tcW w:w="2719" w:type="dxa"/>
            <w:tcBorders>
              <w:top w:val="single" w:sz="4" w:space="0" w:color="auto"/>
              <w:left w:val="single" w:sz="4" w:space="0" w:color="auto"/>
              <w:bottom w:val="single" w:sz="4" w:space="0" w:color="auto"/>
              <w:right w:val="single" w:sz="4" w:space="0" w:color="auto"/>
            </w:tcBorders>
          </w:tcPr>
          <w:p w14:paraId="1945251B" w14:textId="77777777" w:rsidR="008E0CF1" w:rsidRPr="00C47AAD" w:rsidRDefault="008E0CF1" w:rsidP="001329D1">
            <w:pPr>
              <w:jc w:val="both"/>
            </w:pPr>
          </w:p>
        </w:tc>
      </w:tr>
    </w:tbl>
    <w:p w14:paraId="6F947EFA" w14:textId="77777777" w:rsidR="008E0CF1" w:rsidRPr="00C47AAD" w:rsidRDefault="008E0CF1" w:rsidP="008E0CF1">
      <w:pPr>
        <w:jc w:val="both"/>
      </w:pPr>
    </w:p>
    <w:p w14:paraId="2ED827E5" w14:textId="77777777" w:rsidR="008E0CF1" w:rsidRPr="00C47AAD" w:rsidRDefault="008E0CF1" w:rsidP="008E0CF1">
      <w:pPr>
        <w:jc w:val="both"/>
      </w:pPr>
    </w:p>
    <w:p w14:paraId="357F4566" w14:textId="77777777" w:rsidR="008E0CF1" w:rsidRPr="00C47AAD" w:rsidRDefault="008E0CF1" w:rsidP="008E0CF1">
      <w:pPr>
        <w:jc w:val="both"/>
      </w:pPr>
    </w:p>
    <w:p w14:paraId="6E961F49" w14:textId="77777777" w:rsidR="008E0CF1" w:rsidRPr="00C47AAD" w:rsidRDefault="008E0CF1" w:rsidP="008E0CF1">
      <w:pPr>
        <w:jc w:val="both"/>
      </w:pPr>
      <w:r w:rsidRPr="00C47AAD">
        <w:t xml:space="preserve">  _____________                        ________________              _______________________________</w:t>
      </w:r>
    </w:p>
    <w:p w14:paraId="103B2D6E" w14:textId="77777777" w:rsidR="008E0CF1" w:rsidRPr="00C47AAD" w:rsidRDefault="008E0CF1" w:rsidP="008E0CF1">
      <w:pPr>
        <w:rPr>
          <w:i/>
        </w:rPr>
      </w:pPr>
      <w:r w:rsidRPr="00C47AAD">
        <w:rPr>
          <w:i/>
        </w:rPr>
        <w:t xml:space="preserve">     дата                                             подпись                                           ФИО, должность</w:t>
      </w:r>
    </w:p>
    <w:p w14:paraId="494A9CD1" w14:textId="77777777" w:rsidR="008E0CF1" w:rsidRPr="00C47AAD" w:rsidRDefault="008E0CF1" w:rsidP="008E0CF1">
      <w:pPr>
        <w:jc w:val="both"/>
      </w:pPr>
      <w:r w:rsidRPr="00C47AAD">
        <w:tab/>
      </w:r>
    </w:p>
    <w:p w14:paraId="4E6EDF2F" w14:textId="77777777" w:rsidR="008E0CF1" w:rsidRPr="00C47AAD" w:rsidRDefault="008E0CF1" w:rsidP="008E0CF1">
      <w:pPr>
        <w:jc w:val="both"/>
      </w:pPr>
    </w:p>
    <w:p w14:paraId="0E74DF13" w14:textId="77777777" w:rsidR="008E0CF1" w:rsidRPr="00C47AAD" w:rsidRDefault="008E0CF1" w:rsidP="008E0CF1">
      <w:pPr>
        <w:jc w:val="both"/>
      </w:pPr>
    </w:p>
    <w:p w14:paraId="349E9CF1" w14:textId="77777777" w:rsidR="008E0CF1" w:rsidRPr="00C47AAD" w:rsidRDefault="008E0CF1" w:rsidP="008E0CF1">
      <w:pPr>
        <w:jc w:val="both"/>
      </w:pPr>
    </w:p>
    <w:p w14:paraId="43F79681" w14:textId="77777777" w:rsidR="008E0CF1" w:rsidRPr="00C47AAD" w:rsidRDefault="008E0CF1" w:rsidP="008E0CF1">
      <w:pPr>
        <w:jc w:val="both"/>
      </w:pPr>
    </w:p>
    <w:p w14:paraId="0C559B3F" w14:textId="77777777" w:rsidR="008E0CF1" w:rsidRPr="00C47AAD" w:rsidRDefault="008E0CF1" w:rsidP="008E0CF1">
      <w:pPr>
        <w:jc w:val="both"/>
      </w:pPr>
    </w:p>
    <w:p w14:paraId="4B318532" w14:textId="77777777" w:rsidR="008E0CF1" w:rsidRPr="00C47AAD" w:rsidRDefault="008E0CF1" w:rsidP="008E0CF1">
      <w:pPr>
        <w:jc w:val="both"/>
      </w:pPr>
    </w:p>
    <w:p w14:paraId="45CFA9AD" w14:textId="77777777" w:rsidR="008E0CF1" w:rsidRDefault="008E0CF1" w:rsidP="008E0CF1">
      <w:pPr>
        <w:jc w:val="both"/>
      </w:pPr>
    </w:p>
    <w:p w14:paraId="17ED2EBA" w14:textId="77777777" w:rsidR="00594449" w:rsidRDefault="00594449" w:rsidP="008E0CF1">
      <w:pPr>
        <w:jc w:val="both"/>
      </w:pPr>
    </w:p>
    <w:p w14:paraId="012647B4" w14:textId="77777777" w:rsidR="00594449" w:rsidRDefault="00594449" w:rsidP="008E0CF1">
      <w:pPr>
        <w:jc w:val="both"/>
      </w:pPr>
    </w:p>
    <w:p w14:paraId="3499655C" w14:textId="77777777" w:rsidR="00594449" w:rsidRDefault="00594449" w:rsidP="008E0CF1">
      <w:pPr>
        <w:jc w:val="both"/>
      </w:pPr>
    </w:p>
    <w:p w14:paraId="7BD25143" w14:textId="77777777" w:rsidR="00594449" w:rsidRDefault="00594449" w:rsidP="008E0CF1">
      <w:pPr>
        <w:jc w:val="both"/>
      </w:pPr>
    </w:p>
    <w:p w14:paraId="4E8470B0" w14:textId="77777777" w:rsidR="00594449" w:rsidRDefault="00594449" w:rsidP="008E0CF1">
      <w:pPr>
        <w:jc w:val="both"/>
      </w:pPr>
    </w:p>
    <w:p w14:paraId="49E3DD0A" w14:textId="77777777" w:rsidR="00594449" w:rsidRDefault="00594449" w:rsidP="008E0CF1">
      <w:pPr>
        <w:jc w:val="both"/>
      </w:pPr>
    </w:p>
    <w:p w14:paraId="45A39EF3" w14:textId="77777777" w:rsidR="00594449" w:rsidRDefault="00594449" w:rsidP="008E0CF1">
      <w:pPr>
        <w:jc w:val="both"/>
      </w:pPr>
    </w:p>
    <w:p w14:paraId="3115B3B5" w14:textId="77777777" w:rsidR="00594449" w:rsidRDefault="00594449" w:rsidP="008E0CF1">
      <w:pPr>
        <w:jc w:val="both"/>
      </w:pPr>
    </w:p>
    <w:p w14:paraId="289C0205" w14:textId="77777777" w:rsidR="00594449" w:rsidRDefault="00594449" w:rsidP="008E0CF1">
      <w:pPr>
        <w:jc w:val="both"/>
      </w:pPr>
    </w:p>
    <w:p w14:paraId="04063670" w14:textId="77777777" w:rsidR="00594449" w:rsidRDefault="00594449" w:rsidP="008E0CF1">
      <w:pPr>
        <w:jc w:val="both"/>
      </w:pPr>
    </w:p>
    <w:p w14:paraId="7D631823" w14:textId="77777777" w:rsidR="00594449" w:rsidRDefault="00594449" w:rsidP="008E0CF1">
      <w:pPr>
        <w:jc w:val="both"/>
      </w:pPr>
    </w:p>
    <w:p w14:paraId="5DA1F26C" w14:textId="77777777" w:rsidR="00594449" w:rsidRDefault="00594449" w:rsidP="008E0CF1">
      <w:pPr>
        <w:jc w:val="both"/>
      </w:pPr>
    </w:p>
    <w:p w14:paraId="28DDEEE1" w14:textId="77777777" w:rsidR="00594449" w:rsidRDefault="00594449" w:rsidP="008E0CF1">
      <w:pPr>
        <w:jc w:val="both"/>
      </w:pPr>
    </w:p>
    <w:p w14:paraId="6521F8D1" w14:textId="77777777" w:rsidR="00594449" w:rsidRDefault="00594449" w:rsidP="008E0CF1">
      <w:pPr>
        <w:jc w:val="both"/>
      </w:pPr>
    </w:p>
    <w:p w14:paraId="635343EA" w14:textId="77777777" w:rsidR="00594449" w:rsidRDefault="00594449" w:rsidP="008E0CF1">
      <w:pPr>
        <w:jc w:val="both"/>
      </w:pPr>
    </w:p>
    <w:p w14:paraId="4AAD3BDF" w14:textId="77777777" w:rsidR="008E0CF1" w:rsidRPr="00C47AAD" w:rsidRDefault="008E0CF1" w:rsidP="008E0CF1">
      <w:pPr>
        <w:jc w:val="both"/>
      </w:pPr>
    </w:p>
    <w:p w14:paraId="72DEB4AC" w14:textId="77777777" w:rsidR="008E0CF1" w:rsidRPr="00C47AAD" w:rsidRDefault="008E0CF1" w:rsidP="008E0CF1">
      <w:pPr>
        <w:jc w:val="both"/>
      </w:pPr>
    </w:p>
    <w:p w14:paraId="64C62271" w14:textId="77777777" w:rsidR="008E0CF1" w:rsidRPr="00C47AAD" w:rsidRDefault="008E0CF1" w:rsidP="008E0CF1">
      <w:pPr>
        <w:jc w:val="both"/>
      </w:pPr>
    </w:p>
    <w:p w14:paraId="202441EA" w14:textId="77777777" w:rsidR="008E0CF1" w:rsidRDefault="008E0CF1" w:rsidP="008E0CF1">
      <w:pPr>
        <w:jc w:val="both"/>
      </w:pPr>
    </w:p>
    <w:p w14:paraId="2A0160F6" w14:textId="77777777" w:rsidR="008E0CF1" w:rsidRDefault="008E0CF1" w:rsidP="008E0CF1">
      <w:pPr>
        <w:jc w:val="both"/>
      </w:pPr>
    </w:p>
    <w:p w14:paraId="11F184A1" w14:textId="77777777" w:rsidR="008E0CF1" w:rsidRDefault="008E0CF1" w:rsidP="008E0CF1">
      <w:pPr>
        <w:jc w:val="both"/>
      </w:pPr>
    </w:p>
    <w:p w14:paraId="7979BDFF" w14:textId="77777777" w:rsidR="008E0CF1" w:rsidRDefault="008E0CF1" w:rsidP="008E0CF1">
      <w:pPr>
        <w:jc w:val="both"/>
      </w:pPr>
    </w:p>
    <w:p w14:paraId="4E7AD19A" w14:textId="77777777" w:rsidR="008E0CF1" w:rsidRDefault="008E0CF1" w:rsidP="008E0CF1">
      <w:pPr>
        <w:jc w:val="both"/>
      </w:pPr>
    </w:p>
    <w:p w14:paraId="58C7E56C" w14:textId="77777777" w:rsidR="008E0CF1" w:rsidRDefault="008E0CF1" w:rsidP="008E0CF1">
      <w:pPr>
        <w:jc w:val="both"/>
      </w:pPr>
    </w:p>
    <w:p w14:paraId="07B95055" w14:textId="77777777" w:rsidR="008E0CF1" w:rsidRDefault="008E0CF1" w:rsidP="008E0CF1">
      <w:pPr>
        <w:jc w:val="both"/>
      </w:pPr>
    </w:p>
    <w:p w14:paraId="6B4B7629" w14:textId="77777777" w:rsidR="008E0CF1" w:rsidRPr="00C47AAD" w:rsidRDefault="008E0CF1" w:rsidP="008E0CF1">
      <w:pPr>
        <w:jc w:val="both"/>
      </w:pPr>
    </w:p>
    <w:p w14:paraId="49010652" w14:textId="77777777" w:rsidR="008E0CF1" w:rsidRPr="00C47AAD" w:rsidRDefault="008E0CF1" w:rsidP="008E0CF1">
      <w:pPr>
        <w:jc w:val="right"/>
        <w:rPr>
          <w:b/>
        </w:rPr>
      </w:pPr>
      <w:r w:rsidRPr="00C47AAD">
        <w:rPr>
          <w:b/>
        </w:rPr>
        <w:lastRenderedPageBreak/>
        <w:t xml:space="preserve">Приложение № 4 к Договору </w:t>
      </w:r>
    </w:p>
    <w:p w14:paraId="475C4258" w14:textId="77777777" w:rsidR="008E0CF1" w:rsidRPr="00C47AAD" w:rsidRDefault="008E0CF1" w:rsidP="008E0CF1">
      <w:pPr>
        <w:jc w:val="right"/>
      </w:pPr>
      <w:r w:rsidRPr="00C47AAD">
        <w:rPr>
          <w:b/>
        </w:rPr>
        <w:t>№ ______ от «___» ________20___ г.</w:t>
      </w:r>
    </w:p>
    <w:p w14:paraId="3969F98B" w14:textId="77777777" w:rsidR="008E0CF1" w:rsidRPr="00C47AAD" w:rsidRDefault="008E0CF1" w:rsidP="008E0CF1">
      <w:pPr>
        <w:jc w:val="both"/>
      </w:pPr>
    </w:p>
    <w:p w14:paraId="31971F97" w14:textId="77777777" w:rsidR="008E0CF1" w:rsidRPr="00C47AAD" w:rsidRDefault="008E0CF1" w:rsidP="008E0CF1">
      <w:pPr>
        <w:jc w:val="center"/>
      </w:pPr>
      <w:r w:rsidRPr="00C47AAD">
        <w:t>ФОРМА</w:t>
      </w:r>
    </w:p>
    <w:p w14:paraId="0DA3B262" w14:textId="77777777" w:rsidR="008E0CF1" w:rsidRPr="00C47AAD" w:rsidRDefault="008E0CF1" w:rsidP="008E0CF1">
      <w:pPr>
        <w:jc w:val="center"/>
      </w:pPr>
      <w:r w:rsidRPr="00C47AAD">
        <w:t>АКТ СДАЧИ-ПРИЕМКИ ТОВАРА</w:t>
      </w:r>
    </w:p>
    <w:p w14:paraId="5BFF1ADD" w14:textId="77777777" w:rsidR="008E0CF1" w:rsidRPr="00C47AAD" w:rsidRDefault="008E0CF1" w:rsidP="008E0CF1">
      <w:pPr>
        <w:jc w:val="center"/>
      </w:pPr>
      <w:r w:rsidRPr="00C47AAD">
        <w:t>ПО ДОГОВОРУ</w:t>
      </w:r>
    </w:p>
    <w:p w14:paraId="64B67224" w14:textId="77777777" w:rsidR="008E0CF1" w:rsidRPr="00C47AAD" w:rsidRDefault="008E0CF1" w:rsidP="008E0CF1">
      <w:pPr>
        <w:jc w:val="both"/>
      </w:pPr>
    </w:p>
    <w:p w14:paraId="4645B175" w14:textId="77777777" w:rsidR="008E0CF1" w:rsidRPr="00C47AAD" w:rsidRDefault="008E0CF1" w:rsidP="008E0CF1">
      <w:pPr>
        <w:jc w:val="both"/>
      </w:pPr>
      <w:r w:rsidRPr="00C47AAD">
        <w:t>«___» ____________ 20__г. № _______</w:t>
      </w:r>
      <w:r w:rsidRPr="00C47AAD">
        <w:tab/>
      </w:r>
      <w:r w:rsidRPr="00C47AAD">
        <w:tab/>
      </w:r>
      <w:r w:rsidRPr="00C47AAD">
        <w:tab/>
      </w:r>
      <w:r w:rsidRPr="00C47AAD">
        <w:tab/>
      </w:r>
      <w:r w:rsidRPr="00C47AAD">
        <w:tab/>
        <w:t xml:space="preserve">      г. Северодвинск</w:t>
      </w:r>
    </w:p>
    <w:p w14:paraId="7AB5C24C" w14:textId="77777777" w:rsidR="008E0CF1" w:rsidRPr="00C47AAD" w:rsidRDefault="008E0CF1" w:rsidP="008E0CF1">
      <w:pPr>
        <w:jc w:val="both"/>
      </w:pPr>
    </w:p>
    <w:p w14:paraId="29EBD3EC" w14:textId="77777777" w:rsidR="008E0CF1" w:rsidRPr="00C47AAD" w:rsidRDefault="008E0CF1" w:rsidP="008E0CF1">
      <w:pPr>
        <w:ind w:firstLine="567"/>
        <w:jc w:val="both"/>
      </w:pPr>
      <w:r w:rsidRPr="00C47AAD">
        <w:t>Поставщик _____________(полное наименование), в лице _________ (должность, фамилия, имя, отчество (при наличии) лица, подписывающего Акт) действующего на основании ___________(указываются реквизиты документа, удостоверяющие полномочия лица на подписание Акта), с одной стороны и Заказчик (Покупатель) ГБПОУ АО «Техникум судостроения и машиностроения» в лице _____________ (должность, фамилия, имя, отчество (при наличии) лица, подписывающего Акт), действующего на основании _________(указываются реквизиты документа, удостоверяющие полномочия лица на подписание Акта), с другой стороны составили настоящий Акт о следующем:</w:t>
      </w:r>
    </w:p>
    <w:p w14:paraId="572DD761" w14:textId="77777777" w:rsidR="008E0CF1" w:rsidRPr="00C47AAD" w:rsidRDefault="008E0CF1" w:rsidP="008E0CF1">
      <w:pPr>
        <w:jc w:val="both"/>
      </w:pPr>
    </w:p>
    <w:p w14:paraId="14AC8B7E" w14:textId="77777777" w:rsidR="008E0CF1" w:rsidRPr="00C47AAD" w:rsidRDefault="008E0CF1" w:rsidP="008E0CF1">
      <w:pPr>
        <w:jc w:val="both"/>
      </w:pPr>
      <w:r w:rsidRPr="00C47AAD">
        <w:t>1.</w:t>
      </w:r>
      <w:r w:rsidRPr="00C47AAD">
        <w:tab/>
        <w:t>В соответствии с договором № ____ от ______ года (далее – Договор) Поставщик выполнил обязательства по поставке товара, а именно: поставил __________ в количестве ____ штук (единиц).</w:t>
      </w:r>
    </w:p>
    <w:p w14:paraId="3A701FCA" w14:textId="77777777" w:rsidR="008E0CF1" w:rsidRPr="00C47AAD" w:rsidRDefault="008E0CF1" w:rsidP="008E0CF1">
      <w:pPr>
        <w:jc w:val="both"/>
      </w:pPr>
      <w:r w:rsidRPr="00C47AAD">
        <w:t xml:space="preserve">2. Фактическое качество поставленного товара, его технические характеристики, комплектация, сопутствующие услуги соответствует требованиям Договора в полном объеме. </w:t>
      </w:r>
    </w:p>
    <w:p w14:paraId="7A805901" w14:textId="77777777" w:rsidR="008E0CF1" w:rsidRPr="00C47AAD" w:rsidRDefault="008E0CF1" w:rsidP="008E0CF1">
      <w:pPr>
        <w:jc w:val="both"/>
      </w:pPr>
      <w:r w:rsidRPr="00C47AAD">
        <w:t>3. Вышеуказанные поставки согласно Договора выполнены Поставщиком в соответствии со следующими заявками Заказчика (Покупателя):</w:t>
      </w:r>
    </w:p>
    <w:p w14:paraId="28E3664A" w14:textId="77777777" w:rsidR="008E0CF1" w:rsidRPr="00C47AAD" w:rsidRDefault="008E0CF1" w:rsidP="008E0CF1">
      <w:pPr>
        <w:jc w:val="both"/>
      </w:pPr>
      <w:r w:rsidRPr="00C47AAD">
        <w:t xml:space="preserve"> ___________________</w:t>
      </w:r>
    </w:p>
    <w:p w14:paraId="36D7E027" w14:textId="77777777" w:rsidR="008E0CF1" w:rsidRPr="00C47AAD" w:rsidRDefault="008E0CF1" w:rsidP="008E0CF1">
      <w:pPr>
        <w:jc w:val="both"/>
      </w:pPr>
      <w:r w:rsidRPr="00C47AAD">
        <w:t xml:space="preserve">4.  </w:t>
      </w:r>
      <w:proofErr w:type="gramStart"/>
      <w:r w:rsidRPr="00C47AAD">
        <w:t>Недостатки  товаров</w:t>
      </w:r>
      <w:proofErr w:type="gramEnd"/>
      <w:r w:rsidRPr="00C47AAD">
        <w:t xml:space="preserve">  (и сопутствующих услуг</w:t>
      </w:r>
      <w:proofErr w:type="gramStart"/>
      <w:r w:rsidRPr="00C47AAD">
        <w:t>):  не</w:t>
      </w:r>
      <w:proofErr w:type="gramEnd"/>
      <w:r w:rsidRPr="00C47AAD">
        <w:t xml:space="preserve"> выявлены.</w:t>
      </w:r>
    </w:p>
    <w:p w14:paraId="12BF05A6" w14:textId="77777777" w:rsidR="008E0CF1" w:rsidRPr="00C47AAD" w:rsidRDefault="008E0CF1" w:rsidP="008E0CF1">
      <w:pPr>
        <w:jc w:val="both"/>
      </w:pPr>
      <w:r w:rsidRPr="00C47AAD">
        <w:t xml:space="preserve">5.  </w:t>
      </w:r>
      <w:proofErr w:type="gramStart"/>
      <w:r w:rsidRPr="00C47AAD">
        <w:t>Сумма,  подлежащая</w:t>
      </w:r>
      <w:proofErr w:type="gramEnd"/>
      <w:r w:rsidRPr="00C47AAD">
        <w:t xml:space="preserve">  </w:t>
      </w:r>
      <w:proofErr w:type="gramStart"/>
      <w:r w:rsidRPr="00C47AAD">
        <w:t>оплате  Поставщику</w:t>
      </w:r>
      <w:proofErr w:type="gramEnd"/>
      <w:r w:rsidRPr="00C47AAD">
        <w:t xml:space="preserve">  </w:t>
      </w:r>
      <w:proofErr w:type="gramStart"/>
      <w:r w:rsidRPr="00C47AAD">
        <w:t>в  соответствии</w:t>
      </w:r>
      <w:proofErr w:type="gramEnd"/>
      <w:r w:rsidRPr="00C47AAD">
        <w:t xml:space="preserve"> с условиями Договора </w:t>
      </w:r>
      <w:proofErr w:type="gramStart"/>
      <w:r w:rsidRPr="00C47AAD">
        <w:t>составляет  _</w:t>
      </w:r>
      <w:proofErr w:type="gramEnd"/>
      <w:r w:rsidRPr="00C47AAD">
        <w:t>___________ рублей _______</w:t>
      </w:r>
      <w:proofErr w:type="gramStart"/>
      <w:r w:rsidRPr="00C47AAD">
        <w:t>копеек,  в</w:t>
      </w:r>
      <w:proofErr w:type="gramEnd"/>
      <w:r w:rsidRPr="00C47AAD">
        <w:t xml:space="preserve"> том числе НДС (20%) или НДС не облагается в соответствии с (указать основания).</w:t>
      </w:r>
    </w:p>
    <w:p w14:paraId="45485DBD" w14:textId="77777777" w:rsidR="008E0CF1" w:rsidRPr="00C47AAD" w:rsidRDefault="008E0CF1" w:rsidP="008E0CF1">
      <w:pPr>
        <w:jc w:val="both"/>
      </w:pPr>
      <w:r w:rsidRPr="00C47AAD">
        <w:t>6.  Итоговая сумма, подлежащая оплате Поставщику с учетом удержания/без учета удержания штрафных санкций (штрафов и пени), составляет _________________</w:t>
      </w:r>
      <w:proofErr w:type="gramStart"/>
      <w:r w:rsidRPr="00C47AAD">
        <w:t>_  рублей</w:t>
      </w:r>
      <w:proofErr w:type="gramEnd"/>
      <w:r w:rsidRPr="00C47AAD">
        <w:t xml:space="preserve"> __ копеек. Неустоек в виде штрафов и пеней нет или Размер неустоек и штрафов составляет _____</w:t>
      </w:r>
    </w:p>
    <w:p w14:paraId="0440EA7D" w14:textId="77777777" w:rsidR="008E0CF1" w:rsidRPr="00C47AAD" w:rsidRDefault="008E0CF1" w:rsidP="008E0CF1">
      <w:pPr>
        <w:jc w:val="both"/>
      </w:pPr>
      <w:r w:rsidRPr="00C47AAD">
        <w:t xml:space="preserve">            7.  Результаты работ по Договору: обязательства Поставщика по надлежащей поставке товара – оборудования в количестве _____ (_______) штук выполнены надлежащим/ненадлежащим образом, в полном/неполном объеме </w:t>
      </w:r>
      <w:proofErr w:type="spellStart"/>
      <w:r w:rsidRPr="00C47AAD">
        <w:t>объеме</w:t>
      </w:r>
      <w:proofErr w:type="spellEnd"/>
      <w:r w:rsidRPr="00C47AAD">
        <w:t xml:space="preserve"> и в соответствии с условиями договора. Претензий.</w:t>
      </w:r>
    </w:p>
    <w:p w14:paraId="4970742F" w14:textId="77777777" w:rsidR="008E0CF1" w:rsidRPr="00C47AAD" w:rsidRDefault="008E0CF1" w:rsidP="008E0CF1">
      <w:pPr>
        <w:jc w:val="both"/>
      </w:pPr>
      <w:r w:rsidRPr="00C47AAD">
        <w:t>От Поставщика:</w:t>
      </w:r>
    </w:p>
    <w:p w14:paraId="7A260071" w14:textId="77777777" w:rsidR="008E0CF1" w:rsidRPr="00C47AAD" w:rsidRDefault="008E0CF1" w:rsidP="008E0CF1">
      <w:pPr>
        <w:jc w:val="both"/>
      </w:pPr>
      <w:r w:rsidRPr="00C47AAD">
        <w:t>__________________________</w:t>
      </w:r>
    </w:p>
    <w:p w14:paraId="1EEBF94C" w14:textId="77777777" w:rsidR="008E0CF1" w:rsidRPr="00C47AAD" w:rsidRDefault="008E0CF1" w:rsidP="008E0CF1">
      <w:pPr>
        <w:jc w:val="both"/>
      </w:pPr>
      <w:r w:rsidRPr="00C47AAD">
        <w:t>М.П.</w:t>
      </w:r>
    </w:p>
    <w:p w14:paraId="5DC79107" w14:textId="77777777" w:rsidR="008E0CF1" w:rsidRPr="00C47AAD" w:rsidRDefault="008E0CF1" w:rsidP="008E0CF1">
      <w:pPr>
        <w:jc w:val="both"/>
      </w:pPr>
      <w:r w:rsidRPr="00C47AAD">
        <w:t>«___» ______________ 20__ г.</w:t>
      </w:r>
      <w:r w:rsidRPr="00C47AAD">
        <w:tab/>
        <w:t>От Покупателя:</w:t>
      </w:r>
    </w:p>
    <w:p w14:paraId="4C13B121" w14:textId="77777777" w:rsidR="008E0CF1" w:rsidRPr="00C47AAD" w:rsidRDefault="008E0CF1" w:rsidP="008E0CF1">
      <w:pPr>
        <w:jc w:val="both"/>
      </w:pPr>
      <w:r w:rsidRPr="00C47AAD">
        <w:t>_________________________</w:t>
      </w:r>
    </w:p>
    <w:p w14:paraId="2A7F14EF" w14:textId="77777777" w:rsidR="008E0CF1" w:rsidRPr="00C47AAD" w:rsidRDefault="008E0CF1" w:rsidP="008E0CF1">
      <w:pPr>
        <w:jc w:val="both"/>
      </w:pPr>
      <w:r w:rsidRPr="00C47AAD">
        <w:t>М.П.</w:t>
      </w:r>
    </w:p>
    <w:p w14:paraId="6852D569" w14:textId="77777777" w:rsidR="008E0CF1" w:rsidRPr="00C47AAD" w:rsidRDefault="008E0CF1" w:rsidP="008E0CF1">
      <w:pPr>
        <w:jc w:val="both"/>
      </w:pPr>
      <w:r w:rsidRPr="00C47AAD">
        <w:t>«___» ______________ 20__ г.</w:t>
      </w:r>
    </w:p>
    <w:p w14:paraId="4CD20D03" w14:textId="77777777" w:rsidR="008E0CF1" w:rsidRPr="00C47AAD" w:rsidRDefault="008E0CF1" w:rsidP="008E0CF1">
      <w:pPr>
        <w:jc w:val="both"/>
      </w:pPr>
    </w:p>
    <w:p w14:paraId="314A0D33" w14:textId="77777777" w:rsidR="008E0CF1" w:rsidRPr="00C47AAD" w:rsidRDefault="008E0CF1" w:rsidP="008E0CF1">
      <w:pPr>
        <w:jc w:val="both"/>
      </w:pPr>
    </w:p>
    <w:p w14:paraId="2C31C15A" w14:textId="77777777" w:rsidR="008E0CF1" w:rsidRDefault="008E0CF1" w:rsidP="002C4ADD">
      <w:pPr>
        <w:jc w:val="center"/>
        <w:rPr>
          <w:b/>
          <w:sz w:val="28"/>
          <w:szCs w:val="28"/>
          <w:highlight w:val="yellow"/>
        </w:rPr>
      </w:pPr>
    </w:p>
    <w:sectPr w:rsidR="008E0CF1" w:rsidSect="009D09FA">
      <w:pgSz w:w="11906" w:h="16838"/>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C7889" w14:textId="77777777" w:rsidR="00530098" w:rsidRDefault="00530098">
      <w:r>
        <w:separator/>
      </w:r>
    </w:p>
  </w:endnote>
  <w:endnote w:type="continuationSeparator" w:id="0">
    <w:p w14:paraId="533C24F6" w14:textId="77777777" w:rsidR="00530098" w:rsidRDefault="005300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93A5A3" w14:textId="77777777" w:rsidR="00530098" w:rsidRDefault="00530098">
      <w:r>
        <w:separator/>
      </w:r>
    </w:p>
  </w:footnote>
  <w:footnote w:type="continuationSeparator" w:id="0">
    <w:p w14:paraId="2C235FC9" w14:textId="77777777" w:rsidR="00530098" w:rsidRDefault="005300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F47590" w14:textId="77777777" w:rsidR="00530098" w:rsidRDefault="00530098">
    <w:pPr>
      <w:pStyle w:val="a5"/>
      <w:jc w:val="center"/>
    </w:pPr>
    <w:r>
      <w:fldChar w:fldCharType="begin"/>
    </w:r>
    <w:r>
      <w:instrText>PAGE   \* MERGEFORMAT</w:instrText>
    </w:r>
    <w:r>
      <w:fldChar w:fldCharType="separate"/>
    </w:r>
    <w:r w:rsidR="00A60AD4">
      <w:rPr>
        <w:noProof/>
      </w:rPr>
      <w:t>23</w:t>
    </w:r>
    <w:r>
      <w:rPr>
        <w:noProof/>
      </w:rPr>
      <w:fldChar w:fldCharType="end"/>
    </w:r>
  </w:p>
  <w:p w14:paraId="264F1AFD" w14:textId="77777777" w:rsidR="00530098" w:rsidRDefault="00530098">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1788" w14:textId="77777777" w:rsidR="00530098" w:rsidRDefault="00530098">
    <w:pPr>
      <w:pStyle w:val="a5"/>
      <w:jc w:val="center"/>
    </w:pPr>
  </w:p>
  <w:p w14:paraId="3B16A5FB" w14:textId="77777777" w:rsidR="00530098" w:rsidRDefault="0053009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6"/>
    <w:multiLevelType w:val="multilevel"/>
    <w:tmpl w:val="D280F0C6"/>
    <w:name w:val="WW8Num22"/>
    <w:lvl w:ilvl="0">
      <w:start w:val="1"/>
      <w:numFmt w:val="decimal"/>
      <w:lvlText w:val="%1."/>
      <w:lvlJc w:val="left"/>
      <w:pPr>
        <w:tabs>
          <w:tab w:val="num" w:pos="0"/>
        </w:tabs>
        <w:ind w:left="928" w:hanging="360"/>
      </w:pPr>
      <w:rPr>
        <w:rFonts w:cs="Times New Roman"/>
        <w:i w:val="0"/>
        <w:sz w:val="22"/>
        <w:szCs w:val="22"/>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1" w15:restartNumberingAfterBreak="0">
    <w:nsid w:val="02540BA4"/>
    <w:multiLevelType w:val="multilevel"/>
    <w:tmpl w:val="6E6A379A"/>
    <w:lvl w:ilvl="0">
      <w:start w:val="13"/>
      <w:numFmt w:val="decimal"/>
      <w:lvlText w:val="%1."/>
      <w:lvlJc w:val="left"/>
      <w:pPr>
        <w:ind w:left="480" w:hanging="480"/>
      </w:pPr>
      <w:rPr>
        <w:rFonts w:hint="default"/>
      </w:rPr>
    </w:lvl>
    <w:lvl w:ilvl="1">
      <w:start w:val="2"/>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05BC36A7"/>
    <w:multiLevelType w:val="singleLevel"/>
    <w:tmpl w:val="E476447A"/>
    <w:lvl w:ilvl="0">
      <w:start w:val="5"/>
      <w:numFmt w:val="decimal"/>
      <w:lvlText w:val="3.%1."/>
      <w:legacy w:legacy="1" w:legacySpace="0" w:legacyIndent="418"/>
      <w:lvlJc w:val="left"/>
      <w:rPr>
        <w:rFonts w:ascii="Times New Roman" w:hAnsi="Times New Roman" w:cs="Times New Roman" w:hint="default"/>
      </w:rPr>
    </w:lvl>
  </w:abstractNum>
  <w:abstractNum w:abstractNumId="3" w15:restartNumberingAfterBreak="0">
    <w:nsid w:val="05F06683"/>
    <w:multiLevelType w:val="hybridMultilevel"/>
    <w:tmpl w:val="A7FAB1CE"/>
    <w:lvl w:ilvl="0" w:tplc="4978E9D2">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4" w15:restartNumberingAfterBreak="0">
    <w:nsid w:val="0F4A3173"/>
    <w:multiLevelType w:val="multilevel"/>
    <w:tmpl w:val="9FEEFA16"/>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A160E1"/>
    <w:multiLevelType w:val="multilevel"/>
    <w:tmpl w:val="BAEA5B16"/>
    <w:lvl w:ilvl="0">
      <w:start w:val="7"/>
      <w:numFmt w:val="decimal"/>
      <w:lvlText w:val="%1."/>
      <w:lvlJc w:val="left"/>
      <w:pPr>
        <w:ind w:left="540" w:hanging="540"/>
      </w:pPr>
      <w:rPr>
        <w:rFonts w:hint="default"/>
      </w:rPr>
    </w:lvl>
    <w:lvl w:ilvl="1">
      <w:start w:val="2"/>
      <w:numFmt w:val="decimal"/>
      <w:lvlText w:val="%1.%2."/>
      <w:lvlJc w:val="left"/>
      <w:pPr>
        <w:ind w:left="905" w:hanging="540"/>
      </w:pPr>
      <w:rPr>
        <w:rFonts w:hint="default"/>
      </w:rPr>
    </w:lvl>
    <w:lvl w:ilvl="2">
      <w:start w:val="1"/>
      <w:numFmt w:val="decimal"/>
      <w:lvlText w:val="%1.%2.%3."/>
      <w:lvlJc w:val="left"/>
      <w:pPr>
        <w:ind w:left="1450" w:hanging="720"/>
      </w:pPr>
      <w:rPr>
        <w:rFonts w:hint="default"/>
      </w:rPr>
    </w:lvl>
    <w:lvl w:ilvl="3">
      <w:start w:val="1"/>
      <w:numFmt w:val="decimal"/>
      <w:lvlText w:val="%1.%2.%3.%4."/>
      <w:lvlJc w:val="left"/>
      <w:pPr>
        <w:ind w:left="1815" w:hanging="720"/>
      </w:pPr>
      <w:rPr>
        <w:rFonts w:hint="default"/>
      </w:rPr>
    </w:lvl>
    <w:lvl w:ilvl="4">
      <w:start w:val="1"/>
      <w:numFmt w:val="decimal"/>
      <w:lvlText w:val="%1.%2.%3.%4.%5."/>
      <w:lvlJc w:val="left"/>
      <w:pPr>
        <w:ind w:left="2540" w:hanging="1080"/>
      </w:pPr>
      <w:rPr>
        <w:rFonts w:hint="default"/>
      </w:rPr>
    </w:lvl>
    <w:lvl w:ilvl="5">
      <w:start w:val="1"/>
      <w:numFmt w:val="decimal"/>
      <w:lvlText w:val="%1.%2.%3.%4.%5.%6."/>
      <w:lvlJc w:val="left"/>
      <w:pPr>
        <w:ind w:left="2905" w:hanging="1080"/>
      </w:pPr>
      <w:rPr>
        <w:rFonts w:hint="default"/>
      </w:rPr>
    </w:lvl>
    <w:lvl w:ilvl="6">
      <w:start w:val="1"/>
      <w:numFmt w:val="decimal"/>
      <w:lvlText w:val="%1.%2.%3.%4.%5.%6.%7."/>
      <w:lvlJc w:val="left"/>
      <w:pPr>
        <w:ind w:left="3630" w:hanging="1440"/>
      </w:pPr>
      <w:rPr>
        <w:rFonts w:hint="default"/>
      </w:rPr>
    </w:lvl>
    <w:lvl w:ilvl="7">
      <w:start w:val="1"/>
      <w:numFmt w:val="decimal"/>
      <w:lvlText w:val="%1.%2.%3.%4.%5.%6.%7.%8."/>
      <w:lvlJc w:val="left"/>
      <w:pPr>
        <w:ind w:left="3995" w:hanging="1440"/>
      </w:pPr>
      <w:rPr>
        <w:rFonts w:hint="default"/>
      </w:rPr>
    </w:lvl>
    <w:lvl w:ilvl="8">
      <w:start w:val="1"/>
      <w:numFmt w:val="decimal"/>
      <w:lvlText w:val="%1.%2.%3.%4.%5.%6.%7.%8.%9."/>
      <w:lvlJc w:val="left"/>
      <w:pPr>
        <w:ind w:left="4720" w:hanging="1800"/>
      </w:pPr>
      <w:rPr>
        <w:rFonts w:hint="default"/>
      </w:rPr>
    </w:lvl>
  </w:abstractNum>
  <w:abstractNum w:abstractNumId="6" w15:restartNumberingAfterBreak="0">
    <w:nsid w:val="1E571AD9"/>
    <w:multiLevelType w:val="multilevel"/>
    <w:tmpl w:val="AE403BBC"/>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lang w:val="ru-RU"/>
      </w:rPr>
    </w:lvl>
    <w:lvl w:ilvl="2">
      <w:start w:val="1"/>
      <w:numFmt w:val="decimal"/>
      <w:pStyle w:val="-1"/>
      <w:lvlText w:val="%1.%2.%3"/>
      <w:lvlJc w:val="left"/>
      <w:pPr>
        <w:tabs>
          <w:tab w:val="num" w:pos="2836"/>
        </w:tabs>
        <w:ind w:left="2836"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15:restartNumberingAfterBreak="0">
    <w:nsid w:val="295D168A"/>
    <w:multiLevelType w:val="multilevel"/>
    <w:tmpl w:val="C3B45CE6"/>
    <w:lvl w:ilvl="0">
      <w:start w:val="65535"/>
      <w:numFmt w:val="bullet"/>
      <w:lvlText w:val="-"/>
      <w:lvlJc w:val="left"/>
      <w:pPr>
        <w:ind w:left="540" w:hanging="540"/>
      </w:pPr>
      <w:rPr>
        <w:rFonts w:ascii="Times New Roman" w:hAnsi="Times New Roman" w:cs="Times New Roman" w:hint="default"/>
      </w:rPr>
    </w:lvl>
    <w:lvl w:ilvl="1">
      <w:start w:val="5"/>
      <w:numFmt w:val="decimal"/>
      <w:lvlText w:val="%1.%2."/>
      <w:lvlJc w:val="left"/>
      <w:pPr>
        <w:ind w:left="905" w:hanging="540"/>
      </w:pPr>
      <w:rPr>
        <w:rFonts w:hint="default"/>
      </w:rPr>
    </w:lvl>
    <w:lvl w:ilvl="2">
      <w:start w:val="1"/>
      <w:numFmt w:val="decimal"/>
      <w:lvlText w:val="%1.%2.%3."/>
      <w:lvlJc w:val="left"/>
      <w:pPr>
        <w:ind w:left="1450" w:hanging="720"/>
      </w:pPr>
      <w:rPr>
        <w:rFonts w:hint="default"/>
      </w:rPr>
    </w:lvl>
    <w:lvl w:ilvl="3">
      <w:start w:val="1"/>
      <w:numFmt w:val="decimal"/>
      <w:lvlText w:val="%1.%2.%3.%4."/>
      <w:lvlJc w:val="left"/>
      <w:pPr>
        <w:ind w:left="1815" w:hanging="720"/>
      </w:pPr>
      <w:rPr>
        <w:rFonts w:hint="default"/>
      </w:rPr>
    </w:lvl>
    <w:lvl w:ilvl="4">
      <w:start w:val="1"/>
      <w:numFmt w:val="decimal"/>
      <w:lvlText w:val="%1.%2.%3.%4.%5."/>
      <w:lvlJc w:val="left"/>
      <w:pPr>
        <w:ind w:left="2540" w:hanging="1080"/>
      </w:pPr>
      <w:rPr>
        <w:rFonts w:hint="default"/>
      </w:rPr>
    </w:lvl>
    <w:lvl w:ilvl="5">
      <w:start w:val="1"/>
      <w:numFmt w:val="decimal"/>
      <w:lvlText w:val="%1.%2.%3.%4.%5.%6."/>
      <w:lvlJc w:val="left"/>
      <w:pPr>
        <w:ind w:left="2905" w:hanging="1080"/>
      </w:pPr>
      <w:rPr>
        <w:rFonts w:hint="default"/>
      </w:rPr>
    </w:lvl>
    <w:lvl w:ilvl="6">
      <w:start w:val="1"/>
      <w:numFmt w:val="decimal"/>
      <w:lvlText w:val="%1.%2.%3.%4.%5.%6.%7."/>
      <w:lvlJc w:val="left"/>
      <w:pPr>
        <w:ind w:left="3630" w:hanging="1440"/>
      </w:pPr>
      <w:rPr>
        <w:rFonts w:hint="default"/>
      </w:rPr>
    </w:lvl>
    <w:lvl w:ilvl="7">
      <w:start w:val="1"/>
      <w:numFmt w:val="decimal"/>
      <w:lvlText w:val="%1.%2.%3.%4.%5.%6.%7.%8."/>
      <w:lvlJc w:val="left"/>
      <w:pPr>
        <w:ind w:left="3995" w:hanging="1440"/>
      </w:pPr>
      <w:rPr>
        <w:rFonts w:hint="default"/>
      </w:rPr>
    </w:lvl>
    <w:lvl w:ilvl="8">
      <w:start w:val="1"/>
      <w:numFmt w:val="decimal"/>
      <w:lvlText w:val="%1.%2.%3.%4.%5.%6.%7.%8.%9."/>
      <w:lvlJc w:val="left"/>
      <w:pPr>
        <w:ind w:left="4720" w:hanging="1800"/>
      </w:pPr>
      <w:rPr>
        <w:rFonts w:hint="default"/>
      </w:rPr>
    </w:lvl>
  </w:abstractNum>
  <w:abstractNum w:abstractNumId="8" w15:restartNumberingAfterBreak="0">
    <w:nsid w:val="2E872CDE"/>
    <w:multiLevelType w:val="multilevel"/>
    <w:tmpl w:val="C06465CA"/>
    <w:lvl w:ilvl="0">
      <w:start w:val="13"/>
      <w:numFmt w:val="decimal"/>
      <w:lvlText w:val="%1."/>
      <w:lvlJc w:val="left"/>
      <w:pPr>
        <w:ind w:left="720" w:hanging="360"/>
      </w:pPr>
      <w:rPr>
        <w:rFonts w:hint="default"/>
      </w:rPr>
    </w:lvl>
    <w:lvl w:ilvl="1">
      <w:start w:val="1"/>
      <w:numFmt w:val="decimal"/>
      <w:isLgl/>
      <w:lvlText w:val="%1.%2"/>
      <w:lvlJc w:val="left"/>
      <w:pPr>
        <w:ind w:left="1271" w:hanging="420"/>
      </w:pPr>
      <w:rPr>
        <w:rFonts w:eastAsia="Arial" w:hint="default"/>
        <w:color w:val="000000"/>
      </w:rPr>
    </w:lvl>
    <w:lvl w:ilvl="2">
      <w:start w:val="1"/>
      <w:numFmt w:val="decimal"/>
      <w:isLgl/>
      <w:lvlText w:val="%1.%2.%3"/>
      <w:lvlJc w:val="left"/>
      <w:pPr>
        <w:ind w:left="2062" w:hanging="720"/>
      </w:pPr>
      <w:rPr>
        <w:rFonts w:eastAsia="Arial" w:hint="default"/>
        <w:color w:val="000000"/>
      </w:rPr>
    </w:lvl>
    <w:lvl w:ilvl="3">
      <w:start w:val="1"/>
      <w:numFmt w:val="decimal"/>
      <w:isLgl/>
      <w:lvlText w:val="%1.%2.%3.%4"/>
      <w:lvlJc w:val="left"/>
      <w:pPr>
        <w:ind w:left="2553" w:hanging="720"/>
      </w:pPr>
      <w:rPr>
        <w:rFonts w:eastAsia="Arial" w:hint="default"/>
        <w:color w:val="000000"/>
      </w:rPr>
    </w:lvl>
    <w:lvl w:ilvl="4">
      <w:start w:val="1"/>
      <w:numFmt w:val="decimal"/>
      <w:isLgl/>
      <w:lvlText w:val="%1.%2.%3.%4.%5"/>
      <w:lvlJc w:val="left"/>
      <w:pPr>
        <w:ind w:left="3404" w:hanging="1080"/>
      </w:pPr>
      <w:rPr>
        <w:rFonts w:eastAsia="Arial" w:hint="default"/>
        <w:color w:val="000000"/>
      </w:rPr>
    </w:lvl>
    <w:lvl w:ilvl="5">
      <w:start w:val="1"/>
      <w:numFmt w:val="decimal"/>
      <w:isLgl/>
      <w:lvlText w:val="%1.%2.%3.%4.%5.%6"/>
      <w:lvlJc w:val="left"/>
      <w:pPr>
        <w:ind w:left="3895" w:hanging="1080"/>
      </w:pPr>
      <w:rPr>
        <w:rFonts w:eastAsia="Arial" w:hint="default"/>
        <w:color w:val="000000"/>
      </w:rPr>
    </w:lvl>
    <w:lvl w:ilvl="6">
      <w:start w:val="1"/>
      <w:numFmt w:val="decimal"/>
      <w:isLgl/>
      <w:lvlText w:val="%1.%2.%3.%4.%5.%6.%7"/>
      <w:lvlJc w:val="left"/>
      <w:pPr>
        <w:ind w:left="4746" w:hanging="1440"/>
      </w:pPr>
      <w:rPr>
        <w:rFonts w:eastAsia="Arial" w:hint="default"/>
        <w:color w:val="000000"/>
      </w:rPr>
    </w:lvl>
    <w:lvl w:ilvl="7">
      <w:start w:val="1"/>
      <w:numFmt w:val="decimal"/>
      <w:isLgl/>
      <w:lvlText w:val="%1.%2.%3.%4.%5.%6.%7.%8"/>
      <w:lvlJc w:val="left"/>
      <w:pPr>
        <w:ind w:left="5237" w:hanging="1440"/>
      </w:pPr>
      <w:rPr>
        <w:rFonts w:eastAsia="Arial" w:hint="default"/>
        <w:color w:val="000000"/>
      </w:rPr>
    </w:lvl>
    <w:lvl w:ilvl="8">
      <w:start w:val="1"/>
      <w:numFmt w:val="decimal"/>
      <w:isLgl/>
      <w:lvlText w:val="%1.%2.%3.%4.%5.%6.%7.%8.%9"/>
      <w:lvlJc w:val="left"/>
      <w:pPr>
        <w:ind w:left="6088" w:hanging="1800"/>
      </w:pPr>
      <w:rPr>
        <w:rFonts w:eastAsia="Arial" w:hint="default"/>
        <w:color w:val="000000"/>
      </w:rPr>
    </w:lvl>
  </w:abstractNum>
  <w:abstractNum w:abstractNumId="9" w15:restartNumberingAfterBreak="0">
    <w:nsid w:val="3C641586"/>
    <w:multiLevelType w:val="hybridMultilevel"/>
    <w:tmpl w:val="49B2B9E4"/>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EE80122"/>
    <w:multiLevelType w:val="multilevel"/>
    <w:tmpl w:val="259A0F26"/>
    <w:lvl w:ilvl="0">
      <w:start w:val="6"/>
      <w:numFmt w:val="decimal"/>
      <w:lvlText w:val="%1."/>
      <w:lvlJc w:val="left"/>
      <w:pPr>
        <w:ind w:left="360" w:hanging="360"/>
      </w:pPr>
      <w:rPr>
        <w:rFonts w:eastAsia="Arial" w:hint="default"/>
        <w:color w:val="000000"/>
      </w:rPr>
    </w:lvl>
    <w:lvl w:ilvl="1">
      <w:start w:val="5"/>
      <w:numFmt w:val="decimal"/>
      <w:lvlText w:val="%1.%2."/>
      <w:lvlJc w:val="left"/>
      <w:pPr>
        <w:ind w:left="1211" w:hanging="360"/>
      </w:pPr>
      <w:rPr>
        <w:rFonts w:eastAsia="Arial" w:hint="default"/>
        <w:color w:val="000000"/>
      </w:rPr>
    </w:lvl>
    <w:lvl w:ilvl="2">
      <w:start w:val="1"/>
      <w:numFmt w:val="decimal"/>
      <w:lvlText w:val="%1.%2.%3."/>
      <w:lvlJc w:val="left"/>
      <w:pPr>
        <w:ind w:left="2422" w:hanging="720"/>
      </w:pPr>
      <w:rPr>
        <w:rFonts w:eastAsia="Arial" w:hint="default"/>
        <w:color w:val="000000"/>
      </w:rPr>
    </w:lvl>
    <w:lvl w:ilvl="3">
      <w:start w:val="1"/>
      <w:numFmt w:val="decimal"/>
      <w:lvlText w:val="%1.%2.%3.%4."/>
      <w:lvlJc w:val="left"/>
      <w:pPr>
        <w:ind w:left="3273" w:hanging="720"/>
      </w:pPr>
      <w:rPr>
        <w:rFonts w:eastAsia="Arial" w:hint="default"/>
        <w:color w:val="000000"/>
      </w:rPr>
    </w:lvl>
    <w:lvl w:ilvl="4">
      <w:start w:val="1"/>
      <w:numFmt w:val="decimal"/>
      <w:lvlText w:val="%1.%2.%3.%4.%5."/>
      <w:lvlJc w:val="left"/>
      <w:pPr>
        <w:ind w:left="4484" w:hanging="1080"/>
      </w:pPr>
      <w:rPr>
        <w:rFonts w:eastAsia="Arial" w:hint="default"/>
        <w:color w:val="000000"/>
      </w:rPr>
    </w:lvl>
    <w:lvl w:ilvl="5">
      <w:start w:val="1"/>
      <w:numFmt w:val="decimal"/>
      <w:lvlText w:val="%1.%2.%3.%4.%5.%6."/>
      <w:lvlJc w:val="left"/>
      <w:pPr>
        <w:ind w:left="5335" w:hanging="1080"/>
      </w:pPr>
      <w:rPr>
        <w:rFonts w:eastAsia="Arial" w:hint="default"/>
        <w:color w:val="000000"/>
      </w:rPr>
    </w:lvl>
    <w:lvl w:ilvl="6">
      <w:start w:val="1"/>
      <w:numFmt w:val="decimal"/>
      <w:lvlText w:val="%1.%2.%3.%4.%5.%6.%7."/>
      <w:lvlJc w:val="left"/>
      <w:pPr>
        <w:ind w:left="6546" w:hanging="1440"/>
      </w:pPr>
      <w:rPr>
        <w:rFonts w:eastAsia="Arial" w:hint="default"/>
        <w:color w:val="000000"/>
      </w:rPr>
    </w:lvl>
    <w:lvl w:ilvl="7">
      <w:start w:val="1"/>
      <w:numFmt w:val="decimal"/>
      <w:lvlText w:val="%1.%2.%3.%4.%5.%6.%7.%8."/>
      <w:lvlJc w:val="left"/>
      <w:pPr>
        <w:ind w:left="7397" w:hanging="1440"/>
      </w:pPr>
      <w:rPr>
        <w:rFonts w:eastAsia="Arial" w:hint="default"/>
        <w:color w:val="000000"/>
      </w:rPr>
    </w:lvl>
    <w:lvl w:ilvl="8">
      <w:start w:val="1"/>
      <w:numFmt w:val="decimal"/>
      <w:lvlText w:val="%1.%2.%3.%4.%5.%6.%7.%8.%9."/>
      <w:lvlJc w:val="left"/>
      <w:pPr>
        <w:ind w:left="8608" w:hanging="1800"/>
      </w:pPr>
      <w:rPr>
        <w:rFonts w:eastAsia="Arial" w:hint="default"/>
        <w:color w:val="000000"/>
      </w:rPr>
    </w:lvl>
  </w:abstractNum>
  <w:abstractNum w:abstractNumId="11" w15:restartNumberingAfterBreak="0">
    <w:nsid w:val="40635F72"/>
    <w:multiLevelType w:val="hybridMultilevel"/>
    <w:tmpl w:val="0B6EB604"/>
    <w:lvl w:ilvl="0" w:tplc="00343FC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43E312FC"/>
    <w:multiLevelType w:val="multilevel"/>
    <w:tmpl w:val="27869B84"/>
    <w:lvl w:ilvl="0">
      <w:start w:val="9"/>
      <w:numFmt w:val="decimal"/>
      <w:lvlText w:val="%1."/>
      <w:lvlJc w:val="left"/>
      <w:pPr>
        <w:ind w:left="360" w:hanging="360"/>
      </w:pPr>
      <w:rPr>
        <w:rFonts w:eastAsia="Arial" w:hint="default"/>
        <w:color w:val="000000"/>
      </w:rPr>
    </w:lvl>
    <w:lvl w:ilvl="1">
      <w:start w:val="6"/>
      <w:numFmt w:val="decimal"/>
      <w:lvlText w:val="%1.%2."/>
      <w:lvlJc w:val="left"/>
      <w:pPr>
        <w:ind w:left="1210" w:hanging="360"/>
      </w:pPr>
      <w:rPr>
        <w:rFonts w:eastAsia="Arial" w:hint="default"/>
        <w:color w:val="000000"/>
      </w:rPr>
    </w:lvl>
    <w:lvl w:ilvl="2">
      <w:start w:val="1"/>
      <w:numFmt w:val="decimal"/>
      <w:lvlText w:val="%1.%2.%3."/>
      <w:lvlJc w:val="left"/>
      <w:pPr>
        <w:ind w:left="2420" w:hanging="720"/>
      </w:pPr>
      <w:rPr>
        <w:rFonts w:eastAsia="Arial" w:hint="default"/>
        <w:color w:val="000000"/>
      </w:rPr>
    </w:lvl>
    <w:lvl w:ilvl="3">
      <w:start w:val="1"/>
      <w:numFmt w:val="decimal"/>
      <w:lvlText w:val="%1.%2.%3.%4."/>
      <w:lvlJc w:val="left"/>
      <w:pPr>
        <w:ind w:left="3270" w:hanging="720"/>
      </w:pPr>
      <w:rPr>
        <w:rFonts w:eastAsia="Arial" w:hint="default"/>
        <w:color w:val="000000"/>
      </w:rPr>
    </w:lvl>
    <w:lvl w:ilvl="4">
      <w:start w:val="1"/>
      <w:numFmt w:val="decimal"/>
      <w:lvlText w:val="%1.%2.%3.%4.%5."/>
      <w:lvlJc w:val="left"/>
      <w:pPr>
        <w:ind w:left="4480" w:hanging="1080"/>
      </w:pPr>
      <w:rPr>
        <w:rFonts w:eastAsia="Arial" w:hint="default"/>
        <w:color w:val="000000"/>
      </w:rPr>
    </w:lvl>
    <w:lvl w:ilvl="5">
      <w:start w:val="1"/>
      <w:numFmt w:val="decimal"/>
      <w:lvlText w:val="%1.%2.%3.%4.%5.%6."/>
      <w:lvlJc w:val="left"/>
      <w:pPr>
        <w:ind w:left="5330" w:hanging="1080"/>
      </w:pPr>
      <w:rPr>
        <w:rFonts w:eastAsia="Arial" w:hint="default"/>
        <w:color w:val="000000"/>
      </w:rPr>
    </w:lvl>
    <w:lvl w:ilvl="6">
      <w:start w:val="1"/>
      <w:numFmt w:val="decimal"/>
      <w:lvlText w:val="%1.%2.%3.%4.%5.%6.%7."/>
      <w:lvlJc w:val="left"/>
      <w:pPr>
        <w:ind w:left="6540" w:hanging="1440"/>
      </w:pPr>
      <w:rPr>
        <w:rFonts w:eastAsia="Arial" w:hint="default"/>
        <w:color w:val="000000"/>
      </w:rPr>
    </w:lvl>
    <w:lvl w:ilvl="7">
      <w:start w:val="1"/>
      <w:numFmt w:val="decimal"/>
      <w:lvlText w:val="%1.%2.%3.%4.%5.%6.%7.%8."/>
      <w:lvlJc w:val="left"/>
      <w:pPr>
        <w:ind w:left="7390" w:hanging="1440"/>
      </w:pPr>
      <w:rPr>
        <w:rFonts w:eastAsia="Arial" w:hint="default"/>
        <w:color w:val="000000"/>
      </w:rPr>
    </w:lvl>
    <w:lvl w:ilvl="8">
      <w:start w:val="1"/>
      <w:numFmt w:val="decimal"/>
      <w:lvlText w:val="%1.%2.%3.%4.%5.%6.%7.%8.%9."/>
      <w:lvlJc w:val="left"/>
      <w:pPr>
        <w:ind w:left="8600" w:hanging="1800"/>
      </w:pPr>
      <w:rPr>
        <w:rFonts w:eastAsia="Arial" w:hint="default"/>
        <w:color w:val="000000"/>
      </w:rPr>
    </w:lvl>
  </w:abstractNum>
  <w:abstractNum w:abstractNumId="13" w15:restartNumberingAfterBreak="0">
    <w:nsid w:val="4BBD4AEB"/>
    <w:multiLevelType w:val="multilevel"/>
    <w:tmpl w:val="DD7C9CE8"/>
    <w:lvl w:ilvl="0">
      <w:start w:val="1"/>
      <w:numFmt w:val="upperRoman"/>
      <w:lvlText w:val="%1."/>
      <w:lvlJc w:val="left"/>
      <w:pPr>
        <w:ind w:left="862" w:hanging="720"/>
      </w:pPr>
      <w:rPr>
        <w:rFonts w:hint="default"/>
      </w:rPr>
    </w:lvl>
    <w:lvl w:ilvl="1">
      <w:start w:val="5"/>
      <w:numFmt w:val="decimal"/>
      <w:isLgl/>
      <w:lvlText w:val="%1.%2."/>
      <w:lvlJc w:val="left"/>
      <w:pPr>
        <w:ind w:left="1878" w:hanging="1350"/>
      </w:pPr>
      <w:rPr>
        <w:rFonts w:hint="default"/>
      </w:rPr>
    </w:lvl>
    <w:lvl w:ilvl="2">
      <w:start w:val="1"/>
      <w:numFmt w:val="decimal"/>
      <w:isLgl/>
      <w:lvlText w:val="%1.%2.%3."/>
      <w:lvlJc w:val="left"/>
      <w:pPr>
        <w:ind w:left="2264" w:hanging="1350"/>
      </w:pPr>
      <w:rPr>
        <w:rFonts w:hint="default"/>
      </w:rPr>
    </w:lvl>
    <w:lvl w:ilvl="3">
      <w:start w:val="1"/>
      <w:numFmt w:val="decimal"/>
      <w:isLgl/>
      <w:lvlText w:val="%1.%2.%3.%4."/>
      <w:lvlJc w:val="left"/>
      <w:pPr>
        <w:ind w:left="2650" w:hanging="1350"/>
      </w:pPr>
      <w:rPr>
        <w:rFonts w:hint="default"/>
      </w:rPr>
    </w:lvl>
    <w:lvl w:ilvl="4">
      <w:start w:val="1"/>
      <w:numFmt w:val="decimal"/>
      <w:isLgl/>
      <w:lvlText w:val="%1.%2.%3.%4.%5."/>
      <w:lvlJc w:val="left"/>
      <w:pPr>
        <w:ind w:left="3036" w:hanging="1350"/>
      </w:pPr>
      <w:rPr>
        <w:rFonts w:hint="default"/>
      </w:rPr>
    </w:lvl>
    <w:lvl w:ilvl="5">
      <w:start w:val="1"/>
      <w:numFmt w:val="decimal"/>
      <w:isLgl/>
      <w:lvlText w:val="%1.%2.%3.%4.%5.%6."/>
      <w:lvlJc w:val="left"/>
      <w:pPr>
        <w:ind w:left="3422" w:hanging="1350"/>
      </w:pPr>
      <w:rPr>
        <w:rFonts w:hint="default"/>
      </w:rPr>
    </w:lvl>
    <w:lvl w:ilvl="6">
      <w:start w:val="1"/>
      <w:numFmt w:val="decimal"/>
      <w:isLgl/>
      <w:lvlText w:val="%1.%2.%3.%4.%5.%6.%7."/>
      <w:lvlJc w:val="left"/>
      <w:pPr>
        <w:ind w:left="3898" w:hanging="1440"/>
      </w:pPr>
      <w:rPr>
        <w:rFonts w:hint="default"/>
      </w:rPr>
    </w:lvl>
    <w:lvl w:ilvl="7">
      <w:start w:val="1"/>
      <w:numFmt w:val="decimal"/>
      <w:isLgl/>
      <w:lvlText w:val="%1.%2.%3.%4.%5.%6.%7.%8."/>
      <w:lvlJc w:val="left"/>
      <w:pPr>
        <w:ind w:left="4284" w:hanging="1440"/>
      </w:pPr>
      <w:rPr>
        <w:rFonts w:hint="default"/>
      </w:rPr>
    </w:lvl>
    <w:lvl w:ilvl="8">
      <w:start w:val="1"/>
      <w:numFmt w:val="decimal"/>
      <w:isLgl/>
      <w:lvlText w:val="%1.%2.%3.%4.%5.%6.%7.%8.%9."/>
      <w:lvlJc w:val="left"/>
      <w:pPr>
        <w:ind w:left="5030" w:hanging="1800"/>
      </w:pPr>
      <w:rPr>
        <w:rFonts w:hint="default"/>
      </w:rPr>
    </w:lvl>
  </w:abstractNum>
  <w:abstractNum w:abstractNumId="14" w15:restartNumberingAfterBreak="0">
    <w:nsid w:val="56414BF2"/>
    <w:multiLevelType w:val="hybridMultilevel"/>
    <w:tmpl w:val="DDF0DFDA"/>
    <w:lvl w:ilvl="0" w:tplc="F676C9D0">
      <w:start w:val="1"/>
      <w:numFmt w:val="decimal"/>
      <w:lvlText w:val="%1."/>
      <w:lvlJc w:val="left"/>
      <w:pPr>
        <w:ind w:left="1144" w:hanging="43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15:restartNumberingAfterBreak="0">
    <w:nsid w:val="62E37019"/>
    <w:multiLevelType w:val="hybridMultilevel"/>
    <w:tmpl w:val="18E0C6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EC0EE6"/>
    <w:multiLevelType w:val="multilevel"/>
    <w:tmpl w:val="7CDA34BE"/>
    <w:styleLink w:val="4"/>
    <w:lvl w:ilvl="0">
      <w:start w:val="1"/>
      <w:numFmt w:val="decimal"/>
      <w:lvlText w:val="%1."/>
      <w:lvlJc w:val="left"/>
      <w:pPr>
        <w:ind w:left="660" w:hanging="660"/>
      </w:pPr>
      <w:rPr>
        <w:rFonts w:cs="Times New Roman"/>
      </w:rPr>
    </w:lvl>
    <w:lvl w:ilvl="1">
      <w:start w:val="1"/>
      <w:numFmt w:val="decimal"/>
      <w:lvlText w:val="%1.%2."/>
      <w:lvlJc w:val="left"/>
      <w:pPr>
        <w:ind w:left="984" w:hanging="660"/>
      </w:pPr>
      <w:rPr>
        <w:rFonts w:cs="Times New Roman"/>
      </w:rPr>
    </w:lvl>
    <w:lvl w:ilvl="2">
      <w:start w:val="1"/>
      <w:numFmt w:val="decimal"/>
      <w:lvlText w:val="13.2.%3"/>
      <w:lvlJc w:val="left"/>
      <w:pPr>
        <w:ind w:left="1004" w:hanging="720"/>
      </w:pPr>
      <w:rPr>
        <w:rFonts w:cs="Times New Roman"/>
      </w:rPr>
    </w:lvl>
    <w:lvl w:ilvl="3">
      <w:start w:val="1"/>
      <w:numFmt w:val="decimal"/>
      <w:lvlText w:val="%1.%2.%3.%4."/>
      <w:lvlJc w:val="left"/>
      <w:pPr>
        <w:ind w:left="1692" w:hanging="720"/>
      </w:pPr>
      <w:rPr>
        <w:rFonts w:cs="Times New Roman"/>
      </w:rPr>
    </w:lvl>
    <w:lvl w:ilvl="4">
      <w:start w:val="1"/>
      <w:numFmt w:val="decimal"/>
      <w:lvlText w:val="%1.%2.%3.%4.%5."/>
      <w:lvlJc w:val="left"/>
      <w:pPr>
        <w:ind w:left="2376" w:hanging="1080"/>
      </w:pPr>
      <w:rPr>
        <w:rFonts w:cs="Times New Roman"/>
      </w:rPr>
    </w:lvl>
    <w:lvl w:ilvl="5">
      <w:start w:val="1"/>
      <w:numFmt w:val="decimal"/>
      <w:lvlText w:val="%1.%2.%3.%4.%5.%6."/>
      <w:lvlJc w:val="left"/>
      <w:pPr>
        <w:ind w:left="2700" w:hanging="1080"/>
      </w:pPr>
      <w:rPr>
        <w:rFonts w:cs="Times New Roman"/>
      </w:rPr>
    </w:lvl>
    <w:lvl w:ilvl="6">
      <w:start w:val="1"/>
      <w:numFmt w:val="decimal"/>
      <w:lvlText w:val="%1.%2.%3.%4.%5.%6.%7."/>
      <w:lvlJc w:val="left"/>
      <w:pPr>
        <w:ind w:left="3384" w:hanging="1440"/>
      </w:pPr>
      <w:rPr>
        <w:rFonts w:cs="Times New Roman"/>
      </w:rPr>
    </w:lvl>
    <w:lvl w:ilvl="7">
      <w:start w:val="1"/>
      <w:numFmt w:val="decimal"/>
      <w:lvlText w:val="%1.%2.%3.%4.%5.%6.%7.%8."/>
      <w:lvlJc w:val="left"/>
      <w:pPr>
        <w:ind w:left="3708" w:hanging="1440"/>
      </w:pPr>
      <w:rPr>
        <w:rFonts w:cs="Times New Roman"/>
      </w:rPr>
    </w:lvl>
    <w:lvl w:ilvl="8">
      <w:start w:val="1"/>
      <w:numFmt w:val="decimal"/>
      <w:lvlText w:val="%1.%2.%3.%4.%5.%6.%7.%8.%9."/>
      <w:lvlJc w:val="left"/>
      <w:pPr>
        <w:ind w:left="4392" w:hanging="1800"/>
      </w:pPr>
      <w:rPr>
        <w:rFonts w:cs="Times New Roman"/>
      </w:rPr>
    </w:lvl>
  </w:abstractNum>
  <w:num w:numId="1" w16cid:durableId="684479364">
    <w:abstractNumId w:val="9"/>
  </w:num>
  <w:num w:numId="2" w16cid:durableId="1732389327">
    <w:abstractNumId w:val="13"/>
  </w:num>
  <w:num w:numId="3" w16cid:durableId="1470900092">
    <w:abstractNumId w:val="16"/>
  </w:num>
  <w:num w:numId="4" w16cid:durableId="1412510958">
    <w:abstractNumId w:val="3"/>
  </w:num>
  <w:num w:numId="5" w16cid:durableId="1034773320">
    <w:abstractNumId w:val="11"/>
  </w:num>
  <w:num w:numId="6" w16cid:durableId="769663242">
    <w:abstractNumId w:val="0"/>
  </w:num>
  <w:num w:numId="7" w16cid:durableId="965819068">
    <w:abstractNumId w:val="2"/>
    <w:lvlOverride w:ilvl="0">
      <w:lvl w:ilvl="0">
        <w:start w:val="6"/>
        <w:numFmt w:val="decimal"/>
        <w:lvlText w:val="3.%1."/>
        <w:legacy w:legacy="1" w:legacySpace="0" w:legacyIndent="418"/>
        <w:lvlJc w:val="left"/>
        <w:rPr>
          <w:rFonts w:ascii="Times New Roman" w:hAnsi="Times New Roman" w:cs="Times New Roman" w:hint="default"/>
        </w:rPr>
      </w:lvl>
    </w:lvlOverride>
  </w:num>
  <w:num w:numId="8" w16cid:durableId="1706365486">
    <w:abstractNumId w:val="5"/>
  </w:num>
  <w:num w:numId="9" w16cid:durableId="1624993285">
    <w:abstractNumId w:val="7"/>
  </w:num>
  <w:num w:numId="10" w16cid:durableId="1405371567">
    <w:abstractNumId w:val="4"/>
  </w:num>
  <w:num w:numId="11" w16cid:durableId="1394157778">
    <w:abstractNumId w:val="6"/>
  </w:num>
  <w:num w:numId="12" w16cid:durableId="734008183">
    <w:abstractNumId w:val="10"/>
  </w:num>
  <w:num w:numId="13" w16cid:durableId="324480999">
    <w:abstractNumId w:val="12"/>
  </w:num>
  <w:num w:numId="14" w16cid:durableId="1692485001">
    <w:abstractNumId w:val="8"/>
  </w:num>
  <w:num w:numId="15" w16cid:durableId="910388021">
    <w:abstractNumId w:val="1"/>
  </w:num>
  <w:num w:numId="16" w16cid:durableId="8704134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893785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62D2"/>
    <w:rsid w:val="000005D4"/>
    <w:rsid w:val="00001703"/>
    <w:rsid w:val="00002E1C"/>
    <w:rsid w:val="00002EF8"/>
    <w:rsid w:val="00004A67"/>
    <w:rsid w:val="0000565F"/>
    <w:rsid w:val="00005988"/>
    <w:rsid w:val="000062D2"/>
    <w:rsid w:val="00006AAE"/>
    <w:rsid w:val="00006C74"/>
    <w:rsid w:val="000071FE"/>
    <w:rsid w:val="00007416"/>
    <w:rsid w:val="00007CF5"/>
    <w:rsid w:val="00007E91"/>
    <w:rsid w:val="0001218C"/>
    <w:rsid w:val="00012E2D"/>
    <w:rsid w:val="0001392C"/>
    <w:rsid w:val="00014A58"/>
    <w:rsid w:val="00014BB9"/>
    <w:rsid w:val="000154D9"/>
    <w:rsid w:val="00015867"/>
    <w:rsid w:val="00015C43"/>
    <w:rsid w:val="00015FF4"/>
    <w:rsid w:val="000170DC"/>
    <w:rsid w:val="000173EB"/>
    <w:rsid w:val="000201D2"/>
    <w:rsid w:val="000202CC"/>
    <w:rsid w:val="00020B5E"/>
    <w:rsid w:val="00021551"/>
    <w:rsid w:val="0002202C"/>
    <w:rsid w:val="00022C0D"/>
    <w:rsid w:val="00022D24"/>
    <w:rsid w:val="00022EB8"/>
    <w:rsid w:val="000230CA"/>
    <w:rsid w:val="000231F6"/>
    <w:rsid w:val="00023881"/>
    <w:rsid w:val="000262E2"/>
    <w:rsid w:val="000264FF"/>
    <w:rsid w:val="00026617"/>
    <w:rsid w:val="000276ED"/>
    <w:rsid w:val="00027BD7"/>
    <w:rsid w:val="0003253E"/>
    <w:rsid w:val="000328F0"/>
    <w:rsid w:val="00032BA1"/>
    <w:rsid w:val="00032C05"/>
    <w:rsid w:val="000334D5"/>
    <w:rsid w:val="00033EE8"/>
    <w:rsid w:val="0003464D"/>
    <w:rsid w:val="000349D2"/>
    <w:rsid w:val="00034E53"/>
    <w:rsid w:val="00035B23"/>
    <w:rsid w:val="00036668"/>
    <w:rsid w:val="00036D2E"/>
    <w:rsid w:val="00040039"/>
    <w:rsid w:val="0004064D"/>
    <w:rsid w:val="00040DEC"/>
    <w:rsid w:val="00041715"/>
    <w:rsid w:val="00041894"/>
    <w:rsid w:val="000427BE"/>
    <w:rsid w:val="00043BE8"/>
    <w:rsid w:val="00044129"/>
    <w:rsid w:val="00047160"/>
    <w:rsid w:val="0004730A"/>
    <w:rsid w:val="000473F3"/>
    <w:rsid w:val="00047AC2"/>
    <w:rsid w:val="00052128"/>
    <w:rsid w:val="00057CEF"/>
    <w:rsid w:val="000605D9"/>
    <w:rsid w:val="00061B22"/>
    <w:rsid w:val="00061BBD"/>
    <w:rsid w:val="000643A3"/>
    <w:rsid w:val="00064C4D"/>
    <w:rsid w:val="00065037"/>
    <w:rsid w:val="000650E9"/>
    <w:rsid w:val="00065504"/>
    <w:rsid w:val="00065F34"/>
    <w:rsid w:val="00066227"/>
    <w:rsid w:val="000664EF"/>
    <w:rsid w:val="00066E99"/>
    <w:rsid w:val="00067AEA"/>
    <w:rsid w:val="00070048"/>
    <w:rsid w:val="00070A96"/>
    <w:rsid w:val="00073F9D"/>
    <w:rsid w:val="000777BA"/>
    <w:rsid w:val="00077FC8"/>
    <w:rsid w:val="000807E9"/>
    <w:rsid w:val="00080E19"/>
    <w:rsid w:val="000820E6"/>
    <w:rsid w:val="000834BC"/>
    <w:rsid w:val="00083827"/>
    <w:rsid w:val="00083892"/>
    <w:rsid w:val="0008472C"/>
    <w:rsid w:val="0009138D"/>
    <w:rsid w:val="00091945"/>
    <w:rsid w:val="00093D83"/>
    <w:rsid w:val="00096434"/>
    <w:rsid w:val="00096DF9"/>
    <w:rsid w:val="000972B8"/>
    <w:rsid w:val="000A083D"/>
    <w:rsid w:val="000A0DF9"/>
    <w:rsid w:val="000A2B49"/>
    <w:rsid w:val="000A2CC4"/>
    <w:rsid w:val="000A2FBD"/>
    <w:rsid w:val="000A440D"/>
    <w:rsid w:val="000A4608"/>
    <w:rsid w:val="000A47C9"/>
    <w:rsid w:val="000A5A69"/>
    <w:rsid w:val="000A761A"/>
    <w:rsid w:val="000B16BB"/>
    <w:rsid w:val="000B1A5C"/>
    <w:rsid w:val="000B20B4"/>
    <w:rsid w:val="000B503C"/>
    <w:rsid w:val="000B72C0"/>
    <w:rsid w:val="000B7647"/>
    <w:rsid w:val="000B7F09"/>
    <w:rsid w:val="000C0A8D"/>
    <w:rsid w:val="000C1CE1"/>
    <w:rsid w:val="000C1E7C"/>
    <w:rsid w:val="000C25D7"/>
    <w:rsid w:val="000C2EE8"/>
    <w:rsid w:val="000C4BD4"/>
    <w:rsid w:val="000C5385"/>
    <w:rsid w:val="000C59E7"/>
    <w:rsid w:val="000C65E7"/>
    <w:rsid w:val="000D0D29"/>
    <w:rsid w:val="000D1931"/>
    <w:rsid w:val="000D1BE0"/>
    <w:rsid w:val="000D1EB2"/>
    <w:rsid w:val="000D2AF3"/>
    <w:rsid w:val="000D372F"/>
    <w:rsid w:val="000D47EA"/>
    <w:rsid w:val="000D56D2"/>
    <w:rsid w:val="000D5724"/>
    <w:rsid w:val="000D6CF4"/>
    <w:rsid w:val="000D6E31"/>
    <w:rsid w:val="000D6E6B"/>
    <w:rsid w:val="000D7322"/>
    <w:rsid w:val="000E0A92"/>
    <w:rsid w:val="000E20C3"/>
    <w:rsid w:val="000E2DB4"/>
    <w:rsid w:val="000E2F13"/>
    <w:rsid w:val="000E4B8B"/>
    <w:rsid w:val="000E4E7B"/>
    <w:rsid w:val="000E576D"/>
    <w:rsid w:val="000E5E41"/>
    <w:rsid w:val="000E6E70"/>
    <w:rsid w:val="000E72B3"/>
    <w:rsid w:val="000E7376"/>
    <w:rsid w:val="000F0F50"/>
    <w:rsid w:val="000F15E3"/>
    <w:rsid w:val="000F3934"/>
    <w:rsid w:val="000F6831"/>
    <w:rsid w:val="000F6FA2"/>
    <w:rsid w:val="000F7A55"/>
    <w:rsid w:val="00100E74"/>
    <w:rsid w:val="0010277B"/>
    <w:rsid w:val="001034EE"/>
    <w:rsid w:val="001042FE"/>
    <w:rsid w:val="001047DB"/>
    <w:rsid w:val="00104CAF"/>
    <w:rsid w:val="001056FC"/>
    <w:rsid w:val="00105F4C"/>
    <w:rsid w:val="00106C96"/>
    <w:rsid w:val="001071F9"/>
    <w:rsid w:val="001106DC"/>
    <w:rsid w:val="00110B2F"/>
    <w:rsid w:val="001114F7"/>
    <w:rsid w:val="00111582"/>
    <w:rsid w:val="001119E6"/>
    <w:rsid w:val="00111D7E"/>
    <w:rsid w:val="00112533"/>
    <w:rsid w:val="0011270B"/>
    <w:rsid w:val="00112B94"/>
    <w:rsid w:val="001153B8"/>
    <w:rsid w:val="00116D50"/>
    <w:rsid w:val="00116F02"/>
    <w:rsid w:val="00116FBC"/>
    <w:rsid w:val="00117024"/>
    <w:rsid w:val="00120F3C"/>
    <w:rsid w:val="001215F4"/>
    <w:rsid w:val="00121DAE"/>
    <w:rsid w:val="001228AE"/>
    <w:rsid w:val="001229BE"/>
    <w:rsid w:val="001244BC"/>
    <w:rsid w:val="001247C7"/>
    <w:rsid w:val="00126D17"/>
    <w:rsid w:val="0013040F"/>
    <w:rsid w:val="00130989"/>
    <w:rsid w:val="0013193A"/>
    <w:rsid w:val="00131EE1"/>
    <w:rsid w:val="00131EE2"/>
    <w:rsid w:val="001338E3"/>
    <w:rsid w:val="00133EE4"/>
    <w:rsid w:val="001341B9"/>
    <w:rsid w:val="00135133"/>
    <w:rsid w:val="0013585D"/>
    <w:rsid w:val="00137A90"/>
    <w:rsid w:val="0014129E"/>
    <w:rsid w:val="00141D78"/>
    <w:rsid w:val="00143232"/>
    <w:rsid w:val="00143ABA"/>
    <w:rsid w:val="00144053"/>
    <w:rsid w:val="001451E5"/>
    <w:rsid w:val="0014600B"/>
    <w:rsid w:val="00146381"/>
    <w:rsid w:val="001500B0"/>
    <w:rsid w:val="001518DC"/>
    <w:rsid w:val="00151D8A"/>
    <w:rsid w:val="001542B3"/>
    <w:rsid w:val="00154D8F"/>
    <w:rsid w:val="0015537A"/>
    <w:rsid w:val="0015546E"/>
    <w:rsid w:val="00156187"/>
    <w:rsid w:val="00156E50"/>
    <w:rsid w:val="0015744E"/>
    <w:rsid w:val="00160C45"/>
    <w:rsid w:val="00160FA2"/>
    <w:rsid w:val="00165103"/>
    <w:rsid w:val="001655BB"/>
    <w:rsid w:val="00165FF4"/>
    <w:rsid w:val="00166184"/>
    <w:rsid w:val="0016724B"/>
    <w:rsid w:val="00167C0F"/>
    <w:rsid w:val="00170914"/>
    <w:rsid w:val="00170C24"/>
    <w:rsid w:val="0017135E"/>
    <w:rsid w:val="001716B5"/>
    <w:rsid w:val="00172AA7"/>
    <w:rsid w:val="00173170"/>
    <w:rsid w:val="0017330A"/>
    <w:rsid w:val="0017433B"/>
    <w:rsid w:val="001758B4"/>
    <w:rsid w:val="001760A6"/>
    <w:rsid w:val="00177C83"/>
    <w:rsid w:val="001801CB"/>
    <w:rsid w:val="001803D6"/>
    <w:rsid w:val="00180A6A"/>
    <w:rsid w:val="00181F81"/>
    <w:rsid w:val="001822DC"/>
    <w:rsid w:val="00183EA5"/>
    <w:rsid w:val="00184180"/>
    <w:rsid w:val="00185134"/>
    <w:rsid w:val="00185AE3"/>
    <w:rsid w:val="00185DF6"/>
    <w:rsid w:val="001862D3"/>
    <w:rsid w:val="00186D60"/>
    <w:rsid w:val="00187E4E"/>
    <w:rsid w:val="0019045D"/>
    <w:rsid w:val="00190477"/>
    <w:rsid w:val="00190F12"/>
    <w:rsid w:val="00191CEC"/>
    <w:rsid w:val="00193276"/>
    <w:rsid w:val="0019460B"/>
    <w:rsid w:val="00194EBD"/>
    <w:rsid w:val="00195697"/>
    <w:rsid w:val="00197055"/>
    <w:rsid w:val="001975A8"/>
    <w:rsid w:val="00197E96"/>
    <w:rsid w:val="001A1E4C"/>
    <w:rsid w:val="001A2B75"/>
    <w:rsid w:val="001A3131"/>
    <w:rsid w:val="001A429F"/>
    <w:rsid w:val="001A65D8"/>
    <w:rsid w:val="001A6938"/>
    <w:rsid w:val="001B057F"/>
    <w:rsid w:val="001B132F"/>
    <w:rsid w:val="001B2E1B"/>
    <w:rsid w:val="001B4526"/>
    <w:rsid w:val="001B51B5"/>
    <w:rsid w:val="001B568C"/>
    <w:rsid w:val="001B630A"/>
    <w:rsid w:val="001B6AA9"/>
    <w:rsid w:val="001B6CAE"/>
    <w:rsid w:val="001B6CFD"/>
    <w:rsid w:val="001B760F"/>
    <w:rsid w:val="001B7A11"/>
    <w:rsid w:val="001C0B42"/>
    <w:rsid w:val="001C2C44"/>
    <w:rsid w:val="001C4089"/>
    <w:rsid w:val="001C57C5"/>
    <w:rsid w:val="001C7C18"/>
    <w:rsid w:val="001D0B51"/>
    <w:rsid w:val="001D3777"/>
    <w:rsid w:val="001D444F"/>
    <w:rsid w:val="001D48CA"/>
    <w:rsid w:val="001D50DE"/>
    <w:rsid w:val="001D5786"/>
    <w:rsid w:val="001D5D4F"/>
    <w:rsid w:val="001D6423"/>
    <w:rsid w:val="001E0A9A"/>
    <w:rsid w:val="001E0CA0"/>
    <w:rsid w:val="001E15AC"/>
    <w:rsid w:val="001E1DAA"/>
    <w:rsid w:val="001E3961"/>
    <w:rsid w:val="001E56CA"/>
    <w:rsid w:val="001E5CCF"/>
    <w:rsid w:val="001E6171"/>
    <w:rsid w:val="001E7B33"/>
    <w:rsid w:val="001F093D"/>
    <w:rsid w:val="001F1EB2"/>
    <w:rsid w:val="001F26C8"/>
    <w:rsid w:val="001F3E84"/>
    <w:rsid w:val="001F4AE8"/>
    <w:rsid w:val="001F63CD"/>
    <w:rsid w:val="001F69C1"/>
    <w:rsid w:val="001F6A2D"/>
    <w:rsid w:val="001F6D2B"/>
    <w:rsid w:val="002000CF"/>
    <w:rsid w:val="0020137D"/>
    <w:rsid w:val="00201466"/>
    <w:rsid w:val="00201DD0"/>
    <w:rsid w:val="002022E9"/>
    <w:rsid w:val="002041FE"/>
    <w:rsid w:val="002048CD"/>
    <w:rsid w:val="00207B21"/>
    <w:rsid w:val="0021027C"/>
    <w:rsid w:val="0021059A"/>
    <w:rsid w:val="002113DB"/>
    <w:rsid w:val="00211747"/>
    <w:rsid w:val="00211C43"/>
    <w:rsid w:val="00211D52"/>
    <w:rsid w:val="00212A99"/>
    <w:rsid w:val="00212B65"/>
    <w:rsid w:val="002147C0"/>
    <w:rsid w:val="0021581E"/>
    <w:rsid w:val="00215D95"/>
    <w:rsid w:val="00216790"/>
    <w:rsid w:val="00216EDB"/>
    <w:rsid w:val="00217241"/>
    <w:rsid w:val="0022064F"/>
    <w:rsid w:val="0022102B"/>
    <w:rsid w:val="00224D20"/>
    <w:rsid w:val="00226099"/>
    <w:rsid w:val="00230999"/>
    <w:rsid w:val="00230A40"/>
    <w:rsid w:val="00230BA1"/>
    <w:rsid w:val="002311AB"/>
    <w:rsid w:val="0023211D"/>
    <w:rsid w:val="002327C5"/>
    <w:rsid w:val="00232C6C"/>
    <w:rsid w:val="00233453"/>
    <w:rsid w:val="0023427E"/>
    <w:rsid w:val="00234716"/>
    <w:rsid w:val="00234798"/>
    <w:rsid w:val="0023764B"/>
    <w:rsid w:val="0024020F"/>
    <w:rsid w:val="00240C94"/>
    <w:rsid w:val="0024576F"/>
    <w:rsid w:val="00245CBF"/>
    <w:rsid w:val="00246A3E"/>
    <w:rsid w:val="00246A5E"/>
    <w:rsid w:val="00246B58"/>
    <w:rsid w:val="00247447"/>
    <w:rsid w:val="00251E98"/>
    <w:rsid w:val="00253CFC"/>
    <w:rsid w:val="002553A6"/>
    <w:rsid w:val="00255ABD"/>
    <w:rsid w:val="00256066"/>
    <w:rsid w:val="002560E0"/>
    <w:rsid w:val="00256405"/>
    <w:rsid w:val="002573FF"/>
    <w:rsid w:val="00257930"/>
    <w:rsid w:val="00260088"/>
    <w:rsid w:val="00260C5B"/>
    <w:rsid w:val="00261C1C"/>
    <w:rsid w:val="00262CF1"/>
    <w:rsid w:val="00263282"/>
    <w:rsid w:val="00263922"/>
    <w:rsid w:val="002639EB"/>
    <w:rsid w:val="00263CE9"/>
    <w:rsid w:val="00265895"/>
    <w:rsid w:val="00267E4D"/>
    <w:rsid w:val="00271320"/>
    <w:rsid w:val="0027138B"/>
    <w:rsid w:val="00271E15"/>
    <w:rsid w:val="002721CE"/>
    <w:rsid w:val="002723FF"/>
    <w:rsid w:val="00272DBA"/>
    <w:rsid w:val="002730A5"/>
    <w:rsid w:val="0027337D"/>
    <w:rsid w:val="002735C0"/>
    <w:rsid w:val="00273CDE"/>
    <w:rsid w:val="00274245"/>
    <w:rsid w:val="0027482A"/>
    <w:rsid w:val="00274AAA"/>
    <w:rsid w:val="002750E0"/>
    <w:rsid w:val="00275228"/>
    <w:rsid w:val="0027529E"/>
    <w:rsid w:val="00275D21"/>
    <w:rsid w:val="00275DEA"/>
    <w:rsid w:val="002815C9"/>
    <w:rsid w:val="00281BBF"/>
    <w:rsid w:val="002825E3"/>
    <w:rsid w:val="0028282A"/>
    <w:rsid w:val="002828E6"/>
    <w:rsid w:val="0028388A"/>
    <w:rsid w:val="0028397D"/>
    <w:rsid w:val="002855F0"/>
    <w:rsid w:val="0028676C"/>
    <w:rsid w:val="00286BE2"/>
    <w:rsid w:val="00290F68"/>
    <w:rsid w:val="002915DE"/>
    <w:rsid w:val="00292DD0"/>
    <w:rsid w:val="002952A4"/>
    <w:rsid w:val="00296159"/>
    <w:rsid w:val="002A05A5"/>
    <w:rsid w:val="002A1053"/>
    <w:rsid w:val="002A212D"/>
    <w:rsid w:val="002A2A43"/>
    <w:rsid w:val="002A2F35"/>
    <w:rsid w:val="002A480D"/>
    <w:rsid w:val="002A481E"/>
    <w:rsid w:val="002A50D0"/>
    <w:rsid w:val="002A5179"/>
    <w:rsid w:val="002A54B6"/>
    <w:rsid w:val="002A5633"/>
    <w:rsid w:val="002A5F10"/>
    <w:rsid w:val="002A6552"/>
    <w:rsid w:val="002B0C01"/>
    <w:rsid w:val="002B22B1"/>
    <w:rsid w:val="002B3F41"/>
    <w:rsid w:val="002B5783"/>
    <w:rsid w:val="002B5E6C"/>
    <w:rsid w:val="002B6956"/>
    <w:rsid w:val="002B7D7C"/>
    <w:rsid w:val="002C14B5"/>
    <w:rsid w:val="002C1A5E"/>
    <w:rsid w:val="002C1E18"/>
    <w:rsid w:val="002C2D3B"/>
    <w:rsid w:val="002C3A1C"/>
    <w:rsid w:val="002C3CF7"/>
    <w:rsid w:val="002C4017"/>
    <w:rsid w:val="002C4826"/>
    <w:rsid w:val="002C48E1"/>
    <w:rsid w:val="002C4ADD"/>
    <w:rsid w:val="002C5010"/>
    <w:rsid w:val="002C64DE"/>
    <w:rsid w:val="002C6F6D"/>
    <w:rsid w:val="002C74B0"/>
    <w:rsid w:val="002C77C4"/>
    <w:rsid w:val="002C7BA0"/>
    <w:rsid w:val="002D35D0"/>
    <w:rsid w:val="002D4B1B"/>
    <w:rsid w:val="002D602B"/>
    <w:rsid w:val="002D671D"/>
    <w:rsid w:val="002D7A49"/>
    <w:rsid w:val="002D7AAC"/>
    <w:rsid w:val="002E1691"/>
    <w:rsid w:val="002E199A"/>
    <w:rsid w:val="002E1BE2"/>
    <w:rsid w:val="002E20DB"/>
    <w:rsid w:val="002E21EC"/>
    <w:rsid w:val="002E2896"/>
    <w:rsid w:val="002E3570"/>
    <w:rsid w:val="002E396A"/>
    <w:rsid w:val="002E4879"/>
    <w:rsid w:val="002E499B"/>
    <w:rsid w:val="002E5CD0"/>
    <w:rsid w:val="002E5EA4"/>
    <w:rsid w:val="002E7F52"/>
    <w:rsid w:val="002F06E6"/>
    <w:rsid w:val="002F40AD"/>
    <w:rsid w:val="002F647F"/>
    <w:rsid w:val="002F6C80"/>
    <w:rsid w:val="002F710E"/>
    <w:rsid w:val="00301F4B"/>
    <w:rsid w:val="00302446"/>
    <w:rsid w:val="00302611"/>
    <w:rsid w:val="00304372"/>
    <w:rsid w:val="0030583D"/>
    <w:rsid w:val="00306241"/>
    <w:rsid w:val="00306AA8"/>
    <w:rsid w:val="00310A27"/>
    <w:rsid w:val="00310D47"/>
    <w:rsid w:val="003113D6"/>
    <w:rsid w:val="00312AC2"/>
    <w:rsid w:val="00312D0A"/>
    <w:rsid w:val="0031345A"/>
    <w:rsid w:val="003145F6"/>
    <w:rsid w:val="003152C9"/>
    <w:rsid w:val="0032091D"/>
    <w:rsid w:val="00320BF1"/>
    <w:rsid w:val="003218ED"/>
    <w:rsid w:val="00322166"/>
    <w:rsid w:val="00322B47"/>
    <w:rsid w:val="00323006"/>
    <w:rsid w:val="0032353D"/>
    <w:rsid w:val="003238C7"/>
    <w:rsid w:val="00325217"/>
    <w:rsid w:val="0032600F"/>
    <w:rsid w:val="003264A6"/>
    <w:rsid w:val="00326645"/>
    <w:rsid w:val="003272DE"/>
    <w:rsid w:val="00327812"/>
    <w:rsid w:val="00327930"/>
    <w:rsid w:val="00330A87"/>
    <w:rsid w:val="00330B28"/>
    <w:rsid w:val="00330D40"/>
    <w:rsid w:val="003337BA"/>
    <w:rsid w:val="00333EC4"/>
    <w:rsid w:val="003347D3"/>
    <w:rsid w:val="003348B1"/>
    <w:rsid w:val="003359FD"/>
    <w:rsid w:val="00335C77"/>
    <w:rsid w:val="00336A21"/>
    <w:rsid w:val="003406A9"/>
    <w:rsid w:val="00341124"/>
    <w:rsid w:val="003413A9"/>
    <w:rsid w:val="00341E96"/>
    <w:rsid w:val="00342949"/>
    <w:rsid w:val="00343270"/>
    <w:rsid w:val="00343F91"/>
    <w:rsid w:val="00345525"/>
    <w:rsid w:val="00347CFE"/>
    <w:rsid w:val="00351616"/>
    <w:rsid w:val="00351E04"/>
    <w:rsid w:val="00352265"/>
    <w:rsid w:val="00353D29"/>
    <w:rsid w:val="00354BB6"/>
    <w:rsid w:val="00354D5F"/>
    <w:rsid w:val="00355948"/>
    <w:rsid w:val="00355F66"/>
    <w:rsid w:val="00357D29"/>
    <w:rsid w:val="00360756"/>
    <w:rsid w:val="0036128B"/>
    <w:rsid w:val="003612C1"/>
    <w:rsid w:val="003617E0"/>
    <w:rsid w:val="00361B9E"/>
    <w:rsid w:val="00361DC1"/>
    <w:rsid w:val="0036242D"/>
    <w:rsid w:val="0036279E"/>
    <w:rsid w:val="0036315D"/>
    <w:rsid w:val="0036382D"/>
    <w:rsid w:val="003651A0"/>
    <w:rsid w:val="00366305"/>
    <w:rsid w:val="003664F6"/>
    <w:rsid w:val="00366951"/>
    <w:rsid w:val="0036709E"/>
    <w:rsid w:val="003704EB"/>
    <w:rsid w:val="00371579"/>
    <w:rsid w:val="003732C3"/>
    <w:rsid w:val="003742A0"/>
    <w:rsid w:val="00374AC1"/>
    <w:rsid w:val="00375A23"/>
    <w:rsid w:val="00376492"/>
    <w:rsid w:val="003808BC"/>
    <w:rsid w:val="003808F5"/>
    <w:rsid w:val="00381106"/>
    <w:rsid w:val="0038168D"/>
    <w:rsid w:val="00381C38"/>
    <w:rsid w:val="00382109"/>
    <w:rsid w:val="0038288A"/>
    <w:rsid w:val="00382A8C"/>
    <w:rsid w:val="00382B7A"/>
    <w:rsid w:val="00383667"/>
    <w:rsid w:val="00383DFD"/>
    <w:rsid w:val="00386AFA"/>
    <w:rsid w:val="0038772D"/>
    <w:rsid w:val="0039002B"/>
    <w:rsid w:val="00390199"/>
    <w:rsid w:val="0039104A"/>
    <w:rsid w:val="003918B9"/>
    <w:rsid w:val="00392E4D"/>
    <w:rsid w:val="003936E8"/>
    <w:rsid w:val="00393C86"/>
    <w:rsid w:val="00394EE2"/>
    <w:rsid w:val="00395192"/>
    <w:rsid w:val="003959DE"/>
    <w:rsid w:val="00395B28"/>
    <w:rsid w:val="00396362"/>
    <w:rsid w:val="00396A08"/>
    <w:rsid w:val="003A0001"/>
    <w:rsid w:val="003A0A54"/>
    <w:rsid w:val="003A2D08"/>
    <w:rsid w:val="003A311D"/>
    <w:rsid w:val="003A3668"/>
    <w:rsid w:val="003A39CE"/>
    <w:rsid w:val="003A3B04"/>
    <w:rsid w:val="003A3C8C"/>
    <w:rsid w:val="003B08CE"/>
    <w:rsid w:val="003B10D7"/>
    <w:rsid w:val="003B2CC5"/>
    <w:rsid w:val="003B5026"/>
    <w:rsid w:val="003B65AE"/>
    <w:rsid w:val="003C0403"/>
    <w:rsid w:val="003C34FA"/>
    <w:rsid w:val="003C37C0"/>
    <w:rsid w:val="003C38AF"/>
    <w:rsid w:val="003C5410"/>
    <w:rsid w:val="003C5FDA"/>
    <w:rsid w:val="003C635F"/>
    <w:rsid w:val="003C6BAD"/>
    <w:rsid w:val="003C739B"/>
    <w:rsid w:val="003C7FD2"/>
    <w:rsid w:val="003D088A"/>
    <w:rsid w:val="003D1895"/>
    <w:rsid w:val="003D4025"/>
    <w:rsid w:val="003D5A39"/>
    <w:rsid w:val="003D5D81"/>
    <w:rsid w:val="003D62F6"/>
    <w:rsid w:val="003D6812"/>
    <w:rsid w:val="003D6C34"/>
    <w:rsid w:val="003D7A3E"/>
    <w:rsid w:val="003E03E5"/>
    <w:rsid w:val="003E06D9"/>
    <w:rsid w:val="003E0CEF"/>
    <w:rsid w:val="003E1187"/>
    <w:rsid w:val="003E1621"/>
    <w:rsid w:val="003E18AA"/>
    <w:rsid w:val="003E1A6E"/>
    <w:rsid w:val="003E30A4"/>
    <w:rsid w:val="003E31F5"/>
    <w:rsid w:val="003E4DC6"/>
    <w:rsid w:val="003E54F9"/>
    <w:rsid w:val="003E558F"/>
    <w:rsid w:val="003E57E6"/>
    <w:rsid w:val="003E63D8"/>
    <w:rsid w:val="003E7265"/>
    <w:rsid w:val="003F224C"/>
    <w:rsid w:val="003F2A0E"/>
    <w:rsid w:val="003F3AEB"/>
    <w:rsid w:val="003F4162"/>
    <w:rsid w:val="0040053C"/>
    <w:rsid w:val="00400C02"/>
    <w:rsid w:val="00400C96"/>
    <w:rsid w:val="00401304"/>
    <w:rsid w:val="00401997"/>
    <w:rsid w:val="00402708"/>
    <w:rsid w:val="0040374D"/>
    <w:rsid w:val="00404097"/>
    <w:rsid w:val="0040462B"/>
    <w:rsid w:val="00404EDB"/>
    <w:rsid w:val="004105A1"/>
    <w:rsid w:val="004105CC"/>
    <w:rsid w:val="00410BA4"/>
    <w:rsid w:val="004111AB"/>
    <w:rsid w:val="004112E4"/>
    <w:rsid w:val="0041161B"/>
    <w:rsid w:val="0041271D"/>
    <w:rsid w:val="004137FC"/>
    <w:rsid w:val="00413FD1"/>
    <w:rsid w:val="004162E3"/>
    <w:rsid w:val="00416613"/>
    <w:rsid w:val="00417805"/>
    <w:rsid w:val="0041795D"/>
    <w:rsid w:val="004179F6"/>
    <w:rsid w:val="00417F60"/>
    <w:rsid w:val="0042199E"/>
    <w:rsid w:val="00421ED5"/>
    <w:rsid w:val="00421EDD"/>
    <w:rsid w:val="00422614"/>
    <w:rsid w:val="00424EE7"/>
    <w:rsid w:val="00425363"/>
    <w:rsid w:val="0042663F"/>
    <w:rsid w:val="00426B87"/>
    <w:rsid w:val="00427DF7"/>
    <w:rsid w:val="00431758"/>
    <w:rsid w:val="00431BB4"/>
    <w:rsid w:val="00431C4B"/>
    <w:rsid w:val="00433BC2"/>
    <w:rsid w:val="004350F8"/>
    <w:rsid w:val="004352D1"/>
    <w:rsid w:val="004357AA"/>
    <w:rsid w:val="00435D2E"/>
    <w:rsid w:val="00441B96"/>
    <w:rsid w:val="00442229"/>
    <w:rsid w:val="00443372"/>
    <w:rsid w:val="0044368A"/>
    <w:rsid w:val="004443B8"/>
    <w:rsid w:val="00444F33"/>
    <w:rsid w:val="00445A4B"/>
    <w:rsid w:val="00446CD4"/>
    <w:rsid w:val="00450233"/>
    <w:rsid w:val="00450422"/>
    <w:rsid w:val="00450B87"/>
    <w:rsid w:val="00450BA6"/>
    <w:rsid w:val="00451299"/>
    <w:rsid w:val="0045151F"/>
    <w:rsid w:val="00451FF4"/>
    <w:rsid w:val="00453223"/>
    <w:rsid w:val="00453BB9"/>
    <w:rsid w:val="00453EB1"/>
    <w:rsid w:val="0045416B"/>
    <w:rsid w:val="004546E0"/>
    <w:rsid w:val="00455B3E"/>
    <w:rsid w:val="004568FC"/>
    <w:rsid w:val="00456FBD"/>
    <w:rsid w:val="00457470"/>
    <w:rsid w:val="00457F6E"/>
    <w:rsid w:val="004602E5"/>
    <w:rsid w:val="00462866"/>
    <w:rsid w:val="00463444"/>
    <w:rsid w:val="00463A36"/>
    <w:rsid w:val="00464891"/>
    <w:rsid w:val="004650EC"/>
    <w:rsid w:val="00465296"/>
    <w:rsid w:val="00465BE6"/>
    <w:rsid w:val="00466112"/>
    <w:rsid w:val="004661B6"/>
    <w:rsid w:val="004671E1"/>
    <w:rsid w:val="004674C7"/>
    <w:rsid w:val="0047021E"/>
    <w:rsid w:val="004720F6"/>
    <w:rsid w:val="00472129"/>
    <w:rsid w:val="0047216A"/>
    <w:rsid w:val="004734A2"/>
    <w:rsid w:val="00473891"/>
    <w:rsid w:val="00473E40"/>
    <w:rsid w:val="00475DBA"/>
    <w:rsid w:val="0047725F"/>
    <w:rsid w:val="004776A5"/>
    <w:rsid w:val="004806EB"/>
    <w:rsid w:val="0048078C"/>
    <w:rsid w:val="004814C5"/>
    <w:rsid w:val="00481846"/>
    <w:rsid w:val="00481AEF"/>
    <w:rsid w:val="00482194"/>
    <w:rsid w:val="004828D2"/>
    <w:rsid w:val="00482A30"/>
    <w:rsid w:val="00483027"/>
    <w:rsid w:val="004835CA"/>
    <w:rsid w:val="00483DA3"/>
    <w:rsid w:val="00484085"/>
    <w:rsid w:val="00485EA5"/>
    <w:rsid w:val="004872EA"/>
    <w:rsid w:val="00487615"/>
    <w:rsid w:val="0049011F"/>
    <w:rsid w:val="00492D40"/>
    <w:rsid w:val="004931A9"/>
    <w:rsid w:val="004944D8"/>
    <w:rsid w:val="004949E5"/>
    <w:rsid w:val="00495CF6"/>
    <w:rsid w:val="00496693"/>
    <w:rsid w:val="0049695E"/>
    <w:rsid w:val="004A1F73"/>
    <w:rsid w:val="004A2ADA"/>
    <w:rsid w:val="004A3BFF"/>
    <w:rsid w:val="004A3EB7"/>
    <w:rsid w:val="004A4A75"/>
    <w:rsid w:val="004A4D80"/>
    <w:rsid w:val="004A6115"/>
    <w:rsid w:val="004A6A58"/>
    <w:rsid w:val="004A7DAE"/>
    <w:rsid w:val="004B0B53"/>
    <w:rsid w:val="004B120D"/>
    <w:rsid w:val="004B2EDC"/>
    <w:rsid w:val="004B36CB"/>
    <w:rsid w:val="004B4D41"/>
    <w:rsid w:val="004B539B"/>
    <w:rsid w:val="004B53B3"/>
    <w:rsid w:val="004B565A"/>
    <w:rsid w:val="004B5C0F"/>
    <w:rsid w:val="004B70D9"/>
    <w:rsid w:val="004B7CA6"/>
    <w:rsid w:val="004C1C13"/>
    <w:rsid w:val="004C208C"/>
    <w:rsid w:val="004C37D9"/>
    <w:rsid w:val="004C3894"/>
    <w:rsid w:val="004C3E18"/>
    <w:rsid w:val="004C579F"/>
    <w:rsid w:val="004C64CB"/>
    <w:rsid w:val="004C734E"/>
    <w:rsid w:val="004C7CD2"/>
    <w:rsid w:val="004D147C"/>
    <w:rsid w:val="004D2805"/>
    <w:rsid w:val="004D2C2B"/>
    <w:rsid w:val="004D38D9"/>
    <w:rsid w:val="004D5251"/>
    <w:rsid w:val="004D5263"/>
    <w:rsid w:val="004D5DAB"/>
    <w:rsid w:val="004D6612"/>
    <w:rsid w:val="004E0DF1"/>
    <w:rsid w:val="004E2814"/>
    <w:rsid w:val="004E5283"/>
    <w:rsid w:val="004E7B4B"/>
    <w:rsid w:val="004F39A0"/>
    <w:rsid w:val="004F3F8D"/>
    <w:rsid w:val="004F41B6"/>
    <w:rsid w:val="004F4499"/>
    <w:rsid w:val="004F5A92"/>
    <w:rsid w:val="004F71FB"/>
    <w:rsid w:val="004F76CE"/>
    <w:rsid w:val="004F7D4D"/>
    <w:rsid w:val="00500A67"/>
    <w:rsid w:val="00500A75"/>
    <w:rsid w:val="00504230"/>
    <w:rsid w:val="005050B8"/>
    <w:rsid w:val="005059D5"/>
    <w:rsid w:val="00505DE4"/>
    <w:rsid w:val="0051092B"/>
    <w:rsid w:val="00510B4E"/>
    <w:rsid w:val="00510D45"/>
    <w:rsid w:val="00510F38"/>
    <w:rsid w:val="00511C91"/>
    <w:rsid w:val="00515603"/>
    <w:rsid w:val="00520269"/>
    <w:rsid w:val="00521D25"/>
    <w:rsid w:val="00522E7C"/>
    <w:rsid w:val="0052313C"/>
    <w:rsid w:val="00523C2D"/>
    <w:rsid w:val="00523DA4"/>
    <w:rsid w:val="00524505"/>
    <w:rsid w:val="00524FEB"/>
    <w:rsid w:val="0052580E"/>
    <w:rsid w:val="00526CAB"/>
    <w:rsid w:val="00530098"/>
    <w:rsid w:val="0053172A"/>
    <w:rsid w:val="00532A21"/>
    <w:rsid w:val="00532BF6"/>
    <w:rsid w:val="005336B1"/>
    <w:rsid w:val="00533C1E"/>
    <w:rsid w:val="00535B39"/>
    <w:rsid w:val="00540A3B"/>
    <w:rsid w:val="00540F80"/>
    <w:rsid w:val="00542CFF"/>
    <w:rsid w:val="00543E47"/>
    <w:rsid w:val="00543E6C"/>
    <w:rsid w:val="005447E6"/>
    <w:rsid w:val="005452E5"/>
    <w:rsid w:val="00545373"/>
    <w:rsid w:val="0054625E"/>
    <w:rsid w:val="0054648C"/>
    <w:rsid w:val="005500FE"/>
    <w:rsid w:val="00550E5F"/>
    <w:rsid w:val="00551011"/>
    <w:rsid w:val="005515F9"/>
    <w:rsid w:val="005521C4"/>
    <w:rsid w:val="0055257D"/>
    <w:rsid w:val="00556149"/>
    <w:rsid w:val="00556A89"/>
    <w:rsid w:val="00560AB1"/>
    <w:rsid w:val="00560ED9"/>
    <w:rsid w:val="00560F8A"/>
    <w:rsid w:val="005617B8"/>
    <w:rsid w:val="00562AC1"/>
    <w:rsid w:val="00562ECC"/>
    <w:rsid w:val="00563C53"/>
    <w:rsid w:val="00565363"/>
    <w:rsid w:val="005653E7"/>
    <w:rsid w:val="00565538"/>
    <w:rsid w:val="0056640C"/>
    <w:rsid w:val="00566D07"/>
    <w:rsid w:val="00567B06"/>
    <w:rsid w:val="00567CF7"/>
    <w:rsid w:val="0057201A"/>
    <w:rsid w:val="00572729"/>
    <w:rsid w:val="0057334D"/>
    <w:rsid w:val="00574261"/>
    <w:rsid w:val="00575832"/>
    <w:rsid w:val="00580E4F"/>
    <w:rsid w:val="0058251B"/>
    <w:rsid w:val="00582B4B"/>
    <w:rsid w:val="00583399"/>
    <w:rsid w:val="005846A8"/>
    <w:rsid w:val="00584E00"/>
    <w:rsid w:val="005877E2"/>
    <w:rsid w:val="005911E4"/>
    <w:rsid w:val="00592462"/>
    <w:rsid w:val="00593C3E"/>
    <w:rsid w:val="00593F43"/>
    <w:rsid w:val="00594449"/>
    <w:rsid w:val="005958F2"/>
    <w:rsid w:val="00595D24"/>
    <w:rsid w:val="00595D98"/>
    <w:rsid w:val="005974D1"/>
    <w:rsid w:val="005975A9"/>
    <w:rsid w:val="005A05E7"/>
    <w:rsid w:val="005A0631"/>
    <w:rsid w:val="005A16BC"/>
    <w:rsid w:val="005A27D9"/>
    <w:rsid w:val="005A2B24"/>
    <w:rsid w:val="005A47A2"/>
    <w:rsid w:val="005A4A3D"/>
    <w:rsid w:val="005A4FC5"/>
    <w:rsid w:val="005A55E6"/>
    <w:rsid w:val="005A597B"/>
    <w:rsid w:val="005A6BC3"/>
    <w:rsid w:val="005B04C3"/>
    <w:rsid w:val="005B0C4C"/>
    <w:rsid w:val="005B1768"/>
    <w:rsid w:val="005B1A83"/>
    <w:rsid w:val="005B1E89"/>
    <w:rsid w:val="005C011E"/>
    <w:rsid w:val="005C04CF"/>
    <w:rsid w:val="005C194C"/>
    <w:rsid w:val="005C1E0C"/>
    <w:rsid w:val="005C2AC8"/>
    <w:rsid w:val="005C403F"/>
    <w:rsid w:val="005C4A5B"/>
    <w:rsid w:val="005C569A"/>
    <w:rsid w:val="005C6F7D"/>
    <w:rsid w:val="005D10C8"/>
    <w:rsid w:val="005D2DEC"/>
    <w:rsid w:val="005D397F"/>
    <w:rsid w:val="005D4072"/>
    <w:rsid w:val="005D414F"/>
    <w:rsid w:val="005D63DA"/>
    <w:rsid w:val="005D6751"/>
    <w:rsid w:val="005D6829"/>
    <w:rsid w:val="005D6AA0"/>
    <w:rsid w:val="005D6AAB"/>
    <w:rsid w:val="005E0355"/>
    <w:rsid w:val="005E0B3E"/>
    <w:rsid w:val="005E179C"/>
    <w:rsid w:val="005E1F09"/>
    <w:rsid w:val="005E2F6C"/>
    <w:rsid w:val="005E3A5D"/>
    <w:rsid w:val="005E4BE4"/>
    <w:rsid w:val="005E56C4"/>
    <w:rsid w:val="005E7947"/>
    <w:rsid w:val="005F05E6"/>
    <w:rsid w:val="005F16EE"/>
    <w:rsid w:val="005F19DB"/>
    <w:rsid w:val="005F2413"/>
    <w:rsid w:val="005F30DF"/>
    <w:rsid w:val="005F33A5"/>
    <w:rsid w:val="005F44EF"/>
    <w:rsid w:val="005F54DD"/>
    <w:rsid w:val="005F5589"/>
    <w:rsid w:val="005F5FD0"/>
    <w:rsid w:val="005F611B"/>
    <w:rsid w:val="005F6565"/>
    <w:rsid w:val="005F6BDB"/>
    <w:rsid w:val="005F7577"/>
    <w:rsid w:val="005F786E"/>
    <w:rsid w:val="0060024F"/>
    <w:rsid w:val="0060035C"/>
    <w:rsid w:val="006003CF"/>
    <w:rsid w:val="00601610"/>
    <w:rsid w:val="00602866"/>
    <w:rsid w:val="00602CFA"/>
    <w:rsid w:val="00604F8C"/>
    <w:rsid w:val="0060561A"/>
    <w:rsid w:val="00605C20"/>
    <w:rsid w:val="006108A3"/>
    <w:rsid w:val="00611597"/>
    <w:rsid w:val="00611C89"/>
    <w:rsid w:val="00611F1D"/>
    <w:rsid w:val="006136BC"/>
    <w:rsid w:val="006138BF"/>
    <w:rsid w:val="00613907"/>
    <w:rsid w:val="00614DD6"/>
    <w:rsid w:val="0061795C"/>
    <w:rsid w:val="0062024F"/>
    <w:rsid w:val="006202F8"/>
    <w:rsid w:val="00620F0A"/>
    <w:rsid w:val="00622427"/>
    <w:rsid w:val="0062279F"/>
    <w:rsid w:val="00622889"/>
    <w:rsid w:val="0062417E"/>
    <w:rsid w:val="0062458C"/>
    <w:rsid w:val="006250D7"/>
    <w:rsid w:val="006261DB"/>
    <w:rsid w:val="00627645"/>
    <w:rsid w:val="00627A89"/>
    <w:rsid w:val="00630E59"/>
    <w:rsid w:val="00630FA4"/>
    <w:rsid w:val="00632B05"/>
    <w:rsid w:val="00633589"/>
    <w:rsid w:val="00633ED5"/>
    <w:rsid w:val="00634941"/>
    <w:rsid w:val="00635BF9"/>
    <w:rsid w:val="00636855"/>
    <w:rsid w:val="00636A23"/>
    <w:rsid w:val="006378D5"/>
    <w:rsid w:val="006420AF"/>
    <w:rsid w:val="0064426D"/>
    <w:rsid w:val="00644B0F"/>
    <w:rsid w:val="00646EF7"/>
    <w:rsid w:val="00647479"/>
    <w:rsid w:val="00650797"/>
    <w:rsid w:val="00652127"/>
    <w:rsid w:val="00653AC0"/>
    <w:rsid w:val="00654FD6"/>
    <w:rsid w:val="00656E1C"/>
    <w:rsid w:val="006576C1"/>
    <w:rsid w:val="00661123"/>
    <w:rsid w:val="00662CD7"/>
    <w:rsid w:val="0066486C"/>
    <w:rsid w:val="00666475"/>
    <w:rsid w:val="00666972"/>
    <w:rsid w:val="006669E9"/>
    <w:rsid w:val="00666E2F"/>
    <w:rsid w:val="0067070C"/>
    <w:rsid w:val="006730CA"/>
    <w:rsid w:val="00673346"/>
    <w:rsid w:val="0068017D"/>
    <w:rsid w:val="00681550"/>
    <w:rsid w:val="006838E4"/>
    <w:rsid w:val="006841C5"/>
    <w:rsid w:val="0068490E"/>
    <w:rsid w:val="00684A22"/>
    <w:rsid w:val="0068507C"/>
    <w:rsid w:val="00686543"/>
    <w:rsid w:val="00686C51"/>
    <w:rsid w:val="0068762E"/>
    <w:rsid w:val="00687773"/>
    <w:rsid w:val="006902EB"/>
    <w:rsid w:val="00690E28"/>
    <w:rsid w:val="00691719"/>
    <w:rsid w:val="006917F7"/>
    <w:rsid w:val="00692363"/>
    <w:rsid w:val="00692905"/>
    <w:rsid w:val="00692B0F"/>
    <w:rsid w:val="0069304D"/>
    <w:rsid w:val="00694977"/>
    <w:rsid w:val="00694CEE"/>
    <w:rsid w:val="006955FC"/>
    <w:rsid w:val="006967B8"/>
    <w:rsid w:val="00696A41"/>
    <w:rsid w:val="006A066C"/>
    <w:rsid w:val="006A178C"/>
    <w:rsid w:val="006A1A16"/>
    <w:rsid w:val="006A377D"/>
    <w:rsid w:val="006A37F4"/>
    <w:rsid w:val="006A4678"/>
    <w:rsid w:val="006A4E2E"/>
    <w:rsid w:val="006A5994"/>
    <w:rsid w:val="006A68F7"/>
    <w:rsid w:val="006A691C"/>
    <w:rsid w:val="006A6A6D"/>
    <w:rsid w:val="006A71D6"/>
    <w:rsid w:val="006A749D"/>
    <w:rsid w:val="006B014C"/>
    <w:rsid w:val="006B2574"/>
    <w:rsid w:val="006B7336"/>
    <w:rsid w:val="006B7424"/>
    <w:rsid w:val="006B75A8"/>
    <w:rsid w:val="006C03C6"/>
    <w:rsid w:val="006C0B43"/>
    <w:rsid w:val="006C0C20"/>
    <w:rsid w:val="006C0F98"/>
    <w:rsid w:val="006C0FAC"/>
    <w:rsid w:val="006C1BDA"/>
    <w:rsid w:val="006C221E"/>
    <w:rsid w:val="006C2282"/>
    <w:rsid w:val="006C2586"/>
    <w:rsid w:val="006C3A1C"/>
    <w:rsid w:val="006C7AF1"/>
    <w:rsid w:val="006C7D2B"/>
    <w:rsid w:val="006D3130"/>
    <w:rsid w:val="006D47C6"/>
    <w:rsid w:val="006D49EF"/>
    <w:rsid w:val="006D4D7D"/>
    <w:rsid w:val="006D4EC6"/>
    <w:rsid w:val="006D5242"/>
    <w:rsid w:val="006D53BF"/>
    <w:rsid w:val="006D65D8"/>
    <w:rsid w:val="006D712E"/>
    <w:rsid w:val="006D7AF8"/>
    <w:rsid w:val="006E0AF1"/>
    <w:rsid w:val="006E12D6"/>
    <w:rsid w:val="006E1825"/>
    <w:rsid w:val="006E25D1"/>
    <w:rsid w:val="006E2716"/>
    <w:rsid w:val="006E3E8B"/>
    <w:rsid w:val="006E4F18"/>
    <w:rsid w:val="006E5109"/>
    <w:rsid w:val="006E569F"/>
    <w:rsid w:val="006E6435"/>
    <w:rsid w:val="006E6856"/>
    <w:rsid w:val="006E6984"/>
    <w:rsid w:val="006F0798"/>
    <w:rsid w:val="006F08C4"/>
    <w:rsid w:val="006F0D87"/>
    <w:rsid w:val="006F103C"/>
    <w:rsid w:val="006F13DD"/>
    <w:rsid w:val="006F1ECE"/>
    <w:rsid w:val="006F2E58"/>
    <w:rsid w:val="006F3184"/>
    <w:rsid w:val="006F3389"/>
    <w:rsid w:val="006F3883"/>
    <w:rsid w:val="006F47BE"/>
    <w:rsid w:val="006F5CAA"/>
    <w:rsid w:val="006F62F4"/>
    <w:rsid w:val="006F7DED"/>
    <w:rsid w:val="006F7F66"/>
    <w:rsid w:val="007001EF"/>
    <w:rsid w:val="00700B5F"/>
    <w:rsid w:val="00701931"/>
    <w:rsid w:val="00701CAA"/>
    <w:rsid w:val="00703A64"/>
    <w:rsid w:val="00703D2A"/>
    <w:rsid w:val="007064CA"/>
    <w:rsid w:val="007070E9"/>
    <w:rsid w:val="00707395"/>
    <w:rsid w:val="007118F6"/>
    <w:rsid w:val="00711BEF"/>
    <w:rsid w:val="00711C7B"/>
    <w:rsid w:val="00711DCC"/>
    <w:rsid w:val="00713AB4"/>
    <w:rsid w:val="007142E7"/>
    <w:rsid w:val="007145EE"/>
    <w:rsid w:val="0071575D"/>
    <w:rsid w:val="007158D8"/>
    <w:rsid w:val="00715DD3"/>
    <w:rsid w:val="00715F0B"/>
    <w:rsid w:val="007167A5"/>
    <w:rsid w:val="00720919"/>
    <w:rsid w:val="007214DA"/>
    <w:rsid w:val="00721FAF"/>
    <w:rsid w:val="007229B6"/>
    <w:rsid w:val="00723195"/>
    <w:rsid w:val="0072360F"/>
    <w:rsid w:val="00724618"/>
    <w:rsid w:val="00724ED1"/>
    <w:rsid w:val="007250F7"/>
    <w:rsid w:val="00726264"/>
    <w:rsid w:val="00727ADB"/>
    <w:rsid w:val="00727FB2"/>
    <w:rsid w:val="0073150A"/>
    <w:rsid w:val="007318FE"/>
    <w:rsid w:val="00731F58"/>
    <w:rsid w:val="00731FA2"/>
    <w:rsid w:val="0073271B"/>
    <w:rsid w:val="00732AED"/>
    <w:rsid w:val="00734C6E"/>
    <w:rsid w:val="0073677C"/>
    <w:rsid w:val="0073696B"/>
    <w:rsid w:val="007372C3"/>
    <w:rsid w:val="007405F3"/>
    <w:rsid w:val="00740FC5"/>
    <w:rsid w:val="0074121C"/>
    <w:rsid w:val="00741B1C"/>
    <w:rsid w:val="00742157"/>
    <w:rsid w:val="007440AD"/>
    <w:rsid w:val="007448CA"/>
    <w:rsid w:val="007451E8"/>
    <w:rsid w:val="00745214"/>
    <w:rsid w:val="00745506"/>
    <w:rsid w:val="007457AA"/>
    <w:rsid w:val="00746606"/>
    <w:rsid w:val="00747A5D"/>
    <w:rsid w:val="007502E5"/>
    <w:rsid w:val="00750509"/>
    <w:rsid w:val="0075144D"/>
    <w:rsid w:val="00752235"/>
    <w:rsid w:val="0075226F"/>
    <w:rsid w:val="00752323"/>
    <w:rsid w:val="007523A3"/>
    <w:rsid w:val="00752628"/>
    <w:rsid w:val="007530B5"/>
    <w:rsid w:val="00753245"/>
    <w:rsid w:val="00754C44"/>
    <w:rsid w:val="00754DD8"/>
    <w:rsid w:val="00755503"/>
    <w:rsid w:val="007555BE"/>
    <w:rsid w:val="00757916"/>
    <w:rsid w:val="00760587"/>
    <w:rsid w:val="007606AC"/>
    <w:rsid w:val="00760DDB"/>
    <w:rsid w:val="00760F67"/>
    <w:rsid w:val="007610FD"/>
    <w:rsid w:val="00762343"/>
    <w:rsid w:val="007628D1"/>
    <w:rsid w:val="007636A6"/>
    <w:rsid w:val="00764152"/>
    <w:rsid w:val="00764448"/>
    <w:rsid w:val="00764E0D"/>
    <w:rsid w:val="00765AC7"/>
    <w:rsid w:val="00766DD6"/>
    <w:rsid w:val="00766F99"/>
    <w:rsid w:val="00770F72"/>
    <w:rsid w:val="007725A1"/>
    <w:rsid w:val="007732FF"/>
    <w:rsid w:val="00773CFB"/>
    <w:rsid w:val="00773EA6"/>
    <w:rsid w:val="00774BC5"/>
    <w:rsid w:val="00774CF2"/>
    <w:rsid w:val="0077509B"/>
    <w:rsid w:val="007752A9"/>
    <w:rsid w:val="007762FC"/>
    <w:rsid w:val="00776C97"/>
    <w:rsid w:val="007770C5"/>
    <w:rsid w:val="00777474"/>
    <w:rsid w:val="00780A1B"/>
    <w:rsid w:val="00780D03"/>
    <w:rsid w:val="00781F63"/>
    <w:rsid w:val="00784859"/>
    <w:rsid w:val="007869F7"/>
    <w:rsid w:val="0078729E"/>
    <w:rsid w:val="00787654"/>
    <w:rsid w:val="00790876"/>
    <w:rsid w:val="00793E15"/>
    <w:rsid w:val="0079547E"/>
    <w:rsid w:val="007958F0"/>
    <w:rsid w:val="00795B14"/>
    <w:rsid w:val="007A1A29"/>
    <w:rsid w:val="007A3557"/>
    <w:rsid w:val="007A3937"/>
    <w:rsid w:val="007A5813"/>
    <w:rsid w:val="007A5FBC"/>
    <w:rsid w:val="007A69D5"/>
    <w:rsid w:val="007B0895"/>
    <w:rsid w:val="007B1AE6"/>
    <w:rsid w:val="007B2A17"/>
    <w:rsid w:val="007B2A4D"/>
    <w:rsid w:val="007B4904"/>
    <w:rsid w:val="007B57D4"/>
    <w:rsid w:val="007B7AB7"/>
    <w:rsid w:val="007B7DBF"/>
    <w:rsid w:val="007C051B"/>
    <w:rsid w:val="007C2C0B"/>
    <w:rsid w:val="007C3047"/>
    <w:rsid w:val="007C4053"/>
    <w:rsid w:val="007C4CB6"/>
    <w:rsid w:val="007C682B"/>
    <w:rsid w:val="007C6B9C"/>
    <w:rsid w:val="007C7044"/>
    <w:rsid w:val="007C7BB7"/>
    <w:rsid w:val="007C7DEC"/>
    <w:rsid w:val="007D00C7"/>
    <w:rsid w:val="007D050A"/>
    <w:rsid w:val="007D0F56"/>
    <w:rsid w:val="007D487D"/>
    <w:rsid w:val="007D519E"/>
    <w:rsid w:val="007D64AB"/>
    <w:rsid w:val="007D7370"/>
    <w:rsid w:val="007D7DED"/>
    <w:rsid w:val="007E24E8"/>
    <w:rsid w:val="007E3733"/>
    <w:rsid w:val="007E4140"/>
    <w:rsid w:val="007E6554"/>
    <w:rsid w:val="007E71E1"/>
    <w:rsid w:val="007E7366"/>
    <w:rsid w:val="007E73A1"/>
    <w:rsid w:val="007E742F"/>
    <w:rsid w:val="007E7562"/>
    <w:rsid w:val="007E78F9"/>
    <w:rsid w:val="007F0C65"/>
    <w:rsid w:val="007F1B77"/>
    <w:rsid w:val="007F49A0"/>
    <w:rsid w:val="007F50C7"/>
    <w:rsid w:val="007F5245"/>
    <w:rsid w:val="007F65E3"/>
    <w:rsid w:val="007F66C9"/>
    <w:rsid w:val="0080051A"/>
    <w:rsid w:val="00800A32"/>
    <w:rsid w:val="00802082"/>
    <w:rsid w:val="008048F8"/>
    <w:rsid w:val="00804D60"/>
    <w:rsid w:val="00804E02"/>
    <w:rsid w:val="008055C6"/>
    <w:rsid w:val="0080566E"/>
    <w:rsid w:val="00806315"/>
    <w:rsid w:val="008068D7"/>
    <w:rsid w:val="008077B4"/>
    <w:rsid w:val="008077E7"/>
    <w:rsid w:val="008079E3"/>
    <w:rsid w:val="008112FD"/>
    <w:rsid w:val="00813138"/>
    <w:rsid w:val="00813E41"/>
    <w:rsid w:val="00814100"/>
    <w:rsid w:val="00817A00"/>
    <w:rsid w:val="00817CF8"/>
    <w:rsid w:val="0082037D"/>
    <w:rsid w:val="00821474"/>
    <w:rsid w:val="00821AD3"/>
    <w:rsid w:val="00821EC4"/>
    <w:rsid w:val="00822862"/>
    <w:rsid w:val="0082311B"/>
    <w:rsid w:val="0082370B"/>
    <w:rsid w:val="00824AED"/>
    <w:rsid w:val="00824F1C"/>
    <w:rsid w:val="0082798D"/>
    <w:rsid w:val="00827B30"/>
    <w:rsid w:val="00827C3D"/>
    <w:rsid w:val="00827EE4"/>
    <w:rsid w:val="00830BEB"/>
    <w:rsid w:val="0083134E"/>
    <w:rsid w:val="008320D1"/>
    <w:rsid w:val="00832A6E"/>
    <w:rsid w:val="00834934"/>
    <w:rsid w:val="00834ED1"/>
    <w:rsid w:val="00834F98"/>
    <w:rsid w:val="00835514"/>
    <w:rsid w:val="00837524"/>
    <w:rsid w:val="00837994"/>
    <w:rsid w:val="00837AEF"/>
    <w:rsid w:val="0084086C"/>
    <w:rsid w:val="008421B8"/>
    <w:rsid w:val="008427DB"/>
    <w:rsid w:val="00842ADB"/>
    <w:rsid w:val="0084332A"/>
    <w:rsid w:val="00843F08"/>
    <w:rsid w:val="008444EC"/>
    <w:rsid w:val="008456B1"/>
    <w:rsid w:val="00845C4F"/>
    <w:rsid w:val="008463E4"/>
    <w:rsid w:val="00846B12"/>
    <w:rsid w:val="00851CFE"/>
    <w:rsid w:val="0085387F"/>
    <w:rsid w:val="00854309"/>
    <w:rsid w:val="008543A1"/>
    <w:rsid w:val="00854B98"/>
    <w:rsid w:val="0085560C"/>
    <w:rsid w:val="00857727"/>
    <w:rsid w:val="00857822"/>
    <w:rsid w:val="00860BDD"/>
    <w:rsid w:val="00860C83"/>
    <w:rsid w:val="008613D7"/>
    <w:rsid w:val="00861EEC"/>
    <w:rsid w:val="008621C0"/>
    <w:rsid w:val="0086234A"/>
    <w:rsid w:val="00863412"/>
    <w:rsid w:val="00865CF2"/>
    <w:rsid w:val="008676EE"/>
    <w:rsid w:val="00867716"/>
    <w:rsid w:val="00871939"/>
    <w:rsid w:val="00874A1D"/>
    <w:rsid w:val="008759F5"/>
    <w:rsid w:val="00875DA6"/>
    <w:rsid w:val="00876DD9"/>
    <w:rsid w:val="00880E2E"/>
    <w:rsid w:val="0088129A"/>
    <w:rsid w:val="00881415"/>
    <w:rsid w:val="00881ABD"/>
    <w:rsid w:val="00882628"/>
    <w:rsid w:val="00882774"/>
    <w:rsid w:val="00882D2B"/>
    <w:rsid w:val="00886005"/>
    <w:rsid w:val="008864F1"/>
    <w:rsid w:val="0088711B"/>
    <w:rsid w:val="008901CF"/>
    <w:rsid w:val="00890434"/>
    <w:rsid w:val="00892BAF"/>
    <w:rsid w:val="00895019"/>
    <w:rsid w:val="008953A1"/>
    <w:rsid w:val="00895F23"/>
    <w:rsid w:val="00895FE7"/>
    <w:rsid w:val="008A078D"/>
    <w:rsid w:val="008A1899"/>
    <w:rsid w:val="008A21A8"/>
    <w:rsid w:val="008A269A"/>
    <w:rsid w:val="008A2FE9"/>
    <w:rsid w:val="008A59C1"/>
    <w:rsid w:val="008A78AF"/>
    <w:rsid w:val="008B28C0"/>
    <w:rsid w:val="008B4BFC"/>
    <w:rsid w:val="008B4E89"/>
    <w:rsid w:val="008B4E98"/>
    <w:rsid w:val="008B74F7"/>
    <w:rsid w:val="008B794E"/>
    <w:rsid w:val="008C2F4D"/>
    <w:rsid w:val="008C2FB4"/>
    <w:rsid w:val="008C3406"/>
    <w:rsid w:val="008C526F"/>
    <w:rsid w:val="008C64C2"/>
    <w:rsid w:val="008C6B32"/>
    <w:rsid w:val="008C765B"/>
    <w:rsid w:val="008D0316"/>
    <w:rsid w:val="008D2CA7"/>
    <w:rsid w:val="008D2D05"/>
    <w:rsid w:val="008D2DEF"/>
    <w:rsid w:val="008D426C"/>
    <w:rsid w:val="008D5472"/>
    <w:rsid w:val="008D5660"/>
    <w:rsid w:val="008D71C2"/>
    <w:rsid w:val="008E0857"/>
    <w:rsid w:val="008E0CF1"/>
    <w:rsid w:val="008E1328"/>
    <w:rsid w:val="008E33E3"/>
    <w:rsid w:val="008E3831"/>
    <w:rsid w:val="008E3CF2"/>
    <w:rsid w:val="008E3F3B"/>
    <w:rsid w:val="008E433D"/>
    <w:rsid w:val="008E44BE"/>
    <w:rsid w:val="008E464F"/>
    <w:rsid w:val="008E46A5"/>
    <w:rsid w:val="008E4A9A"/>
    <w:rsid w:val="008E4AA2"/>
    <w:rsid w:val="008E4B6E"/>
    <w:rsid w:val="008E5CEA"/>
    <w:rsid w:val="008E627B"/>
    <w:rsid w:val="008E7A1C"/>
    <w:rsid w:val="008E7C0B"/>
    <w:rsid w:val="008F163C"/>
    <w:rsid w:val="008F20BD"/>
    <w:rsid w:val="008F2C04"/>
    <w:rsid w:val="008F3074"/>
    <w:rsid w:val="008F30A2"/>
    <w:rsid w:val="008F4167"/>
    <w:rsid w:val="008F5D2D"/>
    <w:rsid w:val="008F6749"/>
    <w:rsid w:val="008F6A43"/>
    <w:rsid w:val="008F6AC8"/>
    <w:rsid w:val="00901A56"/>
    <w:rsid w:val="00901CD6"/>
    <w:rsid w:val="009026EA"/>
    <w:rsid w:val="00903134"/>
    <w:rsid w:val="00903606"/>
    <w:rsid w:val="00903AB1"/>
    <w:rsid w:val="00903BC3"/>
    <w:rsid w:val="0090490D"/>
    <w:rsid w:val="00904F45"/>
    <w:rsid w:val="009051DB"/>
    <w:rsid w:val="009078AB"/>
    <w:rsid w:val="009102F4"/>
    <w:rsid w:val="00912470"/>
    <w:rsid w:val="009126C2"/>
    <w:rsid w:val="00913E66"/>
    <w:rsid w:val="0091415A"/>
    <w:rsid w:val="00914A2E"/>
    <w:rsid w:val="00914F52"/>
    <w:rsid w:val="00914F96"/>
    <w:rsid w:val="00915E0C"/>
    <w:rsid w:val="00920446"/>
    <w:rsid w:val="00920BA5"/>
    <w:rsid w:val="00921413"/>
    <w:rsid w:val="0092197B"/>
    <w:rsid w:val="00922828"/>
    <w:rsid w:val="00923F52"/>
    <w:rsid w:val="00923FCF"/>
    <w:rsid w:val="00924381"/>
    <w:rsid w:val="00924CCE"/>
    <w:rsid w:val="009276BE"/>
    <w:rsid w:val="009278DE"/>
    <w:rsid w:val="00930AD5"/>
    <w:rsid w:val="009320DF"/>
    <w:rsid w:val="00932459"/>
    <w:rsid w:val="00934005"/>
    <w:rsid w:val="009350F4"/>
    <w:rsid w:val="009352EC"/>
    <w:rsid w:val="00936627"/>
    <w:rsid w:val="00936986"/>
    <w:rsid w:val="00936FB4"/>
    <w:rsid w:val="00937365"/>
    <w:rsid w:val="00937CFA"/>
    <w:rsid w:val="00937D7D"/>
    <w:rsid w:val="00937DC0"/>
    <w:rsid w:val="0094032D"/>
    <w:rsid w:val="00940CE2"/>
    <w:rsid w:val="00940E2B"/>
    <w:rsid w:val="009413C6"/>
    <w:rsid w:val="00941B2A"/>
    <w:rsid w:val="00941D0C"/>
    <w:rsid w:val="0094341C"/>
    <w:rsid w:val="00944E89"/>
    <w:rsid w:val="00945090"/>
    <w:rsid w:val="00945990"/>
    <w:rsid w:val="00946C0F"/>
    <w:rsid w:val="00947283"/>
    <w:rsid w:val="009472A8"/>
    <w:rsid w:val="00947CAE"/>
    <w:rsid w:val="00947F4B"/>
    <w:rsid w:val="00950EF8"/>
    <w:rsid w:val="00953906"/>
    <w:rsid w:val="0095438C"/>
    <w:rsid w:val="009543D3"/>
    <w:rsid w:val="00956896"/>
    <w:rsid w:val="0096003A"/>
    <w:rsid w:val="00960BA1"/>
    <w:rsid w:val="00961D16"/>
    <w:rsid w:val="00961D18"/>
    <w:rsid w:val="0096256F"/>
    <w:rsid w:val="00962E4C"/>
    <w:rsid w:val="00964858"/>
    <w:rsid w:val="00965D6F"/>
    <w:rsid w:val="00966404"/>
    <w:rsid w:val="009708B1"/>
    <w:rsid w:val="009721C1"/>
    <w:rsid w:val="00973C59"/>
    <w:rsid w:val="009751E3"/>
    <w:rsid w:val="009765C0"/>
    <w:rsid w:val="0097714F"/>
    <w:rsid w:val="00977A22"/>
    <w:rsid w:val="00980F14"/>
    <w:rsid w:val="00981854"/>
    <w:rsid w:val="00982373"/>
    <w:rsid w:val="00982C22"/>
    <w:rsid w:val="0098332B"/>
    <w:rsid w:val="0098422B"/>
    <w:rsid w:val="00986CC0"/>
    <w:rsid w:val="009873B1"/>
    <w:rsid w:val="0099045C"/>
    <w:rsid w:val="00991971"/>
    <w:rsid w:val="009929EF"/>
    <w:rsid w:val="00992BFA"/>
    <w:rsid w:val="00993ABB"/>
    <w:rsid w:val="009943CD"/>
    <w:rsid w:val="00994470"/>
    <w:rsid w:val="009946A3"/>
    <w:rsid w:val="009964C1"/>
    <w:rsid w:val="00997EA1"/>
    <w:rsid w:val="009A125D"/>
    <w:rsid w:val="009A31B9"/>
    <w:rsid w:val="009A48B5"/>
    <w:rsid w:val="009A4A99"/>
    <w:rsid w:val="009A4C0A"/>
    <w:rsid w:val="009A527C"/>
    <w:rsid w:val="009A5748"/>
    <w:rsid w:val="009A58C2"/>
    <w:rsid w:val="009A6CD0"/>
    <w:rsid w:val="009A6EDA"/>
    <w:rsid w:val="009B0127"/>
    <w:rsid w:val="009B4518"/>
    <w:rsid w:val="009B45D6"/>
    <w:rsid w:val="009B49D6"/>
    <w:rsid w:val="009B7991"/>
    <w:rsid w:val="009C10C7"/>
    <w:rsid w:val="009C155B"/>
    <w:rsid w:val="009C23FD"/>
    <w:rsid w:val="009C3143"/>
    <w:rsid w:val="009C3D5E"/>
    <w:rsid w:val="009C517A"/>
    <w:rsid w:val="009C562C"/>
    <w:rsid w:val="009C6F6A"/>
    <w:rsid w:val="009C7363"/>
    <w:rsid w:val="009C7F56"/>
    <w:rsid w:val="009D008C"/>
    <w:rsid w:val="009D09FA"/>
    <w:rsid w:val="009D16B2"/>
    <w:rsid w:val="009D27F7"/>
    <w:rsid w:val="009D463A"/>
    <w:rsid w:val="009D4650"/>
    <w:rsid w:val="009D6C60"/>
    <w:rsid w:val="009D704C"/>
    <w:rsid w:val="009D7EEC"/>
    <w:rsid w:val="009E1015"/>
    <w:rsid w:val="009E1C1F"/>
    <w:rsid w:val="009E30F3"/>
    <w:rsid w:val="009E3545"/>
    <w:rsid w:val="009E394D"/>
    <w:rsid w:val="009E3C7D"/>
    <w:rsid w:val="009E42BA"/>
    <w:rsid w:val="009E62C4"/>
    <w:rsid w:val="009F0FC3"/>
    <w:rsid w:val="009F1237"/>
    <w:rsid w:val="009F272E"/>
    <w:rsid w:val="009F3F17"/>
    <w:rsid w:val="009F557E"/>
    <w:rsid w:val="009F5B80"/>
    <w:rsid w:val="00A003DA"/>
    <w:rsid w:val="00A0096E"/>
    <w:rsid w:val="00A0132D"/>
    <w:rsid w:val="00A01EFA"/>
    <w:rsid w:val="00A0281E"/>
    <w:rsid w:val="00A02ECE"/>
    <w:rsid w:val="00A03543"/>
    <w:rsid w:val="00A038B7"/>
    <w:rsid w:val="00A03D61"/>
    <w:rsid w:val="00A044F6"/>
    <w:rsid w:val="00A0471D"/>
    <w:rsid w:val="00A053D0"/>
    <w:rsid w:val="00A05D42"/>
    <w:rsid w:val="00A0614E"/>
    <w:rsid w:val="00A11D87"/>
    <w:rsid w:val="00A12085"/>
    <w:rsid w:val="00A13B50"/>
    <w:rsid w:val="00A15148"/>
    <w:rsid w:val="00A1637A"/>
    <w:rsid w:val="00A17E3A"/>
    <w:rsid w:val="00A17E75"/>
    <w:rsid w:val="00A20417"/>
    <w:rsid w:val="00A218C0"/>
    <w:rsid w:val="00A22ED5"/>
    <w:rsid w:val="00A23468"/>
    <w:rsid w:val="00A23B00"/>
    <w:rsid w:val="00A258A0"/>
    <w:rsid w:val="00A2678F"/>
    <w:rsid w:val="00A26C8B"/>
    <w:rsid w:val="00A32690"/>
    <w:rsid w:val="00A32D6C"/>
    <w:rsid w:val="00A345A9"/>
    <w:rsid w:val="00A3512F"/>
    <w:rsid w:val="00A364C1"/>
    <w:rsid w:val="00A37120"/>
    <w:rsid w:val="00A400C1"/>
    <w:rsid w:val="00A40D6C"/>
    <w:rsid w:val="00A40F7F"/>
    <w:rsid w:val="00A42E83"/>
    <w:rsid w:val="00A437AF"/>
    <w:rsid w:val="00A43866"/>
    <w:rsid w:val="00A44816"/>
    <w:rsid w:val="00A44EE1"/>
    <w:rsid w:val="00A4539E"/>
    <w:rsid w:val="00A463C9"/>
    <w:rsid w:val="00A463D9"/>
    <w:rsid w:val="00A473CF"/>
    <w:rsid w:val="00A47CCF"/>
    <w:rsid w:val="00A50183"/>
    <w:rsid w:val="00A50DEC"/>
    <w:rsid w:val="00A51F87"/>
    <w:rsid w:val="00A523B5"/>
    <w:rsid w:val="00A53BA7"/>
    <w:rsid w:val="00A53C62"/>
    <w:rsid w:val="00A55647"/>
    <w:rsid w:val="00A55C0D"/>
    <w:rsid w:val="00A60AD4"/>
    <w:rsid w:val="00A61011"/>
    <w:rsid w:val="00A61B41"/>
    <w:rsid w:val="00A62436"/>
    <w:rsid w:val="00A62628"/>
    <w:rsid w:val="00A631B8"/>
    <w:rsid w:val="00A646B8"/>
    <w:rsid w:val="00A662C3"/>
    <w:rsid w:val="00A67059"/>
    <w:rsid w:val="00A67B0E"/>
    <w:rsid w:val="00A67BCC"/>
    <w:rsid w:val="00A70DC8"/>
    <w:rsid w:val="00A72780"/>
    <w:rsid w:val="00A72EB4"/>
    <w:rsid w:val="00A74880"/>
    <w:rsid w:val="00A7785C"/>
    <w:rsid w:val="00A81096"/>
    <w:rsid w:val="00A813E4"/>
    <w:rsid w:val="00A81D2D"/>
    <w:rsid w:val="00A82908"/>
    <w:rsid w:val="00A83927"/>
    <w:rsid w:val="00A83F60"/>
    <w:rsid w:val="00A8536D"/>
    <w:rsid w:val="00A85B3D"/>
    <w:rsid w:val="00A9003B"/>
    <w:rsid w:val="00A90B9E"/>
    <w:rsid w:val="00A917C2"/>
    <w:rsid w:val="00A91877"/>
    <w:rsid w:val="00A951BE"/>
    <w:rsid w:val="00A95396"/>
    <w:rsid w:val="00A964DE"/>
    <w:rsid w:val="00A96C40"/>
    <w:rsid w:val="00AA1079"/>
    <w:rsid w:val="00AA1C10"/>
    <w:rsid w:val="00AA4385"/>
    <w:rsid w:val="00AA4E76"/>
    <w:rsid w:val="00AA507B"/>
    <w:rsid w:val="00AA5844"/>
    <w:rsid w:val="00AA6335"/>
    <w:rsid w:val="00AA6AF0"/>
    <w:rsid w:val="00AB041F"/>
    <w:rsid w:val="00AB0B5D"/>
    <w:rsid w:val="00AB0EBE"/>
    <w:rsid w:val="00AB24F5"/>
    <w:rsid w:val="00AB32EB"/>
    <w:rsid w:val="00AB3D6C"/>
    <w:rsid w:val="00AB423C"/>
    <w:rsid w:val="00AB7531"/>
    <w:rsid w:val="00AB79FB"/>
    <w:rsid w:val="00AB7ACD"/>
    <w:rsid w:val="00AC11E4"/>
    <w:rsid w:val="00AC3593"/>
    <w:rsid w:val="00AC3E5A"/>
    <w:rsid w:val="00AC54F4"/>
    <w:rsid w:val="00AC6B90"/>
    <w:rsid w:val="00AC6F4B"/>
    <w:rsid w:val="00AC72D3"/>
    <w:rsid w:val="00AD0588"/>
    <w:rsid w:val="00AD2660"/>
    <w:rsid w:val="00AD329D"/>
    <w:rsid w:val="00AD420B"/>
    <w:rsid w:val="00AD4DB3"/>
    <w:rsid w:val="00AD6612"/>
    <w:rsid w:val="00AD727C"/>
    <w:rsid w:val="00AE0586"/>
    <w:rsid w:val="00AE0901"/>
    <w:rsid w:val="00AE0DAC"/>
    <w:rsid w:val="00AE14F6"/>
    <w:rsid w:val="00AE161E"/>
    <w:rsid w:val="00AE1AE8"/>
    <w:rsid w:val="00AE338A"/>
    <w:rsid w:val="00AE3DA1"/>
    <w:rsid w:val="00AE40F1"/>
    <w:rsid w:val="00AE6514"/>
    <w:rsid w:val="00AE7029"/>
    <w:rsid w:val="00AE7E0F"/>
    <w:rsid w:val="00AF0D3E"/>
    <w:rsid w:val="00AF2D14"/>
    <w:rsid w:val="00AF3058"/>
    <w:rsid w:val="00AF349F"/>
    <w:rsid w:val="00AF515D"/>
    <w:rsid w:val="00AF7FC0"/>
    <w:rsid w:val="00B005F3"/>
    <w:rsid w:val="00B0251A"/>
    <w:rsid w:val="00B035D8"/>
    <w:rsid w:val="00B039C0"/>
    <w:rsid w:val="00B045B6"/>
    <w:rsid w:val="00B04D24"/>
    <w:rsid w:val="00B0562F"/>
    <w:rsid w:val="00B05A9E"/>
    <w:rsid w:val="00B06654"/>
    <w:rsid w:val="00B06D38"/>
    <w:rsid w:val="00B07317"/>
    <w:rsid w:val="00B07789"/>
    <w:rsid w:val="00B07805"/>
    <w:rsid w:val="00B1191B"/>
    <w:rsid w:val="00B11F13"/>
    <w:rsid w:val="00B1341B"/>
    <w:rsid w:val="00B138AE"/>
    <w:rsid w:val="00B13FE2"/>
    <w:rsid w:val="00B14465"/>
    <w:rsid w:val="00B147C4"/>
    <w:rsid w:val="00B14C8E"/>
    <w:rsid w:val="00B14CAA"/>
    <w:rsid w:val="00B16B88"/>
    <w:rsid w:val="00B16CE7"/>
    <w:rsid w:val="00B175A7"/>
    <w:rsid w:val="00B2092B"/>
    <w:rsid w:val="00B22D52"/>
    <w:rsid w:val="00B2316A"/>
    <w:rsid w:val="00B23B25"/>
    <w:rsid w:val="00B248E6"/>
    <w:rsid w:val="00B25B19"/>
    <w:rsid w:val="00B2600F"/>
    <w:rsid w:val="00B2647C"/>
    <w:rsid w:val="00B27BF5"/>
    <w:rsid w:val="00B27CC5"/>
    <w:rsid w:val="00B30334"/>
    <w:rsid w:val="00B305A8"/>
    <w:rsid w:val="00B313BF"/>
    <w:rsid w:val="00B32051"/>
    <w:rsid w:val="00B326E7"/>
    <w:rsid w:val="00B33B27"/>
    <w:rsid w:val="00B340C8"/>
    <w:rsid w:val="00B34E84"/>
    <w:rsid w:val="00B3622E"/>
    <w:rsid w:val="00B36CB5"/>
    <w:rsid w:val="00B37680"/>
    <w:rsid w:val="00B37B50"/>
    <w:rsid w:val="00B405F2"/>
    <w:rsid w:val="00B418A8"/>
    <w:rsid w:val="00B41A6A"/>
    <w:rsid w:val="00B42C53"/>
    <w:rsid w:val="00B44B3D"/>
    <w:rsid w:val="00B44BD2"/>
    <w:rsid w:val="00B45DFF"/>
    <w:rsid w:val="00B45F82"/>
    <w:rsid w:val="00B4623E"/>
    <w:rsid w:val="00B4670E"/>
    <w:rsid w:val="00B46EDF"/>
    <w:rsid w:val="00B46F31"/>
    <w:rsid w:val="00B51159"/>
    <w:rsid w:val="00B51162"/>
    <w:rsid w:val="00B51794"/>
    <w:rsid w:val="00B51AAA"/>
    <w:rsid w:val="00B51E73"/>
    <w:rsid w:val="00B52AFB"/>
    <w:rsid w:val="00B52E69"/>
    <w:rsid w:val="00B53621"/>
    <w:rsid w:val="00B54728"/>
    <w:rsid w:val="00B552DB"/>
    <w:rsid w:val="00B56096"/>
    <w:rsid w:val="00B5610F"/>
    <w:rsid w:val="00B56123"/>
    <w:rsid w:val="00B577C9"/>
    <w:rsid w:val="00B60E39"/>
    <w:rsid w:val="00B616DB"/>
    <w:rsid w:val="00B61D0F"/>
    <w:rsid w:val="00B62C6D"/>
    <w:rsid w:val="00B636C9"/>
    <w:rsid w:val="00B659FB"/>
    <w:rsid w:val="00B66C22"/>
    <w:rsid w:val="00B67968"/>
    <w:rsid w:val="00B67BED"/>
    <w:rsid w:val="00B713D9"/>
    <w:rsid w:val="00B72897"/>
    <w:rsid w:val="00B735A3"/>
    <w:rsid w:val="00B73AC1"/>
    <w:rsid w:val="00B73B3B"/>
    <w:rsid w:val="00B73C08"/>
    <w:rsid w:val="00B75497"/>
    <w:rsid w:val="00B76155"/>
    <w:rsid w:val="00B765CF"/>
    <w:rsid w:val="00B76DFB"/>
    <w:rsid w:val="00B77AC1"/>
    <w:rsid w:val="00B80598"/>
    <w:rsid w:val="00B834B3"/>
    <w:rsid w:val="00B8474D"/>
    <w:rsid w:val="00B84A4A"/>
    <w:rsid w:val="00B84D32"/>
    <w:rsid w:val="00B8512B"/>
    <w:rsid w:val="00B85FC9"/>
    <w:rsid w:val="00B9045B"/>
    <w:rsid w:val="00B90AD2"/>
    <w:rsid w:val="00B91246"/>
    <w:rsid w:val="00B91E34"/>
    <w:rsid w:val="00B92F39"/>
    <w:rsid w:val="00B946E1"/>
    <w:rsid w:val="00B94FEF"/>
    <w:rsid w:val="00B96740"/>
    <w:rsid w:val="00B967C6"/>
    <w:rsid w:val="00B979D4"/>
    <w:rsid w:val="00BA10F2"/>
    <w:rsid w:val="00BA2D9B"/>
    <w:rsid w:val="00BA349F"/>
    <w:rsid w:val="00BA3789"/>
    <w:rsid w:val="00BA4195"/>
    <w:rsid w:val="00BA431A"/>
    <w:rsid w:val="00BA4BA0"/>
    <w:rsid w:val="00BA5CC7"/>
    <w:rsid w:val="00BA5F7A"/>
    <w:rsid w:val="00BA6ADC"/>
    <w:rsid w:val="00BB0872"/>
    <w:rsid w:val="00BB11B3"/>
    <w:rsid w:val="00BB1320"/>
    <w:rsid w:val="00BB13FC"/>
    <w:rsid w:val="00BB42D3"/>
    <w:rsid w:val="00BB4D81"/>
    <w:rsid w:val="00BB5344"/>
    <w:rsid w:val="00BB5A66"/>
    <w:rsid w:val="00BB5B6C"/>
    <w:rsid w:val="00BB5CB2"/>
    <w:rsid w:val="00BB6EEC"/>
    <w:rsid w:val="00BB7B2D"/>
    <w:rsid w:val="00BC1740"/>
    <w:rsid w:val="00BC22EE"/>
    <w:rsid w:val="00BC35E2"/>
    <w:rsid w:val="00BC6D47"/>
    <w:rsid w:val="00BD1A03"/>
    <w:rsid w:val="00BD1DDE"/>
    <w:rsid w:val="00BD3CC9"/>
    <w:rsid w:val="00BD4801"/>
    <w:rsid w:val="00BD65D8"/>
    <w:rsid w:val="00BE0CCE"/>
    <w:rsid w:val="00BE0DD7"/>
    <w:rsid w:val="00BE1273"/>
    <w:rsid w:val="00BE1274"/>
    <w:rsid w:val="00BE127B"/>
    <w:rsid w:val="00BE2080"/>
    <w:rsid w:val="00BE2A46"/>
    <w:rsid w:val="00BE5935"/>
    <w:rsid w:val="00BE6EA7"/>
    <w:rsid w:val="00BF0E3B"/>
    <w:rsid w:val="00BF3272"/>
    <w:rsid w:val="00BF6693"/>
    <w:rsid w:val="00BF66E9"/>
    <w:rsid w:val="00BF6922"/>
    <w:rsid w:val="00BF7291"/>
    <w:rsid w:val="00BF7496"/>
    <w:rsid w:val="00BF7DC5"/>
    <w:rsid w:val="00C012EB"/>
    <w:rsid w:val="00C02008"/>
    <w:rsid w:val="00C034A7"/>
    <w:rsid w:val="00C040C7"/>
    <w:rsid w:val="00C04E29"/>
    <w:rsid w:val="00C05798"/>
    <w:rsid w:val="00C073E5"/>
    <w:rsid w:val="00C073FC"/>
    <w:rsid w:val="00C103E7"/>
    <w:rsid w:val="00C12486"/>
    <w:rsid w:val="00C143FF"/>
    <w:rsid w:val="00C145B9"/>
    <w:rsid w:val="00C15509"/>
    <w:rsid w:val="00C15610"/>
    <w:rsid w:val="00C156C1"/>
    <w:rsid w:val="00C15CA7"/>
    <w:rsid w:val="00C1689E"/>
    <w:rsid w:val="00C21027"/>
    <w:rsid w:val="00C21149"/>
    <w:rsid w:val="00C21701"/>
    <w:rsid w:val="00C2171B"/>
    <w:rsid w:val="00C24207"/>
    <w:rsid w:val="00C25514"/>
    <w:rsid w:val="00C25DF2"/>
    <w:rsid w:val="00C26461"/>
    <w:rsid w:val="00C26613"/>
    <w:rsid w:val="00C31A7D"/>
    <w:rsid w:val="00C33B58"/>
    <w:rsid w:val="00C34158"/>
    <w:rsid w:val="00C34AC7"/>
    <w:rsid w:val="00C34B45"/>
    <w:rsid w:val="00C3502F"/>
    <w:rsid w:val="00C350CA"/>
    <w:rsid w:val="00C350CB"/>
    <w:rsid w:val="00C3531B"/>
    <w:rsid w:val="00C35DF8"/>
    <w:rsid w:val="00C365D7"/>
    <w:rsid w:val="00C36D10"/>
    <w:rsid w:val="00C37619"/>
    <w:rsid w:val="00C4119F"/>
    <w:rsid w:val="00C422E5"/>
    <w:rsid w:val="00C438A9"/>
    <w:rsid w:val="00C43C98"/>
    <w:rsid w:val="00C451C4"/>
    <w:rsid w:val="00C47098"/>
    <w:rsid w:val="00C4723F"/>
    <w:rsid w:val="00C479BE"/>
    <w:rsid w:val="00C47D70"/>
    <w:rsid w:val="00C47DA3"/>
    <w:rsid w:val="00C5116D"/>
    <w:rsid w:val="00C52E91"/>
    <w:rsid w:val="00C53106"/>
    <w:rsid w:val="00C532DF"/>
    <w:rsid w:val="00C53E33"/>
    <w:rsid w:val="00C54D87"/>
    <w:rsid w:val="00C550DF"/>
    <w:rsid w:val="00C55D60"/>
    <w:rsid w:val="00C5604D"/>
    <w:rsid w:val="00C560E0"/>
    <w:rsid w:val="00C5762C"/>
    <w:rsid w:val="00C61286"/>
    <w:rsid w:val="00C63B4D"/>
    <w:rsid w:val="00C63E15"/>
    <w:rsid w:val="00C63FC4"/>
    <w:rsid w:val="00C65250"/>
    <w:rsid w:val="00C653FD"/>
    <w:rsid w:val="00C659CB"/>
    <w:rsid w:val="00C65F5A"/>
    <w:rsid w:val="00C67220"/>
    <w:rsid w:val="00C71461"/>
    <w:rsid w:val="00C7265E"/>
    <w:rsid w:val="00C72EC1"/>
    <w:rsid w:val="00C73445"/>
    <w:rsid w:val="00C737E8"/>
    <w:rsid w:val="00C73C8C"/>
    <w:rsid w:val="00C7472A"/>
    <w:rsid w:val="00C762A2"/>
    <w:rsid w:val="00C77019"/>
    <w:rsid w:val="00C814B6"/>
    <w:rsid w:val="00C8386A"/>
    <w:rsid w:val="00C8548D"/>
    <w:rsid w:val="00C85824"/>
    <w:rsid w:val="00C85CA0"/>
    <w:rsid w:val="00C900CA"/>
    <w:rsid w:val="00C929CE"/>
    <w:rsid w:val="00C92B8A"/>
    <w:rsid w:val="00C95650"/>
    <w:rsid w:val="00C95798"/>
    <w:rsid w:val="00C96A17"/>
    <w:rsid w:val="00C97BD1"/>
    <w:rsid w:val="00CA0410"/>
    <w:rsid w:val="00CA2D62"/>
    <w:rsid w:val="00CA34E2"/>
    <w:rsid w:val="00CA3736"/>
    <w:rsid w:val="00CA38E7"/>
    <w:rsid w:val="00CA39A1"/>
    <w:rsid w:val="00CA3FD0"/>
    <w:rsid w:val="00CA4392"/>
    <w:rsid w:val="00CA78C9"/>
    <w:rsid w:val="00CA797C"/>
    <w:rsid w:val="00CB2F65"/>
    <w:rsid w:val="00CB4286"/>
    <w:rsid w:val="00CB487C"/>
    <w:rsid w:val="00CB49CB"/>
    <w:rsid w:val="00CB6C62"/>
    <w:rsid w:val="00CB7A02"/>
    <w:rsid w:val="00CC06FE"/>
    <w:rsid w:val="00CC322F"/>
    <w:rsid w:val="00CC3A8F"/>
    <w:rsid w:val="00CC5461"/>
    <w:rsid w:val="00CC585C"/>
    <w:rsid w:val="00CC697D"/>
    <w:rsid w:val="00CC717F"/>
    <w:rsid w:val="00CD39C6"/>
    <w:rsid w:val="00CD4F4C"/>
    <w:rsid w:val="00CD73A1"/>
    <w:rsid w:val="00CD73F3"/>
    <w:rsid w:val="00CE0267"/>
    <w:rsid w:val="00CE2FF0"/>
    <w:rsid w:val="00CE3750"/>
    <w:rsid w:val="00CE4FC1"/>
    <w:rsid w:val="00CE56F1"/>
    <w:rsid w:val="00CE5F89"/>
    <w:rsid w:val="00CE661B"/>
    <w:rsid w:val="00CE6B24"/>
    <w:rsid w:val="00CE6C6D"/>
    <w:rsid w:val="00CE6C75"/>
    <w:rsid w:val="00CE7946"/>
    <w:rsid w:val="00CF244B"/>
    <w:rsid w:val="00CF2836"/>
    <w:rsid w:val="00CF2ED4"/>
    <w:rsid w:val="00CF2F61"/>
    <w:rsid w:val="00CF3F40"/>
    <w:rsid w:val="00CF414E"/>
    <w:rsid w:val="00CF4646"/>
    <w:rsid w:val="00CF7AC6"/>
    <w:rsid w:val="00D00224"/>
    <w:rsid w:val="00D00B95"/>
    <w:rsid w:val="00D02ABF"/>
    <w:rsid w:val="00D02CC4"/>
    <w:rsid w:val="00D042F9"/>
    <w:rsid w:val="00D06452"/>
    <w:rsid w:val="00D10160"/>
    <w:rsid w:val="00D10A06"/>
    <w:rsid w:val="00D10F0B"/>
    <w:rsid w:val="00D110EA"/>
    <w:rsid w:val="00D11804"/>
    <w:rsid w:val="00D13469"/>
    <w:rsid w:val="00D17B57"/>
    <w:rsid w:val="00D214AA"/>
    <w:rsid w:val="00D2379F"/>
    <w:rsid w:val="00D23C9C"/>
    <w:rsid w:val="00D246CE"/>
    <w:rsid w:val="00D24CA7"/>
    <w:rsid w:val="00D26235"/>
    <w:rsid w:val="00D269D2"/>
    <w:rsid w:val="00D26DA8"/>
    <w:rsid w:val="00D274C3"/>
    <w:rsid w:val="00D27608"/>
    <w:rsid w:val="00D30B18"/>
    <w:rsid w:val="00D31800"/>
    <w:rsid w:val="00D325AB"/>
    <w:rsid w:val="00D35355"/>
    <w:rsid w:val="00D36887"/>
    <w:rsid w:val="00D40ABA"/>
    <w:rsid w:val="00D4106A"/>
    <w:rsid w:val="00D41174"/>
    <w:rsid w:val="00D4122C"/>
    <w:rsid w:val="00D4200A"/>
    <w:rsid w:val="00D4581D"/>
    <w:rsid w:val="00D45955"/>
    <w:rsid w:val="00D45BFA"/>
    <w:rsid w:val="00D46A34"/>
    <w:rsid w:val="00D47E2C"/>
    <w:rsid w:val="00D500A4"/>
    <w:rsid w:val="00D516E6"/>
    <w:rsid w:val="00D535FB"/>
    <w:rsid w:val="00D53C70"/>
    <w:rsid w:val="00D554E5"/>
    <w:rsid w:val="00D568A1"/>
    <w:rsid w:val="00D575FF"/>
    <w:rsid w:val="00D60636"/>
    <w:rsid w:val="00D60CBB"/>
    <w:rsid w:val="00D6160B"/>
    <w:rsid w:val="00D6225A"/>
    <w:rsid w:val="00D62BE5"/>
    <w:rsid w:val="00D62F65"/>
    <w:rsid w:val="00D62FA8"/>
    <w:rsid w:val="00D6347E"/>
    <w:rsid w:val="00D63C56"/>
    <w:rsid w:val="00D63DDB"/>
    <w:rsid w:val="00D65782"/>
    <w:rsid w:val="00D658BD"/>
    <w:rsid w:val="00D6672D"/>
    <w:rsid w:val="00D677FB"/>
    <w:rsid w:val="00D706DD"/>
    <w:rsid w:val="00D72289"/>
    <w:rsid w:val="00D7291C"/>
    <w:rsid w:val="00D72AE9"/>
    <w:rsid w:val="00D73C5D"/>
    <w:rsid w:val="00D73F1C"/>
    <w:rsid w:val="00D7574C"/>
    <w:rsid w:val="00D75838"/>
    <w:rsid w:val="00D7622C"/>
    <w:rsid w:val="00D76329"/>
    <w:rsid w:val="00D76DF0"/>
    <w:rsid w:val="00D77B0F"/>
    <w:rsid w:val="00D80384"/>
    <w:rsid w:val="00D8139E"/>
    <w:rsid w:val="00D826C2"/>
    <w:rsid w:val="00D82B1C"/>
    <w:rsid w:val="00D82D6E"/>
    <w:rsid w:val="00D83348"/>
    <w:rsid w:val="00D836DF"/>
    <w:rsid w:val="00D83D74"/>
    <w:rsid w:val="00D85216"/>
    <w:rsid w:val="00D86672"/>
    <w:rsid w:val="00D86E96"/>
    <w:rsid w:val="00D8777E"/>
    <w:rsid w:val="00D90A07"/>
    <w:rsid w:val="00D9627D"/>
    <w:rsid w:val="00D96715"/>
    <w:rsid w:val="00D96ACE"/>
    <w:rsid w:val="00D97025"/>
    <w:rsid w:val="00DA04EA"/>
    <w:rsid w:val="00DA15F5"/>
    <w:rsid w:val="00DA1A35"/>
    <w:rsid w:val="00DA25D6"/>
    <w:rsid w:val="00DA315D"/>
    <w:rsid w:val="00DA4332"/>
    <w:rsid w:val="00DA476A"/>
    <w:rsid w:val="00DA5934"/>
    <w:rsid w:val="00DA5C37"/>
    <w:rsid w:val="00DA6799"/>
    <w:rsid w:val="00DA6F78"/>
    <w:rsid w:val="00DA6FF9"/>
    <w:rsid w:val="00DA7107"/>
    <w:rsid w:val="00DA7E06"/>
    <w:rsid w:val="00DB00EF"/>
    <w:rsid w:val="00DB035B"/>
    <w:rsid w:val="00DB09A5"/>
    <w:rsid w:val="00DB0C30"/>
    <w:rsid w:val="00DB1DE9"/>
    <w:rsid w:val="00DB410C"/>
    <w:rsid w:val="00DB4280"/>
    <w:rsid w:val="00DB4653"/>
    <w:rsid w:val="00DB5E4A"/>
    <w:rsid w:val="00DB6D95"/>
    <w:rsid w:val="00DB722D"/>
    <w:rsid w:val="00DB7CBB"/>
    <w:rsid w:val="00DC0DF4"/>
    <w:rsid w:val="00DC0F61"/>
    <w:rsid w:val="00DC1AE2"/>
    <w:rsid w:val="00DC25C2"/>
    <w:rsid w:val="00DC2E19"/>
    <w:rsid w:val="00DC3C96"/>
    <w:rsid w:val="00DC4987"/>
    <w:rsid w:val="00DC56EF"/>
    <w:rsid w:val="00DC7F3D"/>
    <w:rsid w:val="00DD1374"/>
    <w:rsid w:val="00DD13C8"/>
    <w:rsid w:val="00DD230F"/>
    <w:rsid w:val="00DD2DA5"/>
    <w:rsid w:val="00DD3A86"/>
    <w:rsid w:val="00DD414C"/>
    <w:rsid w:val="00DD51C8"/>
    <w:rsid w:val="00DD51FF"/>
    <w:rsid w:val="00DE0770"/>
    <w:rsid w:val="00DE1217"/>
    <w:rsid w:val="00DE30A7"/>
    <w:rsid w:val="00DE3600"/>
    <w:rsid w:val="00DE3D80"/>
    <w:rsid w:val="00DE5AAD"/>
    <w:rsid w:val="00DE6363"/>
    <w:rsid w:val="00DF0349"/>
    <w:rsid w:val="00DF0ED6"/>
    <w:rsid w:val="00DF1006"/>
    <w:rsid w:val="00DF1824"/>
    <w:rsid w:val="00DF1EBD"/>
    <w:rsid w:val="00DF2573"/>
    <w:rsid w:val="00DF3610"/>
    <w:rsid w:val="00DF4D46"/>
    <w:rsid w:val="00DF62C0"/>
    <w:rsid w:val="00DF685A"/>
    <w:rsid w:val="00DF6CEF"/>
    <w:rsid w:val="00DF6EAA"/>
    <w:rsid w:val="00E01470"/>
    <w:rsid w:val="00E01CC8"/>
    <w:rsid w:val="00E02AEC"/>
    <w:rsid w:val="00E02E9B"/>
    <w:rsid w:val="00E02F7B"/>
    <w:rsid w:val="00E03859"/>
    <w:rsid w:val="00E0608D"/>
    <w:rsid w:val="00E0670E"/>
    <w:rsid w:val="00E1002A"/>
    <w:rsid w:val="00E11223"/>
    <w:rsid w:val="00E116EE"/>
    <w:rsid w:val="00E11E38"/>
    <w:rsid w:val="00E12B73"/>
    <w:rsid w:val="00E12EE1"/>
    <w:rsid w:val="00E14C79"/>
    <w:rsid w:val="00E15C56"/>
    <w:rsid w:val="00E15DAA"/>
    <w:rsid w:val="00E17165"/>
    <w:rsid w:val="00E17AEC"/>
    <w:rsid w:val="00E20198"/>
    <w:rsid w:val="00E206E1"/>
    <w:rsid w:val="00E231AE"/>
    <w:rsid w:val="00E237F5"/>
    <w:rsid w:val="00E23E40"/>
    <w:rsid w:val="00E244F0"/>
    <w:rsid w:val="00E24555"/>
    <w:rsid w:val="00E25040"/>
    <w:rsid w:val="00E259AA"/>
    <w:rsid w:val="00E26A29"/>
    <w:rsid w:val="00E27585"/>
    <w:rsid w:val="00E301A2"/>
    <w:rsid w:val="00E31D47"/>
    <w:rsid w:val="00E320DD"/>
    <w:rsid w:val="00E3343F"/>
    <w:rsid w:val="00E347AE"/>
    <w:rsid w:val="00E34DE8"/>
    <w:rsid w:val="00E34E75"/>
    <w:rsid w:val="00E3718F"/>
    <w:rsid w:val="00E37E38"/>
    <w:rsid w:val="00E37EA1"/>
    <w:rsid w:val="00E37F56"/>
    <w:rsid w:val="00E411F0"/>
    <w:rsid w:val="00E413CB"/>
    <w:rsid w:val="00E4151D"/>
    <w:rsid w:val="00E45C9A"/>
    <w:rsid w:val="00E45CC3"/>
    <w:rsid w:val="00E501B7"/>
    <w:rsid w:val="00E51803"/>
    <w:rsid w:val="00E51980"/>
    <w:rsid w:val="00E530CF"/>
    <w:rsid w:val="00E530DA"/>
    <w:rsid w:val="00E53BA1"/>
    <w:rsid w:val="00E54586"/>
    <w:rsid w:val="00E55275"/>
    <w:rsid w:val="00E57EAB"/>
    <w:rsid w:val="00E6037B"/>
    <w:rsid w:val="00E6158E"/>
    <w:rsid w:val="00E62C91"/>
    <w:rsid w:val="00E63573"/>
    <w:rsid w:val="00E63609"/>
    <w:rsid w:val="00E667AE"/>
    <w:rsid w:val="00E66EAE"/>
    <w:rsid w:val="00E67A3A"/>
    <w:rsid w:val="00E67BE1"/>
    <w:rsid w:val="00E67D24"/>
    <w:rsid w:val="00E67F15"/>
    <w:rsid w:val="00E70279"/>
    <w:rsid w:val="00E71F99"/>
    <w:rsid w:val="00E74866"/>
    <w:rsid w:val="00E75CC9"/>
    <w:rsid w:val="00E80BD4"/>
    <w:rsid w:val="00E82749"/>
    <w:rsid w:val="00E82D19"/>
    <w:rsid w:val="00E836FA"/>
    <w:rsid w:val="00E83C39"/>
    <w:rsid w:val="00E85285"/>
    <w:rsid w:val="00E85293"/>
    <w:rsid w:val="00E86619"/>
    <w:rsid w:val="00E86AB1"/>
    <w:rsid w:val="00E86E0F"/>
    <w:rsid w:val="00E87414"/>
    <w:rsid w:val="00E91920"/>
    <w:rsid w:val="00E92CD9"/>
    <w:rsid w:val="00E93804"/>
    <w:rsid w:val="00E94341"/>
    <w:rsid w:val="00E95015"/>
    <w:rsid w:val="00E951FB"/>
    <w:rsid w:val="00E9526C"/>
    <w:rsid w:val="00E95D1C"/>
    <w:rsid w:val="00E95E70"/>
    <w:rsid w:val="00EA3C38"/>
    <w:rsid w:val="00EA3C6D"/>
    <w:rsid w:val="00EA3F23"/>
    <w:rsid w:val="00EA477C"/>
    <w:rsid w:val="00EA5945"/>
    <w:rsid w:val="00EA6384"/>
    <w:rsid w:val="00EB026B"/>
    <w:rsid w:val="00EB2DBA"/>
    <w:rsid w:val="00EB42D4"/>
    <w:rsid w:val="00EB5033"/>
    <w:rsid w:val="00EB5392"/>
    <w:rsid w:val="00EB559D"/>
    <w:rsid w:val="00EB581D"/>
    <w:rsid w:val="00EB5A02"/>
    <w:rsid w:val="00EB61EC"/>
    <w:rsid w:val="00EB66F1"/>
    <w:rsid w:val="00EB7BC8"/>
    <w:rsid w:val="00EC04A2"/>
    <w:rsid w:val="00EC06C0"/>
    <w:rsid w:val="00EC1B5B"/>
    <w:rsid w:val="00EC1BAB"/>
    <w:rsid w:val="00EC27CB"/>
    <w:rsid w:val="00EC40EE"/>
    <w:rsid w:val="00EC4FB7"/>
    <w:rsid w:val="00EC52E0"/>
    <w:rsid w:val="00EC65FF"/>
    <w:rsid w:val="00EC77CA"/>
    <w:rsid w:val="00ED0785"/>
    <w:rsid w:val="00ED08BA"/>
    <w:rsid w:val="00ED1640"/>
    <w:rsid w:val="00ED17AB"/>
    <w:rsid w:val="00ED23B8"/>
    <w:rsid w:val="00ED354A"/>
    <w:rsid w:val="00ED4928"/>
    <w:rsid w:val="00ED4FFB"/>
    <w:rsid w:val="00ED6364"/>
    <w:rsid w:val="00ED676E"/>
    <w:rsid w:val="00ED709A"/>
    <w:rsid w:val="00ED71E8"/>
    <w:rsid w:val="00ED7365"/>
    <w:rsid w:val="00ED7A6F"/>
    <w:rsid w:val="00EE18D9"/>
    <w:rsid w:val="00EE1DBC"/>
    <w:rsid w:val="00EE1EB0"/>
    <w:rsid w:val="00EE32D2"/>
    <w:rsid w:val="00EE3315"/>
    <w:rsid w:val="00EE35AD"/>
    <w:rsid w:val="00EE43F4"/>
    <w:rsid w:val="00EE486F"/>
    <w:rsid w:val="00EE59AD"/>
    <w:rsid w:val="00EF04FE"/>
    <w:rsid w:val="00EF0FBA"/>
    <w:rsid w:val="00EF2669"/>
    <w:rsid w:val="00EF2D22"/>
    <w:rsid w:val="00EF4625"/>
    <w:rsid w:val="00EF4C3F"/>
    <w:rsid w:val="00EF4E03"/>
    <w:rsid w:val="00EF50F2"/>
    <w:rsid w:val="00EF6202"/>
    <w:rsid w:val="00EF63EC"/>
    <w:rsid w:val="00EF64FC"/>
    <w:rsid w:val="00EF70FF"/>
    <w:rsid w:val="00EF7E80"/>
    <w:rsid w:val="00F0327D"/>
    <w:rsid w:val="00F04E4C"/>
    <w:rsid w:val="00F0590B"/>
    <w:rsid w:val="00F06C67"/>
    <w:rsid w:val="00F06CB8"/>
    <w:rsid w:val="00F12E48"/>
    <w:rsid w:val="00F1302F"/>
    <w:rsid w:val="00F1328C"/>
    <w:rsid w:val="00F14E7A"/>
    <w:rsid w:val="00F160BB"/>
    <w:rsid w:val="00F17516"/>
    <w:rsid w:val="00F21C66"/>
    <w:rsid w:val="00F22A25"/>
    <w:rsid w:val="00F23C63"/>
    <w:rsid w:val="00F2409A"/>
    <w:rsid w:val="00F243F8"/>
    <w:rsid w:val="00F24731"/>
    <w:rsid w:val="00F24801"/>
    <w:rsid w:val="00F24BF1"/>
    <w:rsid w:val="00F25653"/>
    <w:rsid w:val="00F25C96"/>
    <w:rsid w:val="00F2626A"/>
    <w:rsid w:val="00F2691D"/>
    <w:rsid w:val="00F27A27"/>
    <w:rsid w:val="00F3110B"/>
    <w:rsid w:val="00F3172D"/>
    <w:rsid w:val="00F3323D"/>
    <w:rsid w:val="00F3506A"/>
    <w:rsid w:val="00F3556E"/>
    <w:rsid w:val="00F356DD"/>
    <w:rsid w:val="00F361F3"/>
    <w:rsid w:val="00F3656D"/>
    <w:rsid w:val="00F37810"/>
    <w:rsid w:val="00F37B8C"/>
    <w:rsid w:val="00F37C14"/>
    <w:rsid w:val="00F37E43"/>
    <w:rsid w:val="00F41296"/>
    <w:rsid w:val="00F438DC"/>
    <w:rsid w:val="00F43946"/>
    <w:rsid w:val="00F45851"/>
    <w:rsid w:val="00F47387"/>
    <w:rsid w:val="00F522CC"/>
    <w:rsid w:val="00F53ED0"/>
    <w:rsid w:val="00F54BD8"/>
    <w:rsid w:val="00F54CCE"/>
    <w:rsid w:val="00F55AD4"/>
    <w:rsid w:val="00F565F4"/>
    <w:rsid w:val="00F571D6"/>
    <w:rsid w:val="00F607CA"/>
    <w:rsid w:val="00F620F3"/>
    <w:rsid w:val="00F6218A"/>
    <w:rsid w:val="00F62942"/>
    <w:rsid w:val="00F63574"/>
    <w:rsid w:val="00F63CC1"/>
    <w:rsid w:val="00F6487E"/>
    <w:rsid w:val="00F65282"/>
    <w:rsid w:val="00F660AA"/>
    <w:rsid w:val="00F668E3"/>
    <w:rsid w:val="00F66C5C"/>
    <w:rsid w:val="00F679DC"/>
    <w:rsid w:val="00F70FC5"/>
    <w:rsid w:val="00F71127"/>
    <w:rsid w:val="00F720CD"/>
    <w:rsid w:val="00F72124"/>
    <w:rsid w:val="00F7243B"/>
    <w:rsid w:val="00F7365B"/>
    <w:rsid w:val="00F765B1"/>
    <w:rsid w:val="00F77E84"/>
    <w:rsid w:val="00F81E50"/>
    <w:rsid w:val="00F83CF2"/>
    <w:rsid w:val="00F84728"/>
    <w:rsid w:val="00F85414"/>
    <w:rsid w:val="00F85DEE"/>
    <w:rsid w:val="00F85E98"/>
    <w:rsid w:val="00F876A5"/>
    <w:rsid w:val="00F91E77"/>
    <w:rsid w:val="00F92D2B"/>
    <w:rsid w:val="00F93D08"/>
    <w:rsid w:val="00F94DB9"/>
    <w:rsid w:val="00F97556"/>
    <w:rsid w:val="00F97631"/>
    <w:rsid w:val="00FA0AAC"/>
    <w:rsid w:val="00FA10E1"/>
    <w:rsid w:val="00FA16FF"/>
    <w:rsid w:val="00FA18BA"/>
    <w:rsid w:val="00FA18E7"/>
    <w:rsid w:val="00FA2C03"/>
    <w:rsid w:val="00FA4EA4"/>
    <w:rsid w:val="00FA4F1E"/>
    <w:rsid w:val="00FA4F37"/>
    <w:rsid w:val="00FA6A11"/>
    <w:rsid w:val="00FA7101"/>
    <w:rsid w:val="00FB0077"/>
    <w:rsid w:val="00FB03CD"/>
    <w:rsid w:val="00FB11D3"/>
    <w:rsid w:val="00FB2481"/>
    <w:rsid w:val="00FB24D2"/>
    <w:rsid w:val="00FB2792"/>
    <w:rsid w:val="00FB56ED"/>
    <w:rsid w:val="00FB6155"/>
    <w:rsid w:val="00FB618A"/>
    <w:rsid w:val="00FC1081"/>
    <w:rsid w:val="00FC1C96"/>
    <w:rsid w:val="00FC20BA"/>
    <w:rsid w:val="00FC284B"/>
    <w:rsid w:val="00FC32A6"/>
    <w:rsid w:val="00FC4FCD"/>
    <w:rsid w:val="00FC721F"/>
    <w:rsid w:val="00FC73D9"/>
    <w:rsid w:val="00FC7A4C"/>
    <w:rsid w:val="00FC7BE8"/>
    <w:rsid w:val="00FC7DC1"/>
    <w:rsid w:val="00FD0108"/>
    <w:rsid w:val="00FD0316"/>
    <w:rsid w:val="00FD2CCC"/>
    <w:rsid w:val="00FD36A8"/>
    <w:rsid w:val="00FD3FA2"/>
    <w:rsid w:val="00FD507D"/>
    <w:rsid w:val="00FD68D1"/>
    <w:rsid w:val="00FD736D"/>
    <w:rsid w:val="00FD7532"/>
    <w:rsid w:val="00FE0926"/>
    <w:rsid w:val="00FE34E2"/>
    <w:rsid w:val="00FE362A"/>
    <w:rsid w:val="00FE71EF"/>
    <w:rsid w:val="00FE7480"/>
    <w:rsid w:val="00FF05B4"/>
    <w:rsid w:val="00FF16C6"/>
    <w:rsid w:val="00FF1F68"/>
    <w:rsid w:val="00FF2BD1"/>
    <w:rsid w:val="00FF3A52"/>
    <w:rsid w:val="00FF4469"/>
    <w:rsid w:val="00FF553F"/>
    <w:rsid w:val="00FF589E"/>
    <w:rsid w:val="00FF5C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8BDC7E"/>
  <w15:docId w15:val="{AF5317E3-6F67-4B3E-9E16-B6E395FF5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50797"/>
    <w:rPr>
      <w:sz w:val="24"/>
      <w:szCs w:val="24"/>
    </w:rPr>
  </w:style>
  <w:style w:type="paragraph" w:styleId="1">
    <w:name w:val="heading 1"/>
    <w:basedOn w:val="a"/>
    <w:next w:val="a"/>
    <w:link w:val="10"/>
    <w:qFormat/>
    <w:rsid w:val="00650797"/>
    <w:pPr>
      <w:keepNext/>
      <w:ind w:left="1692" w:firstLine="708"/>
      <w:jc w:val="center"/>
      <w:outlineLvl w:val="0"/>
    </w:pPr>
    <w:rPr>
      <w:sz w:val="28"/>
      <w:szCs w:val="28"/>
    </w:rPr>
  </w:style>
  <w:style w:type="paragraph" w:styleId="5">
    <w:name w:val="heading 5"/>
    <w:basedOn w:val="a"/>
    <w:next w:val="a"/>
    <w:link w:val="50"/>
    <w:qFormat/>
    <w:rsid w:val="002C7BA0"/>
    <w:pPr>
      <w:spacing w:before="240" w:after="60"/>
      <w:outlineLvl w:val="4"/>
    </w:pPr>
    <w:rPr>
      <w:rFonts w:eastAsia="Calibri"/>
      <w:b/>
      <w:bCs/>
      <w:i/>
      <w:i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0062D2"/>
    <w:pPr>
      <w:widowControl w:val="0"/>
      <w:autoSpaceDE w:val="0"/>
      <w:autoSpaceDN w:val="0"/>
      <w:adjustRightInd w:val="0"/>
      <w:ind w:firstLine="720"/>
    </w:pPr>
    <w:rPr>
      <w:rFonts w:ascii="Arial" w:hAnsi="Arial" w:cs="Arial"/>
    </w:rPr>
  </w:style>
  <w:style w:type="paragraph" w:customStyle="1" w:styleId="ConsPlusTitle">
    <w:name w:val="ConsPlusTitle"/>
    <w:rsid w:val="00650797"/>
    <w:pPr>
      <w:widowControl w:val="0"/>
      <w:autoSpaceDE w:val="0"/>
      <w:autoSpaceDN w:val="0"/>
      <w:adjustRightInd w:val="0"/>
    </w:pPr>
    <w:rPr>
      <w:rFonts w:ascii="Arial" w:hAnsi="Arial" w:cs="Arial"/>
      <w:b/>
      <w:bCs/>
    </w:rPr>
  </w:style>
  <w:style w:type="paragraph" w:styleId="a3">
    <w:name w:val="Title"/>
    <w:basedOn w:val="a"/>
    <w:link w:val="a4"/>
    <w:qFormat/>
    <w:rsid w:val="00650797"/>
    <w:pPr>
      <w:jc w:val="center"/>
    </w:pPr>
    <w:rPr>
      <w:b/>
      <w:sz w:val="28"/>
      <w:szCs w:val="20"/>
    </w:rPr>
  </w:style>
  <w:style w:type="paragraph" w:customStyle="1" w:styleId="ConsPlusNonformat">
    <w:name w:val="ConsPlusNonformat"/>
    <w:rsid w:val="00487615"/>
    <w:pPr>
      <w:widowControl w:val="0"/>
      <w:autoSpaceDE w:val="0"/>
      <w:autoSpaceDN w:val="0"/>
      <w:adjustRightInd w:val="0"/>
    </w:pPr>
    <w:rPr>
      <w:rFonts w:ascii="Courier New" w:hAnsi="Courier New" w:cs="Courier New"/>
    </w:rPr>
  </w:style>
  <w:style w:type="paragraph" w:styleId="a5">
    <w:name w:val="header"/>
    <w:basedOn w:val="a"/>
    <w:link w:val="a6"/>
    <w:rsid w:val="0071575D"/>
    <w:pPr>
      <w:tabs>
        <w:tab w:val="center" w:pos="4677"/>
        <w:tab w:val="right" w:pos="9355"/>
      </w:tabs>
    </w:pPr>
  </w:style>
  <w:style w:type="character" w:styleId="a7">
    <w:name w:val="page number"/>
    <w:basedOn w:val="a0"/>
    <w:rsid w:val="0071575D"/>
  </w:style>
  <w:style w:type="paragraph" w:styleId="a8">
    <w:name w:val="footer"/>
    <w:basedOn w:val="a"/>
    <w:rsid w:val="0071575D"/>
    <w:pPr>
      <w:tabs>
        <w:tab w:val="center" w:pos="4677"/>
        <w:tab w:val="right" w:pos="9355"/>
      </w:tabs>
    </w:pPr>
  </w:style>
  <w:style w:type="character" w:styleId="a9">
    <w:name w:val="Hyperlink"/>
    <w:basedOn w:val="a0"/>
    <w:uiPriority w:val="99"/>
    <w:rsid w:val="001F69C1"/>
    <w:rPr>
      <w:color w:val="0000FF"/>
      <w:u w:val="single"/>
    </w:rPr>
  </w:style>
  <w:style w:type="character" w:customStyle="1" w:styleId="a6">
    <w:name w:val="Верхний колонтитул Знак"/>
    <w:basedOn w:val="a0"/>
    <w:link w:val="a5"/>
    <w:uiPriority w:val="99"/>
    <w:rsid w:val="00D73F1C"/>
    <w:rPr>
      <w:sz w:val="24"/>
      <w:szCs w:val="24"/>
    </w:rPr>
  </w:style>
  <w:style w:type="table" w:styleId="aa">
    <w:name w:val="Table Grid"/>
    <w:basedOn w:val="a1"/>
    <w:uiPriority w:val="59"/>
    <w:rsid w:val="008A2F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Balloon Text"/>
    <w:basedOn w:val="a"/>
    <w:link w:val="ac"/>
    <w:rsid w:val="007E6554"/>
    <w:rPr>
      <w:rFonts w:ascii="Tahoma" w:hAnsi="Tahoma" w:cs="Tahoma"/>
      <w:sz w:val="16"/>
      <w:szCs w:val="16"/>
    </w:rPr>
  </w:style>
  <w:style w:type="character" w:customStyle="1" w:styleId="ac">
    <w:name w:val="Текст выноски Знак"/>
    <w:basedOn w:val="a0"/>
    <w:link w:val="ab"/>
    <w:rsid w:val="007E6554"/>
    <w:rPr>
      <w:rFonts w:ascii="Tahoma" w:hAnsi="Tahoma" w:cs="Tahoma"/>
      <w:sz w:val="16"/>
      <w:szCs w:val="16"/>
    </w:rPr>
  </w:style>
  <w:style w:type="paragraph" w:styleId="ad">
    <w:name w:val="List Paragraph"/>
    <w:aliases w:val="Bullet List,FooterText,numbered,Paragraphe de liste1,lp1,ТЗ список,Абзац списка2,Содержание. 2 уровень,Мой стиль!,Use Case List Paragraph,Маркер,ПС - Нумерованный,Абзац списка литеральный,Булет1,1Булет,it_List1,Ненумерованный список,UL"/>
    <w:basedOn w:val="a"/>
    <w:link w:val="ae"/>
    <w:uiPriority w:val="34"/>
    <w:qFormat/>
    <w:rsid w:val="009D704C"/>
    <w:pPr>
      <w:ind w:left="720"/>
      <w:contextualSpacing/>
    </w:pPr>
  </w:style>
  <w:style w:type="paragraph" w:customStyle="1" w:styleId="ConsNormal">
    <w:name w:val="ConsNormal"/>
    <w:link w:val="ConsNormal0"/>
    <w:rsid w:val="00065504"/>
    <w:pPr>
      <w:widowControl w:val="0"/>
      <w:ind w:right="19772" w:firstLine="720"/>
    </w:pPr>
    <w:rPr>
      <w:rFonts w:ascii="Arial" w:hAnsi="Arial"/>
      <w:snapToGrid w:val="0"/>
    </w:rPr>
  </w:style>
  <w:style w:type="paragraph" w:customStyle="1" w:styleId="ConsTitle">
    <w:name w:val="ConsTitle"/>
    <w:rsid w:val="00065504"/>
    <w:pPr>
      <w:widowControl w:val="0"/>
      <w:ind w:right="19772"/>
    </w:pPr>
    <w:rPr>
      <w:rFonts w:ascii="Arial" w:hAnsi="Arial"/>
      <w:b/>
      <w:snapToGrid w:val="0"/>
      <w:sz w:val="16"/>
    </w:rPr>
  </w:style>
  <w:style w:type="character" w:customStyle="1" w:styleId="a4">
    <w:name w:val="Заголовок Знак"/>
    <w:basedOn w:val="a0"/>
    <w:link w:val="a3"/>
    <w:rsid w:val="00065504"/>
    <w:rPr>
      <w:b/>
      <w:sz w:val="28"/>
    </w:rPr>
  </w:style>
  <w:style w:type="character" w:customStyle="1" w:styleId="ConsNormal0">
    <w:name w:val="ConsNormal Знак"/>
    <w:basedOn w:val="a0"/>
    <w:link w:val="ConsNormal"/>
    <w:rsid w:val="00065504"/>
    <w:rPr>
      <w:rFonts w:ascii="Arial" w:hAnsi="Arial"/>
      <w:snapToGrid w:val="0"/>
      <w:lang w:val="ru-RU" w:eastAsia="ru-RU" w:bidi="ar-SA"/>
    </w:rPr>
  </w:style>
  <w:style w:type="character" w:customStyle="1" w:styleId="ConsPlusNormal0">
    <w:name w:val="ConsPlusNormal Знак"/>
    <w:basedOn w:val="a0"/>
    <w:link w:val="ConsPlusNormal"/>
    <w:locked/>
    <w:rsid w:val="00065504"/>
    <w:rPr>
      <w:rFonts w:ascii="Arial" w:hAnsi="Arial" w:cs="Arial"/>
      <w:lang w:val="ru-RU" w:eastAsia="ru-RU" w:bidi="ar-SA"/>
    </w:rPr>
  </w:style>
  <w:style w:type="character" w:customStyle="1" w:styleId="50">
    <w:name w:val="Заголовок 5 Знак"/>
    <w:basedOn w:val="a0"/>
    <w:link w:val="5"/>
    <w:rsid w:val="002C7BA0"/>
    <w:rPr>
      <w:rFonts w:eastAsia="Calibri"/>
      <w:b/>
      <w:bCs/>
      <w:i/>
      <w:iCs/>
      <w:sz w:val="26"/>
      <w:szCs w:val="26"/>
    </w:rPr>
  </w:style>
  <w:style w:type="paragraph" w:styleId="af">
    <w:name w:val="Body Text Indent"/>
    <w:basedOn w:val="a"/>
    <w:link w:val="af0"/>
    <w:rsid w:val="002C7BA0"/>
    <w:pPr>
      <w:tabs>
        <w:tab w:val="left" w:pos="851"/>
      </w:tabs>
      <w:autoSpaceDE w:val="0"/>
      <w:autoSpaceDN w:val="0"/>
      <w:jc w:val="both"/>
    </w:pPr>
    <w:rPr>
      <w:rFonts w:eastAsia="Calibri"/>
      <w:sz w:val="26"/>
      <w:szCs w:val="26"/>
    </w:rPr>
  </w:style>
  <w:style w:type="character" w:customStyle="1" w:styleId="af0">
    <w:name w:val="Основной текст с отступом Знак"/>
    <w:basedOn w:val="a0"/>
    <w:link w:val="af"/>
    <w:rsid w:val="002C7BA0"/>
    <w:rPr>
      <w:rFonts w:eastAsia="Calibri"/>
      <w:sz w:val="26"/>
      <w:szCs w:val="26"/>
    </w:rPr>
  </w:style>
  <w:style w:type="paragraph" w:customStyle="1" w:styleId="11">
    <w:name w:val="Без интервала1"/>
    <w:link w:val="NoSpacingChar"/>
    <w:rsid w:val="002C7BA0"/>
    <w:rPr>
      <w:rFonts w:ascii="Calibri" w:hAnsi="Calibri"/>
      <w:sz w:val="22"/>
      <w:szCs w:val="22"/>
      <w:lang w:eastAsia="en-US"/>
    </w:rPr>
  </w:style>
  <w:style w:type="character" w:customStyle="1" w:styleId="NoSpacingChar">
    <w:name w:val="No Spacing Char"/>
    <w:basedOn w:val="a0"/>
    <w:link w:val="11"/>
    <w:locked/>
    <w:rsid w:val="002C7BA0"/>
    <w:rPr>
      <w:rFonts w:ascii="Calibri" w:hAnsi="Calibri"/>
      <w:sz w:val="22"/>
      <w:szCs w:val="22"/>
      <w:lang w:val="ru-RU" w:eastAsia="en-US" w:bidi="ar-SA"/>
    </w:rPr>
  </w:style>
  <w:style w:type="paragraph" w:styleId="3">
    <w:name w:val="Body Text Indent 3"/>
    <w:basedOn w:val="a"/>
    <w:link w:val="30"/>
    <w:rsid w:val="002C7BA0"/>
    <w:pPr>
      <w:spacing w:after="120"/>
      <w:ind w:left="283"/>
    </w:pPr>
    <w:rPr>
      <w:rFonts w:eastAsia="Calibri"/>
      <w:sz w:val="16"/>
      <w:szCs w:val="16"/>
    </w:rPr>
  </w:style>
  <w:style w:type="character" w:customStyle="1" w:styleId="30">
    <w:name w:val="Основной текст с отступом 3 Знак"/>
    <w:basedOn w:val="a0"/>
    <w:link w:val="3"/>
    <w:rsid w:val="002C7BA0"/>
    <w:rPr>
      <w:rFonts w:eastAsia="Calibri"/>
      <w:sz w:val="16"/>
      <w:szCs w:val="16"/>
    </w:rPr>
  </w:style>
  <w:style w:type="paragraph" w:customStyle="1" w:styleId="ConsNonformat">
    <w:name w:val="ConsNonformat"/>
    <w:link w:val="ConsNonformat0"/>
    <w:rsid w:val="002C7BA0"/>
    <w:pPr>
      <w:widowControl w:val="0"/>
      <w:snapToGrid w:val="0"/>
      <w:ind w:right="19772"/>
    </w:pPr>
    <w:rPr>
      <w:rFonts w:ascii="Courier New" w:eastAsia="Calibri" w:hAnsi="Courier New"/>
      <w:sz w:val="22"/>
      <w:szCs w:val="22"/>
    </w:rPr>
  </w:style>
  <w:style w:type="character" w:customStyle="1" w:styleId="ConsNonformat0">
    <w:name w:val="ConsNonformat Знак"/>
    <w:link w:val="ConsNonformat"/>
    <w:locked/>
    <w:rsid w:val="002C7BA0"/>
    <w:rPr>
      <w:rFonts w:ascii="Courier New" w:eastAsia="Calibri" w:hAnsi="Courier New"/>
      <w:sz w:val="22"/>
      <w:szCs w:val="22"/>
      <w:lang w:bidi="ar-SA"/>
    </w:rPr>
  </w:style>
  <w:style w:type="paragraph" w:styleId="af1">
    <w:name w:val="No Spacing"/>
    <w:link w:val="af2"/>
    <w:uiPriority w:val="1"/>
    <w:qFormat/>
    <w:rsid w:val="00C53106"/>
    <w:rPr>
      <w:rFonts w:ascii="Calibri" w:eastAsia="Calibri" w:hAnsi="Calibri"/>
      <w:sz w:val="22"/>
      <w:szCs w:val="22"/>
      <w:lang w:eastAsia="en-US"/>
    </w:rPr>
  </w:style>
  <w:style w:type="character" w:customStyle="1" w:styleId="af2">
    <w:name w:val="Без интервала Знак"/>
    <w:link w:val="af1"/>
    <w:rsid w:val="00C53106"/>
    <w:rPr>
      <w:rFonts w:ascii="Calibri" w:eastAsia="Calibri" w:hAnsi="Calibri"/>
      <w:sz w:val="22"/>
      <w:szCs w:val="22"/>
      <w:lang w:eastAsia="en-US" w:bidi="ar-SA"/>
    </w:rPr>
  </w:style>
  <w:style w:type="character" w:customStyle="1" w:styleId="af3">
    <w:name w:val="Гипертекстовая ссылка"/>
    <w:basedOn w:val="a0"/>
    <w:uiPriority w:val="99"/>
    <w:rsid w:val="0016724B"/>
    <w:rPr>
      <w:color w:val="106BBE"/>
    </w:rPr>
  </w:style>
  <w:style w:type="paragraph" w:customStyle="1" w:styleId="Default">
    <w:name w:val="Default"/>
    <w:rsid w:val="00012E2D"/>
    <w:pPr>
      <w:autoSpaceDE w:val="0"/>
      <w:autoSpaceDN w:val="0"/>
      <w:adjustRightInd w:val="0"/>
    </w:pPr>
    <w:rPr>
      <w:rFonts w:eastAsia="Calibri"/>
      <w:color w:val="000000"/>
      <w:sz w:val="24"/>
      <w:szCs w:val="24"/>
      <w:lang w:eastAsia="en-US"/>
    </w:rPr>
  </w:style>
  <w:style w:type="paragraph" w:styleId="12">
    <w:name w:val="toc 1"/>
    <w:basedOn w:val="a"/>
    <w:next w:val="a"/>
    <w:autoRedefine/>
    <w:uiPriority w:val="39"/>
    <w:qFormat/>
    <w:rsid w:val="004814C5"/>
    <w:pPr>
      <w:tabs>
        <w:tab w:val="right" w:leader="dot" w:pos="10196"/>
      </w:tabs>
      <w:spacing w:line="360" w:lineRule="auto"/>
      <w:ind w:firstLine="34"/>
    </w:pPr>
    <w:rPr>
      <w:rFonts w:eastAsia="MS Mincho"/>
      <w:noProof/>
      <w:kern w:val="32"/>
    </w:rPr>
  </w:style>
  <w:style w:type="paragraph" w:styleId="2">
    <w:name w:val="toc 2"/>
    <w:basedOn w:val="a"/>
    <w:next w:val="a"/>
    <w:autoRedefine/>
    <w:semiHidden/>
    <w:unhideWhenUsed/>
    <w:rsid w:val="00741B1C"/>
    <w:pPr>
      <w:spacing w:after="100"/>
      <w:ind w:left="240"/>
    </w:pPr>
  </w:style>
  <w:style w:type="paragraph" w:customStyle="1" w:styleId="rvps9">
    <w:name w:val="rvps9"/>
    <w:basedOn w:val="a"/>
    <w:rsid w:val="00BF6693"/>
    <w:pPr>
      <w:jc w:val="both"/>
    </w:pPr>
  </w:style>
  <w:style w:type="paragraph" w:customStyle="1" w:styleId="Times12">
    <w:name w:val="Times 12"/>
    <w:basedOn w:val="a"/>
    <w:uiPriority w:val="99"/>
    <w:qFormat/>
    <w:rsid w:val="00C25DF2"/>
    <w:pPr>
      <w:overflowPunct w:val="0"/>
      <w:autoSpaceDE w:val="0"/>
      <w:autoSpaceDN w:val="0"/>
      <w:adjustRightInd w:val="0"/>
      <w:ind w:firstLine="567"/>
      <w:jc w:val="both"/>
    </w:pPr>
    <w:rPr>
      <w:bCs/>
      <w:szCs w:val="22"/>
    </w:rPr>
  </w:style>
  <w:style w:type="paragraph" w:customStyle="1" w:styleId="rvps1">
    <w:name w:val="rvps1"/>
    <w:basedOn w:val="a"/>
    <w:rsid w:val="00A646B8"/>
    <w:pPr>
      <w:jc w:val="center"/>
    </w:pPr>
  </w:style>
  <w:style w:type="paragraph" w:styleId="af4">
    <w:name w:val="Plain Text"/>
    <w:basedOn w:val="a"/>
    <w:link w:val="af5"/>
    <w:rsid w:val="002113DB"/>
    <w:pPr>
      <w:snapToGrid w:val="0"/>
    </w:pPr>
    <w:rPr>
      <w:rFonts w:ascii="Courier New" w:hAnsi="Courier New"/>
      <w:sz w:val="20"/>
      <w:szCs w:val="20"/>
    </w:rPr>
  </w:style>
  <w:style w:type="character" w:customStyle="1" w:styleId="af5">
    <w:name w:val="Текст Знак"/>
    <w:basedOn w:val="a0"/>
    <w:link w:val="af4"/>
    <w:rsid w:val="002113DB"/>
    <w:rPr>
      <w:rFonts w:ascii="Courier New" w:hAnsi="Courier New"/>
    </w:rPr>
  </w:style>
  <w:style w:type="numbering" w:customStyle="1" w:styleId="4">
    <w:name w:val="Стиль4"/>
    <w:rsid w:val="002113DB"/>
    <w:pPr>
      <w:numPr>
        <w:numId w:val="3"/>
      </w:numPr>
    </w:pPr>
  </w:style>
  <w:style w:type="paragraph" w:styleId="af6">
    <w:name w:val="Revision"/>
    <w:hidden/>
    <w:uiPriority w:val="99"/>
    <w:semiHidden/>
    <w:rsid w:val="00AC6F4B"/>
    <w:rPr>
      <w:sz w:val="24"/>
      <w:szCs w:val="24"/>
    </w:rPr>
  </w:style>
  <w:style w:type="character" w:styleId="af7">
    <w:name w:val="annotation reference"/>
    <w:basedOn w:val="a0"/>
    <w:semiHidden/>
    <w:unhideWhenUsed/>
    <w:rsid w:val="00DF685A"/>
    <w:rPr>
      <w:sz w:val="16"/>
      <w:szCs w:val="16"/>
    </w:rPr>
  </w:style>
  <w:style w:type="paragraph" w:styleId="af8">
    <w:name w:val="annotation text"/>
    <w:basedOn w:val="a"/>
    <w:link w:val="af9"/>
    <w:semiHidden/>
    <w:unhideWhenUsed/>
    <w:rsid w:val="00DF685A"/>
    <w:rPr>
      <w:sz w:val="20"/>
      <w:szCs w:val="20"/>
    </w:rPr>
  </w:style>
  <w:style w:type="character" w:customStyle="1" w:styleId="af9">
    <w:name w:val="Текст примечания Знак"/>
    <w:basedOn w:val="a0"/>
    <w:link w:val="af8"/>
    <w:semiHidden/>
    <w:rsid w:val="00DF685A"/>
  </w:style>
  <w:style w:type="paragraph" w:styleId="afa">
    <w:name w:val="annotation subject"/>
    <w:basedOn w:val="af8"/>
    <w:next w:val="af8"/>
    <w:link w:val="afb"/>
    <w:semiHidden/>
    <w:unhideWhenUsed/>
    <w:rsid w:val="00DF685A"/>
    <w:rPr>
      <w:b/>
      <w:bCs/>
    </w:rPr>
  </w:style>
  <w:style w:type="character" w:customStyle="1" w:styleId="afb">
    <w:name w:val="Тема примечания Знак"/>
    <w:basedOn w:val="af9"/>
    <w:link w:val="afa"/>
    <w:semiHidden/>
    <w:rsid w:val="00DF685A"/>
    <w:rPr>
      <w:b/>
      <w:bCs/>
    </w:rPr>
  </w:style>
  <w:style w:type="paragraph" w:customStyle="1" w:styleId="afc">
    <w:name w:val="......."/>
    <w:basedOn w:val="Default"/>
    <w:next w:val="Default"/>
    <w:rsid w:val="001215F4"/>
    <w:pPr>
      <w:suppressAutoHyphens/>
      <w:autoSpaceDN/>
      <w:adjustRightInd/>
    </w:pPr>
    <w:rPr>
      <w:rFonts w:eastAsia="Times New Roman"/>
      <w:color w:val="auto"/>
      <w:lang w:eastAsia="zh-CN"/>
    </w:rPr>
  </w:style>
  <w:style w:type="paragraph" w:customStyle="1" w:styleId="13">
    <w:name w:val="1"/>
    <w:basedOn w:val="a"/>
    <w:rsid w:val="003E0CEF"/>
    <w:pPr>
      <w:spacing w:before="100" w:beforeAutospacing="1" w:after="100" w:afterAutospacing="1"/>
    </w:pPr>
  </w:style>
  <w:style w:type="character" w:customStyle="1" w:styleId="WW8Num1z4">
    <w:name w:val="WW8Num1z4"/>
    <w:rsid w:val="00047AC2"/>
    <w:rPr>
      <w:rFonts w:cs="Times New Roman"/>
    </w:rPr>
  </w:style>
  <w:style w:type="paragraph" w:customStyle="1" w:styleId="afd">
    <w:name w:val="Ариал Таблица"/>
    <w:basedOn w:val="a"/>
    <w:rsid w:val="002C3CF7"/>
    <w:pPr>
      <w:widowControl w:val="0"/>
      <w:suppressAutoHyphens/>
      <w:jc w:val="both"/>
    </w:pPr>
    <w:rPr>
      <w:rFonts w:ascii="Arial" w:eastAsia="Calibri" w:hAnsi="Arial" w:cs="Arial"/>
      <w:szCs w:val="20"/>
      <w:lang w:eastAsia="zh-CN"/>
    </w:rPr>
  </w:style>
  <w:style w:type="paragraph" w:styleId="HTML">
    <w:name w:val="HTML Preformatted"/>
    <w:basedOn w:val="a"/>
    <w:link w:val="HTML0"/>
    <w:uiPriority w:val="99"/>
    <w:semiHidden/>
    <w:unhideWhenUsed/>
    <w:rsid w:val="009C10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9C10C7"/>
    <w:rPr>
      <w:rFonts w:ascii="Courier New" w:hAnsi="Courier New" w:cs="Courier New"/>
    </w:rPr>
  </w:style>
  <w:style w:type="character" w:customStyle="1" w:styleId="ae">
    <w:name w:val="Абзац списка Знак"/>
    <w:aliases w:val="Bullet List Знак,FooterText Знак,numbered Знак,Paragraphe de liste1 Знак,lp1 Знак,ТЗ список Знак,Абзац списка2 Знак,Содержание. 2 уровень Знак,Мой стиль! Знак,Use Case List Paragraph Знак,Маркер Знак,ПС - Нумерованный Знак,Булет1 Знак"/>
    <w:link w:val="ad"/>
    <w:uiPriority w:val="34"/>
    <w:qFormat/>
    <w:locked/>
    <w:rsid w:val="000427BE"/>
    <w:rPr>
      <w:sz w:val="24"/>
      <w:szCs w:val="24"/>
    </w:rPr>
  </w:style>
  <w:style w:type="character" w:customStyle="1" w:styleId="blk">
    <w:name w:val="blk"/>
    <w:basedOn w:val="a0"/>
    <w:rsid w:val="0083134E"/>
    <w:rPr>
      <w:vanish w:val="0"/>
      <w:webHidden w:val="0"/>
      <w:specVanish w:val="0"/>
    </w:rPr>
  </w:style>
  <w:style w:type="character" w:customStyle="1" w:styleId="f">
    <w:name w:val="f"/>
    <w:basedOn w:val="a0"/>
    <w:rsid w:val="0083134E"/>
  </w:style>
  <w:style w:type="paragraph" w:styleId="20">
    <w:name w:val="Body Text Indent 2"/>
    <w:basedOn w:val="a"/>
    <w:link w:val="21"/>
    <w:semiHidden/>
    <w:unhideWhenUsed/>
    <w:rsid w:val="00B46EDF"/>
    <w:pPr>
      <w:spacing w:after="120" w:line="480" w:lineRule="auto"/>
      <w:ind w:left="283"/>
    </w:pPr>
  </w:style>
  <w:style w:type="character" w:customStyle="1" w:styleId="21">
    <w:name w:val="Основной текст с отступом 2 Знак"/>
    <w:basedOn w:val="a0"/>
    <w:link w:val="20"/>
    <w:semiHidden/>
    <w:rsid w:val="00B46EDF"/>
    <w:rPr>
      <w:sz w:val="24"/>
      <w:szCs w:val="24"/>
    </w:rPr>
  </w:style>
  <w:style w:type="character" w:customStyle="1" w:styleId="14">
    <w:name w:val="Неразрешенное упоминание1"/>
    <w:basedOn w:val="a0"/>
    <w:uiPriority w:val="99"/>
    <w:semiHidden/>
    <w:unhideWhenUsed/>
    <w:rsid w:val="005C1E0C"/>
    <w:rPr>
      <w:color w:val="605E5C"/>
      <w:shd w:val="clear" w:color="auto" w:fill="E1DFDD"/>
    </w:rPr>
  </w:style>
  <w:style w:type="character" w:customStyle="1" w:styleId="10">
    <w:name w:val="Заголовок 1 Знак"/>
    <w:basedOn w:val="a0"/>
    <w:link w:val="1"/>
    <w:rsid w:val="00681550"/>
    <w:rPr>
      <w:sz w:val="28"/>
      <w:szCs w:val="28"/>
    </w:rPr>
  </w:style>
  <w:style w:type="table" w:customStyle="1" w:styleId="FancyTable">
    <w:name w:val="Fancy Table"/>
    <w:uiPriority w:val="99"/>
    <w:rsid w:val="00B25B19"/>
    <w:pPr>
      <w:spacing w:after="160" w:line="252" w:lineRule="auto"/>
    </w:pPr>
    <w:rPr>
      <w:rFonts w:ascii="Arial" w:eastAsia="Arial" w:hAnsi="Arial" w:cs="Arial"/>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100" w:type="dxa"/>
        <w:left w:w="100" w:type="dxa"/>
        <w:bottom w:w="100" w:type="dxa"/>
        <w:right w:w="100" w:type="dxa"/>
      </w:tblCellMar>
    </w:tblPr>
  </w:style>
  <w:style w:type="paragraph" w:customStyle="1" w:styleId="msonormalmrcssattr">
    <w:name w:val="msonormal_mr_css_attr"/>
    <w:basedOn w:val="a"/>
    <w:rsid w:val="00BE2A46"/>
    <w:pPr>
      <w:spacing w:before="100" w:beforeAutospacing="1" w:after="100" w:afterAutospacing="1"/>
    </w:pPr>
  </w:style>
  <w:style w:type="paragraph" w:customStyle="1" w:styleId="Style1">
    <w:name w:val="Style1"/>
    <w:basedOn w:val="a"/>
    <w:uiPriority w:val="99"/>
    <w:rsid w:val="00BE2A46"/>
    <w:pPr>
      <w:widowControl w:val="0"/>
      <w:autoSpaceDE w:val="0"/>
      <w:autoSpaceDN w:val="0"/>
      <w:adjustRightInd w:val="0"/>
      <w:spacing w:line="274" w:lineRule="exact"/>
      <w:ind w:firstLine="1526"/>
    </w:pPr>
    <w:rPr>
      <w:rFonts w:eastAsiaTheme="minorEastAsia"/>
    </w:rPr>
  </w:style>
  <w:style w:type="paragraph" w:customStyle="1" w:styleId="Style4">
    <w:name w:val="Style4"/>
    <w:basedOn w:val="a"/>
    <w:uiPriority w:val="99"/>
    <w:qFormat/>
    <w:rsid w:val="00BE2A46"/>
    <w:pPr>
      <w:widowControl w:val="0"/>
      <w:autoSpaceDE w:val="0"/>
      <w:autoSpaceDN w:val="0"/>
      <w:adjustRightInd w:val="0"/>
    </w:pPr>
    <w:rPr>
      <w:rFonts w:eastAsiaTheme="minorEastAsia"/>
    </w:rPr>
  </w:style>
  <w:style w:type="paragraph" w:customStyle="1" w:styleId="Style5">
    <w:name w:val="Style5"/>
    <w:basedOn w:val="a"/>
    <w:uiPriority w:val="99"/>
    <w:rsid w:val="00BE2A46"/>
    <w:pPr>
      <w:widowControl w:val="0"/>
      <w:autoSpaceDE w:val="0"/>
      <w:autoSpaceDN w:val="0"/>
      <w:adjustRightInd w:val="0"/>
      <w:spacing w:line="283" w:lineRule="exact"/>
      <w:ind w:firstLine="730"/>
      <w:jc w:val="both"/>
    </w:pPr>
    <w:rPr>
      <w:rFonts w:eastAsiaTheme="minorEastAsia"/>
    </w:rPr>
  </w:style>
  <w:style w:type="paragraph" w:customStyle="1" w:styleId="Style8">
    <w:name w:val="Style8"/>
    <w:basedOn w:val="a"/>
    <w:uiPriority w:val="99"/>
    <w:rsid w:val="00BE2A46"/>
    <w:pPr>
      <w:widowControl w:val="0"/>
      <w:autoSpaceDE w:val="0"/>
      <w:autoSpaceDN w:val="0"/>
      <w:adjustRightInd w:val="0"/>
      <w:spacing w:line="389" w:lineRule="exact"/>
      <w:ind w:firstLine="2875"/>
    </w:pPr>
    <w:rPr>
      <w:rFonts w:eastAsiaTheme="minorEastAsia"/>
    </w:rPr>
  </w:style>
  <w:style w:type="paragraph" w:customStyle="1" w:styleId="Style9">
    <w:name w:val="Style9"/>
    <w:basedOn w:val="a"/>
    <w:uiPriority w:val="99"/>
    <w:rsid w:val="00BE2A46"/>
    <w:pPr>
      <w:widowControl w:val="0"/>
      <w:autoSpaceDE w:val="0"/>
      <w:autoSpaceDN w:val="0"/>
      <w:adjustRightInd w:val="0"/>
    </w:pPr>
    <w:rPr>
      <w:rFonts w:eastAsiaTheme="minorEastAsia"/>
    </w:rPr>
  </w:style>
  <w:style w:type="paragraph" w:customStyle="1" w:styleId="Style10">
    <w:name w:val="Style10"/>
    <w:basedOn w:val="a"/>
    <w:uiPriority w:val="99"/>
    <w:rsid w:val="00BE2A46"/>
    <w:pPr>
      <w:widowControl w:val="0"/>
      <w:autoSpaceDE w:val="0"/>
      <w:autoSpaceDN w:val="0"/>
      <w:adjustRightInd w:val="0"/>
      <w:spacing w:line="276" w:lineRule="exact"/>
      <w:ind w:firstLine="706"/>
    </w:pPr>
    <w:rPr>
      <w:rFonts w:eastAsiaTheme="minorEastAsia"/>
    </w:rPr>
  </w:style>
  <w:style w:type="paragraph" w:customStyle="1" w:styleId="Style11">
    <w:name w:val="Style11"/>
    <w:basedOn w:val="a"/>
    <w:uiPriority w:val="99"/>
    <w:rsid w:val="00BE2A46"/>
    <w:pPr>
      <w:widowControl w:val="0"/>
      <w:autoSpaceDE w:val="0"/>
      <w:autoSpaceDN w:val="0"/>
      <w:adjustRightInd w:val="0"/>
    </w:pPr>
    <w:rPr>
      <w:rFonts w:eastAsiaTheme="minorEastAsia"/>
    </w:rPr>
  </w:style>
  <w:style w:type="character" w:customStyle="1" w:styleId="FontStyle17">
    <w:name w:val="Font Style17"/>
    <w:basedOn w:val="a0"/>
    <w:uiPriority w:val="99"/>
    <w:rsid w:val="00BE2A46"/>
    <w:rPr>
      <w:rFonts w:ascii="Times New Roman" w:hAnsi="Times New Roman" w:cs="Times New Roman"/>
      <w:b/>
      <w:bCs/>
      <w:sz w:val="22"/>
      <w:szCs w:val="22"/>
    </w:rPr>
  </w:style>
  <w:style w:type="character" w:customStyle="1" w:styleId="FontStyle18">
    <w:name w:val="Font Style18"/>
    <w:basedOn w:val="a0"/>
    <w:uiPriority w:val="99"/>
    <w:rsid w:val="00BE2A46"/>
    <w:rPr>
      <w:rFonts w:ascii="Times New Roman" w:hAnsi="Times New Roman" w:cs="Times New Roman"/>
      <w:sz w:val="22"/>
      <w:szCs w:val="22"/>
    </w:rPr>
  </w:style>
  <w:style w:type="character" w:customStyle="1" w:styleId="FontStyle19">
    <w:name w:val="Font Style19"/>
    <w:basedOn w:val="a0"/>
    <w:uiPriority w:val="99"/>
    <w:rsid w:val="00BE2A46"/>
    <w:rPr>
      <w:rFonts w:ascii="Times New Roman" w:hAnsi="Times New Roman" w:cs="Times New Roman"/>
      <w:b/>
      <w:bCs/>
      <w:sz w:val="16"/>
      <w:szCs w:val="16"/>
    </w:rPr>
  </w:style>
  <w:style w:type="character" w:customStyle="1" w:styleId="FontStyle23">
    <w:name w:val="Font Style23"/>
    <w:basedOn w:val="a0"/>
    <w:uiPriority w:val="99"/>
    <w:rsid w:val="00BE2A46"/>
    <w:rPr>
      <w:rFonts w:ascii="Times New Roman" w:hAnsi="Times New Roman" w:cs="Times New Roman"/>
      <w:spacing w:val="20"/>
      <w:sz w:val="20"/>
      <w:szCs w:val="20"/>
    </w:rPr>
  </w:style>
  <w:style w:type="paragraph" w:customStyle="1" w:styleId="-">
    <w:name w:val="Контракт-раздел"/>
    <w:basedOn w:val="a"/>
    <w:next w:val="-0"/>
    <w:qFormat/>
    <w:rsid w:val="00BE2A46"/>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
    <w:link w:val="-3"/>
    <w:qFormat/>
    <w:rsid w:val="00BE2A46"/>
    <w:pPr>
      <w:numPr>
        <w:ilvl w:val="1"/>
        <w:numId w:val="11"/>
      </w:numPr>
      <w:tabs>
        <w:tab w:val="clear" w:pos="1561"/>
        <w:tab w:val="num" w:pos="3403"/>
      </w:tabs>
      <w:ind w:left="3403"/>
      <w:jc w:val="both"/>
    </w:pPr>
  </w:style>
  <w:style w:type="paragraph" w:customStyle="1" w:styleId="-1">
    <w:name w:val="Контракт-подпункт"/>
    <w:basedOn w:val="a"/>
    <w:link w:val="-4"/>
    <w:rsid w:val="00BE2A46"/>
    <w:pPr>
      <w:numPr>
        <w:ilvl w:val="2"/>
        <w:numId w:val="11"/>
      </w:numPr>
      <w:jc w:val="both"/>
    </w:pPr>
  </w:style>
  <w:style w:type="paragraph" w:customStyle="1" w:styleId="-2">
    <w:name w:val="Контракт-подподпункт"/>
    <w:basedOn w:val="a"/>
    <w:rsid w:val="00BE2A46"/>
    <w:pPr>
      <w:numPr>
        <w:ilvl w:val="3"/>
        <w:numId w:val="11"/>
      </w:numPr>
      <w:jc w:val="both"/>
    </w:pPr>
  </w:style>
  <w:style w:type="character" w:customStyle="1" w:styleId="-4">
    <w:name w:val="Контракт-подпункт Знак"/>
    <w:link w:val="-1"/>
    <w:rsid w:val="00BE2A46"/>
    <w:rPr>
      <w:sz w:val="24"/>
      <w:szCs w:val="24"/>
    </w:rPr>
  </w:style>
  <w:style w:type="character" w:customStyle="1" w:styleId="-3">
    <w:name w:val="Контракт-пункт Знак"/>
    <w:link w:val="-0"/>
    <w:locked/>
    <w:rsid w:val="00BE2A46"/>
    <w:rPr>
      <w:sz w:val="24"/>
      <w:szCs w:val="24"/>
    </w:rPr>
  </w:style>
  <w:style w:type="table" w:customStyle="1" w:styleId="15">
    <w:name w:val="Сетка таблицы1"/>
    <w:basedOn w:val="a1"/>
    <w:next w:val="aa"/>
    <w:uiPriority w:val="59"/>
    <w:rsid w:val="00535B39"/>
    <w:rPr>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603860">
      <w:bodyDiv w:val="1"/>
      <w:marLeft w:val="0"/>
      <w:marRight w:val="0"/>
      <w:marTop w:val="0"/>
      <w:marBottom w:val="0"/>
      <w:divBdr>
        <w:top w:val="none" w:sz="0" w:space="0" w:color="auto"/>
        <w:left w:val="none" w:sz="0" w:space="0" w:color="auto"/>
        <w:bottom w:val="none" w:sz="0" w:space="0" w:color="auto"/>
        <w:right w:val="none" w:sz="0" w:space="0" w:color="auto"/>
      </w:divBdr>
    </w:div>
    <w:div w:id="557668962">
      <w:bodyDiv w:val="1"/>
      <w:marLeft w:val="0"/>
      <w:marRight w:val="0"/>
      <w:marTop w:val="0"/>
      <w:marBottom w:val="0"/>
      <w:divBdr>
        <w:top w:val="none" w:sz="0" w:space="0" w:color="auto"/>
        <w:left w:val="none" w:sz="0" w:space="0" w:color="auto"/>
        <w:bottom w:val="none" w:sz="0" w:space="0" w:color="auto"/>
        <w:right w:val="none" w:sz="0" w:space="0" w:color="auto"/>
      </w:divBdr>
      <w:divsChild>
        <w:div w:id="1564833608">
          <w:marLeft w:val="0"/>
          <w:marRight w:val="0"/>
          <w:marTop w:val="0"/>
          <w:marBottom w:val="0"/>
          <w:divBdr>
            <w:top w:val="none" w:sz="0" w:space="0" w:color="auto"/>
            <w:left w:val="none" w:sz="0" w:space="0" w:color="auto"/>
            <w:bottom w:val="none" w:sz="0" w:space="0" w:color="auto"/>
            <w:right w:val="none" w:sz="0" w:space="0" w:color="auto"/>
          </w:divBdr>
        </w:div>
      </w:divsChild>
    </w:div>
    <w:div w:id="688021087">
      <w:bodyDiv w:val="1"/>
      <w:marLeft w:val="0"/>
      <w:marRight w:val="0"/>
      <w:marTop w:val="0"/>
      <w:marBottom w:val="0"/>
      <w:divBdr>
        <w:top w:val="none" w:sz="0" w:space="0" w:color="auto"/>
        <w:left w:val="none" w:sz="0" w:space="0" w:color="auto"/>
        <w:bottom w:val="none" w:sz="0" w:space="0" w:color="auto"/>
        <w:right w:val="none" w:sz="0" w:space="0" w:color="auto"/>
      </w:divBdr>
    </w:div>
    <w:div w:id="700202533">
      <w:bodyDiv w:val="1"/>
      <w:marLeft w:val="0"/>
      <w:marRight w:val="0"/>
      <w:marTop w:val="0"/>
      <w:marBottom w:val="0"/>
      <w:divBdr>
        <w:top w:val="none" w:sz="0" w:space="0" w:color="auto"/>
        <w:left w:val="none" w:sz="0" w:space="0" w:color="auto"/>
        <w:bottom w:val="none" w:sz="0" w:space="0" w:color="auto"/>
        <w:right w:val="none" w:sz="0" w:space="0" w:color="auto"/>
      </w:divBdr>
    </w:div>
    <w:div w:id="992369617">
      <w:bodyDiv w:val="1"/>
      <w:marLeft w:val="0"/>
      <w:marRight w:val="0"/>
      <w:marTop w:val="0"/>
      <w:marBottom w:val="0"/>
      <w:divBdr>
        <w:top w:val="none" w:sz="0" w:space="0" w:color="auto"/>
        <w:left w:val="none" w:sz="0" w:space="0" w:color="auto"/>
        <w:bottom w:val="none" w:sz="0" w:space="0" w:color="auto"/>
        <w:right w:val="none" w:sz="0" w:space="0" w:color="auto"/>
      </w:divBdr>
    </w:div>
    <w:div w:id="1120219097">
      <w:bodyDiv w:val="1"/>
      <w:marLeft w:val="0"/>
      <w:marRight w:val="0"/>
      <w:marTop w:val="0"/>
      <w:marBottom w:val="0"/>
      <w:divBdr>
        <w:top w:val="none" w:sz="0" w:space="0" w:color="auto"/>
        <w:left w:val="none" w:sz="0" w:space="0" w:color="auto"/>
        <w:bottom w:val="none" w:sz="0" w:space="0" w:color="auto"/>
        <w:right w:val="none" w:sz="0" w:space="0" w:color="auto"/>
      </w:divBdr>
    </w:div>
    <w:div w:id="1128816533">
      <w:bodyDiv w:val="1"/>
      <w:marLeft w:val="0"/>
      <w:marRight w:val="0"/>
      <w:marTop w:val="0"/>
      <w:marBottom w:val="0"/>
      <w:divBdr>
        <w:top w:val="none" w:sz="0" w:space="0" w:color="auto"/>
        <w:left w:val="none" w:sz="0" w:space="0" w:color="auto"/>
        <w:bottom w:val="none" w:sz="0" w:space="0" w:color="auto"/>
        <w:right w:val="none" w:sz="0" w:space="0" w:color="auto"/>
      </w:divBdr>
    </w:div>
    <w:div w:id="1444500718">
      <w:bodyDiv w:val="1"/>
      <w:marLeft w:val="0"/>
      <w:marRight w:val="0"/>
      <w:marTop w:val="0"/>
      <w:marBottom w:val="0"/>
      <w:divBdr>
        <w:top w:val="none" w:sz="0" w:space="0" w:color="auto"/>
        <w:left w:val="none" w:sz="0" w:space="0" w:color="auto"/>
        <w:bottom w:val="none" w:sz="0" w:space="0" w:color="auto"/>
        <w:right w:val="none" w:sz="0" w:space="0" w:color="auto"/>
      </w:divBdr>
    </w:div>
    <w:div w:id="1621690653">
      <w:bodyDiv w:val="1"/>
      <w:marLeft w:val="0"/>
      <w:marRight w:val="0"/>
      <w:marTop w:val="0"/>
      <w:marBottom w:val="0"/>
      <w:divBdr>
        <w:top w:val="none" w:sz="0" w:space="0" w:color="auto"/>
        <w:left w:val="none" w:sz="0" w:space="0" w:color="auto"/>
        <w:bottom w:val="none" w:sz="0" w:space="0" w:color="auto"/>
        <w:right w:val="none" w:sz="0" w:space="0" w:color="auto"/>
      </w:divBdr>
    </w:div>
    <w:div w:id="1801682840">
      <w:bodyDiv w:val="1"/>
      <w:marLeft w:val="0"/>
      <w:marRight w:val="0"/>
      <w:marTop w:val="0"/>
      <w:marBottom w:val="0"/>
      <w:divBdr>
        <w:top w:val="none" w:sz="0" w:space="0" w:color="auto"/>
        <w:left w:val="none" w:sz="0" w:space="0" w:color="auto"/>
        <w:bottom w:val="none" w:sz="0" w:space="0" w:color="auto"/>
        <w:right w:val="none" w:sz="0" w:space="0" w:color="auto"/>
      </w:divBdr>
      <w:divsChild>
        <w:div w:id="483552787">
          <w:marLeft w:val="0"/>
          <w:marRight w:val="0"/>
          <w:marTop w:val="0"/>
          <w:marBottom w:val="0"/>
          <w:divBdr>
            <w:top w:val="none" w:sz="0" w:space="0" w:color="auto"/>
            <w:left w:val="none" w:sz="0" w:space="0" w:color="auto"/>
            <w:bottom w:val="none" w:sz="0" w:space="0" w:color="auto"/>
            <w:right w:val="none" w:sz="0" w:space="0" w:color="auto"/>
          </w:divBdr>
        </w:div>
      </w:divsChild>
    </w:div>
    <w:div w:id="1835293312">
      <w:bodyDiv w:val="1"/>
      <w:marLeft w:val="0"/>
      <w:marRight w:val="0"/>
      <w:marTop w:val="0"/>
      <w:marBottom w:val="0"/>
      <w:divBdr>
        <w:top w:val="none" w:sz="0" w:space="0" w:color="auto"/>
        <w:left w:val="none" w:sz="0" w:space="0" w:color="auto"/>
        <w:bottom w:val="none" w:sz="0" w:space="0" w:color="auto"/>
        <w:right w:val="none" w:sz="0" w:space="0" w:color="auto"/>
      </w:divBdr>
      <w:divsChild>
        <w:div w:id="55399693">
          <w:marLeft w:val="0"/>
          <w:marRight w:val="0"/>
          <w:marTop w:val="0"/>
          <w:marBottom w:val="0"/>
          <w:divBdr>
            <w:top w:val="none" w:sz="0" w:space="0" w:color="auto"/>
            <w:left w:val="none" w:sz="0" w:space="0" w:color="auto"/>
            <w:bottom w:val="none" w:sz="0" w:space="0" w:color="auto"/>
            <w:right w:val="none" w:sz="0" w:space="0" w:color="auto"/>
          </w:divBdr>
        </w:div>
      </w:divsChild>
    </w:div>
    <w:div w:id="1923831553">
      <w:bodyDiv w:val="1"/>
      <w:marLeft w:val="0"/>
      <w:marRight w:val="0"/>
      <w:marTop w:val="0"/>
      <w:marBottom w:val="0"/>
      <w:divBdr>
        <w:top w:val="none" w:sz="0" w:space="0" w:color="auto"/>
        <w:left w:val="none" w:sz="0" w:space="0" w:color="auto"/>
        <w:bottom w:val="none" w:sz="0" w:space="0" w:color="auto"/>
        <w:right w:val="none" w:sz="0" w:space="0" w:color="auto"/>
      </w:divBdr>
    </w:div>
    <w:div w:id="2144039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ytolstikowa2018@mail.ru" TargetMode="External"/><Relationship Id="rId13" Type="http://schemas.openxmlformats.org/officeDocument/2006/relationships/hyperlink" Target="consultantplus://offline/ref=3F3DFC18D82035EF723E17139B3961EA57585826BEC82C46608C92AB0D2632F0E934F39CDA95OAsFG"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25267.3012"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onsultantplus://offline/ref=3F3DFC18D82035EF723E17139B3961EA57585826BEC82C46608C92AB0D2632F0E934F39CDA97OAs8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50A8B462C7BFF86C53B9A6167C7AB9DF91C8F7BA3B5CBB00EA6BDFFFF7E3E8CD0D89E7F624362B6I5x1H" TargetMode="External"/><Relationship Id="rId5" Type="http://schemas.openxmlformats.org/officeDocument/2006/relationships/webSettings" Target="webSettings.xml"/><Relationship Id="rId15" Type="http://schemas.openxmlformats.org/officeDocument/2006/relationships/hyperlink" Target="consultantplus://offline/ref=3F3DFC18D82035EF723E17139B3961EA57585826BEC82C46608C92AB0D2632F0E934F39CDA95OAsFG" TargetMode="External"/><Relationship Id="rId10" Type="http://schemas.openxmlformats.org/officeDocument/2006/relationships/hyperlink" Target="consultantplus://offline/ref=550A8B462C7BFF86C53B9A6167C7AB9DF91C8871A1B9CBB00EA6BDFFFF7E3E8CD0D89E7B6242I6x0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tp.sberbank-ast.ru" TargetMode="External"/><Relationship Id="rId14" Type="http://schemas.openxmlformats.org/officeDocument/2006/relationships/hyperlink" Target="consultantplus://offline/ref=3F3DFC18D82035EF723E17139B3961EA57585826BEC82C46608C92AB0D2632F0E934F39CDA97OAs8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636A3A-8E60-498A-B82C-D729C8B48B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554</TotalTime>
  <Pages>49</Pages>
  <Words>12541</Words>
  <Characters>91406</Characters>
  <Application>Microsoft Office Word</Application>
  <DocSecurity>0</DocSecurity>
  <Lines>761</Lines>
  <Paragraphs>207</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x</Company>
  <LinksUpToDate>false</LinksUpToDate>
  <CharactersWithSpaces>103740</CharactersWithSpaces>
  <SharedDoc>false</SharedDoc>
  <HLinks>
    <vt:vector size="60" baseType="variant">
      <vt:variant>
        <vt:i4>131093</vt:i4>
      </vt:variant>
      <vt:variant>
        <vt:i4>27</vt:i4>
      </vt:variant>
      <vt:variant>
        <vt:i4>0</vt:i4>
      </vt:variant>
      <vt:variant>
        <vt:i4>5</vt:i4>
      </vt:variant>
      <vt:variant>
        <vt:lpwstr>consultantplus://offline/main?base=RLAW013;n=38373;fld=134;dst=100066</vt:lpwstr>
      </vt:variant>
      <vt:variant>
        <vt:lpwstr/>
      </vt:variant>
      <vt:variant>
        <vt:i4>393237</vt:i4>
      </vt:variant>
      <vt:variant>
        <vt:i4>24</vt:i4>
      </vt:variant>
      <vt:variant>
        <vt:i4>0</vt:i4>
      </vt:variant>
      <vt:variant>
        <vt:i4>5</vt:i4>
      </vt:variant>
      <vt:variant>
        <vt:lpwstr>consultantplus://offline/main?base=RLAW013;n=38373;fld=134;dst=100028</vt:lpwstr>
      </vt:variant>
      <vt:variant>
        <vt:lpwstr/>
      </vt:variant>
      <vt:variant>
        <vt:i4>393237</vt:i4>
      </vt:variant>
      <vt:variant>
        <vt:i4>21</vt:i4>
      </vt:variant>
      <vt:variant>
        <vt:i4>0</vt:i4>
      </vt:variant>
      <vt:variant>
        <vt:i4>5</vt:i4>
      </vt:variant>
      <vt:variant>
        <vt:lpwstr>consultantplus://offline/main?base=RLAW013;n=38373;fld=134;dst=100028</vt:lpwstr>
      </vt:variant>
      <vt:variant>
        <vt:lpwstr/>
      </vt:variant>
      <vt:variant>
        <vt:i4>65556</vt:i4>
      </vt:variant>
      <vt:variant>
        <vt:i4>18</vt:i4>
      </vt:variant>
      <vt:variant>
        <vt:i4>0</vt:i4>
      </vt:variant>
      <vt:variant>
        <vt:i4>5</vt:i4>
      </vt:variant>
      <vt:variant>
        <vt:lpwstr>consultantplus://offline/main?base=RLAW013;n=38373;fld=134;dst=100157</vt:lpwstr>
      </vt:variant>
      <vt:variant>
        <vt:lpwstr/>
      </vt:variant>
      <vt:variant>
        <vt:i4>458773</vt:i4>
      </vt:variant>
      <vt:variant>
        <vt:i4>15</vt:i4>
      </vt:variant>
      <vt:variant>
        <vt:i4>0</vt:i4>
      </vt:variant>
      <vt:variant>
        <vt:i4>5</vt:i4>
      </vt:variant>
      <vt:variant>
        <vt:lpwstr>consultantplus://offline/main?base=RLAW013;n=38373;fld=134;dst=100038</vt:lpwstr>
      </vt:variant>
      <vt:variant>
        <vt:lpwstr/>
      </vt:variant>
      <vt:variant>
        <vt:i4>3211367</vt:i4>
      </vt:variant>
      <vt:variant>
        <vt:i4>12</vt:i4>
      </vt:variant>
      <vt:variant>
        <vt:i4>0</vt:i4>
      </vt:variant>
      <vt:variant>
        <vt:i4>5</vt:i4>
      </vt:variant>
      <vt:variant>
        <vt:lpwstr>consultantplus://offline/main?base=LAW;n=116038;fld=134;dst=100655</vt:lpwstr>
      </vt:variant>
      <vt:variant>
        <vt:lpwstr/>
      </vt:variant>
      <vt:variant>
        <vt:i4>393237</vt:i4>
      </vt:variant>
      <vt:variant>
        <vt:i4>9</vt:i4>
      </vt:variant>
      <vt:variant>
        <vt:i4>0</vt:i4>
      </vt:variant>
      <vt:variant>
        <vt:i4>5</vt:i4>
      </vt:variant>
      <vt:variant>
        <vt:lpwstr>consultantplus://offline/main?base=RLAW013;n=38373;fld=134;dst=100028</vt:lpwstr>
      </vt:variant>
      <vt:variant>
        <vt:lpwstr/>
      </vt:variant>
      <vt:variant>
        <vt:i4>393237</vt:i4>
      </vt:variant>
      <vt:variant>
        <vt:i4>6</vt:i4>
      </vt:variant>
      <vt:variant>
        <vt:i4>0</vt:i4>
      </vt:variant>
      <vt:variant>
        <vt:i4>5</vt:i4>
      </vt:variant>
      <vt:variant>
        <vt:lpwstr>consultantplus://offline/main?base=RLAW013;n=38373;fld=134;dst=100028</vt:lpwstr>
      </vt:variant>
      <vt:variant>
        <vt:lpwstr/>
      </vt:variant>
      <vt:variant>
        <vt:i4>2293864</vt:i4>
      </vt:variant>
      <vt:variant>
        <vt:i4>3</vt:i4>
      </vt:variant>
      <vt:variant>
        <vt:i4>0</vt:i4>
      </vt:variant>
      <vt:variant>
        <vt:i4>5</vt:i4>
      </vt:variant>
      <vt:variant>
        <vt:lpwstr>http://gz.dvinaland.ru/</vt:lpwstr>
      </vt:variant>
      <vt:variant>
        <vt:lpwstr/>
      </vt:variant>
      <vt:variant>
        <vt:i4>393237</vt:i4>
      </vt:variant>
      <vt:variant>
        <vt:i4>0</vt:i4>
      </vt:variant>
      <vt:variant>
        <vt:i4>0</vt:i4>
      </vt:variant>
      <vt:variant>
        <vt:i4>5</vt:i4>
      </vt:variant>
      <vt:variant>
        <vt:lpwstr>consultantplus://offline/main?base=RLAW013;n=38373;fld=134;dst=100028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Шейпак Л.В.</cp:lastModifiedBy>
  <cp:revision>216</cp:revision>
  <cp:lastPrinted>2015-10-20T06:58:00Z</cp:lastPrinted>
  <dcterms:created xsi:type="dcterms:W3CDTF">2018-07-16T13:23:00Z</dcterms:created>
  <dcterms:modified xsi:type="dcterms:W3CDTF">2025-04-30T12:37:00Z</dcterms:modified>
</cp:coreProperties>
</file>